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586" w:rsidRDefault="00CD2633">
      <w:pPr>
        <w:pStyle w:val="1"/>
      </w:pPr>
      <w:r>
        <w:rPr>
          <w:rFonts w:hint="eastAsia"/>
        </w:rPr>
        <w:t>寒假第二周周报</w:t>
      </w:r>
    </w:p>
    <w:p w:rsidR="00533586" w:rsidRDefault="00CD2633" w:rsidP="00CD2633">
      <w:pPr>
        <w:pStyle w:val="a"/>
      </w:pPr>
      <w:r>
        <w:t xml:space="preserve">1.22 </w:t>
      </w:r>
      <w:r>
        <w:rPr>
          <w:rFonts w:hint="eastAsia"/>
        </w:rPr>
        <w:t>今天下发了第二周作业，乍一看全是看不懂的名词与概念。慌的一批。开始看书，大概学习至接口集合类。</w:t>
      </w:r>
    </w:p>
    <w:p w:rsidR="00CD2633" w:rsidRDefault="00CD2633" w:rsidP="00CD2633">
      <w:pPr>
        <w:pStyle w:val="a"/>
      </w:pPr>
      <w:r>
        <w:rPr>
          <w:rFonts w:hint="eastAsia"/>
        </w:rPr>
        <w:t>1</w:t>
      </w:r>
      <w:r>
        <w:t xml:space="preserve">.23 </w:t>
      </w:r>
      <w:r>
        <w:rPr>
          <w:rFonts w:hint="eastAsia"/>
        </w:rPr>
        <w:t>开始着手编写作业。由于作业要求很多，比较复杂，我是逐条编写的。直至写完，自己试验了一下</w:t>
      </w:r>
      <w:r>
        <w:rPr>
          <w:rFonts w:hint="eastAsia"/>
        </w:rPr>
        <w:t>main</w:t>
      </w:r>
      <w:r>
        <w:rPr>
          <w:rFonts w:hint="eastAsia"/>
        </w:rPr>
        <w:t>函数来调用，很有成就感。</w:t>
      </w:r>
    </w:p>
    <w:p w:rsidR="00533586" w:rsidRDefault="00CD2633" w:rsidP="00CD2633">
      <w:pPr>
        <w:pStyle w:val="a"/>
      </w:pPr>
      <w:r>
        <w:rPr>
          <w:rFonts w:hint="eastAsia"/>
        </w:rPr>
        <w:t>其实感觉这次的概念相比上一次而言，很复杂很难，也比较难懂。看书有的讲的不细致，看视频进度太慢容易走神，所以百度是个好东西。查百度学到的细节不比查书学到的少。</w:t>
      </w:r>
      <w:r>
        <w:rPr>
          <w:rFonts w:hint="eastAsia"/>
        </w:rPr>
        <w:t>CSDN</w:t>
      </w:r>
      <w:r>
        <w:rPr>
          <w:rFonts w:hint="eastAsia"/>
        </w:rPr>
        <w:t>博客真好。</w:t>
      </w:r>
    </w:p>
    <w:p w:rsidR="00CD2633" w:rsidRDefault="00CD2633" w:rsidP="00CD2633">
      <w:pPr>
        <w:pStyle w:val="a"/>
      </w:pPr>
      <w:r>
        <w:rPr>
          <w:rFonts w:hint="eastAsia"/>
        </w:rPr>
        <w:t>由于这次作业也没有硬性要求设置多少个学生多少个老师以及输入输出，我就简单设了两个学生一个老师，一个需要手动输入一个默认给，然后将他们一次</w:t>
      </w:r>
      <w:r>
        <w:rPr>
          <w:rFonts w:hint="eastAsia"/>
        </w:rPr>
        <w:t>foreach</w:t>
      </w:r>
      <w:r>
        <w:rPr>
          <w:rFonts w:hint="eastAsia"/>
        </w:rPr>
        <w:t>输出，一次用</w:t>
      </w:r>
      <w:proofErr w:type="spellStart"/>
      <w:r>
        <w:rPr>
          <w:rFonts w:hint="eastAsia"/>
        </w:rPr>
        <w:t>toString</w:t>
      </w:r>
      <w:proofErr w:type="spellEnd"/>
      <w:r>
        <w:rPr>
          <w:rFonts w:hint="eastAsia"/>
        </w:rPr>
        <w:t>逐个数处。简单调用一下嘛。</w:t>
      </w:r>
    </w:p>
    <w:p w:rsidR="00CD2633" w:rsidRDefault="00CD2633" w:rsidP="00CD2633">
      <w:pPr>
        <w:pStyle w:val="a"/>
        <w:numPr>
          <w:ilvl w:val="0"/>
          <w:numId w:val="0"/>
        </w:numPr>
        <w:ind w:left="432"/>
        <w:rPr>
          <w:rFonts w:hint="eastAsia"/>
        </w:rPr>
      </w:pPr>
      <w:r>
        <w:rPr>
          <w:rFonts w:hint="eastAsia"/>
        </w:rPr>
        <w:t>1</w:t>
      </w:r>
      <w:r>
        <w:t xml:space="preserve">80400715 </w:t>
      </w:r>
      <w:r>
        <w:rPr>
          <w:rFonts w:hint="eastAsia"/>
        </w:rPr>
        <w:t>杨卓宸</w:t>
      </w:r>
      <w:bookmarkStart w:id="0" w:name="_GoBack"/>
      <w:bookmarkEnd w:id="0"/>
    </w:p>
    <w:sectPr w:rsidR="00CD2633">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D00" w:rsidRDefault="00164D00">
      <w:r>
        <w:separator/>
      </w:r>
    </w:p>
    <w:p w:rsidR="00164D00" w:rsidRDefault="00164D00"/>
  </w:endnote>
  <w:endnote w:type="continuationSeparator" w:id="0">
    <w:p w:rsidR="00164D00" w:rsidRDefault="00164D00">
      <w:r>
        <w:continuationSeparator/>
      </w:r>
    </w:p>
    <w:p w:rsidR="00164D00" w:rsidRDefault="00164D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533586" w:rsidRDefault="00547C66">
        <w:pPr>
          <w:pStyle w:val="a7"/>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D00" w:rsidRDefault="00164D00">
      <w:r>
        <w:separator/>
      </w:r>
    </w:p>
    <w:p w:rsidR="00164D00" w:rsidRDefault="00164D00"/>
  </w:footnote>
  <w:footnote w:type="continuationSeparator" w:id="0">
    <w:p w:rsidR="00164D00" w:rsidRDefault="00164D00">
      <w:r>
        <w:continuationSeparator/>
      </w:r>
    </w:p>
    <w:p w:rsidR="00164D00" w:rsidRDefault="00164D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doNotDisplayPageBoundaries/>
  <w:bordersDoNotSurroundHeader/>
  <w:bordersDoNotSurroundFooter/>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33"/>
    <w:rsid w:val="00164D00"/>
    <w:rsid w:val="00533586"/>
    <w:rsid w:val="00547C66"/>
    <w:rsid w:val="00C35F1A"/>
    <w:rsid w:val="00C9613D"/>
    <w:rsid w:val="00CD263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14C3A"/>
  <w15:chartTrackingRefBased/>
  <w15:docId w15:val="{23E77DA9-DBC0-6B40-BA98-EF2069070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 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 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 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 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 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 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 字符"/>
    <w:basedOn w:val="a2"/>
    <w:link w:val="3"/>
    <w:uiPriority w:val="9"/>
    <w:semiHidden/>
    <w:rPr>
      <w:rFonts w:asciiTheme="majorHAnsi" w:eastAsiaTheme="majorEastAsia" w:hAnsiTheme="majorHAnsi" w:cstheme="majorBidi"/>
      <w:sz w:val="40"/>
      <w:szCs w:val="24"/>
    </w:rPr>
  </w:style>
  <w:style w:type="character" w:customStyle="1" w:styleId="40">
    <w:name w:val="标题 4 字符"/>
    <w:basedOn w:val="a2"/>
    <w:link w:val="4"/>
    <w:uiPriority w:val="9"/>
    <w:semiHidden/>
    <w:rPr>
      <w:rFonts w:asciiTheme="majorHAnsi" w:eastAsiaTheme="majorEastAsia" w:hAnsiTheme="majorHAnsi" w:cstheme="majorBidi"/>
      <w:i/>
      <w:iCs/>
      <w:sz w:val="40"/>
    </w:rPr>
  </w:style>
  <w:style w:type="character" w:customStyle="1" w:styleId="50">
    <w:name w:val="标题 5 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 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 字符"/>
    <w:basedOn w:val="a2"/>
    <w:link w:val="7"/>
    <w:uiPriority w:val="9"/>
    <w:semiHidden/>
    <w:rPr>
      <w:rFonts w:asciiTheme="majorHAnsi" w:eastAsiaTheme="majorEastAsia" w:hAnsiTheme="majorHAnsi" w:cstheme="majorBidi"/>
      <w:iCs/>
      <w:sz w:val="34"/>
    </w:rPr>
  </w:style>
  <w:style w:type="character" w:customStyle="1" w:styleId="80">
    <w:name w:val="标题 8 字符"/>
    <w:basedOn w:val="a2"/>
    <w:link w:val="8"/>
    <w:uiPriority w:val="9"/>
    <w:semiHidden/>
    <w:rPr>
      <w:rFonts w:asciiTheme="majorHAnsi" w:eastAsiaTheme="majorEastAsia" w:hAnsiTheme="majorHAnsi" w:cstheme="majorBidi"/>
      <w:i/>
      <w:sz w:val="34"/>
      <w:szCs w:val="21"/>
    </w:rPr>
  </w:style>
  <w:style w:type="character" w:customStyle="1" w:styleId="90">
    <w:name w:val="标题 9 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 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 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TOC">
    <w:name w:val="TOC Heading"/>
    <w:basedOn w:val="1"/>
    <w:next w:val="a1"/>
    <w:uiPriority w:val="39"/>
    <w:semiHidden/>
    <w:unhideWhenUsed/>
    <w:qFormat/>
    <w:pPr>
      <w:outlineLvl w:val="9"/>
    </w:pPr>
  </w:style>
  <w:style w:type="character" w:styleId="afa">
    <w:name w:val="Hyperlink"/>
    <w:basedOn w:val="a2"/>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rankyoung/Library/Containers/com.microsoft.Word/Data/Library/Application%20Support/Microsoft/Office/16.0/DTS/Search/%7bDD37826E-FFA9-5C44-A8E8-D5D2EF395162%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7</TotalTime>
  <Pages>1</Pages>
  <Words>49</Words>
  <Characters>282</Characters>
  <Application>Microsoft Office Word</Application>
  <DocSecurity>0</DocSecurity>
  <Lines>2</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Young</dc:creator>
  <cp:keywords/>
  <dc:description/>
  <cp:lastModifiedBy>Frank Young</cp:lastModifiedBy>
  <cp:revision>1</cp:revision>
  <dcterms:created xsi:type="dcterms:W3CDTF">2019-01-23T15:18:00Z</dcterms:created>
  <dcterms:modified xsi:type="dcterms:W3CDTF">2019-01-23T15:26:00Z</dcterms:modified>
</cp:coreProperties>
</file>