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67D48" w14:textId="3F2C2C2D" w:rsidR="00556271" w:rsidRDefault="00B64FFA" w:rsidP="00B64FFA">
      <w:pPr>
        <w:spacing w:line="360" w:lineRule="auto"/>
        <w:jc w:val="center"/>
      </w:pPr>
      <w:bookmarkStart w:id="0" w:name="_Hlk156848303"/>
      <w:bookmarkStart w:id="1" w:name="_Hlk158012752"/>
      <w:r>
        <w:rPr>
          <w:noProof/>
          <w:lang w:val="en-US"/>
        </w:rPr>
        <w:drawing>
          <wp:inline distT="0" distB="0" distL="0" distR="0" wp14:anchorId="08E075ED" wp14:editId="6F6F2EDC">
            <wp:extent cx="2833884" cy="1051249"/>
            <wp:effectExtent l="0" t="0" r="5080" b="0"/>
            <wp:docPr id="2060184247"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814" cy="1060868"/>
                    </a:xfrm>
                    <a:prstGeom prst="rect">
                      <a:avLst/>
                    </a:prstGeom>
                    <a:noFill/>
                    <a:ln>
                      <a:noFill/>
                    </a:ln>
                  </pic:spPr>
                </pic:pic>
              </a:graphicData>
            </a:graphic>
          </wp:inline>
        </w:drawing>
      </w:r>
    </w:p>
    <w:p w14:paraId="62D5D584" w14:textId="77777777" w:rsidR="00B64FFA" w:rsidRPr="00B675FB" w:rsidRDefault="00B64FFA" w:rsidP="00556271">
      <w:pPr>
        <w:spacing w:line="360" w:lineRule="auto"/>
      </w:pPr>
    </w:p>
    <w:p w14:paraId="21B0F804" w14:textId="7C916AA6" w:rsidR="00556271" w:rsidRPr="00B675FB" w:rsidRDefault="00556271" w:rsidP="00556271">
      <w:pPr>
        <w:spacing w:line="360" w:lineRule="auto"/>
      </w:pPr>
      <w:r>
        <w:rPr>
          <w:noProof/>
          <w:lang w:val="en-US"/>
        </w:rPr>
        <mc:AlternateContent>
          <mc:Choice Requires="wps">
            <w:drawing>
              <wp:anchor distT="0" distB="0" distL="114300" distR="114300" simplePos="0" relativeHeight="251667456" behindDoc="0" locked="0" layoutInCell="1" allowOverlap="1" wp14:anchorId="4F4C9236" wp14:editId="31240680">
                <wp:simplePos x="0" y="0"/>
                <wp:positionH relativeFrom="column">
                  <wp:posOffset>139128</wp:posOffset>
                </wp:positionH>
                <wp:positionV relativeFrom="paragraph">
                  <wp:posOffset>343550</wp:posOffset>
                </wp:positionV>
                <wp:extent cx="5695950" cy="657225"/>
                <wp:effectExtent l="0" t="0" r="0" b="9525"/>
                <wp:wrapNone/>
                <wp:docPr id="4"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2AB67" w14:textId="6FE0C6C6" w:rsidR="00556271" w:rsidRPr="00B64FFA" w:rsidRDefault="00556271" w:rsidP="00556271">
                            <w:pPr>
                              <w:jc w:val="center"/>
                              <w:rPr>
                                <w:b/>
                                <w:color w:val="3E7869"/>
                                <w:sz w:val="44"/>
                                <w:szCs w:val="16"/>
                              </w:rPr>
                            </w:pPr>
                            <w:r w:rsidRPr="00B64FFA">
                              <w:rPr>
                                <w:b/>
                                <w:color w:val="3E7869"/>
                                <w:sz w:val="56"/>
                              </w:rPr>
                              <w:t xml:space="preserve"> </w:t>
                            </w:r>
                            <w:r w:rsidR="00B64FFA" w:rsidRPr="00882FB9">
                              <w:rPr>
                                <w:b/>
                                <w:color w:val="000000" w:themeColor="text1"/>
                                <w:sz w:val="44"/>
                                <w:szCs w:val="16"/>
                              </w:rPr>
                              <w:t xml:space="preserve">RAPPORT DE PROJET BLOCKCHAIN </w:t>
                            </w:r>
                          </w:p>
                          <w:p w14:paraId="2437BC9B" w14:textId="77777777" w:rsidR="00556271" w:rsidRPr="00BD3C6B" w:rsidRDefault="00556271" w:rsidP="00556271">
                            <w:pPr>
                              <w:jc w:val="center"/>
                              <w:rPr>
                                <w:b/>
                                <w:color w:val="B759E1"/>
                                <w:sz w:val="4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4C9236" id="_x0000_t202" coordsize="21600,21600" o:spt="202" path="m,l,21600r21600,l21600,xe">
                <v:stroke joinstyle="miter"/>
                <v:path gradientshapeok="t" o:connecttype="rect"/>
              </v:shapetype>
              <v:shape id="Zone de texte 30" o:spid="_x0000_s1026" type="#_x0000_t202" style="position:absolute;margin-left:10.95pt;margin-top:27.05pt;width:448.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" fillcolor="white [3201]" stroked="f" strokeweight=".5pt">
                <v:path arrowok="t"/>
                <v:textbox>
                  <w:txbxContent>
                    <w:p w14:paraId="5FC2AB67" w14:textId="6FE0C6C6" w:rsidR="00556271" w:rsidRPr="00B64FFA" w:rsidRDefault="00556271" w:rsidP="00556271">
                      <w:pPr>
                        <w:jc w:val="center"/>
                        <w:rPr>
                          <w:b/>
                          <w:color w:val="3E7869"/>
                          <w:sz w:val="44"/>
                          <w:szCs w:val="16"/>
                        </w:rPr>
                      </w:pPr>
                      <w:r w:rsidRPr="00B64FFA">
                        <w:rPr>
                          <w:b/>
                          <w:color w:val="3E7869"/>
                          <w:sz w:val="56"/>
                        </w:rPr>
                        <w:t xml:space="preserve"> </w:t>
                      </w:r>
                      <w:r w:rsidR="00B64FFA" w:rsidRPr="00882FB9">
                        <w:rPr>
                          <w:b/>
                          <w:color w:val="000000" w:themeColor="text1"/>
                          <w:sz w:val="44"/>
                          <w:szCs w:val="16"/>
                        </w:rPr>
                        <w:t xml:space="preserve">RAPPORT DE PROJET BLOCKCHAIN </w:t>
                      </w:r>
                    </w:p>
                    <w:p w14:paraId="2437BC9B" w14:textId="77777777" w:rsidR="00556271" w:rsidRPr="00BD3C6B" w:rsidRDefault="00556271" w:rsidP="00556271">
                      <w:pPr>
                        <w:jc w:val="center"/>
                        <w:rPr>
                          <w:b/>
                          <w:color w:val="B759E1"/>
                          <w:sz w:val="48"/>
                          <w:szCs w:val="18"/>
                        </w:rPr>
                      </w:pPr>
                    </w:p>
                  </w:txbxContent>
                </v:textbox>
              </v:shape>
            </w:pict>
          </mc:Fallback>
        </mc:AlternateContent>
      </w:r>
    </w:p>
    <w:p w14:paraId="51A748D3" w14:textId="77777777" w:rsidR="00B64FFA" w:rsidRDefault="00B64FFA" w:rsidP="00556271">
      <w:pPr>
        <w:spacing w:line="360" w:lineRule="auto"/>
      </w:pPr>
    </w:p>
    <w:p w14:paraId="266D6043" w14:textId="3B595B23" w:rsidR="00556271" w:rsidRDefault="00556271" w:rsidP="00556271">
      <w:pPr>
        <w:spacing w:line="360" w:lineRule="auto"/>
      </w:pPr>
    </w:p>
    <w:p w14:paraId="10AD32B5" w14:textId="6FB8A3FF" w:rsidR="00556271" w:rsidRPr="00B675FB" w:rsidRDefault="00556271" w:rsidP="00556271">
      <w:pPr>
        <w:spacing w:line="360" w:lineRule="auto"/>
      </w:pPr>
    </w:p>
    <w:p w14:paraId="5F7EFBCE" w14:textId="19786560" w:rsidR="00556271" w:rsidRPr="00B675FB" w:rsidRDefault="00882FB9" w:rsidP="00556271">
      <w:pPr>
        <w:spacing w:line="360" w:lineRule="auto"/>
        <w:jc w:val="center"/>
      </w:pPr>
      <w:r>
        <w:rPr>
          <w:noProof/>
          <w:lang w:val="en-US"/>
        </w:rPr>
        <mc:AlternateContent>
          <mc:Choice Requires="wps">
            <w:drawing>
              <wp:anchor distT="0" distB="0" distL="114300" distR="114300" simplePos="0" relativeHeight="251675648" behindDoc="0" locked="0" layoutInCell="1" allowOverlap="1" wp14:anchorId="463929C7" wp14:editId="08401A6E">
                <wp:simplePos x="0" y="0"/>
                <wp:positionH relativeFrom="column">
                  <wp:posOffset>240533</wp:posOffset>
                </wp:positionH>
                <wp:positionV relativeFrom="paragraph">
                  <wp:posOffset>4025</wp:posOffset>
                </wp:positionV>
                <wp:extent cx="5365487" cy="1450949"/>
                <wp:effectExtent l="0" t="0" r="26035" b="16510"/>
                <wp:wrapNone/>
                <wp:docPr id="405902212" name="Rectangle : coins arrondis 39"/>
                <wp:cNvGraphicFramePr/>
                <a:graphic xmlns:a="http://schemas.openxmlformats.org/drawingml/2006/main">
                  <a:graphicData uri="http://schemas.microsoft.com/office/word/2010/wordprocessingShape">
                    <wps:wsp>
                      <wps:cNvSpPr/>
                      <wps:spPr>
                        <a:xfrm>
                          <a:off x="0" y="0"/>
                          <a:ext cx="5365487" cy="1450949"/>
                        </a:xfrm>
                        <a:prstGeom prst="roundRect">
                          <a:avLst/>
                        </a:prstGeom>
                        <a:solidFill>
                          <a:srgbClr val="199B88"/>
                        </a:solid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D2014F" w14:textId="290E60DD" w:rsidR="00B64FFA" w:rsidRPr="00882FB9" w:rsidRDefault="00B64FFA" w:rsidP="00B64FFA">
                            <w:pPr>
                              <w:jc w:val="center"/>
                              <w:rPr>
                                <w:color w:val="000000" w:themeColor="text1"/>
                                <w:sz w:val="32"/>
                                <w:szCs w:val="28"/>
                              </w:rPr>
                            </w:pPr>
                            <w:r w:rsidRPr="00882FB9">
                              <w:rPr>
                                <w:rFonts w:asciiTheme="minorHAnsi" w:hAnsiTheme="minorHAnsi" w:cstheme="minorHAnsi"/>
                                <w:b/>
                                <w:bCs/>
                                <w:color w:val="000000" w:themeColor="text1"/>
                                <w:sz w:val="48"/>
                                <w:szCs w:val="48"/>
                              </w:rPr>
                              <w:t xml:space="preserve">SMART CONTRACT : </w:t>
                            </w:r>
                            <w:proofErr w:type="spellStart"/>
                            <w:r w:rsidR="00882FB9" w:rsidRPr="00882FB9">
                              <w:rPr>
                                <w:rFonts w:asciiTheme="minorHAnsi" w:hAnsiTheme="minorHAnsi" w:cstheme="minorHAnsi"/>
                                <w:b/>
                                <w:bCs/>
                                <w:color w:val="000000" w:themeColor="text1"/>
                                <w:sz w:val="48"/>
                                <w:szCs w:val="48"/>
                              </w:rPr>
                              <w:t>Re</w:t>
                            </w:r>
                            <w:r w:rsidRPr="00882FB9">
                              <w:rPr>
                                <w:rFonts w:asciiTheme="minorHAnsi" w:hAnsiTheme="minorHAnsi" w:cstheme="minorHAnsi"/>
                                <w:b/>
                                <w:bCs/>
                                <w:color w:val="000000" w:themeColor="text1"/>
                                <w:sz w:val="48"/>
                                <w:szCs w:val="48"/>
                              </w:rPr>
                              <w:t>compenseEcologique</w:t>
                            </w:r>
                            <w:proofErr w:type="spellEnd"/>
                          </w:p>
                          <w:p w14:paraId="5422832C" w14:textId="77777777" w:rsidR="00B64FFA" w:rsidRDefault="00B64FFA" w:rsidP="00B64F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929C7" id="Rectangle : coins arrondis 39" o:spid="_x0000_s1027" style="position:absolute;left:0;text-align:left;margin-left:18.95pt;margin-top:.3pt;width:422.5pt;height:1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" fillcolor="#199b88" strokecolor="#00b0f0" strokeweight="1.5pt">
                <v:stroke joinstyle="miter"/>
                <v:textbox>
                  <w:txbxContent>
                    <w:p w14:paraId="1CD2014F" w14:textId="290E60DD" w:rsidR="00B64FFA" w:rsidRPr="00882FB9" w:rsidRDefault="00B64FFA" w:rsidP="00B64FFA">
                      <w:pPr>
                        <w:jc w:val="center"/>
                        <w:rPr>
                          <w:color w:val="000000" w:themeColor="text1"/>
                          <w:sz w:val="32"/>
                          <w:szCs w:val="28"/>
                        </w:rPr>
                      </w:pPr>
                      <w:r w:rsidRPr="00882FB9">
                        <w:rPr>
                          <w:rFonts w:asciiTheme="minorHAnsi" w:hAnsiTheme="minorHAnsi" w:cstheme="minorHAnsi"/>
                          <w:b/>
                          <w:bCs/>
                          <w:color w:val="000000" w:themeColor="text1"/>
                          <w:sz w:val="48"/>
                          <w:szCs w:val="48"/>
                        </w:rPr>
                        <w:t xml:space="preserve">SMART CONTRACT : </w:t>
                      </w:r>
                      <w:proofErr w:type="spellStart"/>
                      <w:r w:rsidR="00882FB9" w:rsidRPr="00882FB9">
                        <w:rPr>
                          <w:rFonts w:asciiTheme="minorHAnsi" w:hAnsiTheme="minorHAnsi" w:cstheme="minorHAnsi"/>
                          <w:b/>
                          <w:bCs/>
                          <w:color w:val="000000" w:themeColor="text1"/>
                          <w:sz w:val="48"/>
                          <w:szCs w:val="48"/>
                        </w:rPr>
                        <w:t>Re</w:t>
                      </w:r>
                      <w:r w:rsidRPr="00882FB9">
                        <w:rPr>
                          <w:rFonts w:asciiTheme="minorHAnsi" w:hAnsiTheme="minorHAnsi" w:cstheme="minorHAnsi"/>
                          <w:b/>
                          <w:bCs/>
                          <w:color w:val="000000" w:themeColor="text1"/>
                          <w:sz w:val="48"/>
                          <w:szCs w:val="48"/>
                        </w:rPr>
                        <w:t>compenseEcologique</w:t>
                      </w:r>
                      <w:proofErr w:type="spellEnd"/>
                    </w:p>
                    <w:p w14:paraId="5422832C" w14:textId="77777777" w:rsidR="00B64FFA" w:rsidRDefault="00B64FFA" w:rsidP="00B64FFA">
                      <w:pPr>
                        <w:jc w:val="center"/>
                      </w:pPr>
                    </w:p>
                  </w:txbxContent>
                </v:textbox>
              </v:roundrect>
            </w:pict>
          </mc:Fallback>
        </mc:AlternateContent>
      </w:r>
    </w:p>
    <w:p w14:paraId="258EF491" w14:textId="680122F3" w:rsidR="00556271" w:rsidRPr="00B675FB" w:rsidRDefault="00556271" w:rsidP="00556271">
      <w:pPr>
        <w:spacing w:line="360" w:lineRule="auto"/>
        <w:jc w:val="center"/>
      </w:pPr>
    </w:p>
    <w:p w14:paraId="78491346" w14:textId="77777777" w:rsidR="00556271" w:rsidRPr="00B675FB" w:rsidRDefault="00556271" w:rsidP="00556271">
      <w:pPr>
        <w:spacing w:line="360" w:lineRule="auto"/>
        <w:jc w:val="center"/>
      </w:pPr>
    </w:p>
    <w:p w14:paraId="457101C6" w14:textId="6BD1DF91" w:rsidR="00556271" w:rsidRDefault="00556271" w:rsidP="00B64FFA">
      <w:pPr>
        <w:spacing w:line="276" w:lineRule="auto"/>
      </w:pPr>
    </w:p>
    <w:p w14:paraId="6A17B474" w14:textId="62835171" w:rsidR="00556271" w:rsidRPr="00B675FB" w:rsidRDefault="00556271" w:rsidP="00556271">
      <w:pPr>
        <w:spacing w:line="240" w:lineRule="auto"/>
      </w:pPr>
    </w:p>
    <w:p w14:paraId="7F98520F" w14:textId="62D85090" w:rsidR="00882FB9" w:rsidRDefault="00882FB9" w:rsidP="00556271">
      <w:pPr>
        <w:tabs>
          <w:tab w:val="left" w:pos="2271"/>
        </w:tabs>
        <w:spacing w:line="240" w:lineRule="auto"/>
        <w:jc w:val="center"/>
        <w:rPr>
          <w:b/>
          <w:bCs/>
        </w:rPr>
      </w:pPr>
      <w:r>
        <w:rPr>
          <w:rFonts w:eastAsia="Calibri"/>
          <w:b/>
          <w:bCs/>
          <w:noProof/>
          <w:lang w:val="en-US"/>
        </w:rPr>
        <mc:AlternateContent>
          <mc:Choice Requires="wps">
            <w:drawing>
              <wp:anchor distT="0" distB="0" distL="114300" distR="114300" simplePos="0" relativeHeight="251676672" behindDoc="0" locked="0" layoutInCell="1" allowOverlap="1" wp14:anchorId="5242E30C" wp14:editId="12B64204">
                <wp:simplePos x="0" y="0"/>
                <wp:positionH relativeFrom="margin">
                  <wp:posOffset>1814321</wp:posOffset>
                </wp:positionH>
                <wp:positionV relativeFrom="paragraph">
                  <wp:posOffset>203677</wp:posOffset>
                </wp:positionV>
                <wp:extent cx="2100580" cy="777822"/>
                <wp:effectExtent l="0" t="0" r="0" b="3810"/>
                <wp:wrapNone/>
                <wp:docPr id="1928878811" name="Rectangle 40"/>
                <wp:cNvGraphicFramePr/>
                <a:graphic xmlns:a="http://schemas.openxmlformats.org/drawingml/2006/main">
                  <a:graphicData uri="http://schemas.microsoft.com/office/word/2010/wordprocessingShape">
                    <wps:wsp>
                      <wps:cNvSpPr/>
                      <wps:spPr>
                        <a:xfrm>
                          <a:off x="0" y="0"/>
                          <a:ext cx="2100580" cy="77782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B2939F" w14:textId="53F29D41" w:rsidR="00882FB9" w:rsidRPr="00882FB9" w:rsidRDefault="00882FB9" w:rsidP="00882FB9">
                            <w:pPr>
                              <w:rPr>
                                <w:color w:val="000000" w:themeColor="text1"/>
                                <w:lang w:val="en-US"/>
                              </w:rPr>
                            </w:pPr>
                            <w:r w:rsidRPr="00882FB9">
                              <w:rPr>
                                <w:b/>
                                <w:bCs/>
                                <w:color w:val="000000" w:themeColor="text1"/>
                                <w:lang w:val="en-US"/>
                              </w:rPr>
                              <w:t>NIVEAU:</w:t>
                            </w:r>
                            <w:r w:rsidRPr="00882FB9">
                              <w:rPr>
                                <w:color w:val="000000" w:themeColor="text1"/>
                                <w:lang w:val="en-US"/>
                              </w:rPr>
                              <w:t xml:space="preserve"> Master II</w:t>
                            </w:r>
                          </w:p>
                          <w:p w14:paraId="2D2E46BE" w14:textId="5B70A32D" w:rsidR="00882FB9" w:rsidRPr="00882FB9" w:rsidRDefault="00882FB9" w:rsidP="00882FB9">
                            <w:pPr>
                              <w:rPr>
                                <w:color w:val="000000" w:themeColor="text1"/>
                                <w:lang w:val="en-US"/>
                              </w:rPr>
                            </w:pPr>
                            <w:r w:rsidRPr="00882FB9">
                              <w:rPr>
                                <w:b/>
                                <w:bCs/>
                                <w:color w:val="000000" w:themeColor="text1"/>
                                <w:lang w:val="en-US"/>
                              </w:rPr>
                              <w:t>SPECIALITE:</w:t>
                            </w:r>
                            <w:r w:rsidRPr="00882FB9">
                              <w:rPr>
                                <w:color w:val="000000" w:themeColor="text1"/>
                                <w:lang w:val="en-US"/>
                              </w:rPr>
                              <w:t xml:space="preserve"> Data Engineer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42E30C" id="Rectangle 40" o:spid="_x0000_s1028" style="position:absolute;left:0;text-align:left;margin-left:142.85pt;margin-top:16.05pt;width:165.4pt;height:61.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" filled="f" stroked="f" strokeweight="1pt">
                <v:textbox>
                  <w:txbxContent>
                    <w:p w14:paraId="2CB2939F" w14:textId="53F29D41" w:rsidR="00882FB9" w:rsidRPr="00882FB9" w:rsidRDefault="00882FB9" w:rsidP="00882FB9">
                      <w:pPr>
                        <w:rPr>
                          <w:color w:val="000000" w:themeColor="text1"/>
                          <w:lang w:val="en-US"/>
                        </w:rPr>
                      </w:pPr>
                      <w:r w:rsidRPr="00882FB9">
                        <w:rPr>
                          <w:b/>
                          <w:bCs/>
                          <w:color w:val="000000" w:themeColor="text1"/>
                          <w:lang w:val="en-US"/>
                        </w:rPr>
                        <w:t>NIVEAU:</w:t>
                      </w:r>
                      <w:r w:rsidRPr="00882FB9">
                        <w:rPr>
                          <w:color w:val="000000" w:themeColor="text1"/>
                          <w:lang w:val="en-US"/>
                        </w:rPr>
                        <w:t xml:space="preserve"> Master II</w:t>
                      </w:r>
                    </w:p>
                    <w:p w14:paraId="2D2E46BE" w14:textId="5B70A32D" w:rsidR="00882FB9" w:rsidRPr="00882FB9" w:rsidRDefault="00882FB9" w:rsidP="00882FB9">
                      <w:pPr>
                        <w:rPr>
                          <w:color w:val="000000" w:themeColor="text1"/>
                          <w:lang w:val="en-US"/>
                        </w:rPr>
                      </w:pPr>
                      <w:r w:rsidRPr="00882FB9">
                        <w:rPr>
                          <w:b/>
                          <w:bCs/>
                          <w:color w:val="000000" w:themeColor="text1"/>
                          <w:lang w:val="en-US"/>
                        </w:rPr>
                        <w:t>SPECIALITE:</w:t>
                      </w:r>
                      <w:r w:rsidRPr="00882FB9">
                        <w:rPr>
                          <w:color w:val="000000" w:themeColor="text1"/>
                          <w:lang w:val="en-US"/>
                        </w:rPr>
                        <w:t xml:space="preserve"> Data Engineer </w:t>
                      </w:r>
                    </w:p>
                  </w:txbxContent>
                </v:textbox>
                <w10:wrap anchorx="margin"/>
              </v:rect>
            </w:pict>
          </mc:Fallback>
        </mc:AlternateContent>
      </w:r>
    </w:p>
    <w:p w14:paraId="0337C87D" w14:textId="77777777" w:rsidR="00882FB9" w:rsidRDefault="00882FB9" w:rsidP="00556271">
      <w:pPr>
        <w:tabs>
          <w:tab w:val="left" w:pos="2271"/>
        </w:tabs>
        <w:spacing w:line="240" w:lineRule="auto"/>
        <w:jc w:val="center"/>
        <w:rPr>
          <w:b/>
          <w:bCs/>
        </w:rPr>
      </w:pPr>
    </w:p>
    <w:p w14:paraId="2D9D5A22" w14:textId="49C72D9F" w:rsidR="00556271" w:rsidRDefault="00556271" w:rsidP="00556271">
      <w:pPr>
        <w:spacing w:line="240" w:lineRule="auto"/>
        <w:ind w:right="-43"/>
        <w:rPr>
          <w:rFonts w:eastAsia="Calibri"/>
        </w:rPr>
      </w:pPr>
      <w:r w:rsidRPr="00B675FB">
        <w:rPr>
          <w:rFonts w:eastAsia="Calibri"/>
        </w:rPr>
        <w:t xml:space="preserve">                                       </w:t>
      </w:r>
    </w:p>
    <w:p w14:paraId="3A3577FC" w14:textId="1AEE20F1" w:rsidR="00DA2318" w:rsidRDefault="00DA2318" w:rsidP="00556271">
      <w:pPr>
        <w:spacing w:line="240" w:lineRule="auto"/>
        <w:ind w:right="-43"/>
        <w:rPr>
          <w:rFonts w:eastAsia="Calibri"/>
        </w:rPr>
      </w:pPr>
    </w:p>
    <w:p w14:paraId="75B07EFD" w14:textId="68A8A6D5" w:rsidR="00DA2318" w:rsidRDefault="00882FB9" w:rsidP="00556271">
      <w:pPr>
        <w:spacing w:line="240" w:lineRule="auto"/>
        <w:ind w:right="-43"/>
        <w:rPr>
          <w:rFonts w:eastAsia="Calibri"/>
        </w:rPr>
      </w:pPr>
      <w:r>
        <w:rPr>
          <w:rFonts w:eastAsia="Calibri"/>
          <w:b/>
          <w:bCs/>
          <w:noProof/>
          <w:lang w:val="en-US"/>
        </w:rPr>
        <mc:AlternateContent>
          <mc:Choice Requires="wps">
            <w:drawing>
              <wp:anchor distT="0" distB="0" distL="114300" distR="114300" simplePos="0" relativeHeight="251678720" behindDoc="0" locked="0" layoutInCell="1" allowOverlap="1" wp14:anchorId="1B1CD101" wp14:editId="1F943A03">
                <wp:simplePos x="0" y="0"/>
                <wp:positionH relativeFrom="margin">
                  <wp:align>center</wp:align>
                </wp:positionH>
                <wp:positionV relativeFrom="paragraph">
                  <wp:posOffset>257637</wp:posOffset>
                </wp:positionV>
                <wp:extent cx="2100580" cy="1163781"/>
                <wp:effectExtent l="0" t="0" r="0" b="0"/>
                <wp:wrapNone/>
                <wp:docPr id="498743193" name="Rectangle 40"/>
                <wp:cNvGraphicFramePr/>
                <a:graphic xmlns:a="http://schemas.openxmlformats.org/drawingml/2006/main">
                  <a:graphicData uri="http://schemas.microsoft.com/office/word/2010/wordprocessingShape">
                    <wps:wsp>
                      <wps:cNvSpPr/>
                      <wps:spPr>
                        <a:xfrm>
                          <a:off x="0" y="0"/>
                          <a:ext cx="2100580" cy="116378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F12897" w14:textId="10314B42" w:rsidR="00882FB9" w:rsidRDefault="00435F73" w:rsidP="00882FB9">
                            <w:pPr>
                              <w:rPr>
                                <w:b/>
                                <w:bCs/>
                                <w:color w:val="000000" w:themeColor="text1"/>
                                <w:lang w:val="en-US"/>
                              </w:rPr>
                            </w:pPr>
                            <w:r>
                              <w:rPr>
                                <w:b/>
                                <w:bCs/>
                                <w:color w:val="000000" w:themeColor="text1"/>
                                <w:lang w:val="en-US"/>
                              </w:rPr>
                              <w:t>PAR:</w:t>
                            </w:r>
                            <w:r w:rsidR="00882FB9">
                              <w:rPr>
                                <w:b/>
                                <w:bCs/>
                                <w:color w:val="000000" w:themeColor="text1"/>
                                <w:lang w:val="en-US"/>
                              </w:rPr>
                              <w:t xml:space="preserve"> </w:t>
                            </w:r>
                          </w:p>
                          <w:p w14:paraId="2CDEFE81" w14:textId="104B1EAA" w:rsidR="00882FB9" w:rsidRDefault="00882FB9" w:rsidP="00882FB9">
                            <w:pPr>
                              <w:pStyle w:val="Paragraphedeliste"/>
                              <w:numPr>
                                <w:ilvl w:val="0"/>
                                <w:numId w:val="16"/>
                              </w:numPr>
                              <w:rPr>
                                <w:color w:val="000000" w:themeColor="text1"/>
                                <w:lang w:val="en-US"/>
                              </w:rPr>
                            </w:pPr>
                            <w:r>
                              <w:rPr>
                                <w:color w:val="000000" w:themeColor="text1"/>
                                <w:lang w:val="en-US"/>
                              </w:rPr>
                              <w:t>Franklin</w:t>
                            </w:r>
                          </w:p>
                          <w:p w14:paraId="43360851" w14:textId="52B613CA" w:rsidR="00882FB9" w:rsidRDefault="00882FB9" w:rsidP="00882FB9">
                            <w:pPr>
                              <w:pStyle w:val="Paragraphedeliste"/>
                              <w:numPr>
                                <w:ilvl w:val="0"/>
                                <w:numId w:val="16"/>
                              </w:numPr>
                              <w:rPr>
                                <w:color w:val="000000" w:themeColor="text1"/>
                                <w:lang w:val="en-US"/>
                              </w:rPr>
                            </w:pPr>
                            <w:r>
                              <w:rPr>
                                <w:color w:val="000000" w:themeColor="text1"/>
                                <w:lang w:val="en-US"/>
                              </w:rPr>
                              <w:t>Edson</w:t>
                            </w:r>
                          </w:p>
                          <w:p w14:paraId="6B7D9D0E" w14:textId="4CABB742" w:rsidR="00882FB9" w:rsidRPr="00882FB9" w:rsidRDefault="00882FB9" w:rsidP="00882FB9">
                            <w:pPr>
                              <w:pStyle w:val="Paragraphedeliste"/>
                              <w:numPr>
                                <w:ilvl w:val="0"/>
                                <w:numId w:val="16"/>
                              </w:numPr>
                              <w:rPr>
                                <w:color w:val="000000" w:themeColor="text1"/>
                                <w:lang w:val="en-US"/>
                              </w:rPr>
                            </w:pPr>
                            <w:proofErr w:type="spellStart"/>
                            <w:r>
                              <w:rPr>
                                <w:color w:val="000000" w:themeColor="text1"/>
                                <w:lang w:val="en-US"/>
                              </w:rPr>
                              <w:t>Ormar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CD101" id="_x0000_s1029" style="position:absolute;margin-left:0;margin-top:20.3pt;width:165.4pt;height:91.65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" filled="f" stroked="f" strokeweight="1pt">
                <v:textbox>
                  <w:txbxContent>
                    <w:p w14:paraId="53F12897" w14:textId="10314B42" w:rsidR="00882FB9" w:rsidRDefault="00435F73" w:rsidP="00882FB9">
                      <w:pPr>
                        <w:rPr>
                          <w:b/>
                          <w:bCs/>
                          <w:color w:val="000000" w:themeColor="text1"/>
                          <w:lang w:val="en-US"/>
                        </w:rPr>
                      </w:pPr>
                      <w:r>
                        <w:rPr>
                          <w:b/>
                          <w:bCs/>
                          <w:color w:val="000000" w:themeColor="text1"/>
                          <w:lang w:val="en-US"/>
                        </w:rPr>
                        <w:t>PAR:</w:t>
                      </w:r>
                      <w:r w:rsidR="00882FB9">
                        <w:rPr>
                          <w:b/>
                          <w:bCs/>
                          <w:color w:val="000000" w:themeColor="text1"/>
                          <w:lang w:val="en-US"/>
                        </w:rPr>
                        <w:t xml:space="preserve"> </w:t>
                      </w:r>
                    </w:p>
                    <w:p w14:paraId="2CDEFE81" w14:textId="104B1EAA" w:rsidR="00882FB9" w:rsidRDefault="00882FB9" w:rsidP="00882FB9">
                      <w:pPr>
                        <w:pStyle w:val="Paragraphedeliste"/>
                        <w:numPr>
                          <w:ilvl w:val="0"/>
                          <w:numId w:val="16"/>
                        </w:numPr>
                        <w:rPr>
                          <w:color w:val="000000" w:themeColor="text1"/>
                          <w:lang w:val="en-US"/>
                        </w:rPr>
                      </w:pPr>
                      <w:r>
                        <w:rPr>
                          <w:color w:val="000000" w:themeColor="text1"/>
                          <w:lang w:val="en-US"/>
                        </w:rPr>
                        <w:t>Franklin</w:t>
                      </w:r>
                    </w:p>
                    <w:p w14:paraId="43360851" w14:textId="52B613CA" w:rsidR="00882FB9" w:rsidRDefault="00882FB9" w:rsidP="00882FB9">
                      <w:pPr>
                        <w:pStyle w:val="Paragraphedeliste"/>
                        <w:numPr>
                          <w:ilvl w:val="0"/>
                          <w:numId w:val="16"/>
                        </w:numPr>
                        <w:rPr>
                          <w:color w:val="000000" w:themeColor="text1"/>
                          <w:lang w:val="en-US"/>
                        </w:rPr>
                      </w:pPr>
                      <w:r>
                        <w:rPr>
                          <w:color w:val="000000" w:themeColor="text1"/>
                          <w:lang w:val="en-US"/>
                        </w:rPr>
                        <w:t>Edson</w:t>
                      </w:r>
                    </w:p>
                    <w:p w14:paraId="6B7D9D0E" w14:textId="4CABB742" w:rsidR="00882FB9" w:rsidRPr="00882FB9" w:rsidRDefault="00882FB9" w:rsidP="00882FB9">
                      <w:pPr>
                        <w:pStyle w:val="Paragraphedeliste"/>
                        <w:numPr>
                          <w:ilvl w:val="0"/>
                          <w:numId w:val="16"/>
                        </w:numPr>
                        <w:rPr>
                          <w:color w:val="000000" w:themeColor="text1"/>
                          <w:lang w:val="en-US"/>
                        </w:rPr>
                      </w:pPr>
                      <w:proofErr w:type="spellStart"/>
                      <w:r>
                        <w:rPr>
                          <w:color w:val="000000" w:themeColor="text1"/>
                          <w:lang w:val="en-US"/>
                        </w:rPr>
                        <w:t>Ormar</w:t>
                      </w:r>
                      <w:proofErr w:type="spellEnd"/>
                    </w:p>
                  </w:txbxContent>
                </v:textbox>
                <w10:wrap anchorx="margin"/>
              </v:rect>
            </w:pict>
          </mc:Fallback>
        </mc:AlternateContent>
      </w:r>
    </w:p>
    <w:p w14:paraId="1FB097B4" w14:textId="2E069667" w:rsidR="00882FB9" w:rsidRPr="00556271" w:rsidRDefault="00882FB9" w:rsidP="00556271">
      <w:pPr>
        <w:spacing w:line="240" w:lineRule="auto"/>
        <w:ind w:right="-43"/>
        <w:sectPr w:rsidR="00882FB9" w:rsidRPr="00556271" w:rsidSect="00DA2318">
          <w:headerReference w:type="default" r:id="rId8"/>
          <w:pgSz w:w="11906" w:h="16838"/>
          <w:pgMar w:top="1418" w:right="1418" w:bottom="1418" w:left="1418" w:header="709" w:footer="709" w:gutter="0"/>
          <w:pgBorders w:display="firstPage" w:offsetFrom="page">
            <w:top w:val="basicWideInline" w:sz="6" w:space="24" w:color="3E7869"/>
            <w:left w:val="basicWideInline" w:sz="6" w:space="24" w:color="3E7869"/>
            <w:bottom w:val="basicWideInline" w:sz="6" w:space="24" w:color="3E7869"/>
            <w:right w:val="basicWideInline" w:sz="6" w:space="24" w:color="3E7869"/>
          </w:pgBorders>
          <w:pgNumType w:fmt="upperRoman" w:start="1"/>
          <w:cols w:space="708"/>
          <w:docGrid w:linePitch="360"/>
        </w:sectPr>
      </w:pPr>
      <w:r>
        <w:rPr>
          <w:rFonts w:eastAsia="Times New Roman"/>
          <w:noProof/>
          <w:lang w:val="en-US"/>
        </w:rPr>
        <mc:AlternateContent>
          <mc:Choice Requires="wps">
            <w:drawing>
              <wp:anchor distT="0" distB="0" distL="114300" distR="114300" simplePos="0" relativeHeight="251669504" behindDoc="0" locked="0" layoutInCell="1" allowOverlap="1" wp14:anchorId="74A1404F" wp14:editId="7C3C5034">
                <wp:simplePos x="0" y="0"/>
                <wp:positionH relativeFrom="column">
                  <wp:posOffset>1019548</wp:posOffset>
                </wp:positionH>
                <wp:positionV relativeFrom="paragraph">
                  <wp:posOffset>2306263</wp:posOffset>
                </wp:positionV>
                <wp:extent cx="4029075" cy="466725"/>
                <wp:effectExtent l="0" t="0" r="28575" b="66675"/>
                <wp:wrapNone/>
                <wp:docPr id="1145777317" name="Rectangle : coins arrondi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466725"/>
                        </a:xfrm>
                        <a:prstGeom prst="roundRect">
                          <a:avLst>
                            <a:gd name="adj" fmla="val 16667"/>
                          </a:avLst>
                        </a:prstGeom>
                        <a:solidFill>
                          <a:srgbClr val="199B88"/>
                        </a:solidFill>
                        <a:ln w="9525">
                          <a:solidFill>
                            <a:srgbClr val="00B0F0"/>
                          </a:solidFill>
                          <a:round/>
                          <a:headEnd/>
                          <a:tailEnd/>
                        </a:ln>
                        <a:effectLst>
                          <a:outerShdw dist="20000" dir="5400000" rotWithShape="0">
                            <a:srgbClr val="000000">
                              <a:alpha val="37999"/>
                            </a:srgbClr>
                          </a:outerShdw>
                        </a:effectLst>
                      </wps:spPr>
                      <wps:txbx>
                        <w:txbxContent>
                          <w:p w14:paraId="00B9369C" w14:textId="68F6073C" w:rsidR="00556271" w:rsidRPr="00882FB9" w:rsidRDefault="00556271" w:rsidP="00556271">
                            <w:pPr>
                              <w:jc w:val="center"/>
                              <w:rPr>
                                <w:b/>
                                <w:color w:val="000000" w:themeColor="text1"/>
                              </w:rPr>
                            </w:pPr>
                            <w:r w:rsidRPr="00882FB9">
                              <w:rPr>
                                <w:b/>
                                <w:color w:val="000000" w:themeColor="text1"/>
                              </w:rPr>
                              <w:t>ANNEE ACADEMIQUE : 202</w:t>
                            </w:r>
                            <w:r w:rsidR="00882FB9" w:rsidRPr="00882FB9">
                              <w:rPr>
                                <w:b/>
                                <w:color w:val="000000" w:themeColor="text1"/>
                              </w:rPr>
                              <w:t>4</w:t>
                            </w:r>
                            <w:r w:rsidRPr="00882FB9">
                              <w:rPr>
                                <w:b/>
                                <w:color w:val="000000" w:themeColor="text1"/>
                              </w:rPr>
                              <w:t xml:space="preserve"> / 202</w:t>
                            </w:r>
                            <w:r w:rsidR="00882FB9" w:rsidRPr="00882FB9">
                              <w:rPr>
                                <w:b/>
                                <w:color w:val="000000" w:themeColor="text1"/>
                              </w:rPr>
                              <w:t>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4A1404F" id="Rectangle : coins arrondis 23" o:spid="_x0000_s1030" style="position:absolute;margin-left:80.3pt;margin-top:181.6pt;width:317.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" fillcolor="#199b88" strokecolor="#00b0f0">
                <v:shadow on="t" color="black" opacity="24903f" origin=",.5" offset="0,.55556mm"/>
                <v:textbox>
                  <w:txbxContent>
                    <w:p w14:paraId="00B9369C" w14:textId="68F6073C" w:rsidR="00556271" w:rsidRPr="00882FB9" w:rsidRDefault="00556271" w:rsidP="00556271">
                      <w:pPr>
                        <w:jc w:val="center"/>
                        <w:rPr>
                          <w:b/>
                          <w:color w:val="000000" w:themeColor="text1"/>
                        </w:rPr>
                      </w:pPr>
                      <w:r w:rsidRPr="00882FB9">
                        <w:rPr>
                          <w:b/>
                          <w:color w:val="000000" w:themeColor="text1"/>
                        </w:rPr>
                        <w:t>ANNEE ACADEMIQUE : 202</w:t>
                      </w:r>
                      <w:r w:rsidR="00882FB9" w:rsidRPr="00882FB9">
                        <w:rPr>
                          <w:b/>
                          <w:color w:val="000000" w:themeColor="text1"/>
                        </w:rPr>
                        <w:t>4</w:t>
                      </w:r>
                      <w:r w:rsidRPr="00882FB9">
                        <w:rPr>
                          <w:b/>
                          <w:color w:val="000000" w:themeColor="text1"/>
                        </w:rPr>
                        <w:t xml:space="preserve"> / 202</w:t>
                      </w:r>
                      <w:r w:rsidR="00882FB9" w:rsidRPr="00882FB9">
                        <w:rPr>
                          <w:b/>
                          <w:color w:val="000000" w:themeColor="text1"/>
                        </w:rPr>
                        <w:t>5</w:t>
                      </w:r>
                    </w:p>
                  </w:txbxContent>
                </v:textbox>
              </v:roundrect>
            </w:pict>
          </mc:Fallback>
        </mc:AlternateContent>
      </w:r>
      <w:r>
        <w:rPr>
          <w:b/>
          <w:bCs/>
          <w:noProof/>
          <w:lang w:val="en-US"/>
        </w:rPr>
        <mc:AlternateContent>
          <mc:Choice Requires="wps">
            <w:drawing>
              <wp:anchor distT="0" distB="0" distL="114300" distR="114300" simplePos="0" relativeHeight="251674624" behindDoc="0" locked="0" layoutInCell="1" allowOverlap="1" wp14:anchorId="29658E8C" wp14:editId="3F6E8C53">
                <wp:simplePos x="0" y="0"/>
                <wp:positionH relativeFrom="margin">
                  <wp:align>center</wp:align>
                </wp:positionH>
                <wp:positionV relativeFrom="paragraph">
                  <wp:posOffset>1518222</wp:posOffset>
                </wp:positionV>
                <wp:extent cx="2393950" cy="649904"/>
                <wp:effectExtent l="0" t="0" r="25400" b="17145"/>
                <wp:wrapNone/>
                <wp:docPr id="188071655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0" cy="649904"/>
                        </a:xfrm>
                        <a:prstGeom prst="rect">
                          <a:avLst/>
                        </a:prstGeom>
                        <a:solidFill>
                          <a:srgbClr val="FFFFFF"/>
                        </a:solidFill>
                        <a:ln w="9525">
                          <a:solidFill>
                            <a:srgbClr val="F8F8F8"/>
                          </a:solidFill>
                          <a:miter lim="800000"/>
                          <a:headEnd/>
                          <a:tailEnd/>
                        </a:ln>
                      </wps:spPr>
                      <wps:txbx>
                        <w:txbxContent>
                          <w:p w14:paraId="6AF6E055" w14:textId="7E377B9E" w:rsidR="00556271" w:rsidRPr="00882FB9" w:rsidRDefault="00882FB9" w:rsidP="00556271">
                            <w:pPr>
                              <w:spacing w:line="276" w:lineRule="auto"/>
                              <w:ind w:right="-43"/>
                              <w:jc w:val="center"/>
                              <w:rPr>
                                <w:rFonts w:eastAsia="Calibri"/>
                                <w:b/>
                                <w:bCs/>
                                <w:sz w:val="28"/>
                                <w:szCs w:val="24"/>
                                <w:u w:val="single"/>
                              </w:rPr>
                            </w:pPr>
                            <w:r w:rsidRPr="00882FB9">
                              <w:rPr>
                                <w:rFonts w:eastAsia="Calibri"/>
                                <w:b/>
                                <w:bCs/>
                                <w:sz w:val="28"/>
                                <w:szCs w:val="24"/>
                                <w:u w:val="single"/>
                              </w:rPr>
                              <w:t>Supervisé par</w:t>
                            </w:r>
                            <w:r w:rsidR="00556271" w:rsidRPr="00882FB9">
                              <w:rPr>
                                <w:rFonts w:eastAsia="Calibri"/>
                                <w:b/>
                                <w:bCs/>
                                <w:sz w:val="28"/>
                                <w:szCs w:val="24"/>
                                <w:u w:val="single"/>
                              </w:rPr>
                              <w:t> :</w:t>
                            </w:r>
                          </w:p>
                          <w:p w14:paraId="687AA502" w14:textId="29ACAA23" w:rsidR="00556271" w:rsidRDefault="00556271" w:rsidP="00882FB9">
                            <w:pPr>
                              <w:spacing w:line="276" w:lineRule="auto"/>
                              <w:ind w:right="-43"/>
                              <w:jc w:val="center"/>
                            </w:pPr>
                            <w:r w:rsidRPr="00B675FB">
                              <w:rPr>
                                <w:rFonts w:eastAsia="Calibri"/>
                              </w:rPr>
                              <w:t>M.</w:t>
                            </w:r>
                            <w:r w:rsidR="00882FB9">
                              <w:rPr>
                                <w:rFonts w:eastAsia="Calibri"/>
                              </w:rPr>
                              <w:t>YANN FORNIER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58E8C" id="Rectangle 26" o:spid="_x0000_s1031" style="position:absolute;margin-left:0;margin-top:119.55pt;width:188.5pt;height:51.1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" strokecolor="#f8f8f8">
                <v:textbox>
                  <w:txbxContent>
                    <w:p w14:paraId="6AF6E055" w14:textId="7E377B9E" w:rsidR="00556271" w:rsidRPr="00882FB9" w:rsidRDefault="00882FB9" w:rsidP="00556271">
                      <w:pPr>
                        <w:spacing w:line="276" w:lineRule="auto"/>
                        <w:ind w:right="-43"/>
                        <w:jc w:val="center"/>
                        <w:rPr>
                          <w:rFonts w:eastAsia="Calibri"/>
                          <w:b/>
                          <w:bCs/>
                          <w:sz w:val="28"/>
                          <w:szCs w:val="24"/>
                          <w:u w:val="single"/>
                        </w:rPr>
                      </w:pPr>
                      <w:r w:rsidRPr="00882FB9">
                        <w:rPr>
                          <w:rFonts w:eastAsia="Calibri"/>
                          <w:b/>
                          <w:bCs/>
                          <w:sz w:val="28"/>
                          <w:szCs w:val="24"/>
                          <w:u w:val="single"/>
                        </w:rPr>
                        <w:t>Supervisé par</w:t>
                      </w:r>
                      <w:r w:rsidR="00556271" w:rsidRPr="00882FB9">
                        <w:rPr>
                          <w:rFonts w:eastAsia="Calibri"/>
                          <w:b/>
                          <w:bCs/>
                          <w:sz w:val="28"/>
                          <w:szCs w:val="24"/>
                          <w:u w:val="single"/>
                        </w:rPr>
                        <w:t> :</w:t>
                      </w:r>
                    </w:p>
                    <w:p w14:paraId="687AA502" w14:textId="29ACAA23" w:rsidR="00556271" w:rsidRDefault="00556271" w:rsidP="00882FB9">
                      <w:pPr>
                        <w:spacing w:line="276" w:lineRule="auto"/>
                        <w:ind w:right="-43"/>
                        <w:jc w:val="center"/>
                      </w:pPr>
                      <w:r w:rsidRPr="00B675FB">
                        <w:rPr>
                          <w:rFonts w:eastAsia="Calibri"/>
                        </w:rPr>
                        <w:t>M.</w:t>
                      </w:r>
                      <w:r w:rsidR="00882FB9">
                        <w:rPr>
                          <w:rFonts w:eastAsia="Calibri"/>
                        </w:rPr>
                        <w:t>YANN FORNIER</w:t>
                      </w:r>
                    </w:p>
                  </w:txbxContent>
                </v:textbox>
                <w10:wrap anchorx="margin"/>
              </v:rect>
            </w:pict>
          </mc:Fallback>
        </mc:AlternateContent>
      </w:r>
    </w:p>
    <w:p w14:paraId="64C806F2" w14:textId="67D7FB6C" w:rsidR="0044394C" w:rsidRDefault="00556271" w:rsidP="00DA2318">
      <w:pPr>
        <w:tabs>
          <w:tab w:val="left" w:pos="4848"/>
        </w:tabs>
        <w:spacing w:line="240" w:lineRule="auto"/>
        <w:rPr>
          <w:rFonts w:cs="Times New Roman"/>
          <w:b/>
          <w:bCs/>
          <w:sz w:val="36"/>
          <w:szCs w:val="36"/>
          <w:u w:val="single"/>
        </w:rPr>
      </w:pPr>
      <w:r>
        <w:rPr>
          <w:noProof/>
          <w:lang w:val="en-US"/>
        </w:rPr>
        <w:lastRenderedPageBreak/>
        <mc:AlternateContent>
          <mc:Choice Requires="wps">
            <w:drawing>
              <wp:anchor distT="0" distB="0" distL="114300" distR="114300" simplePos="0" relativeHeight="251662336" behindDoc="0" locked="0" layoutInCell="1" allowOverlap="1" wp14:anchorId="65010ECA" wp14:editId="613BD513">
                <wp:simplePos x="0" y="0"/>
                <wp:positionH relativeFrom="column">
                  <wp:posOffset>5374005</wp:posOffset>
                </wp:positionH>
                <wp:positionV relativeFrom="paragraph">
                  <wp:posOffset>9153525</wp:posOffset>
                </wp:positionV>
                <wp:extent cx="620395" cy="532765"/>
                <wp:effectExtent l="0" t="0" r="8255" b="635"/>
                <wp:wrapNone/>
                <wp:docPr id="7"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532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ACF8E" w14:textId="77777777" w:rsidR="00556271" w:rsidRDefault="00556271" w:rsidP="005562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010ECA" id="Zone de texte 24" o:spid="_x0000_s1032" type="#_x0000_t202" style="position:absolute;margin-left:423.15pt;margin-top:720.75pt;width:48.85pt;height:4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" fillcolor="white [3201]" stroked="f" strokeweight=".5pt">
                <v:path arrowok="t"/>
                <v:textbox>
                  <w:txbxContent>
                    <w:p w14:paraId="13BACF8E" w14:textId="77777777" w:rsidR="00556271" w:rsidRDefault="00556271" w:rsidP="00556271"/>
                  </w:txbxContent>
                </v:textbox>
              </v:shape>
            </w:pict>
          </mc:Fallback>
        </mc:AlternateContent>
      </w:r>
      <w:bookmarkEnd w:id="0"/>
      <w:bookmarkEnd w:id="1"/>
    </w:p>
    <w:p w14:paraId="2ACE2056" w14:textId="77777777" w:rsidR="00D549DC" w:rsidRPr="00D00BE6" w:rsidRDefault="00D549DC" w:rsidP="0044394C">
      <w:pPr>
        <w:pStyle w:val="Titre1"/>
        <w:jc w:val="center"/>
      </w:pPr>
      <w:bookmarkStart w:id="2" w:name="_Toc179830698"/>
      <w:r>
        <w:t>Sommaire</w:t>
      </w:r>
      <w:bookmarkEnd w:id="2"/>
    </w:p>
    <w:p w14:paraId="16945458" w14:textId="5B73E6C5" w:rsidR="00E2788F" w:rsidRDefault="00D549DC">
      <w:pPr>
        <w:pStyle w:val="TM1"/>
        <w:tabs>
          <w:tab w:val="right" w:leader="dot" w:pos="9016"/>
        </w:tabs>
        <w:rPr>
          <w:rFonts w:asciiTheme="minorHAnsi" w:eastAsiaTheme="minorEastAsia" w:hAnsiTheme="minorHAnsi"/>
          <w:noProof/>
          <w:sz w:val="22"/>
          <w:lang w:eastAsia="fr-CM"/>
        </w:rPr>
      </w:pPr>
      <w:r>
        <w:rPr>
          <w:rFonts w:cs="Times New Roman"/>
          <w:b/>
          <w:bCs/>
          <w:sz w:val="36"/>
          <w:szCs w:val="36"/>
          <w:u w:val="single"/>
        </w:rPr>
        <w:fldChar w:fldCharType="begin"/>
      </w:r>
      <w:r>
        <w:rPr>
          <w:rFonts w:cs="Times New Roman"/>
          <w:b/>
          <w:bCs/>
          <w:sz w:val="36"/>
          <w:szCs w:val="36"/>
          <w:u w:val="single"/>
        </w:rPr>
        <w:instrText xml:space="preserve"> TOC \o "1-1" \h \z \u </w:instrText>
      </w:r>
      <w:r>
        <w:rPr>
          <w:rFonts w:cs="Times New Roman"/>
          <w:b/>
          <w:bCs/>
          <w:sz w:val="36"/>
          <w:szCs w:val="36"/>
          <w:u w:val="single"/>
        </w:rPr>
        <w:fldChar w:fldCharType="separate"/>
      </w:r>
      <w:hyperlink w:anchor="_Toc179830698" w:history="1">
        <w:r w:rsidR="00E2788F" w:rsidRPr="00676B42">
          <w:rPr>
            <w:rStyle w:val="Lienhypertexte"/>
            <w:noProof/>
          </w:rPr>
          <w:t>Sommaire</w:t>
        </w:r>
        <w:r w:rsidR="00E2788F">
          <w:rPr>
            <w:noProof/>
            <w:webHidden/>
          </w:rPr>
          <w:tab/>
        </w:r>
        <w:r w:rsidR="00E2788F">
          <w:rPr>
            <w:noProof/>
            <w:webHidden/>
          </w:rPr>
          <w:fldChar w:fldCharType="begin"/>
        </w:r>
        <w:r w:rsidR="00E2788F">
          <w:rPr>
            <w:noProof/>
            <w:webHidden/>
          </w:rPr>
          <w:instrText xml:space="preserve"> PAGEREF _Toc179830698 \h </w:instrText>
        </w:r>
        <w:r w:rsidR="00E2788F">
          <w:rPr>
            <w:noProof/>
            <w:webHidden/>
          </w:rPr>
        </w:r>
        <w:r w:rsidR="00E2788F">
          <w:rPr>
            <w:noProof/>
            <w:webHidden/>
          </w:rPr>
          <w:fldChar w:fldCharType="separate"/>
        </w:r>
        <w:r w:rsidR="00E2788F">
          <w:rPr>
            <w:noProof/>
            <w:webHidden/>
          </w:rPr>
          <w:t>2</w:t>
        </w:r>
        <w:r w:rsidR="00E2788F">
          <w:rPr>
            <w:noProof/>
            <w:webHidden/>
          </w:rPr>
          <w:fldChar w:fldCharType="end"/>
        </w:r>
      </w:hyperlink>
    </w:p>
    <w:p w14:paraId="53747036" w14:textId="19972FDA" w:rsidR="00E2788F" w:rsidRDefault="0048681E">
      <w:pPr>
        <w:pStyle w:val="TM1"/>
        <w:tabs>
          <w:tab w:val="right" w:leader="dot" w:pos="9016"/>
        </w:tabs>
        <w:rPr>
          <w:rFonts w:asciiTheme="minorHAnsi" w:eastAsiaTheme="minorEastAsia" w:hAnsiTheme="minorHAnsi"/>
          <w:noProof/>
          <w:sz w:val="22"/>
          <w:lang w:eastAsia="fr-CM"/>
        </w:rPr>
      </w:pPr>
      <w:hyperlink w:anchor="_Toc179830699" w:history="1">
        <w:r w:rsidR="00E2788F" w:rsidRPr="00676B42">
          <w:rPr>
            <w:rStyle w:val="Lienhypertexte"/>
            <w:noProof/>
          </w:rPr>
          <w:t>INTRODUCTION</w:t>
        </w:r>
        <w:r w:rsidR="00E2788F">
          <w:rPr>
            <w:noProof/>
            <w:webHidden/>
          </w:rPr>
          <w:tab/>
        </w:r>
        <w:r w:rsidR="00E2788F">
          <w:rPr>
            <w:noProof/>
            <w:webHidden/>
          </w:rPr>
          <w:fldChar w:fldCharType="begin"/>
        </w:r>
        <w:r w:rsidR="00E2788F">
          <w:rPr>
            <w:noProof/>
            <w:webHidden/>
          </w:rPr>
          <w:instrText xml:space="preserve"> PAGEREF _Toc179830699 \h </w:instrText>
        </w:r>
        <w:r w:rsidR="00E2788F">
          <w:rPr>
            <w:noProof/>
            <w:webHidden/>
          </w:rPr>
        </w:r>
        <w:r w:rsidR="00E2788F">
          <w:rPr>
            <w:noProof/>
            <w:webHidden/>
          </w:rPr>
          <w:fldChar w:fldCharType="separate"/>
        </w:r>
        <w:r w:rsidR="00E2788F">
          <w:rPr>
            <w:noProof/>
            <w:webHidden/>
          </w:rPr>
          <w:t>3</w:t>
        </w:r>
        <w:r w:rsidR="00E2788F">
          <w:rPr>
            <w:noProof/>
            <w:webHidden/>
          </w:rPr>
          <w:fldChar w:fldCharType="end"/>
        </w:r>
      </w:hyperlink>
    </w:p>
    <w:p w14:paraId="3501A2F5" w14:textId="616F2972" w:rsidR="00E2788F" w:rsidRDefault="0048681E">
      <w:pPr>
        <w:pStyle w:val="TM1"/>
        <w:tabs>
          <w:tab w:val="right" w:leader="dot" w:pos="9016"/>
        </w:tabs>
        <w:rPr>
          <w:rFonts w:asciiTheme="minorHAnsi" w:eastAsiaTheme="minorEastAsia" w:hAnsiTheme="minorHAnsi"/>
          <w:noProof/>
          <w:sz w:val="22"/>
          <w:lang w:eastAsia="fr-CM"/>
        </w:rPr>
      </w:pPr>
      <w:hyperlink w:anchor="_Toc179830700" w:history="1">
        <w:r w:rsidR="00E2788F" w:rsidRPr="00676B42">
          <w:rPr>
            <w:rStyle w:val="Lienhypertexte"/>
            <w:noProof/>
          </w:rPr>
          <w:t>PARTIE I : Architecture</w:t>
        </w:r>
        <w:r w:rsidR="00E2788F">
          <w:rPr>
            <w:noProof/>
            <w:webHidden/>
          </w:rPr>
          <w:tab/>
        </w:r>
        <w:r w:rsidR="00E2788F">
          <w:rPr>
            <w:noProof/>
            <w:webHidden/>
          </w:rPr>
          <w:fldChar w:fldCharType="begin"/>
        </w:r>
        <w:r w:rsidR="00E2788F">
          <w:rPr>
            <w:noProof/>
            <w:webHidden/>
          </w:rPr>
          <w:instrText xml:space="preserve"> PAGEREF _Toc179830700 \h </w:instrText>
        </w:r>
        <w:r w:rsidR="00E2788F">
          <w:rPr>
            <w:noProof/>
            <w:webHidden/>
          </w:rPr>
        </w:r>
        <w:r w:rsidR="00E2788F">
          <w:rPr>
            <w:noProof/>
            <w:webHidden/>
          </w:rPr>
          <w:fldChar w:fldCharType="separate"/>
        </w:r>
        <w:r w:rsidR="00E2788F">
          <w:rPr>
            <w:noProof/>
            <w:webHidden/>
          </w:rPr>
          <w:t>4</w:t>
        </w:r>
        <w:r w:rsidR="00E2788F">
          <w:rPr>
            <w:noProof/>
            <w:webHidden/>
          </w:rPr>
          <w:fldChar w:fldCharType="end"/>
        </w:r>
      </w:hyperlink>
    </w:p>
    <w:p w14:paraId="1AD55498" w14:textId="5F5E3A38" w:rsidR="00E2788F" w:rsidRDefault="0048681E">
      <w:pPr>
        <w:pStyle w:val="TM1"/>
        <w:tabs>
          <w:tab w:val="right" w:leader="dot" w:pos="9016"/>
        </w:tabs>
        <w:rPr>
          <w:rFonts w:asciiTheme="minorHAnsi" w:eastAsiaTheme="minorEastAsia" w:hAnsiTheme="minorHAnsi"/>
          <w:noProof/>
          <w:sz w:val="22"/>
          <w:lang w:eastAsia="fr-CM"/>
        </w:rPr>
      </w:pPr>
      <w:hyperlink w:anchor="_Toc179830701" w:history="1">
        <w:r w:rsidR="00E2788F" w:rsidRPr="00676B42">
          <w:rPr>
            <w:rStyle w:val="Lienhypertexte"/>
            <w:noProof/>
          </w:rPr>
          <w:t>PARTIE II : Archi</w:t>
        </w:r>
        <w:r w:rsidR="00E2788F" w:rsidRPr="00676B42">
          <w:rPr>
            <w:rStyle w:val="Lienhypertexte"/>
            <w:noProof/>
          </w:rPr>
          <w:t>t</w:t>
        </w:r>
        <w:r w:rsidR="00E2788F" w:rsidRPr="00676B42">
          <w:rPr>
            <w:rStyle w:val="Lienhypertexte"/>
            <w:noProof/>
          </w:rPr>
          <w:t>ecture</w:t>
        </w:r>
        <w:r w:rsidR="00E2788F">
          <w:rPr>
            <w:noProof/>
            <w:webHidden/>
          </w:rPr>
          <w:tab/>
        </w:r>
        <w:r w:rsidR="00E2788F">
          <w:rPr>
            <w:noProof/>
            <w:webHidden/>
          </w:rPr>
          <w:fldChar w:fldCharType="begin"/>
        </w:r>
        <w:r w:rsidR="00E2788F">
          <w:rPr>
            <w:noProof/>
            <w:webHidden/>
          </w:rPr>
          <w:instrText xml:space="preserve"> PAGEREF _Toc179830701 \h </w:instrText>
        </w:r>
        <w:r w:rsidR="00E2788F">
          <w:rPr>
            <w:noProof/>
            <w:webHidden/>
          </w:rPr>
        </w:r>
        <w:r w:rsidR="00E2788F">
          <w:rPr>
            <w:noProof/>
            <w:webHidden/>
          </w:rPr>
          <w:fldChar w:fldCharType="separate"/>
        </w:r>
        <w:r w:rsidR="00E2788F">
          <w:rPr>
            <w:noProof/>
            <w:webHidden/>
          </w:rPr>
          <w:t>5</w:t>
        </w:r>
        <w:r w:rsidR="00E2788F">
          <w:rPr>
            <w:noProof/>
            <w:webHidden/>
          </w:rPr>
          <w:fldChar w:fldCharType="end"/>
        </w:r>
      </w:hyperlink>
    </w:p>
    <w:p w14:paraId="051AF88E" w14:textId="6F8B1C95" w:rsidR="00E2788F" w:rsidRDefault="0048681E">
      <w:pPr>
        <w:pStyle w:val="TM1"/>
        <w:tabs>
          <w:tab w:val="right" w:leader="dot" w:pos="9016"/>
        </w:tabs>
        <w:rPr>
          <w:rFonts w:asciiTheme="minorHAnsi" w:eastAsiaTheme="minorEastAsia" w:hAnsiTheme="minorHAnsi"/>
          <w:noProof/>
          <w:sz w:val="22"/>
          <w:lang w:eastAsia="fr-CM"/>
        </w:rPr>
      </w:pPr>
      <w:hyperlink w:anchor="_Toc179830702" w:history="1">
        <w:r w:rsidR="00E2788F" w:rsidRPr="00676B42">
          <w:rPr>
            <w:rStyle w:val="Lienhypertexte"/>
            <w:noProof/>
          </w:rPr>
          <w:t>PARTIE III : Choix techniques</w:t>
        </w:r>
        <w:r w:rsidR="00E2788F">
          <w:rPr>
            <w:noProof/>
            <w:webHidden/>
          </w:rPr>
          <w:tab/>
        </w:r>
        <w:r w:rsidR="00E2788F">
          <w:rPr>
            <w:noProof/>
            <w:webHidden/>
          </w:rPr>
          <w:fldChar w:fldCharType="begin"/>
        </w:r>
        <w:r w:rsidR="00E2788F">
          <w:rPr>
            <w:noProof/>
            <w:webHidden/>
          </w:rPr>
          <w:instrText xml:space="preserve"> PAGEREF _Toc179830702 \h </w:instrText>
        </w:r>
        <w:r w:rsidR="00E2788F">
          <w:rPr>
            <w:noProof/>
            <w:webHidden/>
          </w:rPr>
        </w:r>
        <w:r w:rsidR="00E2788F">
          <w:rPr>
            <w:noProof/>
            <w:webHidden/>
          </w:rPr>
          <w:fldChar w:fldCharType="separate"/>
        </w:r>
        <w:r w:rsidR="00E2788F">
          <w:rPr>
            <w:noProof/>
            <w:webHidden/>
          </w:rPr>
          <w:t>6</w:t>
        </w:r>
        <w:r w:rsidR="00E2788F">
          <w:rPr>
            <w:noProof/>
            <w:webHidden/>
          </w:rPr>
          <w:fldChar w:fldCharType="end"/>
        </w:r>
      </w:hyperlink>
    </w:p>
    <w:p w14:paraId="76BE0EF0" w14:textId="229B062F" w:rsidR="00E2788F" w:rsidRDefault="0048681E">
      <w:pPr>
        <w:pStyle w:val="TM1"/>
        <w:tabs>
          <w:tab w:val="right" w:leader="dot" w:pos="9016"/>
        </w:tabs>
        <w:rPr>
          <w:rFonts w:asciiTheme="minorHAnsi" w:eastAsiaTheme="minorEastAsia" w:hAnsiTheme="minorHAnsi"/>
          <w:noProof/>
          <w:sz w:val="22"/>
          <w:lang w:eastAsia="fr-CM"/>
        </w:rPr>
      </w:pPr>
      <w:hyperlink w:anchor="_Toc179830703" w:history="1">
        <w:r w:rsidR="00E2788F" w:rsidRPr="00676B42">
          <w:rPr>
            <w:rStyle w:val="Lienhypertexte"/>
            <w:noProof/>
          </w:rPr>
          <w:t>PARTIE III : Instructions pour déployer et utiliser le smart contract</w:t>
        </w:r>
        <w:r w:rsidR="00E2788F">
          <w:rPr>
            <w:noProof/>
            <w:webHidden/>
          </w:rPr>
          <w:tab/>
        </w:r>
        <w:r w:rsidR="00E2788F">
          <w:rPr>
            <w:noProof/>
            <w:webHidden/>
          </w:rPr>
          <w:fldChar w:fldCharType="begin"/>
        </w:r>
        <w:r w:rsidR="00E2788F">
          <w:rPr>
            <w:noProof/>
            <w:webHidden/>
          </w:rPr>
          <w:instrText xml:space="preserve"> PAGEREF _Toc179830703 \h </w:instrText>
        </w:r>
        <w:r w:rsidR="00E2788F">
          <w:rPr>
            <w:noProof/>
            <w:webHidden/>
          </w:rPr>
        </w:r>
        <w:r w:rsidR="00E2788F">
          <w:rPr>
            <w:noProof/>
            <w:webHidden/>
          </w:rPr>
          <w:fldChar w:fldCharType="separate"/>
        </w:r>
        <w:r w:rsidR="00E2788F">
          <w:rPr>
            <w:noProof/>
            <w:webHidden/>
          </w:rPr>
          <w:t>8</w:t>
        </w:r>
        <w:r w:rsidR="00E2788F">
          <w:rPr>
            <w:noProof/>
            <w:webHidden/>
          </w:rPr>
          <w:fldChar w:fldCharType="end"/>
        </w:r>
      </w:hyperlink>
    </w:p>
    <w:p w14:paraId="74500598" w14:textId="2D9A6772" w:rsidR="00E2788F" w:rsidRDefault="0048681E">
      <w:pPr>
        <w:pStyle w:val="TM1"/>
        <w:tabs>
          <w:tab w:val="right" w:leader="dot" w:pos="9016"/>
        </w:tabs>
        <w:rPr>
          <w:rFonts w:asciiTheme="minorHAnsi" w:eastAsiaTheme="minorEastAsia" w:hAnsiTheme="minorHAnsi"/>
          <w:noProof/>
          <w:sz w:val="22"/>
          <w:lang w:eastAsia="fr-CM"/>
        </w:rPr>
      </w:pPr>
      <w:hyperlink w:anchor="_Toc179830704" w:history="1">
        <w:r w:rsidR="00E2788F" w:rsidRPr="00676B42">
          <w:rPr>
            <w:rStyle w:val="Lienhypertexte"/>
            <w:noProof/>
          </w:rPr>
          <w:t>CONCLUSION</w:t>
        </w:r>
        <w:r w:rsidR="00E2788F">
          <w:rPr>
            <w:noProof/>
            <w:webHidden/>
          </w:rPr>
          <w:tab/>
        </w:r>
        <w:r w:rsidR="00E2788F">
          <w:rPr>
            <w:noProof/>
            <w:webHidden/>
          </w:rPr>
          <w:fldChar w:fldCharType="begin"/>
        </w:r>
        <w:r w:rsidR="00E2788F">
          <w:rPr>
            <w:noProof/>
            <w:webHidden/>
          </w:rPr>
          <w:instrText xml:space="preserve"> PAGEREF _Toc179830704 \h </w:instrText>
        </w:r>
        <w:r w:rsidR="00E2788F">
          <w:rPr>
            <w:noProof/>
            <w:webHidden/>
          </w:rPr>
        </w:r>
        <w:r w:rsidR="00E2788F">
          <w:rPr>
            <w:noProof/>
            <w:webHidden/>
          </w:rPr>
          <w:fldChar w:fldCharType="separate"/>
        </w:r>
        <w:r w:rsidR="00E2788F">
          <w:rPr>
            <w:noProof/>
            <w:webHidden/>
          </w:rPr>
          <w:t>11</w:t>
        </w:r>
        <w:r w:rsidR="00E2788F">
          <w:rPr>
            <w:noProof/>
            <w:webHidden/>
          </w:rPr>
          <w:fldChar w:fldCharType="end"/>
        </w:r>
      </w:hyperlink>
    </w:p>
    <w:p w14:paraId="78FDB2CA" w14:textId="3CF39486" w:rsidR="0044394C" w:rsidRDefault="00D549DC" w:rsidP="002864DD">
      <w:pPr>
        <w:spacing w:line="360" w:lineRule="auto"/>
        <w:rPr>
          <w:rFonts w:cs="Times New Roman"/>
          <w:b/>
          <w:bCs/>
          <w:sz w:val="36"/>
          <w:szCs w:val="36"/>
          <w:u w:val="single"/>
        </w:rPr>
      </w:pPr>
      <w:r>
        <w:rPr>
          <w:rFonts w:cs="Times New Roman"/>
          <w:b/>
          <w:bCs/>
          <w:sz w:val="36"/>
          <w:szCs w:val="36"/>
          <w:u w:val="single"/>
        </w:rPr>
        <w:fldChar w:fldCharType="end"/>
      </w:r>
    </w:p>
    <w:p w14:paraId="7E0AB260" w14:textId="77777777" w:rsidR="0044394C" w:rsidRDefault="0044394C" w:rsidP="002864DD">
      <w:pPr>
        <w:spacing w:line="360" w:lineRule="auto"/>
        <w:rPr>
          <w:rFonts w:cs="Times New Roman"/>
          <w:b/>
          <w:bCs/>
          <w:sz w:val="36"/>
          <w:szCs w:val="36"/>
          <w:u w:val="single"/>
        </w:rPr>
      </w:pPr>
    </w:p>
    <w:p w14:paraId="7688843C" w14:textId="77777777" w:rsidR="0044394C" w:rsidRDefault="0044394C" w:rsidP="002864DD">
      <w:pPr>
        <w:spacing w:line="360" w:lineRule="auto"/>
        <w:rPr>
          <w:rFonts w:cs="Times New Roman"/>
          <w:b/>
          <w:bCs/>
          <w:sz w:val="36"/>
          <w:szCs w:val="36"/>
          <w:u w:val="single"/>
        </w:rPr>
      </w:pPr>
    </w:p>
    <w:p w14:paraId="0CA36EA5" w14:textId="77777777" w:rsidR="0044394C" w:rsidRDefault="0044394C" w:rsidP="002864DD">
      <w:pPr>
        <w:spacing w:line="360" w:lineRule="auto"/>
        <w:rPr>
          <w:rFonts w:cs="Times New Roman"/>
          <w:b/>
          <w:bCs/>
          <w:sz w:val="36"/>
          <w:szCs w:val="36"/>
          <w:u w:val="single"/>
        </w:rPr>
      </w:pPr>
    </w:p>
    <w:p w14:paraId="4A468602" w14:textId="77777777" w:rsidR="0044394C" w:rsidRDefault="0044394C" w:rsidP="002864DD">
      <w:pPr>
        <w:spacing w:line="360" w:lineRule="auto"/>
        <w:rPr>
          <w:rFonts w:cs="Times New Roman"/>
          <w:b/>
          <w:bCs/>
          <w:sz w:val="36"/>
          <w:szCs w:val="36"/>
          <w:u w:val="single"/>
        </w:rPr>
      </w:pPr>
    </w:p>
    <w:p w14:paraId="7109C636" w14:textId="77777777" w:rsidR="0044394C" w:rsidRDefault="0044394C" w:rsidP="002864DD">
      <w:pPr>
        <w:spacing w:line="360" w:lineRule="auto"/>
        <w:rPr>
          <w:rFonts w:cs="Times New Roman"/>
          <w:b/>
          <w:bCs/>
          <w:sz w:val="36"/>
          <w:szCs w:val="36"/>
          <w:u w:val="single"/>
        </w:rPr>
      </w:pPr>
    </w:p>
    <w:p w14:paraId="1DDBCC16" w14:textId="77777777" w:rsidR="0044394C" w:rsidRDefault="0044394C" w:rsidP="002864DD">
      <w:pPr>
        <w:spacing w:line="360" w:lineRule="auto"/>
        <w:rPr>
          <w:rFonts w:cs="Times New Roman"/>
          <w:b/>
          <w:bCs/>
          <w:sz w:val="36"/>
          <w:szCs w:val="36"/>
          <w:u w:val="single"/>
        </w:rPr>
      </w:pPr>
    </w:p>
    <w:p w14:paraId="4688BEA7" w14:textId="77777777" w:rsidR="0044394C" w:rsidRDefault="0044394C" w:rsidP="002864DD">
      <w:pPr>
        <w:spacing w:line="360" w:lineRule="auto"/>
        <w:rPr>
          <w:rFonts w:cs="Times New Roman"/>
          <w:b/>
          <w:bCs/>
          <w:sz w:val="36"/>
          <w:szCs w:val="36"/>
          <w:u w:val="single"/>
        </w:rPr>
      </w:pPr>
    </w:p>
    <w:p w14:paraId="6AF4A089" w14:textId="77777777" w:rsidR="00DA2318" w:rsidRDefault="00DA2318" w:rsidP="002864DD">
      <w:pPr>
        <w:spacing w:line="360" w:lineRule="auto"/>
        <w:rPr>
          <w:rFonts w:cs="Times New Roman"/>
          <w:b/>
          <w:bCs/>
          <w:sz w:val="36"/>
          <w:szCs w:val="36"/>
          <w:u w:val="single"/>
        </w:rPr>
      </w:pPr>
    </w:p>
    <w:p w14:paraId="622EE923" w14:textId="77777777" w:rsidR="00DA2318" w:rsidRDefault="00DA2318" w:rsidP="002864DD">
      <w:pPr>
        <w:spacing w:line="360" w:lineRule="auto"/>
        <w:rPr>
          <w:rFonts w:cs="Times New Roman"/>
          <w:b/>
          <w:bCs/>
          <w:sz w:val="36"/>
          <w:szCs w:val="36"/>
          <w:u w:val="single"/>
        </w:rPr>
      </w:pPr>
    </w:p>
    <w:p w14:paraId="3243C98F" w14:textId="77777777" w:rsidR="00DA2318" w:rsidRDefault="00DA2318" w:rsidP="002864DD">
      <w:pPr>
        <w:spacing w:line="360" w:lineRule="auto"/>
        <w:rPr>
          <w:rFonts w:cs="Times New Roman"/>
          <w:b/>
          <w:bCs/>
          <w:sz w:val="36"/>
          <w:szCs w:val="36"/>
          <w:u w:val="single"/>
        </w:rPr>
      </w:pPr>
    </w:p>
    <w:p w14:paraId="03BBB61B" w14:textId="77777777" w:rsidR="00DA2318" w:rsidRDefault="00DA2318" w:rsidP="002864DD">
      <w:pPr>
        <w:spacing w:line="360" w:lineRule="auto"/>
        <w:rPr>
          <w:rFonts w:cs="Times New Roman"/>
          <w:b/>
          <w:bCs/>
          <w:sz w:val="36"/>
          <w:szCs w:val="36"/>
          <w:u w:val="single"/>
        </w:rPr>
      </w:pPr>
    </w:p>
    <w:p w14:paraId="3ADC8478" w14:textId="77777777" w:rsidR="00DA2318" w:rsidRDefault="00DA2318" w:rsidP="002864DD">
      <w:pPr>
        <w:spacing w:line="360" w:lineRule="auto"/>
        <w:rPr>
          <w:rFonts w:cs="Times New Roman"/>
          <w:b/>
          <w:bCs/>
          <w:sz w:val="36"/>
          <w:szCs w:val="36"/>
          <w:u w:val="single"/>
        </w:rPr>
      </w:pPr>
    </w:p>
    <w:p w14:paraId="034B5BFB" w14:textId="77777777" w:rsidR="0044394C" w:rsidRDefault="0044394C" w:rsidP="002864DD">
      <w:pPr>
        <w:spacing w:line="360" w:lineRule="auto"/>
        <w:rPr>
          <w:rFonts w:cs="Times New Roman"/>
          <w:b/>
          <w:bCs/>
          <w:sz w:val="36"/>
          <w:szCs w:val="36"/>
          <w:u w:val="single"/>
        </w:rPr>
      </w:pPr>
    </w:p>
    <w:p w14:paraId="183C4E2B" w14:textId="0254C0E3" w:rsidR="00D549DC" w:rsidRDefault="00A80CA5" w:rsidP="002864DD">
      <w:pPr>
        <w:pStyle w:val="Titre1"/>
        <w:spacing w:line="360" w:lineRule="auto"/>
      </w:pPr>
      <w:bookmarkStart w:id="3" w:name="_Toc179830699"/>
      <w:r>
        <w:t>INTRODUCTION</w:t>
      </w:r>
      <w:bookmarkEnd w:id="3"/>
    </w:p>
    <w:p w14:paraId="109E2A3A" w14:textId="77777777" w:rsidR="00A80CA5" w:rsidRDefault="00A80CA5" w:rsidP="002864DD">
      <w:pPr>
        <w:spacing w:line="360" w:lineRule="auto"/>
        <w:jc w:val="both"/>
      </w:pPr>
    </w:p>
    <w:p w14:paraId="21DB5512" w14:textId="24D1AB75" w:rsidR="00B73CB7" w:rsidRPr="00B73CB7" w:rsidRDefault="00B73CB7" w:rsidP="002864DD">
      <w:pPr>
        <w:spacing w:line="360" w:lineRule="auto"/>
        <w:ind w:firstLine="708"/>
        <w:jc w:val="both"/>
      </w:pPr>
      <w:r>
        <w:t>L</w:t>
      </w:r>
      <w:r w:rsidRPr="00B73CB7">
        <w:t xml:space="preserve">e smart </w:t>
      </w:r>
      <w:proofErr w:type="spellStart"/>
      <w:r w:rsidRPr="00B73CB7">
        <w:t>contract</w:t>
      </w:r>
      <w:proofErr w:type="spellEnd"/>
      <w:r w:rsidRPr="00B73CB7">
        <w:t xml:space="preserve"> </w:t>
      </w:r>
      <w:proofErr w:type="spellStart"/>
      <w:r w:rsidRPr="00B73CB7">
        <w:rPr>
          <w:b/>
          <w:bCs/>
        </w:rPr>
        <w:t>RecompenseEcologique</w:t>
      </w:r>
      <w:proofErr w:type="spellEnd"/>
      <w:r w:rsidRPr="00B73CB7">
        <w:t xml:space="preserve"> a été conçu pour encourager les initiatives écologiques en permettant aux utilisateurs de soumettre des actions écoresponsables et d'être récompensés sous forme de </w:t>
      </w:r>
      <w:proofErr w:type="spellStart"/>
      <w:r w:rsidRPr="00B73CB7">
        <w:t>tokens</w:t>
      </w:r>
      <w:proofErr w:type="spellEnd"/>
      <w:r w:rsidRPr="00B73CB7">
        <w:t xml:space="preserve"> écologiques après un processus de validation basé sur le vote de la communauté. Ce système vise à promouvoir la participation collective à la protection de l'environnement, tout en offrant une transparence totale grâce à la technologie de la </w:t>
      </w:r>
      <w:proofErr w:type="spellStart"/>
      <w:r w:rsidRPr="00B73CB7">
        <w:t>blockchain</w:t>
      </w:r>
      <w:proofErr w:type="spellEnd"/>
      <w:r w:rsidRPr="00B73CB7">
        <w:t>.</w:t>
      </w:r>
    </w:p>
    <w:p w14:paraId="765B5121" w14:textId="77777777" w:rsidR="00B73CB7" w:rsidRPr="00B73CB7" w:rsidRDefault="00B73CB7" w:rsidP="002864DD">
      <w:pPr>
        <w:spacing w:line="360" w:lineRule="auto"/>
        <w:ind w:firstLine="708"/>
        <w:jc w:val="both"/>
      </w:pPr>
      <w:r w:rsidRPr="00B73CB7">
        <w:t xml:space="preserve">Ce rapport détaille l'architecture du smart </w:t>
      </w:r>
      <w:proofErr w:type="spellStart"/>
      <w:r w:rsidRPr="00B73CB7">
        <w:t>contract</w:t>
      </w:r>
      <w:proofErr w:type="spellEnd"/>
      <w:r w:rsidRPr="00B73CB7">
        <w:t>, les choix techniques effectués ainsi que les instructions nécessaires pour le déployer et l'utiliser.</w:t>
      </w:r>
    </w:p>
    <w:p w14:paraId="4950F7A1" w14:textId="63F0A448" w:rsidR="00A80CA5" w:rsidRDefault="00A80CA5" w:rsidP="002864DD">
      <w:pPr>
        <w:spacing w:line="360" w:lineRule="auto"/>
        <w:ind w:firstLine="708"/>
        <w:jc w:val="both"/>
      </w:pPr>
      <w:r w:rsidRPr="00A80CA5">
        <w:t>.</w:t>
      </w:r>
    </w:p>
    <w:p w14:paraId="0298F4FC" w14:textId="77777777" w:rsidR="00A80CA5" w:rsidRDefault="00A80CA5" w:rsidP="002864DD">
      <w:pPr>
        <w:spacing w:line="360" w:lineRule="auto"/>
        <w:ind w:firstLine="708"/>
        <w:jc w:val="both"/>
      </w:pPr>
    </w:p>
    <w:p w14:paraId="197DC510" w14:textId="77777777" w:rsidR="00A80CA5" w:rsidRDefault="00A80CA5" w:rsidP="002864DD">
      <w:pPr>
        <w:spacing w:line="360" w:lineRule="auto"/>
        <w:ind w:firstLine="708"/>
        <w:jc w:val="both"/>
      </w:pPr>
    </w:p>
    <w:p w14:paraId="1330765B" w14:textId="77777777" w:rsidR="0044394C" w:rsidRDefault="0044394C" w:rsidP="002864DD">
      <w:pPr>
        <w:spacing w:line="360" w:lineRule="auto"/>
        <w:ind w:firstLine="708"/>
        <w:jc w:val="both"/>
      </w:pPr>
    </w:p>
    <w:p w14:paraId="2053CB32" w14:textId="77777777" w:rsidR="0044394C" w:rsidRDefault="0044394C" w:rsidP="002864DD">
      <w:pPr>
        <w:spacing w:line="360" w:lineRule="auto"/>
        <w:ind w:firstLine="708"/>
        <w:jc w:val="both"/>
      </w:pPr>
    </w:p>
    <w:p w14:paraId="24EBEF6F" w14:textId="77777777" w:rsidR="0044394C" w:rsidRDefault="0044394C" w:rsidP="002864DD">
      <w:pPr>
        <w:spacing w:line="360" w:lineRule="auto"/>
        <w:ind w:firstLine="708"/>
        <w:jc w:val="both"/>
      </w:pPr>
    </w:p>
    <w:p w14:paraId="4E0627ED" w14:textId="77777777" w:rsidR="0044394C" w:rsidRDefault="0044394C" w:rsidP="002864DD">
      <w:pPr>
        <w:spacing w:line="360" w:lineRule="auto"/>
        <w:ind w:firstLine="708"/>
        <w:jc w:val="both"/>
      </w:pPr>
    </w:p>
    <w:p w14:paraId="1312EFA0" w14:textId="77777777" w:rsidR="0044394C" w:rsidRDefault="0044394C" w:rsidP="002864DD">
      <w:pPr>
        <w:spacing w:line="360" w:lineRule="auto"/>
        <w:ind w:firstLine="708"/>
        <w:jc w:val="both"/>
      </w:pPr>
    </w:p>
    <w:p w14:paraId="30A5EC66" w14:textId="77777777" w:rsidR="0044394C" w:rsidRDefault="0044394C" w:rsidP="002864DD">
      <w:pPr>
        <w:spacing w:line="360" w:lineRule="auto"/>
        <w:ind w:firstLine="708"/>
        <w:jc w:val="both"/>
      </w:pPr>
    </w:p>
    <w:p w14:paraId="67322625" w14:textId="77777777" w:rsidR="0044394C" w:rsidRDefault="0044394C" w:rsidP="002864DD">
      <w:pPr>
        <w:spacing w:line="360" w:lineRule="auto"/>
        <w:ind w:firstLine="708"/>
        <w:jc w:val="both"/>
      </w:pPr>
    </w:p>
    <w:p w14:paraId="16681255" w14:textId="77777777" w:rsidR="0044394C" w:rsidRDefault="0044394C" w:rsidP="002864DD">
      <w:pPr>
        <w:spacing w:line="360" w:lineRule="auto"/>
        <w:ind w:firstLine="708"/>
        <w:jc w:val="both"/>
      </w:pPr>
    </w:p>
    <w:p w14:paraId="1905F80C" w14:textId="77777777" w:rsidR="0044394C" w:rsidRDefault="0044394C" w:rsidP="002864DD">
      <w:pPr>
        <w:spacing w:line="360" w:lineRule="auto"/>
        <w:ind w:firstLine="708"/>
        <w:jc w:val="both"/>
      </w:pPr>
    </w:p>
    <w:p w14:paraId="2D465094" w14:textId="77777777" w:rsidR="0044394C" w:rsidRDefault="0044394C" w:rsidP="002864DD">
      <w:pPr>
        <w:spacing w:line="360" w:lineRule="auto"/>
        <w:ind w:firstLine="708"/>
        <w:jc w:val="both"/>
      </w:pPr>
    </w:p>
    <w:p w14:paraId="0A88BC31" w14:textId="6F712E80" w:rsidR="00D549DC" w:rsidRPr="002C5BDB" w:rsidRDefault="00D549DC" w:rsidP="002C5BDB">
      <w:pPr>
        <w:pStyle w:val="Titre1"/>
        <w:spacing w:line="360" w:lineRule="auto"/>
        <w:jc w:val="center"/>
      </w:pPr>
      <w:bookmarkStart w:id="4" w:name="_Toc179830700"/>
      <w:r>
        <w:lastRenderedPageBreak/>
        <w:t xml:space="preserve">PARTIE I : </w:t>
      </w:r>
      <w:bookmarkEnd w:id="4"/>
      <w:r w:rsidR="002C5BDB">
        <w:t>ANALYSE DES BESOINS</w:t>
      </w:r>
    </w:p>
    <w:p w14:paraId="59E7039B" w14:textId="59A47930" w:rsidR="00E6487C" w:rsidRDefault="00E6487C" w:rsidP="002864DD">
      <w:pPr>
        <w:pStyle w:val="Titre2"/>
        <w:numPr>
          <w:ilvl w:val="0"/>
          <w:numId w:val="1"/>
        </w:numPr>
        <w:spacing w:line="360" w:lineRule="auto"/>
      </w:pPr>
      <w:r>
        <w:t xml:space="preserve">Objectifs </w:t>
      </w:r>
      <w:r w:rsidR="00520D63">
        <w:t>du système</w:t>
      </w:r>
    </w:p>
    <w:p w14:paraId="64BF749C" w14:textId="1B44C270" w:rsidR="00520D63" w:rsidRDefault="00520D63" w:rsidP="00520D63">
      <w:r>
        <w:t xml:space="preserve">Le système vise à encourager et récompenser les actions écologiques via un mécanisme de vote. Chaque utilisateur peut proposer une action et les autres membres peuvent voter pour valider l’action. Les actions validées sont récompensées par des points ou des jetons, et les votants ainsi que les </w:t>
      </w:r>
      <w:proofErr w:type="spellStart"/>
      <w:r>
        <w:t>proposeurs</w:t>
      </w:r>
      <w:proofErr w:type="spellEnd"/>
      <w:r>
        <w:t xml:space="preserve"> sont rémunérés en fonction de ces points.</w:t>
      </w:r>
    </w:p>
    <w:p w14:paraId="37E3F14B" w14:textId="3EACA356" w:rsidR="00520D63" w:rsidRDefault="00520D63" w:rsidP="00520D63"/>
    <w:p w14:paraId="06641FF8" w14:textId="77777777" w:rsidR="00520D63" w:rsidRPr="00520D63" w:rsidRDefault="00520D63" w:rsidP="00520D63">
      <w:pPr>
        <w:pStyle w:val="Paragraphedeliste"/>
        <w:numPr>
          <w:ilvl w:val="0"/>
          <w:numId w:val="1"/>
        </w:numPr>
        <w:rPr>
          <w:sz w:val="28"/>
        </w:rPr>
      </w:pPr>
      <w:r w:rsidRPr="00520D63">
        <w:rPr>
          <w:sz w:val="28"/>
        </w:rPr>
        <w:t>Acteurs principaux</w:t>
      </w:r>
    </w:p>
    <w:p w14:paraId="324A0629" w14:textId="2FBCD6B9" w:rsidR="00520D63" w:rsidRDefault="00520D63" w:rsidP="00520D63">
      <w:r w:rsidRPr="00520D63">
        <w:rPr>
          <w:rFonts w:eastAsia="Times New Roman" w:hAnsi="Symbol" w:cs="Times New Roman"/>
          <w:kern w:val="0"/>
          <w:szCs w:val="24"/>
          <w:lang w:val="en-US"/>
          <w14:ligatures w14:val="none"/>
        </w:rPr>
        <w:t></w:t>
      </w:r>
      <w:r w:rsidRPr="00520D63">
        <w:rPr>
          <w:rFonts w:eastAsia="Times New Roman" w:cs="Times New Roman"/>
          <w:kern w:val="0"/>
          <w:szCs w:val="24"/>
          <w:lang w:val="fr-FR"/>
          <w14:ligatures w14:val="none"/>
        </w:rPr>
        <w:t xml:space="preserve"> Administrateur: Le créateur du contrat, responsable de la gestion globale, incluant</w:t>
      </w:r>
      <w:r>
        <w:rPr>
          <w:rFonts w:eastAsia="Times New Roman" w:cs="Times New Roman"/>
          <w:kern w:val="0"/>
          <w:szCs w:val="24"/>
          <w:lang w:val="fr-FR"/>
          <w14:ligatures w14:val="none"/>
        </w:rPr>
        <w:t xml:space="preserve"> la distribution de récompenses</w:t>
      </w:r>
    </w:p>
    <w:p w14:paraId="47517824" w14:textId="13F30308" w:rsidR="00520D63" w:rsidRPr="00520D63" w:rsidRDefault="00520D63" w:rsidP="00520D63">
      <w:r w:rsidRPr="00520D63">
        <w:rPr>
          <w:rFonts w:eastAsia="Times New Roman" w:hAnsi="Symbol" w:cs="Times New Roman"/>
          <w:kern w:val="0"/>
          <w:szCs w:val="24"/>
          <w:lang w:val="en-US"/>
          <w14:ligatures w14:val="none"/>
        </w:rPr>
        <w:t></w:t>
      </w:r>
      <w:r w:rsidRPr="00520D63">
        <w:rPr>
          <w:rFonts w:eastAsia="Times New Roman" w:cs="Times New Roman"/>
          <w:kern w:val="0"/>
          <w:szCs w:val="24"/>
          <w:lang w:val="fr-FR"/>
          <w14:ligatures w14:val="none"/>
        </w:rPr>
        <w:t xml:space="preserve"> </w:t>
      </w:r>
      <w:proofErr w:type="spellStart"/>
      <w:r w:rsidRPr="00520D63">
        <w:rPr>
          <w:rFonts w:eastAsia="Times New Roman" w:cs="Times New Roman"/>
          <w:kern w:val="0"/>
          <w:szCs w:val="24"/>
          <w:lang w:val="fr-FR"/>
          <w14:ligatures w14:val="none"/>
        </w:rPr>
        <w:t>Proposeur</w:t>
      </w:r>
      <w:proofErr w:type="spellEnd"/>
      <w:r w:rsidRPr="00520D63">
        <w:rPr>
          <w:rFonts w:eastAsia="Times New Roman" w:cs="Times New Roman"/>
          <w:kern w:val="0"/>
          <w:szCs w:val="24"/>
          <w:lang w:val="fr-FR"/>
          <w14:ligatures w14:val="none"/>
        </w:rPr>
        <w:t>: Utilisateur qui soumet une action écologique à valider.</w:t>
      </w:r>
    </w:p>
    <w:p w14:paraId="7B4F585F" w14:textId="6CC7F690" w:rsidR="00520D63" w:rsidRDefault="00520D63" w:rsidP="00520D63">
      <w:pPr>
        <w:rPr>
          <w:rFonts w:eastAsia="Times New Roman" w:cs="Times New Roman"/>
          <w:kern w:val="0"/>
          <w:szCs w:val="24"/>
          <w:lang w:val="fr-FR"/>
          <w14:ligatures w14:val="none"/>
        </w:rPr>
      </w:pPr>
      <w:r w:rsidRPr="00520D63">
        <w:rPr>
          <w:rFonts w:eastAsia="Times New Roman" w:hAnsi="Symbol" w:cs="Times New Roman"/>
          <w:kern w:val="0"/>
          <w:szCs w:val="24"/>
          <w:lang w:val="en-US"/>
          <w14:ligatures w14:val="none"/>
        </w:rPr>
        <w:t></w:t>
      </w:r>
      <w:r w:rsidRPr="00520D63">
        <w:rPr>
          <w:rFonts w:eastAsia="Times New Roman" w:cs="Times New Roman"/>
          <w:kern w:val="0"/>
          <w:szCs w:val="24"/>
          <w:lang w:val="fr-FR"/>
          <w14:ligatures w14:val="none"/>
        </w:rPr>
        <w:t xml:space="preserve"> Votant: Utilisateur qui vote pour valider une action écologique.</w:t>
      </w:r>
    </w:p>
    <w:p w14:paraId="4E4AD60B" w14:textId="77777777" w:rsidR="00520D63" w:rsidRPr="00520D63" w:rsidRDefault="00520D63" w:rsidP="00520D63"/>
    <w:p w14:paraId="0C8EBA8E" w14:textId="0EBB42B7" w:rsidR="00E6487C" w:rsidRPr="00E6487C" w:rsidRDefault="00E6487C" w:rsidP="002864DD">
      <w:pPr>
        <w:spacing w:line="360" w:lineRule="auto"/>
      </w:pPr>
      <w:r w:rsidRPr="00E6487C">
        <w:t xml:space="preserve">Ces actions </w:t>
      </w:r>
      <w:r>
        <w:t xml:space="preserve">favorisent </w:t>
      </w:r>
      <w:r w:rsidRPr="00E6487C">
        <w:t>:</w:t>
      </w:r>
    </w:p>
    <w:p w14:paraId="5A97851E" w14:textId="77777777" w:rsidR="00E6487C" w:rsidRPr="00E6487C" w:rsidRDefault="00E6487C" w:rsidP="002864DD">
      <w:pPr>
        <w:numPr>
          <w:ilvl w:val="0"/>
          <w:numId w:val="2"/>
        </w:numPr>
        <w:spacing w:line="360" w:lineRule="auto"/>
      </w:pPr>
      <w:r w:rsidRPr="00E6487C">
        <w:t>Le recyclage de déchets électroniques, plastiques ou métalliques.</w:t>
      </w:r>
    </w:p>
    <w:p w14:paraId="01DABE32" w14:textId="77777777" w:rsidR="00E6487C" w:rsidRPr="00E6487C" w:rsidRDefault="00E6487C" w:rsidP="002864DD">
      <w:pPr>
        <w:numPr>
          <w:ilvl w:val="0"/>
          <w:numId w:val="2"/>
        </w:numPr>
        <w:spacing w:line="360" w:lineRule="auto"/>
      </w:pPr>
      <w:r w:rsidRPr="00E6487C">
        <w:t>La plantation d’arbres.</w:t>
      </w:r>
    </w:p>
    <w:p w14:paraId="3FBF4607" w14:textId="77777777" w:rsidR="00E6487C" w:rsidRPr="00E6487C" w:rsidRDefault="00E6487C" w:rsidP="002864DD">
      <w:pPr>
        <w:numPr>
          <w:ilvl w:val="0"/>
          <w:numId w:val="2"/>
        </w:numPr>
        <w:spacing w:line="360" w:lineRule="auto"/>
      </w:pPr>
      <w:r w:rsidRPr="00E6487C">
        <w:t>L'utilisation d'énergies renouvelables dans leur quotidien (ex. utilisation de panneaux solaires).</w:t>
      </w:r>
    </w:p>
    <w:p w14:paraId="27EE476C" w14:textId="77777777" w:rsidR="00E6487C" w:rsidRPr="00E6487C" w:rsidRDefault="00E6487C" w:rsidP="002864DD">
      <w:pPr>
        <w:numPr>
          <w:ilvl w:val="0"/>
          <w:numId w:val="2"/>
        </w:numPr>
        <w:spacing w:line="360" w:lineRule="auto"/>
      </w:pPr>
      <w:r w:rsidRPr="00E6487C">
        <w:t>La réduction de leur empreinte carbone (par exemple, l’utilisation de moyens de transport verts comme le vélo ou la voiture électrique).</w:t>
      </w:r>
    </w:p>
    <w:p w14:paraId="7F447976" w14:textId="08EBEA60" w:rsidR="00E6487C" w:rsidRDefault="00E6487C" w:rsidP="002864DD">
      <w:pPr>
        <w:numPr>
          <w:ilvl w:val="0"/>
          <w:numId w:val="2"/>
        </w:numPr>
        <w:spacing w:line="360" w:lineRule="auto"/>
      </w:pPr>
      <w:r w:rsidRPr="00E6487C">
        <w:t>La participation à des initiatives locales de nettoyage.</w:t>
      </w:r>
    </w:p>
    <w:p w14:paraId="7E085108" w14:textId="0840D30A" w:rsidR="00E6487C" w:rsidRPr="00520D63" w:rsidRDefault="00E6487C" w:rsidP="002864DD">
      <w:pPr>
        <w:pStyle w:val="Paragraphedeliste"/>
        <w:numPr>
          <w:ilvl w:val="0"/>
          <w:numId w:val="1"/>
        </w:numPr>
        <w:spacing w:line="360" w:lineRule="auto"/>
        <w:rPr>
          <w:sz w:val="28"/>
        </w:rPr>
      </w:pPr>
      <w:r w:rsidRPr="00520D63">
        <w:rPr>
          <w:sz w:val="28"/>
        </w:rPr>
        <w:t xml:space="preserve">Fonctionnement </w:t>
      </w:r>
    </w:p>
    <w:p w14:paraId="39ECE08E" w14:textId="77777777" w:rsidR="002C5BDB" w:rsidRDefault="002C5BDB" w:rsidP="002C5BDB">
      <w:pPr>
        <w:pStyle w:val="Paragraphedeliste"/>
        <w:spacing w:line="360" w:lineRule="auto"/>
        <w:ind w:left="360"/>
      </w:pPr>
      <w:bookmarkStart w:id="5" w:name="_GoBack"/>
      <w:bookmarkEnd w:id="5"/>
    </w:p>
    <w:p w14:paraId="11B1E5B6" w14:textId="38250049" w:rsidR="00C30F80" w:rsidRPr="00C30F80" w:rsidRDefault="00C30F80" w:rsidP="002864DD">
      <w:pPr>
        <w:pStyle w:val="Paragraphedeliste"/>
        <w:numPr>
          <w:ilvl w:val="0"/>
          <w:numId w:val="3"/>
        </w:numPr>
        <w:spacing w:line="360" w:lineRule="auto"/>
        <w:jc w:val="both"/>
      </w:pPr>
      <w:r w:rsidRPr="00C30F80">
        <w:rPr>
          <w:b/>
          <w:bCs/>
        </w:rPr>
        <w:t>Une fonction de création d'instances</w:t>
      </w:r>
      <w:r w:rsidRPr="00C30F80">
        <w:t xml:space="preserve"> : Par exemple, la création d'une "action écologique" à valider.</w:t>
      </w:r>
    </w:p>
    <w:p w14:paraId="70C63E26" w14:textId="1715DEBA" w:rsidR="00C30F80" w:rsidRPr="00C30F80" w:rsidRDefault="00C30F80" w:rsidP="002864DD">
      <w:pPr>
        <w:pStyle w:val="Paragraphedeliste"/>
        <w:numPr>
          <w:ilvl w:val="0"/>
          <w:numId w:val="3"/>
        </w:numPr>
        <w:spacing w:line="360" w:lineRule="auto"/>
        <w:jc w:val="both"/>
      </w:pPr>
      <w:r w:rsidRPr="00C30F80">
        <w:rPr>
          <w:b/>
          <w:bCs/>
        </w:rPr>
        <w:t>Une fonction d'interaction</w:t>
      </w:r>
      <w:r w:rsidRPr="00C30F80">
        <w:t xml:space="preserve"> : Les utilisateurs peuvent soumettre des actions ou interagir avec le système pour valider ou réclamer leurs récompenses.</w:t>
      </w:r>
    </w:p>
    <w:p w14:paraId="004B1924" w14:textId="29BDAFD0" w:rsidR="00C30F80" w:rsidRPr="00C30F80" w:rsidRDefault="00C30F80" w:rsidP="002864DD">
      <w:pPr>
        <w:pStyle w:val="Paragraphedeliste"/>
        <w:numPr>
          <w:ilvl w:val="0"/>
          <w:numId w:val="3"/>
        </w:numPr>
        <w:spacing w:line="360" w:lineRule="auto"/>
        <w:jc w:val="both"/>
      </w:pPr>
      <w:r w:rsidRPr="00C30F80">
        <w:rPr>
          <w:b/>
          <w:bCs/>
        </w:rPr>
        <w:t>Une fonction de consultation</w:t>
      </w:r>
      <w:r w:rsidRPr="00C30F80">
        <w:t xml:space="preserve"> : Pour récupérer des informations sur les actions, les récompenses, etc.</w:t>
      </w:r>
    </w:p>
    <w:p w14:paraId="75671064" w14:textId="26639245" w:rsidR="00C30F80" w:rsidRDefault="00C30F80" w:rsidP="002864DD">
      <w:pPr>
        <w:pStyle w:val="Paragraphedeliste"/>
        <w:numPr>
          <w:ilvl w:val="0"/>
          <w:numId w:val="3"/>
        </w:numPr>
        <w:spacing w:line="360" w:lineRule="auto"/>
        <w:jc w:val="both"/>
      </w:pPr>
      <w:r w:rsidRPr="00C30F80">
        <w:rPr>
          <w:b/>
          <w:bCs/>
        </w:rPr>
        <w:lastRenderedPageBreak/>
        <w:t>Gestion des erreurs et des restrictions</w:t>
      </w:r>
      <w:r w:rsidRPr="00C30F80">
        <w:t xml:space="preserve"> : Par exemple, seuls certains utilisateurs peuvent valider des actions ou réclamer des récompenses.</w:t>
      </w:r>
    </w:p>
    <w:p w14:paraId="19A4E18D" w14:textId="536F71A1" w:rsidR="00C30F80" w:rsidRDefault="00C30F80" w:rsidP="002864DD">
      <w:pPr>
        <w:pStyle w:val="Paragraphedeliste"/>
        <w:numPr>
          <w:ilvl w:val="0"/>
          <w:numId w:val="3"/>
        </w:numPr>
        <w:spacing w:line="360" w:lineRule="auto"/>
        <w:jc w:val="both"/>
      </w:pPr>
      <w:r w:rsidRPr="00C30F80">
        <w:rPr>
          <w:b/>
          <w:bCs/>
        </w:rPr>
        <w:t>Les utilisateurs peuvent voter</w:t>
      </w:r>
      <w:r w:rsidRPr="00C30F80">
        <w:t xml:space="preserve"> pour ou contre une action.</w:t>
      </w:r>
    </w:p>
    <w:p w14:paraId="3B9750E1" w14:textId="37068EB2" w:rsidR="00C30F80" w:rsidRDefault="00C30F80" w:rsidP="002864DD">
      <w:pPr>
        <w:pStyle w:val="Paragraphedeliste"/>
        <w:numPr>
          <w:ilvl w:val="0"/>
          <w:numId w:val="3"/>
        </w:numPr>
        <w:spacing w:line="360" w:lineRule="auto"/>
        <w:jc w:val="both"/>
      </w:pPr>
      <w:r w:rsidRPr="00C30F80">
        <w:rPr>
          <w:b/>
          <w:bCs/>
        </w:rPr>
        <w:t>Un seuil de votes positifs</w:t>
      </w:r>
      <w:r w:rsidRPr="00C30F80">
        <w:t xml:space="preserve"> doit être atteint pour que l'action soit validée.</w:t>
      </w:r>
    </w:p>
    <w:p w14:paraId="54935860" w14:textId="119D1D08" w:rsidR="00C30F80" w:rsidRDefault="00C30F80" w:rsidP="002864DD">
      <w:pPr>
        <w:pStyle w:val="Paragraphedeliste"/>
        <w:numPr>
          <w:ilvl w:val="0"/>
          <w:numId w:val="3"/>
        </w:numPr>
        <w:spacing w:line="360" w:lineRule="auto"/>
        <w:jc w:val="both"/>
      </w:pPr>
      <w:r w:rsidRPr="00C30F80">
        <w:rPr>
          <w:b/>
          <w:bCs/>
        </w:rPr>
        <w:t>Une fois validée, la récompense</w:t>
      </w:r>
      <w:r w:rsidRPr="00C30F80">
        <w:t xml:space="preserve"> est attribuée à l'utilisateur ayant soumis l'action.</w:t>
      </w:r>
    </w:p>
    <w:p w14:paraId="287AF808" w14:textId="77777777" w:rsidR="00C30F80" w:rsidRDefault="00C30F80" w:rsidP="002864DD">
      <w:pPr>
        <w:spacing w:line="360" w:lineRule="auto"/>
        <w:jc w:val="both"/>
      </w:pPr>
    </w:p>
    <w:p w14:paraId="1A6EE285" w14:textId="246D34ED" w:rsidR="002C5BDB" w:rsidRDefault="002C5BDB" w:rsidP="002864DD">
      <w:pPr>
        <w:spacing w:line="360" w:lineRule="auto"/>
      </w:pPr>
    </w:p>
    <w:p w14:paraId="0C943979" w14:textId="2D6D947A" w:rsidR="002C5BDB" w:rsidRDefault="002C5BDB" w:rsidP="002864DD">
      <w:pPr>
        <w:spacing w:line="360" w:lineRule="auto"/>
      </w:pPr>
    </w:p>
    <w:p w14:paraId="5FE5C4AA" w14:textId="2F05B7C4" w:rsidR="002C5BDB" w:rsidRDefault="002C5BDB" w:rsidP="002864DD">
      <w:pPr>
        <w:spacing w:line="360" w:lineRule="auto"/>
      </w:pPr>
    </w:p>
    <w:p w14:paraId="0967A73C" w14:textId="280234D8" w:rsidR="002C5BDB" w:rsidRDefault="002C5BDB" w:rsidP="002864DD">
      <w:pPr>
        <w:spacing w:line="360" w:lineRule="auto"/>
      </w:pPr>
    </w:p>
    <w:p w14:paraId="77B21BEE" w14:textId="06E67506" w:rsidR="00520D63" w:rsidRDefault="00520D63" w:rsidP="002864DD">
      <w:pPr>
        <w:spacing w:line="360" w:lineRule="auto"/>
      </w:pPr>
    </w:p>
    <w:p w14:paraId="52240886" w14:textId="60092FCF" w:rsidR="00520D63" w:rsidRDefault="00520D63" w:rsidP="002864DD">
      <w:pPr>
        <w:spacing w:line="360" w:lineRule="auto"/>
      </w:pPr>
    </w:p>
    <w:p w14:paraId="5B7C128E" w14:textId="024EBDCD" w:rsidR="00520D63" w:rsidRDefault="00520D63" w:rsidP="002864DD">
      <w:pPr>
        <w:spacing w:line="360" w:lineRule="auto"/>
      </w:pPr>
    </w:p>
    <w:p w14:paraId="21D40D02" w14:textId="7DD1BF26" w:rsidR="00520D63" w:rsidRDefault="00520D63" w:rsidP="002864DD">
      <w:pPr>
        <w:spacing w:line="360" w:lineRule="auto"/>
      </w:pPr>
    </w:p>
    <w:p w14:paraId="729EFD67" w14:textId="586C4823" w:rsidR="00520D63" w:rsidRDefault="00520D63" w:rsidP="002864DD">
      <w:pPr>
        <w:spacing w:line="360" w:lineRule="auto"/>
      </w:pPr>
    </w:p>
    <w:p w14:paraId="4D1839F6" w14:textId="04E3DC89" w:rsidR="00520D63" w:rsidRDefault="00520D63" w:rsidP="002864DD">
      <w:pPr>
        <w:spacing w:line="360" w:lineRule="auto"/>
      </w:pPr>
    </w:p>
    <w:p w14:paraId="34901C28" w14:textId="6075D9D2" w:rsidR="00520D63" w:rsidRDefault="00520D63" w:rsidP="002864DD">
      <w:pPr>
        <w:spacing w:line="360" w:lineRule="auto"/>
      </w:pPr>
    </w:p>
    <w:p w14:paraId="24322F86" w14:textId="774FDDF4" w:rsidR="00520D63" w:rsidRDefault="00520D63" w:rsidP="002864DD">
      <w:pPr>
        <w:spacing w:line="360" w:lineRule="auto"/>
      </w:pPr>
    </w:p>
    <w:p w14:paraId="4E02C0F7" w14:textId="6AC2A364" w:rsidR="00520D63" w:rsidRDefault="00520D63" w:rsidP="002864DD">
      <w:pPr>
        <w:spacing w:line="360" w:lineRule="auto"/>
      </w:pPr>
    </w:p>
    <w:p w14:paraId="480311D0" w14:textId="4B728203" w:rsidR="00520D63" w:rsidRDefault="00520D63" w:rsidP="002864DD">
      <w:pPr>
        <w:spacing w:line="360" w:lineRule="auto"/>
      </w:pPr>
    </w:p>
    <w:p w14:paraId="02F284B0" w14:textId="3F9BC745" w:rsidR="00520D63" w:rsidRDefault="00520D63" w:rsidP="002864DD">
      <w:pPr>
        <w:spacing w:line="360" w:lineRule="auto"/>
      </w:pPr>
    </w:p>
    <w:p w14:paraId="56387922" w14:textId="2C454FA1" w:rsidR="00520D63" w:rsidRDefault="00520D63" w:rsidP="002864DD">
      <w:pPr>
        <w:spacing w:line="360" w:lineRule="auto"/>
      </w:pPr>
    </w:p>
    <w:p w14:paraId="7A0CAE73" w14:textId="1D8DD128" w:rsidR="00520D63" w:rsidRDefault="00520D63" w:rsidP="002864DD">
      <w:pPr>
        <w:spacing w:line="360" w:lineRule="auto"/>
      </w:pPr>
    </w:p>
    <w:p w14:paraId="649DA4B3" w14:textId="12C8B60D" w:rsidR="00520D63" w:rsidRDefault="00520D63" w:rsidP="002864DD">
      <w:pPr>
        <w:spacing w:line="360" w:lineRule="auto"/>
      </w:pPr>
    </w:p>
    <w:p w14:paraId="38FCDD60" w14:textId="77777777" w:rsidR="00520D63" w:rsidRDefault="00520D63" w:rsidP="002864DD">
      <w:pPr>
        <w:spacing w:line="360" w:lineRule="auto"/>
      </w:pPr>
    </w:p>
    <w:p w14:paraId="74D50D5A" w14:textId="2AF4D5CB" w:rsidR="00845620" w:rsidRDefault="00B73CB7" w:rsidP="002C5BDB">
      <w:pPr>
        <w:pStyle w:val="Titre1"/>
        <w:spacing w:line="360" w:lineRule="auto"/>
        <w:jc w:val="center"/>
      </w:pPr>
      <w:bookmarkStart w:id="6" w:name="_Toc179830701"/>
      <w:r>
        <w:lastRenderedPageBreak/>
        <w:t>PARTIE I</w:t>
      </w:r>
      <w:r w:rsidR="002864DD">
        <w:t>I</w:t>
      </w:r>
      <w:r>
        <w:t xml:space="preserve"> : </w:t>
      </w:r>
      <w:bookmarkEnd w:id="6"/>
      <w:r w:rsidR="002C5BDB">
        <w:t>CONCEPTION ET ARCHITECTURE</w:t>
      </w:r>
    </w:p>
    <w:p w14:paraId="0DBA9F8C" w14:textId="77777777" w:rsidR="002C5BDB" w:rsidRPr="002C5BDB" w:rsidRDefault="002C5BDB" w:rsidP="002C5BDB"/>
    <w:p w14:paraId="366F266C" w14:textId="0B9E989B" w:rsidR="00D549DC" w:rsidRDefault="00B73CB7" w:rsidP="002C5BDB">
      <w:pPr>
        <w:pStyle w:val="Titre2"/>
        <w:numPr>
          <w:ilvl w:val="0"/>
          <w:numId w:val="17"/>
        </w:numPr>
        <w:spacing w:line="360" w:lineRule="auto"/>
      </w:pPr>
      <w:r>
        <w:t>Schéma</w:t>
      </w:r>
    </w:p>
    <w:p w14:paraId="6B067779" w14:textId="77777777" w:rsidR="00B73CB7" w:rsidRDefault="00B73CB7" w:rsidP="002864DD">
      <w:pPr>
        <w:spacing w:line="360" w:lineRule="auto"/>
      </w:pPr>
    </w:p>
    <w:p w14:paraId="287FC08C" w14:textId="46C61599" w:rsidR="00B73CB7" w:rsidRDefault="001A7423" w:rsidP="001A7423">
      <w:pPr>
        <w:spacing w:line="360" w:lineRule="auto"/>
        <w:jc w:val="center"/>
      </w:pPr>
      <w:r w:rsidRPr="001A7423">
        <w:rPr>
          <w:noProof/>
          <w:lang w:val="en-US"/>
        </w:rPr>
        <w:drawing>
          <wp:inline distT="0" distB="0" distL="0" distR="0" wp14:anchorId="38376905" wp14:editId="40C4C7DF">
            <wp:extent cx="3810196" cy="2838596"/>
            <wp:effectExtent l="0" t="0" r="0" b="0"/>
            <wp:docPr id="8527799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79967" name=""/>
                    <pic:cNvPicPr/>
                  </pic:nvPicPr>
                  <pic:blipFill>
                    <a:blip r:embed="rId9"/>
                    <a:stretch>
                      <a:fillRect/>
                    </a:stretch>
                  </pic:blipFill>
                  <pic:spPr>
                    <a:xfrm>
                      <a:off x="0" y="0"/>
                      <a:ext cx="3810196" cy="2838596"/>
                    </a:xfrm>
                    <a:prstGeom prst="rect">
                      <a:avLst/>
                    </a:prstGeom>
                  </pic:spPr>
                </pic:pic>
              </a:graphicData>
            </a:graphic>
          </wp:inline>
        </w:drawing>
      </w:r>
    </w:p>
    <w:p w14:paraId="7BD7ABB8" w14:textId="77777777" w:rsidR="002864DD" w:rsidRDefault="002864DD" w:rsidP="002864DD">
      <w:pPr>
        <w:spacing w:line="360" w:lineRule="auto"/>
      </w:pPr>
    </w:p>
    <w:p w14:paraId="74564F6F" w14:textId="77777777" w:rsidR="002864DD" w:rsidRDefault="002864DD" w:rsidP="002864DD">
      <w:pPr>
        <w:pStyle w:val="Paragraphedeliste"/>
        <w:spacing w:line="360" w:lineRule="auto"/>
      </w:pPr>
      <w:r w:rsidRPr="002864DD">
        <w:t xml:space="preserve">Flux du processus : </w:t>
      </w:r>
    </w:p>
    <w:p w14:paraId="2E324F29" w14:textId="77777777" w:rsidR="002864DD" w:rsidRDefault="002864DD" w:rsidP="002864DD">
      <w:pPr>
        <w:pStyle w:val="Paragraphedeliste"/>
        <w:spacing w:line="360" w:lineRule="auto"/>
      </w:pPr>
      <w:r>
        <w:t xml:space="preserve">a. </w:t>
      </w:r>
      <w:r w:rsidRPr="002864DD">
        <w:t>Création d'une action écologique</w:t>
      </w:r>
    </w:p>
    <w:p w14:paraId="5B1398DB" w14:textId="77777777" w:rsidR="002864DD" w:rsidRDefault="002864DD" w:rsidP="002864DD">
      <w:pPr>
        <w:pStyle w:val="Paragraphedeliste"/>
        <w:spacing w:line="360" w:lineRule="auto"/>
      </w:pPr>
      <w:r>
        <w:t xml:space="preserve">b. </w:t>
      </w:r>
      <w:r w:rsidRPr="002864DD">
        <w:t>Vote sur une action par la communauté</w:t>
      </w:r>
    </w:p>
    <w:p w14:paraId="19DBF5E8" w14:textId="77777777" w:rsidR="002864DD" w:rsidRDefault="002864DD" w:rsidP="002864DD">
      <w:pPr>
        <w:pStyle w:val="Paragraphedeliste"/>
        <w:spacing w:line="360" w:lineRule="auto"/>
      </w:pPr>
      <w:r>
        <w:t xml:space="preserve">c. </w:t>
      </w:r>
      <w:r w:rsidRPr="002864DD">
        <w:t xml:space="preserve">Validation automatique d'une action (si seuil atteint) </w:t>
      </w:r>
    </w:p>
    <w:p w14:paraId="203A36D5" w14:textId="4E502556" w:rsidR="002864DD" w:rsidRDefault="002864DD" w:rsidP="002864DD">
      <w:pPr>
        <w:pStyle w:val="Paragraphedeliste"/>
        <w:spacing w:line="360" w:lineRule="auto"/>
      </w:pPr>
      <w:r>
        <w:t xml:space="preserve">d. </w:t>
      </w:r>
      <w:r w:rsidRPr="002864DD">
        <w:t>Attribution des récompenses (</w:t>
      </w:r>
      <w:proofErr w:type="spellStart"/>
      <w:r w:rsidRPr="002864DD">
        <w:t>tokens</w:t>
      </w:r>
      <w:proofErr w:type="spellEnd"/>
      <w:r w:rsidRPr="002864DD">
        <w:t xml:space="preserve"> écologiques)</w:t>
      </w:r>
    </w:p>
    <w:p w14:paraId="08B2CD6F" w14:textId="77777777" w:rsidR="002864DD" w:rsidRDefault="002864DD" w:rsidP="002864DD">
      <w:pPr>
        <w:pStyle w:val="Paragraphedeliste"/>
        <w:spacing w:line="360" w:lineRule="auto"/>
      </w:pPr>
    </w:p>
    <w:p w14:paraId="02DF9E51" w14:textId="07D74C93" w:rsidR="002864DD" w:rsidRDefault="002864DD" w:rsidP="002C5BDB">
      <w:pPr>
        <w:pStyle w:val="Titre2"/>
        <w:numPr>
          <w:ilvl w:val="0"/>
          <w:numId w:val="17"/>
        </w:numPr>
        <w:spacing w:line="360" w:lineRule="auto"/>
      </w:pPr>
      <w:r w:rsidRPr="002864DD">
        <w:t>Description du schéma</w:t>
      </w:r>
    </w:p>
    <w:p w14:paraId="6121C829" w14:textId="77777777" w:rsidR="00D549DC" w:rsidRDefault="00D549DC" w:rsidP="002864DD">
      <w:pPr>
        <w:spacing w:line="360" w:lineRule="auto"/>
        <w:rPr>
          <w:rFonts w:cs="Times New Roman"/>
          <w:szCs w:val="24"/>
        </w:rPr>
      </w:pPr>
    </w:p>
    <w:p w14:paraId="552A19E2" w14:textId="77777777" w:rsidR="002864DD" w:rsidRDefault="002864DD" w:rsidP="002864DD">
      <w:pPr>
        <w:pStyle w:val="Paragraphedeliste"/>
        <w:numPr>
          <w:ilvl w:val="0"/>
          <w:numId w:val="4"/>
        </w:numPr>
        <w:spacing w:line="360" w:lineRule="auto"/>
        <w:rPr>
          <w:rFonts w:cs="Times New Roman"/>
          <w:szCs w:val="24"/>
        </w:rPr>
      </w:pPr>
      <w:r w:rsidRPr="002864DD">
        <w:rPr>
          <w:rFonts w:cs="Times New Roman"/>
          <w:b/>
          <w:bCs/>
          <w:szCs w:val="24"/>
        </w:rPr>
        <w:t xml:space="preserve">Smart </w:t>
      </w:r>
      <w:proofErr w:type="spellStart"/>
      <w:r w:rsidRPr="002864DD">
        <w:rPr>
          <w:rFonts w:cs="Times New Roman"/>
          <w:b/>
          <w:bCs/>
          <w:szCs w:val="24"/>
        </w:rPr>
        <w:t>Contract</w:t>
      </w:r>
      <w:proofErr w:type="spellEnd"/>
      <w:r w:rsidRPr="002864DD">
        <w:rPr>
          <w:rFonts w:cs="Times New Roman"/>
          <w:szCs w:val="24"/>
        </w:rPr>
        <w:t xml:space="preserve"> : Le cœur du système qui gère la soumission des actions, les votes et la distribution des </w:t>
      </w:r>
      <w:proofErr w:type="spellStart"/>
      <w:r w:rsidRPr="002864DD">
        <w:rPr>
          <w:rFonts w:cs="Times New Roman"/>
          <w:szCs w:val="24"/>
        </w:rPr>
        <w:t>tokens</w:t>
      </w:r>
      <w:proofErr w:type="spellEnd"/>
      <w:r w:rsidRPr="002864DD">
        <w:rPr>
          <w:rFonts w:cs="Times New Roman"/>
          <w:szCs w:val="24"/>
        </w:rPr>
        <w:t>.</w:t>
      </w:r>
    </w:p>
    <w:p w14:paraId="5F39F901" w14:textId="77777777" w:rsidR="002864DD" w:rsidRDefault="002864DD" w:rsidP="002864DD">
      <w:pPr>
        <w:pStyle w:val="Paragraphedeliste"/>
        <w:numPr>
          <w:ilvl w:val="0"/>
          <w:numId w:val="4"/>
        </w:numPr>
        <w:spacing w:line="360" w:lineRule="auto"/>
        <w:rPr>
          <w:rFonts w:cs="Times New Roman"/>
          <w:szCs w:val="24"/>
        </w:rPr>
      </w:pPr>
      <w:r w:rsidRPr="002864DD">
        <w:rPr>
          <w:rFonts w:cs="Times New Roman"/>
          <w:szCs w:val="24"/>
        </w:rPr>
        <w:t xml:space="preserve"> </w:t>
      </w:r>
      <w:r w:rsidRPr="002864DD">
        <w:rPr>
          <w:rFonts w:cs="Times New Roman"/>
          <w:b/>
          <w:bCs/>
          <w:szCs w:val="24"/>
        </w:rPr>
        <w:t>Utilisateur</w:t>
      </w:r>
      <w:r w:rsidRPr="002864DD">
        <w:rPr>
          <w:rFonts w:cs="Times New Roman"/>
          <w:szCs w:val="24"/>
        </w:rPr>
        <w:t xml:space="preserve"> : Toute personne qui peut soumettre une action écologique ou voter sur une action existante.</w:t>
      </w:r>
    </w:p>
    <w:p w14:paraId="5A9E1A5D" w14:textId="0E85FDB8" w:rsidR="00D549DC" w:rsidRPr="003F387E" w:rsidRDefault="002864DD" w:rsidP="002864DD">
      <w:pPr>
        <w:pStyle w:val="Paragraphedeliste"/>
        <w:numPr>
          <w:ilvl w:val="0"/>
          <w:numId w:val="4"/>
        </w:numPr>
        <w:spacing w:line="360" w:lineRule="auto"/>
        <w:rPr>
          <w:rFonts w:cs="Times New Roman"/>
          <w:szCs w:val="24"/>
        </w:rPr>
      </w:pPr>
      <w:r w:rsidRPr="002864DD">
        <w:rPr>
          <w:rFonts w:cs="Times New Roman"/>
          <w:b/>
          <w:bCs/>
          <w:szCs w:val="24"/>
        </w:rPr>
        <w:t>Propriétaire (Auditeur)</w:t>
      </w:r>
      <w:r w:rsidRPr="002864DD">
        <w:rPr>
          <w:rFonts w:cs="Times New Roman"/>
          <w:szCs w:val="24"/>
        </w:rPr>
        <w:t xml:space="preserve"> : L'administrateur ou gestionnaire du contrat qui possède des privilèges supplémentaires (comme la validation manuelle des actions)</w:t>
      </w:r>
    </w:p>
    <w:p w14:paraId="7E664343" w14:textId="77777777" w:rsidR="00D549DC" w:rsidRDefault="00D549DC" w:rsidP="002864DD">
      <w:pPr>
        <w:spacing w:line="360" w:lineRule="auto"/>
        <w:ind w:left="720"/>
        <w:rPr>
          <w:rFonts w:cs="Times New Roman"/>
          <w:szCs w:val="24"/>
        </w:rPr>
      </w:pPr>
    </w:p>
    <w:p w14:paraId="7B57F349" w14:textId="50D93CDB" w:rsidR="002864DD" w:rsidRDefault="002864DD" w:rsidP="002C5BDB">
      <w:pPr>
        <w:pStyle w:val="Titre1"/>
        <w:spacing w:line="360" w:lineRule="auto"/>
        <w:jc w:val="center"/>
      </w:pPr>
      <w:bookmarkStart w:id="7" w:name="_Toc179830702"/>
      <w:r>
        <w:t xml:space="preserve">PARTIE III : </w:t>
      </w:r>
      <w:r w:rsidRPr="002864DD">
        <w:t>Choix techniques</w:t>
      </w:r>
      <w:bookmarkEnd w:id="7"/>
    </w:p>
    <w:p w14:paraId="39008662" w14:textId="77777777" w:rsidR="002C5BDB" w:rsidRPr="002C5BDB" w:rsidRDefault="002C5BDB" w:rsidP="002C5BDB"/>
    <w:p w14:paraId="66AC68A3" w14:textId="6BE5256A" w:rsidR="002864DD" w:rsidRPr="002864DD" w:rsidRDefault="002864DD" w:rsidP="002C5BDB">
      <w:pPr>
        <w:pStyle w:val="Titre2"/>
        <w:numPr>
          <w:ilvl w:val="0"/>
          <w:numId w:val="8"/>
        </w:numPr>
        <w:spacing w:line="360" w:lineRule="auto"/>
      </w:pPr>
      <w:r w:rsidRPr="002864DD">
        <w:t>Langage de programmation</w:t>
      </w:r>
    </w:p>
    <w:p w14:paraId="52CAFF82" w14:textId="77777777" w:rsidR="002864DD" w:rsidRDefault="002864DD" w:rsidP="002864DD">
      <w:pPr>
        <w:spacing w:line="360" w:lineRule="auto"/>
      </w:pPr>
      <w:r w:rsidRPr="002864DD">
        <w:t xml:space="preserve">Le smart </w:t>
      </w:r>
      <w:proofErr w:type="spellStart"/>
      <w:r w:rsidRPr="002864DD">
        <w:t>contract</w:t>
      </w:r>
      <w:proofErr w:type="spellEnd"/>
      <w:r w:rsidRPr="002864DD">
        <w:t xml:space="preserve"> est écrit en </w:t>
      </w:r>
      <w:proofErr w:type="spellStart"/>
      <w:r w:rsidRPr="002864DD">
        <w:rPr>
          <w:b/>
          <w:bCs/>
        </w:rPr>
        <w:t>Solidity</w:t>
      </w:r>
      <w:proofErr w:type="spellEnd"/>
      <w:r w:rsidRPr="002864DD">
        <w:t xml:space="preserve">, la langue de programmation standard pour le développement de contrats intelligents sur la </w:t>
      </w:r>
      <w:proofErr w:type="spellStart"/>
      <w:r w:rsidRPr="002864DD">
        <w:t>blockchain</w:t>
      </w:r>
      <w:proofErr w:type="spellEnd"/>
      <w:r w:rsidRPr="002864DD">
        <w:t xml:space="preserve"> </w:t>
      </w:r>
      <w:proofErr w:type="spellStart"/>
      <w:r w:rsidRPr="002864DD">
        <w:rPr>
          <w:b/>
          <w:bCs/>
        </w:rPr>
        <w:t>Ethereum</w:t>
      </w:r>
      <w:proofErr w:type="spellEnd"/>
      <w:r w:rsidRPr="002864DD">
        <w:t>. La version du compilateur utilisée est ^0.8.0, qui apporte des améliorations de sécurité et des optimisations par rapport aux versions antérieures.</w:t>
      </w:r>
    </w:p>
    <w:p w14:paraId="73310416" w14:textId="77777777" w:rsidR="002864DD" w:rsidRDefault="002864DD" w:rsidP="002864DD">
      <w:pPr>
        <w:spacing w:line="360" w:lineRule="auto"/>
      </w:pPr>
    </w:p>
    <w:p w14:paraId="764B2BD8" w14:textId="77777777" w:rsidR="002864DD" w:rsidRDefault="002864DD" w:rsidP="002864DD">
      <w:pPr>
        <w:spacing w:line="360" w:lineRule="auto"/>
      </w:pPr>
    </w:p>
    <w:p w14:paraId="27BECAD2" w14:textId="628A9AAC" w:rsidR="002864DD" w:rsidRDefault="002864DD" w:rsidP="002864DD">
      <w:pPr>
        <w:spacing w:line="360" w:lineRule="auto"/>
        <w:jc w:val="center"/>
      </w:pPr>
      <w:r>
        <w:rPr>
          <w:noProof/>
          <w:lang w:val="en-US"/>
        </w:rPr>
        <w:drawing>
          <wp:inline distT="0" distB="0" distL="0" distR="0" wp14:anchorId="121FA258" wp14:editId="12F1D525">
            <wp:extent cx="1962785" cy="1791335"/>
            <wp:effectExtent l="0" t="0" r="0" b="0"/>
            <wp:docPr id="1523205915" name="Image 5" descr="solid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785" cy="1791335"/>
                    </a:xfrm>
                    <a:prstGeom prst="rect">
                      <a:avLst/>
                    </a:prstGeom>
                    <a:noFill/>
                    <a:ln>
                      <a:noFill/>
                    </a:ln>
                  </pic:spPr>
                </pic:pic>
              </a:graphicData>
            </a:graphic>
          </wp:inline>
        </w:drawing>
      </w:r>
    </w:p>
    <w:p w14:paraId="4CD0A70A" w14:textId="77777777" w:rsidR="002864DD" w:rsidRPr="002864DD" w:rsidRDefault="002864DD" w:rsidP="002864DD">
      <w:pPr>
        <w:spacing w:line="360" w:lineRule="auto"/>
        <w:jc w:val="center"/>
      </w:pPr>
    </w:p>
    <w:p w14:paraId="50B8EE2D" w14:textId="763684BA" w:rsidR="002864DD" w:rsidRDefault="002864DD" w:rsidP="002864DD">
      <w:pPr>
        <w:pStyle w:val="Titre2"/>
        <w:numPr>
          <w:ilvl w:val="0"/>
          <w:numId w:val="8"/>
        </w:numPr>
        <w:spacing w:line="360" w:lineRule="auto"/>
      </w:pPr>
      <w:r w:rsidRPr="002864DD">
        <w:t>Fonctions principales</w:t>
      </w:r>
    </w:p>
    <w:p w14:paraId="0019BB63" w14:textId="77777777" w:rsidR="002864DD" w:rsidRPr="002864DD" w:rsidRDefault="002864DD" w:rsidP="002C5BDB">
      <w:pPr>
        <w:spacing w:line="360" w:lineRule="auto"/>
        <w:ind w:left="708"/>
      </w:pPr>
    </w:p>
    <w:p w14:paraId="619606EB" w14:textId="77777777" w:rsidR="002864DD" w:rsidRPr="002864DD" w:rsidRDefault="002864DD" w:rsidP="002864DD">
      <w:pPr>
        <w:numPr>
          <w:ilvl w:val="0"/>
          <w:numId w:val="5"/>
        </w:numPr>
        <w:spacing w:line="360" w:lineRule="auto"/>
      </w:pPr>
      <w:proofErr w:type="spellStart"/>
      <w:proofErr w:type="gramStart"/>
      <w:r w:rsidRPr="002864DD">
        <w:rPr>
          <w:b/>
          <w:bCs/>
        </w:rPr>
        <w:t>creerAction</w:t>
      </w:r>
      <w:proofErr w:type="spellEnd"/>
      <w:proofErr w:type="gramEnd"/>
      <w:r w:rsidRPr="002864DD">
        <w:t xml:space="preserve"> : Permet à un utilisateur de soumettre une nouvelle action écologique avec une description. Cette action est stockée dans un </w:t>
      </w:r>
      <w:proofErr w:type="spellStart"/>
      <w:r w:rsidRPr="002864DD">
        <w:t>mapping</w:t>
      </w:r>
      <w:proofErr w:type="spellEnd"/>
      <w:r w:rsidRPr="002864DD">
        <w:t>.</w:t>
      </w:r>
    </w:p>
    <w:p w14:paraId="539445A7" w14:textId="77777777" w:rsidR="002864DD" w:rsidRPr="002864DD" w:rsidRDefault="002864DD" w:rsidP="002864DD">
      <w:pPr>
        <w:numPr>
          <w:ilvl w:val="0"/>
          <w:numId w:val="5"/>
        </w:numPr>
        <w:spacing w:line="360" w:lineRule="auto"/>
      </w:pPr>
      <w:proofErr w:type="spellStart"/>
      <w:proofErr w:type="gramStart"/>
      <w:r w:rsidRPr="002864DD">
        <w:rPr>
          <w:b/>
          <w:bCs/>
        </w:rPr>
        <w:t>voterSurAction</w:t>
      </w:r>
      <w:proofErr w:type="spellEnd"/>
      <w:proofErr w:type="gramEnd"/>
      <w:r w:rsidRPr="002864DD">
        <w:t xml:space="preserve"> : Les utilisateurs peuvent voter sur les actions soumises. Les votes positifs ou négatifs sont comptabilisés, et si une action atteint un certain seuil de votes positifs, elle est automatiquement validée.</w:t>
      </w:r>
    </w:p>
    <w:p w14:paraId="7A41012A" w14:textId="77777777" w:rsidR="002864DD" w:rsidRPr="002864DD" w:rsidRDefault="002864DD" w:rsidP="002864DD">
      <w:pPr>
        <w:numPr>
          <w:ilvl w:val="0"/>
          <w:numId w:val="5"/>
        </w:numPr>
        <w:spacing w:line="360" w:lineRule="auto"/>
      </w:pPr>
      <w:proofErr w:type="spellStart"/>
      <w:proofErr w:type="gramStart"/>
      <w:r w:rsidRPr="002864DD">
        <w:rPr>
          <w:b/>
          <w:bCs/>
        </w:rPr>
        <w:t>validerAction</w:t>
      </w:r>
      <w:proofErr w:type="spellEnd"/>
      <w:proofErr w:type="gramEnd"/>
      <w:r w:rsidRPr="002864DD">
        <w:t xml:space="preserve"> : Fonction interne qui valide une action dès que le seuil de votes est atteint et attribue une récompense fixe sous forme de </w:t>
      </w:r>
      <w:proofErr w:type="spellStart"/>
      <w:r w:rsidRPr="002864DD">
        <w:t>tokens</w:t>
      </w:r>
      <w:proofErr w:type="spellEnd"/>
      <w:r w:rsidRPr="002864DD">
        <w:t xml:space="preserve"> écologiques à l'utilisateur qui a soumis l'action.</w:t>
      </w:r>
    </w:p>
    <w:p w14:paraId="2AD69EDF" w14:textId="77777777" w:rsidR="002864DD" w:rsidRDefault="002864DD" w:rsidP="002864DD">
      <w:pPr>
        <w:numPr>
          <w:ilvl w:val="0"/>
          <w:numId w:val="5"/>
        </w:numPr>
        <w:spacing w:line="360" w:lineRule="auto"/>
      </w:pPr>
      <w:proofErr w:type="spellStart"/>
      <w:proofErr w:type="gramStart"/>
      <w:r w:rsidRPr="002864DD">
        <w:rPr>
          <w:b/>
          <w:bCs/>
        </w:rPr>
        <w:lastRenderedPageBreak/>
        <w:t>consulterTokens</w:t>
      </w:r>
      <w:proofErr w:type="spellEnd"/>
      <w:proofErr w:type="gramEnd"/>
      <w:r w:rsidRPr="002864DD">
        <w:t xml:space="preserve"> : Permet à tout utilisateur de vérifier son solde de </w:t>
      </w:r>
      <w:proofErr w:type="spellStart"/>
      <w:r w:rsidRPr="002864DD">
        <w:t>tokens</w:t>
      </w:r>
      <w:proofErr w:type="spellEnd"/>
      <w:r w:rsidRPr="002864DD">
        <w:t xml:space="preserve"> écologiques.</w:t>
      </w:r>
    </w:p>
    <w:p w14:paraId="04C06699" w14:textId="77777777" w:rsidR="002864DD" w:rsidRPr="002864DD" w:rsidRDefault="002864DD" w:rsidP="002864DD">
      <w:pPr>
        <w:spacing w:line="360" w:lineRule="auto"/>
        <w:ind w:left="720"/>
      </w:pPr>
    </w:p>
    <w:p w14:paraId="0699992C" w14:textId="603705CD" w:rsidR="002864DD" w:rsidRDefault="002864DD" w:rsidP="002864DD">
      <w:pPr>
        <w:pStyle w:val="Titre2"/>
        <w:numPr>
          <w:ilvl w:val="0"/>
          <w:numId w:val="8"/>
        </w:numPr>
        <w:spacing w:line="360" w:lineRule="auto"/>
      </w:pPr>
      <w:r w:rsidRPr="002864DD">
        <w:t>Structure des données</w:t>
      </w:r>
    </w:p>
    <w:p w14:paraId="30AFB81D" w14:textId="77777777" w:rsidR="002864DD" w:rsidRPr="002864DD" w:rsidRDefault="002864DD" w:rsidP="002864DD">
      <w:pPr>
        <w:pStyle w:val="Paragraphedeliste"/>
        <w:spacing w:line="360" w:lineRule="auto"/>
        <w:ind w:left="1068"/>
      </w:pPr>
    </w:p>
    <w:p w14:paraId="4D95DD63" w14:textId="77777777" w:rsidR="002864DD" w:rsidRPr="002864DD" w:rsidRDefault="002864DD" w:rsidP="002864DD">
      <w:pPr>
        <w:numPr>
          <w:ilvl w:val="0"/>
          <w:numId w:val="6"/>
        </w:numPr>
        <w:spacing w:line="360" w:lineRule="auto"/>
      </w:pPr>
      <w:proofErr w:type="spellStart"/>
      <w:r w:rsidRPr="002864DD">
        <w:rPr>
          <w:b/>
          <w:bCs/>
        </w:rPr>
        <w:t>Mapping</w:t>
      </w:r>
      <w:proofErr w:type="spellEnd"/>
      <w:r w:rsidRPr="002864DD">
        <w:t xml:space="preserve"> : Les actions soumises sont stockées dans un </w:t>
      </w:r>
      <w:proofErr w:type="spellStart"/>
      <w:r w:rsidRPr="002864DD">
        <w:t>mapping</w:t>
      </w:r>
      <w:proofErr w:type="spellEnd"/>
      <w:r w:rsidRPr="002864DD">
        <w:t>, ce qui permet une gestion efficace des actions par leur identifiant unique.</w:t>
      </w:r>
    </w:p>
    <w:p w14:paraId="095B05D8" w14:textId="77777777" w:rsidR="002864DD" w:rsidRDefault="002864DD" w:rsidP="002864DD">
      <w:pPr>
        <w:numPr>
          <w:ilvl w:val="0"/>
          <w:numId w:val="6"/>
        </w:numPr>
        <w:spacing w:line="360" w:lineRule="auto"/>
      </w:pPr>
      <w:proofErr w:type="spellStart"/>
      <w:r w:rsidRPr="002864DD">
        <w:rPr>
          <w:b/>
          <w:bCs/>
        </w:rPr>
        <w:t>Tokens</w:t>
      </w:r>
      <w:proofErr w:type="spellEnd"/>
      <w:r w:rsidRPr="002864DD">
        <w:t xml:space="preserve"> : Les </w:t>
      </w:r>
      <w:proofErr w:type="spellStart"/>
      <w:r w:rsidRPr="002864DD">
        <w:t>tokens</w:t>
      </w:r>
      <w:proofErr w:type="spellEnd"/>
      <w:r w:rsidRPr="002864DD">
        <w:t xml:space="preserve"> écologiques sont attribués et suivis via un autre </w:t>
      </w:r>
      <w:proofErr w:type="spellStart"/>
      <w:r w:rsidRPr="002864DD">
        <w:t>mapping</w:t>
      </w:r>
      <w:proofErr w:type="spellEnd"/>
      <w:r w:rsidRPr="002864DD">
        <w:t xml:space="preserve"> qui stocke les balances de chaque utilisateur.</w:t>
      </w:r>
    </w:p>
    <w:p w14:paraId="2B7857D3" w14:textId="77777777" w:rsidR="002864DD" w:rsidRPr="002864DD" w:rsidRDefault="002864DD" w:rsidP="002864DD">
      <w:pPr>
        <w:spacing w:line="360" w:lineRule="auto"/>
        <w:ind w:left="720"/>
      </w:pPr>
    </w:p>
    <w:p w14:paraId="03FBF202" w14:textId="3D055B73" w:rsidR="002864DD" w:rsidRDefault="002864DD" w:rsidP="002864DD">
      <w:pPr>
        <w:pStyle w:val="Titre2"/>
        <w:numPr>
          <w:ilvl w:val="0"/>
          <w:numId w:val="8"/>
        </w:numPr>
        <w:spacing w:line="360" w:lineRule="auto"/>
      </w:pPr>
      <w:r w:rsidRPr="002864DD">
        <w:t>Sécurité</w:t>
      </w:r>
    </w:p>
    <w:p w14:paraId="6FB2E4ED" w14:textId="77777777" w:rsidR="002864DD" w:rsidRPr="002864DD" w:rsidRDefault="002864DD" w:rsidP="002864DD">
      <w:pPr>
        <w:pStyle w:val="Paragraphedeliste"/>
        <w:spacing w:line="360" w:lineRule="auto"/>
        <w:ind w:left="1068"/>
      </w:pPr>
    </w:p>
    <w:p w14:paraId="737FF597" w14:textId="77777777" w:rsidR="002864DD" w:rsidRPr="002864DD" w:rsidRDefault="002864DD" w:rsidP="002864DD">
      <w:pPr>
        <w:numPr>
          <w:ilvl w:val="0"/>
          <w:numId w:val="7"/>
        </w:numPr>
        <w:spacing w:line="360" w:lineRule="auto"/>
      </w:pPr>
      <w:proofErr w:type="spellStart"/>
      <w:proofErr w:type="gramStart"/>
      <w:r w:rsidRPr="002864DD">
        <w:rPr>
          <w:b/>
          <w:bCs/>
        </w:rPr>
        <w:t>aDejaVote</w:t>
      </w:r>
      <w:proofErr w:type="spellEnd"/>
      <w:proofErr w:type="gramEnd"/>
      <w:r w:rsidRPr="002864DD">
        <w:t xml:space="preserve"> : Un mécanisme de protection contre les votes multiples est mis en place grâce à un </w:t>
      </w:r>
      <w:proofErr w:type="spellStart"/>
      <w:r w:rsidRPr="002864DD">
        <w:t>mapping</w:t>
      </w:r>
      <w:proofErr w:type="spellEnd"/>
      <w:r w:rsidRPr="002864DD">
        <w:t xml:space="preserve"> qui enregistre si un utilisateur a déjà voté sur une action spécifique.</w:t>
      </w:r>
    </w:p>
    <w:p w14:paraId="0EFD8AE9" w14:textId="77777777" w:rsidR="002864DD" w:rsidRPr="002864DD" w:rsidRDefault="002864DD" w:rsidP="002864DD">
      <w:pPr>
        <w:numPr>
          <w:ilvl w:val="0"/>
          <w:numId w:val="7"/>
        </w:numPr>
        <w:spacing w:line="360" w:lineRule="auto"/>
      </w:pPr>
      <w:r w:rsidRPr="002864DD">
        <w:rPr>
          <w:b/>
          <w:bCs/>
        </w:rPr>
        <w:t xml:space="preserve">Modificateur </w:t>
      </w:r>
      <w:proofErr w:type="spellStart"/>
      <w:r w:rsidRPr="002864DD">
        <w:rPr>
          <w:b/>
          <w:bCs/>
        </w:rPr>
        <w:t>seulementProprietaire</w:t>
      </w:r>
      <w:proofErr w:type="spellEnd"/>
      <w:r w:rsidRPr="002864DD">
        <w:t xml:space="preserve"> : Ce modificateur permet de restreindre certaines fonctions sensibles (comme la validation manuelle d'une action) à l'administrateur (propriétaire) du contrat.</w:t>
      </w:r>
    </w:p>
    <w:p w14:paraId="14EF5A5F" w14:textId="77777777" w:rsidR="002864DD" w:rsidRPr="002864DD" w:rsidRDefault="002864DD" w:rsidP="002864DD">
      <w:pPr>
        <w:spacing w:line="360" w:lineRule="auto"/>
      </w:pPr>
    </w:p>
    <w:p w14:paraId="71A4CF87" w14:textId="77777777" w:rsidR="002864DD" w:rsidRDefault="002864DD" w:rsidP="002864DD">
      <w:pPr>
        <w:spacing w:line="360" w:lineRule="auto"/>
      </w:pPr>
    </w:p>
    <w:p w14:paraId="0B0F57F6" w14:textId="77777777" w:rsidR="003F387E" w:rsidRDefault="003F387E" w:rsidP="002864DD">
      <w:pPr>
        <w:spacing w:line="360" w:lineRule="auto"/>
      </w:pPr>
    </w:p>
    <w:p w14:paraId="4489BB7C" w14:textId="77777777" w:rsidR="003F387E" w:rsidRDefault="003F387E" w:rsidP="002864DD">
      <w:pPr>
        <w:spacing w:line="360" w:lineRule="auto"/>
      </w:pPr>
    </w:p>
    <w:p w14:paraId="31FEE7D1" w14:textId="77777777" w:rsidR="003F387E" w:rsidRDefault="003F387E" w:rsidP="002864DD">
      <w:pPr>
        <w:spacing w:line="360" w:lineRule="auto"/>
      </w:pPr>
    </w:p>
    <w:p w14:paraId="1789D12B" w14:textId="77777777" w:rsidR="003F387E" w:rsidRDefault="003F387E" w:rsidP="002864DD">
      <w:pPr>
        <w:spacing w:line="360" w:lineRule="auto"/>
      </w:pPr>
    </w:p>
    <w:p w14:paraId="3A4FD939" w14:textId="4A5FF52A" w:rsidR="002864DD" w:rsidRDefault="002864DD" w:rsidP="002864DD">
      <w:pPr>
        <w:pStyle w:val="Titre1"/>
        <w:spacing w:line="360" w:lineRule="auto"/>
      </w:pPr>
      <w:bookmarkStart w:id="8" w:name="_Toc179830703"/>
      <w:r>
        <w:lastRenderedPageBreak/>
        <w:t xml:space="preserve">PARTIE III : </w:t>
      </w:r>
      <w:r w:rsidRPr="002864DD">
        <w:t xml:space="preserve">Instructions pour déployer et utiliser le smart </w:t>
      </w:r>
      <w:proofErr w:type="spellStart"/>
      <w:r w:rsidRPr="002864DD">
        <w:t>contract</w:t>
      </w:r>
      <w:bookmarkEnd w:id="8"/>
      <w:proofErr w:type="spellEnd"/>
    </w:p>
    <w:p w14:paraId="430711A0" w14:textId="77777777" w:rsidR="002864DD" w:rsidRDefault="002864DD" w:rsidP="002864DD">
      <w:pPr>
        <w:spacing w:line="360" w:lineRule="auto"/>
      </w:pPr>
    </w:p>
    <w:p w14:paraId="4A4E4846" w14:textId="77777777" w:rsidR="002864DD" w:rsidRDefault="002864DD" w:rsidP="002864DD">
      <w:pPr>
        <w:pStyle w:val="Titre2"/>
        <w:spacing w:line="360" w:lineRule="auto"/>
      </w:pPr>
      <w:r w:rsidRPr="002864DD">
        <w:t xml:space="preserve">Instructions pour déployer et utiliser le smart </w:t>
      </w:r>
      <w:proofErr w:type="spellStart"/>
      <w:r w:rsidRPr="002864DD">
        <w:t>contract</w:t>
      </w:r>
      <w:proofErr w:type="spellEnd"/>
    </w:p>
    <w:p w14:paraId="4C182286" w14:textId="77777777" w:rsidR="002864DD" w:rsidRPr="002864DD" w:rsidRDefault="002864DD" w:rsidP="002864DD">
      <w:pPr>
        <w:spacing w:line="360" w:lineRule="auto"/>
      </w:pPr>
    </w:p>
    <w:p w14:paraId="383793F3" w14:textId="77777777" w:rsidR="002864DD" w:rsidRPr="002864DD" w:rsidRDefault="002864DD" w:rsidP="002864DD">
      <w:pPr>
        <w:spacing w:line="360" w:lineRule="auto"/>
        <w:rPr>
          <w:b/>
          <w:bCs/>
        </w:rPr>
      </w:pPr>
      <w:r w:rsidRPr="002864DD">
        <w:rPr>
          <w:b/>
          <w:bCs/>
        </w:rPr>
        <w:t>1. Prérequis</w:t>
      </w:r>
    </w:p>
    <w:p w14:paraId="4733A80B" w14:textId="77777777" w:rsidR="002864DD" w:rsidRPr="002864DD" w:rsidRDefault="002864DD" w:rsidP="002864DD">
      <w:pPr>
        <w:spacing w:line="360" w:lineRule="auto"/>
      </w:pPr>
      <w:r w:rsidRPr="002864DD">
        <w:t xml:space="preserve">Avant de déployer le smart </w:t>
      </w:r>
      <w:proofErr w:type="spellStart"/>
      <w:r w:rsidRPr="002864DD">
        <w:t>contract</w:t>
      </w:r>
      <w:proofErr w:type="spellEnd"/>
      <w:r w:rsidRPr="002864DD">
        <w:t>, assurez-vous d'avoir les éléments suivants :</w:t>
      </w:r>
    </w:p>
    <w:p w14:paraId="23C294E0" w14:textId="77777777" w:rsidR="002864DD" w:rsidRPr="002864DD" w:rsidRDefault="002864DD" w:rsidP="002864DD">
      <w:pPr>
        <w:numPr>
          <w:ilvl w:val="0"/>
          <w:numId w:val="9"/>
        </w:numPr>
        <w:spacing w:line="360" w:lineRule="auto"/>
      </w:pPr>
      <w:r w:rsidRPr="002864DD">
        <w:t xml:space="preserve">Un environnement de développement </w:t>
      </w:r>
      <w:proofErr w:type="spellStart"/>
      <w:r w:rsidRPr="002864DD">
        <w:t>Solidity</w:t>
      </w:r>
      <w:proofErr w:type="spellEnd"/>
      <w:r w:rsidRPr="002864DD">
        <w:t xml:space="preserve">, tel que </w:t>
      </w:r>
      <w:r w:rsidRPr="002864DD">
        <w:rPr>
          <w:b/>
          <w:bCs/>
        </w:rPr>
        <w:t>Remix</w:t>
      </w:r>
      <w:r w:rsidRPr="002864DD">
        <w:t xml:space="preserve"> (https://remix.ethereum.org) ou </w:t>
      </w:r>
      <w:proofErr w:type="spellStart"/>
      <w:r w:rsidRPr="002864DD">
        <w:rPr>
          <w:b/>
          <w:bCs/>
        </w:rPr>
        <w:t>Truffle</w:t>
      </w:r>
      <w:proofErr w:type="spellEnd"/>
      <w:r w:rsidRPr="002864DD">
        <w:t>.</w:t>
      </w:r>
    </w:p>
    <w:p w14:paraId="7AD617E8" w14:textId="77777777" w:rsidR="002864DD" w:rsidRPr="002864DD" w:rsidRDefault="002864DD" w:rsidP="002864DD">
      <w:pPr>
        <w:numPr>
          <w:ilvl w:val="0"/>
          <w:numId w:val="9"/>
        </w:numPr>
        <w:spacing w:line="360" w:lineRule="auto"/>
      </w:pPr>
      <w:r w:rsidRPr="002864DD">
        <w:t xml:space="preserve">Un compte </w:t>
      </w:r>
      <w:proofErr w:type="spellStart"/>
      <w:r w:rsidRPr="002864DD">
        <w:t>Ethereum</w:t>
      </w:r>
      <w:proofErr w:type="spellEnd"/>
      <w:r w:rsidRPr="002864DD">
        <w:t xml:space="preserve"> (</w:t>
      </w:r>
      <w:proofErr w:type="spellStart"/>
      <w:r w:rsidRPr="002864DD">
        <w:t>testnet</w:t>
      </w:r>
      <w:proofErr w:type="spellEnd"/>
      <w:r w:rsidRPr="002864DD">
        <w:t xml:space="preserve"> ou </w:t>
      </w:r>
      <w:proofErr w:type="spellStart"/>
      <w:r w:rsidRPr="002864DD">
        <w:t>mainnet</w:t>
      </w:r>
      <w:proofErr w:type="spellEnd"/>
      <w:r w:rsidRPr="002864DD">
        <w:t xml:space="preserve">) et un portefeuille comme </w:t>
      </w:r>
      <w:proofErr w:type="spellStart"/>
      <w:r w:rsidRPr="002864DD">
        <w:rPr>
          <w:b/>
          <w:bCs/>
        </w:rPr>
        <w:t>MetaMask</w:t>
      </w:r>
      <w:proofErr w:type="spellEnd"/>
      <w:r w:rsidRPr="002864DD">
        <w:t xml:space="preserve"> pour gérer les transactions.</w:t>
      </w:r>
    </w:p>
    <w:p w14:paraId="02602AE0" w14:textId="77777777" w:rsidR="002864DD" w:rsidRPr="002864DD" w:rsidRDefault="002864DD" w:rsidP="002864DD">
      <w:pPr>
        <w:numPr>
          <w:ilvl w:val="0"/>
          <w:numId w:val="9"/>
        </w:numPr>
        <w:spacing w:line="360" w:lineRule="auto"/>
      </w:pPr>
      <w:r w:rsidRPr="002864DD">
        <w:t xml:space="preserve">Des ETH sur un </w:t>
      </w:r>
      <w:proofErr w:type="spellStart"/>
      <w:r w:rsidRPr="002864DD">
        <w:t>testnet</w:t>
      </w:r>
      <w:proofErr w:type="spellEnd"/>
      <w:r w:rsidRPr="002864DD">
        <w:t xml:space="preserve"> ou sur le </w:t>
      </w:r>
      <w:proofErr w:type="spellStart"/>
      <w:r w:rsidRPr="002864DD">
        <w:t>mainnet</w:t>
      </w:r>
      <w:proofErr w:type="spellEnd"/>
      <w:r w:rsidRPr="002864DD">
        <w:t xml:space="preserve"> pour payer les frais de gaz lors du déploiement du contrat.</w:t>
      </w:r>
    </w:p>
    <w:p w14:paraId="3E599623" w14:textId="77777777" w:rsidR="002864DD" w:rsidRPr="002864DD" w:rsidRDefault="002864DD" w:rsidP="002864DD">
      <w:pPr>
        <w:spacing w:line="360" w:lineRule="auto"/>
        <w:rPr>
          <w:b/>
          <w:bCs/>
        </w:rPr>
      </w:pPr>
      <w:r w:rsidRPr="002864DD">
        <w:rPr>
          <w:b/>
          <w:bCs/>
        </w:rPr>
        <w:t>2. Étapes de déploiement</w:t>
      </w:r>
    </w:p>
    <w:p w14:paraId="0DE1907E" w14:textId="77777777" w:rsidR="002864DD" w:rsidRPr="002864DD" w:rsidRDefault="002864DD" w:rsidP="002864DD">
      <w:pPr>
        <w:spacing w:line="360" w:lineRule="auto"/>
        <w:rPr>
          <w:b/>
          <w:bCs/>
        </w:rPr>
      </w:pPr>
      <w:r w:rsidRPr="002864DD">
        <w:rPr>
          <w:b/>
          <w:bCs/>
        </w:rPr>
        <w:t>A. Déploiement avec Remix</w:t>
      </w:r>
    </w:p>
    <w:p w14:paraId="2170D8BD" w14:textId="77777777" w:rsidR="002864DD" w:rsidRPr="002864DD" w:rsidRDefault="002864DD" w:rsidP="002864DD">
      <w:pPr>
        <w:numPr>
          <w:ilvl w:val="0"/>
          <w:numId w:val="10"/>
        </w:numPr>
        <w:spacing w:line="360" w:lineRule="auto"/>
      </w:pPr>
      <w:r w:rsidRPr="002864DD">
        <w:t xml:space="preserve">Allez sur </w:t>
      </w:r>
      <w:r w:rsidRPr="002864DD">
        <w:rPr>
          <w:b/>
          <w:bCs/>
        </w:rPr>
        <w:t>Remix</w:t>
      </w:r>
      <w:r w:rsidRPr="002864DD">
        <w:t xml:space="preserve"> (https://remix.ethereum.org) et créez un nouveau fichier pour le smart </w:t>
      </w:r>
      <w:proofErr w:type="spellStart"/>
      <w:r w:rsidRPr="002864DD">
        <w:t>contract</w:t>
      </w:r>
      <w:proofErr w:type="spellEnd"/>
      <w:r w:rsidRPr="002864DD">
        <w:t xml:space="preserve">, par exemple </w:t>
      </w:r>
      <w:proofErr w:type="spellStart"/>
      <w:r w:rsidRPr="002864DD">
        <w:t>RecompenseEcologique.sol</w:t>
      </w:r>
      <w:proofErr w:type="spellEnd"/>
      <w:r w:rsidRPr="002864DD">
        <w:t>.</w:t>
      </w:r>
    </w:p>
    <w:p w14:paraId="01378F86" w14:textId="77777777" w:rsidR="002864DD" w:rsidRPr="002864DD" w:rsidRDefault="002864DD" w:rsidP="002864DD">
      <w:pPr>
        <w:numPr>
          <w:ilvl w:val="0"/>
          <w:numId w:val="10"/>
        </w:numPr>
        <w:spacing w:line="360" w:lineRule="auto"/>
      </w:pPr>
      <w:r w:rsidRPr="002864DD">
        <w:t xml:space="preserve">Copiez-collez le code du smart </w:t>
      </w:r>
      <w:proofErr w:type="spellStart"/>
      <w:r w:rsidRPr="002864DD">
        <w:t>contract</w:t>
      </w:r>
      <w:proofErr w:type="spellEnd"/>
      <w:r w:rsidRPr="002864DD">
        <w:t xml:space="preserve"> dans ce fichier.</w:t>
      </w:r>
    </w:p>
    <w:p w14:paraId="4B89B862" w14:textId="77777777" w:rsidR="002864DD" w:rsidRPr="002864DD" w:rsidRDefault="002864DD" w:rsidP="002864DD">
      <w:pPr>
        <w:numPr>
          <w:ilvl w:val="0"/>
          <w:numId w:val="10"/>
        </w:numPr>
        <w:spacing w:line="360" w:lineRule="auto"/>
      </w:pPr>
      <w:r w:rsidRPr="002864DD">
        <w:t>Sélectionnez la version du compilateur ^0.8.0 et compilez le contrat.</w:t>
      </w:r>
    </w:p>
    <w:p w14:paraId="7D7363FC" w14:textId="77777777" w:rsidR="002864DD" w:rsidRPr="002864DD" w:rsidRDefault="002864DD" w:rsidP="002864DD">
      <w:pPr>
        <w:numPr>
          <w:ilvl w:val="0"/>
          <w:numId w:val="10"/>
        </w:numPr>
        <w:spacing w:line="360" w:lineRule="auto"/>
      </w:pPr>
      <w:r w:rsidRPr="002864DD">
        <w:t xml:space="preserve">Allez dans l'onglet </w:t>
      </w:r>
      <w:proofErr w:type="spellStart"/>
      <w:r w:rsidRPr="002864DD">
        <w:rPr>
          <w:b/>
          <w:bCs/>
        </w:rPr>
        <w:t>Deploy</w:t>
      </w:r>
      <w:proofErr w:type="spellEnd"/>
      <w:r w:rsidRPr="002864DD">
        <w:rPr>
          <w:b/>
          <w:bCs/>
        </w:rPr>
        <w:t xml:space="preserve"> &amp; </w:t>
      </w:r>
      <w:proofErr w:type="spellStart"/>
      <w:r w:rsidRPr="002864DD">
        <w:rPr>
          <w:b/>
          <w:bCs/>
        </w:rPr>
        <w:t>Run</w:t>
      </w:r>
      <w:proofErr w:type="spellEnd"/>
      <w:r w:rsidRPr="002864DD">
        <w:rPr>
          <w:b/>
          <w:bCs/>
        </w:rPr>
        <w:t xml:space="preserve"> Transactions</w:t>
      </w:r>
      <w:r w:rsidRPr="002864DD">
        <w:t>.</w:t>
      </w:r>
    </w:p>
    <w:p w14:paraId="4ECFC4CA" w14:textId="77777777" w:rsidR="002864DD" w:rsidRPr="002864DD" w:rsidRDefault="002864DD" w:rsidP="002864DD">
      <w:pPr>
        <w:numPr>
          <w:ilvl w:val="1"/>
          <w:numId w:val="10"/>
        </w:numPr>
        <w:spacing w:line="360" w:lineRule="auto"/>
      </w:pPr>
      <w:r w:rsidRPr="002864DD">
        <w:t xml:space="preserve">Choisissez l'environnement </w:t>
      </w:r>
      <w:proofErr w:type="spellStart"/>
      <w:r w:rsidRPr="002864DD">
        <w:rPr>
          <w:b/>
          <w:bCs/>
        </w:rPr>
        <w:t>Injected</w:t>
      </w:r>
      <w:proofErr w:type="spellEnd"/>
      <w:r w:rsidRPr="002864DD">
        <w:rPr>
          <w:b/>
          <w:bCs/>
        </w:rPr>
        <w:t xml:space="preserve"> Web3</w:t>
      </w:r>
      <w:r w:rsidRPr="002864DD">
        <w:t xml:space="preserve"> si vous utilisez </w:t>
      </w:r>
      <w:proofErr w:type="spellStart"/>
      <w:r w:rsidRPr="002864DD">
        <w:t>MetaMask</w:t>
      </w:r>
      <w:proofErr w:type="spellEnd"/>
      <w:r w:rsidRPr="002864DD">
        <w:t xml:space="preserve">, ou un environnement de test comme </w:t>
      </w:r>
      <w:r w:rsidRPr="002864DD">
        <w:rPr>
          <w:b/>
          <w:bCs/>
        </w:rPr>
        <w:t>JavaScript VM</w:t>
      </w:r>
      <w:r w:rsidRPr="002864DD">
        <w:t>.</w:t>
      </w:r>
    </w:p>
    <w:p w14:paraId="13BD582C" w14:textId="77777777" w:rsidR="002864DD" w:rsidRPr="002864DD" w:rsidRDefault="002864DD" w:rsidP="002864DD">
      <w:pPr>
        <w:numPr>
          <w:ilvl w:val="1"/>
          <w:numId w:val="10"/>
        </w:numPr>
        <w:spacing w:line="360" w:lineRule="auto"/>
      </w:pPr>
      <w:r w:rsidRPr="002864DD">
        <w:t xml:space="preserve">Déployez le contrat en appuyant sur le bouton </w:t>
      </w:r>
      <w:proofErr w:type="spellStart"/>
      <w:r w:rsidRPr="002864DD">
        <w:rPr>
          <w:b/>
          <w:bCs/>
        </w:rPr>
        <w:t>Deploy</w:t>
      </w:r>
      <w:proofErr w:type="spellEnd"/>
      <w:r w:rsidRPr="002864DD">
        <w:t>.</w:t>
      </w:r>
    </w:p>
    <w:p w14:paraId="61EC3AD7" w14:textId="77777777" w:rsidR="002864DD" w:rsidRPr="002864DD" w:rsidRDefault="002864DD" w:rsidP="002864DD">
      <w:pPr>
        <w:numPr>
          <w:ilvl w:val="0"/>
          <w:numId w:val="10"/>
        </w:numPr>
        <w:spacing w:line="360" w:lineRule="auto"/>
      </w:pPr>
      <w:r w:rsidRPr="002864DD">
        <w:t>Une fois déployé, le contrat apparaîtra dans la section des contrats déployés, où vous pourrez interagir avec lui.</w:t>
      </w:r>
    </w:p>
    <w:p w14:paraId="3E9A4669" w14:textId="77777777" w:rsidR="002864DD" w:rsidRPr="002864DD" w:rsidRDefault="002864DD" w:rsidP="002864DD">
      <w:pPr>
        <w:spacing w:line="360" w:lineRule="auto"/>
        <w:rPr>
          <w:b/>
          <w:bCs/>
        </w:rPr>
      </w:pPr>
      <w:r w:rsidRPr="002864DD">
        <w:rPr>
          <w:b/>
          <w:bCs/>
        </w:rPr>
        <w:t xml:space="preserve">B. Déploiement avec </w:t>
      </w:r>
      <w:proofErr w:type="spellStart"/>
      <w:r w:rsidRPr="002864DD">
        <w:rPr>
          <w:b/>
          <w:bCs/>
        </w:rPr>
        <w:t>Truffle</w:t>
      </w:r>
      <w:proofErr w:type="spellEnd"/>
      <w:r w:rsidRPr="002864DD">
        <w:rPr>
          <w:b/>
          <w:bCs/>
        </w:rPr>
        <w:t xml:space="preserve"> (ligne de commande)</w:t>
      </w:r>
    </w:p>
    <w:p w14:paraId="3F8C1119" w14:textId="77777777" w:rsidR="002864DD" w:rsidRPr="002864DD" w:rsidRDefault="002864DD" w:rsidP="002864DD">
      <w:pPr>
        <w:numPr>
          <w:ilvl w:val="0"/>
          <w:numId w:val="11"/>
        </w:numPr>
        <w:spacing w:line="360" w:lineRule="auto"/>
      </w:pPr>
      <w:r w:rsidRPr="002864DD">
        <w:lastRenderedPageBreak/>
        <w:t xml:space="preserve">Installez </w:t>
      </w:r>
      <w:proofErr w:type="spellStart"/>
      <w:r w:rsidRPr="002864DD">
        <w:rPr>
          <w:b/>
          <w:bCs/>
        </w:rPr>
        <w:t>Truffle</w:t>
      </w:r>
      <w:proofErr w:type="spellEnd"/>
      <w:r w:rsidRPr="002864DD">
        <w:t xml:space="preserve"> et </w:t>
      </w:r>
      <w:r w:rsidRPr="002864DD">
        <w:rPr>
          <w:b/>
          <w:bCs/>
        </w:rPr>
        <w:t>Ganache</w:t>
      </w:r>
      <w:r w:rsidRPr="002864DD">
        <w:t xml:space="preserve"> (ou un autre simulateur de </w:t>
      </w:r>
      <w:proofErr w:type="spellStart"/>
      <w:r w:rsidRPr="002864DD">
        <w:t>blockchain</w:t>
      </w:r>
      <w:proofErr w:type="spellEnd"/>
      <w:r w:rsidRPr="002864DD">
        <w:t xml:space="preserve"> local).</w:t>
      </w:r>
    </w:p>
    <w:p w14:paraId="7B78B595" w14:textId="77777777" w:rsidR="002864DD" w:rsidRPr="002864DD" w:rsidRDefault="002864DD" w:rsidP="002864DD">
      <w:pPr>
        <w:numPr>
          <w:ilvl w:val="0"/>
          <w:numId w:val="11"/>
        </w:numPr>
        <w:spacing w:line="360" w:lineRule="auto"/>
      </w:pPr>
      <w:r w:rsidRPr="002864DD">
        <w:t xml:space="preserve">Créez un projet </w:t>
      </w:r>
      <w:proofErr w:type="spellStart"/>
      <w:r w:rsidRPr="002864DD">
        <w:t>Truffle</w:t>
      </w:r>
      <w:proofErr w:type="spellEnd"/>
      <w:r w:rsidRPr="002864DD">
        <w:t xml:space="preserve"> avec la commande suivante :</w:t>
      </w:r>
    </w:p>
    <w:p w14:paraId="60DB1C99" w14:textId="77777777" w:rsidR="002864DD" w:rsidRPr="002864DD" w:rsidRDefault="002864DD" w:rsidP="002864DD">
      <w:pPr>
        <w:spacing w:line="360" w:lineRule="auto"/>
      </w:pPr>
      <w:proofErr w:type="spellStart"/>
      <w:proofErr w:type="gramStart"/>
      <w:r w:rsidRPr="002864DD">
        <w:t>bash</w:t>
      </w:r>
      <w:proofErr w:type="spellEnd"/>
      <w:proofErr w:type="gramEnd"/>
    </w:p>
    <w:p w14:paraId="50E50301" w14:textId="77777777" w:rsidR="002864DD" w:rsidRPr="002864DD" w:rsidRDefault="002864DD" w:rsidP="002864DD">
      <w:pPr>
        <w:spacing w:line="360" w:lineRule="auto"/>
      </w:pPr>
      <w:r w:rsidRPr="002864DD">
        <w:t>Copier le code</w:t>
      </w:r>
    </w:p>
    <w:p w14:paraId="7CB12D01" w14:textId="77777777" w:rsidR="002864DD" w:rsidRPr="002864DD" w:rsidRDefault="002864DD" w:rsidP="002864DD">
      <w:pPr>
        <w:spacing w:line="360" w:lineRule="auto"/>
      </w:pPr>
      <w:proofErr w:type="spellStart"/>
      <w:proofErr w:type="gramStart"/>
      <w:r w:rsidRPr="002864DD">
        <w:t>truffle</w:t>
      </w:r>
      <w:proofErr w:type="spellEnd"/>
      <w:proofErr w:type="gramEnd"/>
      <w:r w:rsidRPr="002864DD">
        <w:t xml:space="preserve"> </w:t>
      </w:r>
      <w:proofErr w:type="spellStart"/>
      <w:r w:rsidRPr="002864DD">
        <w:t>init</w:t>
      </w:r>
      <w:proofErr w:type="spellEnd"/>
    </w:p>
    <w:p w14:paraId="341871EE" w14:textId="77777777" w:rsidR="002864DD" w:rsidRPr="002864DD" w:rsidRDefault="002864DD" w:rsidP="002864DD">
      <w:pPr>
        <w:numPr>
          <w:ilvl w:val="0"/>
          <w:numId w:val="11"/>
        </w:numPr>
        <w:spacing w:line="360" w:lineRule="auto"/>
      </w:pPr>
      <w:r w:rsidRPr="002864DD">
        <w:t xml:space="preserve">Ajoutez le fichier du smart </w:t>
      </w:r>
      <w:proofErr w:type="spellStart"/>
      <w:r w:rsidRPr="002864DD">
        <w:t>contract</w:t>
      </w:r>
      <w:proofErr w:type="spellEnd"/>
      <w:r w:rsidRPr="002864DD">
        <w:t xml:space="preserve"> dans le dossier </w:t>
      </w:r>
      <w:proofErr w:type="spellStart"/>
      <w:r w:rsidRPr="002864DD">
        <w:t>contracts</w:t>
      </w:r>
      <w:proofErr w:type="spellEnd"/>
      <w:r w:rsidRPr="002864DD">
        <w:t xml:space="preserve"> et configurez le fichier truffle-config.js pour cibler le bon réseau (</w:t>
      </w:r>
      <w:proofErr w:type="spellStart"/>
      <w:r w:rsidRPr="002864DD">
        <w:t>testnet</w:t>
      </w:r>
      <w:proofErr w:type="spellEnd"/>
      <w:r w:rsidRPr="002864DD">
        <w:t xml:space="preserve"> ou </w:t>
      </w:r>
      <w:proofErr w:type="spellStart"/>
      <w:r w:rsidRPr="002864DD">
        <w:t>mainnet</w:t>
      </w:r>
      <w:proofErr w:type="spellEnd"/>
      <w:r w:rsidRPr="002864DD">
        <w:t>).</w:t>
      </w:r>
    </w:p>
    <w:p w14:paraId="28D786F6" w14:textId="77777777" w:rsidR="002864DD" w:rsidRPr="002864DD" w:rsidRDefault="002864DD" w:rsidP="002864DD">
      <w:pPr>
        <w:numPr>
          <w:ilvl w:val="0"/>
          <w:numId w:val="11"/>
        </w:numPr>
        <w:spacing w:line="360" w:lineRule="auto"/>
      </w:pPr>
      <w:r w:rsidRPr="002864DD">
        <w:t>Compilez et migrez le contrat avec les commandes :</w:t>
      </w:r>
    </w:p>
    <w:p w14:paraId="6F615A7D" w14:textId="77777777" w:rsidR="002864DD" w:rsidRPr="002864DD" w:rsidRDefault="002864DD" w:rsidP="002864DD">
      <w:pPr>
        <w:spacing w:line="360" w:lineRule="auto"/>
      </w:pPr>
      <w:proofErr w:type="spellStart"/>
      <w:proofErr w:type="gramStart"/>
      <w:r w:rsidRPr="002864DD">
        <w:t>bash</w:t>
      </w:r>
      <w:proofErr w:type="spellEnd"/>
      <w:proofErr w:type="gramEnd"/>
    </w:p>
    <w:p w14:paraId="04D9666C" w14:textId="77777777" w:rsidR="002864DD" w:rsidRPr="002864DD" w:rsidRDefault="002864DD" w:rsidP="002864DD">
      <w:pPr>
        <w:spacing w:line="360" w:lineRule="auto"/>
      </w:pPr>
      <w:r w:rsidRPr="002864DD">
        <w:t>Copier le code</w:t>
      </w:r>
    </w:p>
    <w:p w14:paraId="233AFE33" w14:textId="77777777" w:rsidR="002864DD" w:rsidRPr="002864DD" w:rsidRDefault="002864DD" w:rsidP="002864DD">
      <w:pPr>
        <w:spacing w:line="360" w:lineRule="auto"/>
      </w:pPr>
      <w:proofErr w:type="spellStart"/>
      <w:proofErr w:type="gramStart"/>
      <w:r w:rsidRPr="002864DD">
        <w:t>truffle</w:t>
      </w:r>
      <w:proofErr w:type="spellEnd"/>
      <w:proofErr w:type="gramEnd"/>
      <w:r w:rsidRPr="002864DD">
        <w:t xml:space="preserve"> compile</w:t>
      </w:r>
    </w:p>
    <w:p w14:paraId="2936B083" w14:textId="77777777" w:rsidR="002864DD" w:rsidRPr="002864DD" w:rsidRDefault="002864DD" w:rsidP="002864DD">
      <w:pPr>
        <w:spacing w:line="360" w:lineRule="auto"/>
      </w:pPr>
      <w:proofErr w:type="spellStart"/>
      <w:proofErr w:type="gramStart"/>
      <w:r w:rsidRPr="002864DD">
        <w:t>truffle</w:t>
      </w:r>
      <w:proofErr w:type="spellEnd"/>
      <w:proofErr w:type="gramEnd"/>
      <w:r w:rsidRPr="002864DD">
        <w:t xml:space="preserve"> </w:t>
      </w:r>
      <w:proofErr w:type="spellStart"/>
      <w:r w:rsidRPr="002864DD">
        <w:t>migrate</w:t>
      </w:r>
      <w:proofErr w:type="spellEnd"/>
      <w:r w:rsidRPr="002864DD">
        <w:t xml:space="preserve"> --network &lt;nom-du-</w:t>
      </w:r>
      <w:proofErr w:type="spellStart"/>
      <w:r w:rsidRPr="002864DD">
        <w:t>reseau</w:t>
      </w:r>
      <w:proofErr w:type="spellEnd"/>
      <w:r w:rsidRPr="002864DD">
        <w:t>&gt;</w:t>
      </w:r>
    </w:p>
    <w:p w14:paraId="321E5E18" w14:textId="77777777" w:rsidR="002864DD" w:rsidRPr="002864DD" w:rsidRDefault="002864DD" w:rsidP="002864DD">
      <w:pPr>
        <w:numPr>
          <w:ilvl w:val="0"/>
          <w:numId w:val="11"/>
        </w:numPr>
        <w:spacing w:line="360" w:lineRule="auto"/>
      </w:pPr>
      <w:r w:rsidRPr="002864DD">
        <w:t xml:space="preserve">Suivez les instructions affichées par </w:t>
      </w:r>
      <w:proofErr w:type="spellStart"/>
      <w:r w:rsidRPr="002864DD">
        <w:t>Truffle</w:t>
      </w:r>
      <w:proofErr w:type="spellEnd"/>
      <w:r w:rsidRPr="002864DD">
        <w:t xml:space="preserve"> pour interagir avec le contrat déployé.</w:t>
      </w:r>
    </w:p>
    <w:p w14:paraId="520C83A7" w14:textId="77777777" w:rsidR="002864DD" w:rsidRPr="002864DD" w:rsidRDefault="002864DD" w:rsidP="002864DD">
      <w:pPr>
        <w:spacing w:line="360" w:lineRule="auto"/>
        <w:rPr>
          <w:b/>
          <w:bCs/>
        </w:rPr>
      </w:pPr>
      <w:r w:rsidRPr="002864DD">
        <w:rPr>
          <w:b/>
          <w:bCs/>
        </w:rPr>
        <w:t>3. Utilisation</w:t>
      </w:r>
    </w:p>
    <w:p w14:paraId="45237BB4" w14:textId="77777777" w:rsidR="002864DD" w:rsidRPr="002864DD" w:rsidRDefault="002864DD" w:rsidP="002864DD">
      <w:pPr>
        <w:spacing w:line="360" w:lineRule="auto"/>
        <w:rPr>
          <w:b/>
          <w:bCs/>
        </w:rPr>
      </w:pPr>
      <w:r w:rsidRPr="002864DD">
        <w:rPr>
          <w:b/>
          <w:bCs/>
        </w:rPr>
        <w:t>A. Création d'une action écologique</w:t>
      </w:r>
    </w:p>
    <w:p w14:paraId="7D4D80A7" w14:textId="77777777" w:rsidR="002864DD" w:rsidRPr="002864DD" w:rsidRDefault="002864DD" w:rsidP="002864DD">
      <w:pPr>
        <w:numPr>
          <w:ilvl w:val="0"/>
          <w:numId w:val="12"/>
        </w:numPr>
        <w:spacing w:line="360" w:lineRule="auto"/>
      </w:pPr>
      <w:r w:rsidRPr="002864DD">
        <w:t xml:space="preserve">Un utilisateur peut soumettre une action en appelant la fonction </w:t>
      </w:r>
      <w:proofErr w:type="spellStart"/>
      <w:r w:rsidRPr="002864DD">
        <w:t>creerAction</w:t>
      </w:r>
      <w:proofErr w:type="spellEnd"/>
      <w:r w:rsidRPr="002864DD">
        <w:t xml:space="preserve"> et en fournissant une description.</w:t>
      </w:r>
    </w:p>
    <w:p w14:paraId="214D85D3" w14:textId="77777777" w:rsidR="002864DD" w:rsidRPr="002864DD" w:rsidRDefault="002864DD" w:rsidP="002864DD">
      <w:pPr>
        <w:spacing w:line="360" w:lineRule="auto"/>
        <w:rPr>
          <w:b/>
          <w:bCs/>
        </w:rPr>
      </w:pPr>
      <w:r w:rsidRPr="002864DD">
        <w:rPr>
          <w:b/>
          <w:bCs/>
        </w:rPr>
        <w:t>B. Voter sur une action</w:t>
      </w:r>
    </w:p>
    <w:p w14:paraId="3613AC92" w14:textId="77777777" w:rsidR="002864DD" w:rsidRPr="002864DD" w:rsidRDefault="002864DD" w:rsidP="002864DD">
      <w:pPr>
        <w:numPr>
          <w:ilvl w:val="0"/>
          <w:numId w:val="13"/>
        </w:numPr>
        <w:spacing w:line="360" w:lineRule="auto"/>
      </w:pPr>
      <w:r w:rsidRPr="002864DD">
        <w:t xml:space="preserve">Les utilisateurs peuvent voter sur une action spécifique en appelant la fonction </w:t>
      </w:r>
      <w:proofErr w:type="spellStart"/>
      <w:r w:rsidRPr="002864DD">
        <w:t>voterSurAction</w:t>
      </w:r>
      <w:proofErr w:type="spellEnd"/>
      <w:r w:rsidRPr="002864DD">
        <w:t xml:space="preserve"> avec l'ID de l'action et leur vote (positif ou négatif).</w:t>
      </w:r>
    </w:p>
    <w:p w14:paraId="2BD02A5E" w14:textId="77777777" w:rsidR="002864DD" w:rsidRPr="002864DD" w:rsidRDefault="002864DD" w:rsidP="002864DD">
      <w:pPr>
        <w:spacing w:line="360" w:lineRule="auto"/>
        <w:rPr>
          <w:b/>
          <w:bCs/>
        </w:rPr>
      </w:pPr>
      <w:r w:rsidRPr="002864DD">
        <w:rPr>
          <w:b/>
          <w:bCs/>
        </w:rPr>
        <w:t>C. Validation et récompenses</w:t>
      </w:r>
    </w:p>
    <w:p w14:paraId="6BF61D01" w14:textId="77777777" w:rsidR="002864DD" w:rsidRPr="002864DD" w:rsidRDefault="002864DD" w:rsidP="002864DD">
      <w:pPr>
        <w:numPr>
          <w:ilvl w:val="0"/>
          <w:numId w:val="14"/>
        </w:numPr>
        <w:spacing w:line="360" w:lineRule="auto"/>
      </w:pPr>
      <w:r w:rsidRPr="002864DD">
        <w:t xml:space="preserve">Une action est validée automatiquement si elle reçoit suffisamment de votes positifs (3 par défaut). L'utilisateur qui a soumis l'action reçoit des </w:t>
      </w:r>
      <w:proofErr w:type="spellStart"/>
      <w:r w:rsidRPr="002864DD">
        <w:t>tokens</w:t>
      </w:r>
      <w:proofErr w:type="spellEnd"/>
      <w:r w:rsidRPr="002864DD">
        <w:t xml:space="preserve"> écologiques en récompense.</w:t>
      </w:r>
    </w:p>
    <w:p w14:paraId="5BC3ACCB" w14:textId="77777777" w:rsidR="002864DD" w:rsidRPr="002864DD" w:rsidRDefault="002864DD" w:rsidP="002864DD">
      <w:pPr>
        <w:spacing w:line="360" w:lineRule="auto"/>
        <w:rPr>
          <w:b/>
          <w:bCs/>
        </w:rPr>
      </w:pPr>
      <w:r w:rsidRPr="002864DD">
        <w:rPr>
          <w:b/>
          <w:bCs/>
        </w:rPr>
        <w:t xml:space="preserve">D. Consulter les </w:t>
      </w:r>
      <w:proofErr w:type="spellStart"/>
      <w:r w:rsidRPr="002864DD">
        <w:rPr>
          <w:b/>
          <w:bCs/>
        </w:rPr>
        <w:t>tokens</w:t>
      </w:r>
      <w:proofErr w:type="spellEnd"/>
    </w:p>
    <w:p w14:paraId="7CC8C447" w14:textId="77777777" w:rsidR="002864DD" w:rsidRPr="002864DD" w:rsidRDefault="002864DD" w:rsidP="002864DD">
      <w:pPr>
        <w:numPr>
          <w:ilvl w:val="0"/>
          <w:numId w:val="15"/>
        </w:numPr>
        <w:spacing w:line="360" w:lineRule="auto"/>
      </w:pPr>
      <w:r w:rsidRPr="002864DD">
        <w:lastRenderedPageBreak/>
        <w:t xml:space="preserve">Les utilisateurs peuvent consulter leur solde de </w:t>
      </w:r>
      <w:proofErr w:type="spellStart"/>
      <w:r w:rsidRPr="002864DD">
        <w:t>tokens</w:t>
      </w:r>
      <w:proofErr w:type="spellEnd"/>
      <w:r w:rsidRPr="002864DD">
        <w:t xml:space="preserve"> écologiques via la fonction </w:t>
      </w:r>
      <w:proofErr w:type="spellStart"/>
      <w:r w:rsidRPr="002864DD">
        <w:t>consulterTokens</w:t>
      </w:r>
      <w:proofErr w:type="spellEnd"/>
      <w:r w:rsidRPr="002864DD">
        <w:t>.</w:t>
      </w:r>
    </w:p>
    <w:p w14:paraId="74B34446" w14:textId="77777777" w:rsidR="002864DD" w:rsidRDefault="002864DD" w:rsidP="002864DD">
      <w:pPr>
        <w:spacing w:line="360" w:lineRule="auto"/>
      </w:pPr>
    </w:p>
    <w:p w14:paraId="481BC09E" w14:textId="77777777" w:rsidR="002864DD" w:rsidRDefault="002864DD" w:rsidP="002864DD">
      <w:pPr>
        <w:spacing w:line="360" w:lineRule="auto"/>
      </w:pPr>
    </w:p>
    <w:p w14:paraId="3D2869C2" w14:textId="77777777" w:rsidR="002864DD" w:rsidRDefault="002864DD" w:rsidP="002864DD">
      <w:pPr>
        <w:spacing w:line="360" w:lineRule="auto"/>
      </w:pPr>
    </w:p>
    <w:p w14:paraId="602B89AB" w14:textId="77777777" w:rsidR="002864DD" w:rsidRDefault="002864DD" w:rsidP="002864DD">
      <w:pPr>
        <w:spacing w:line="360" w:lineRule="auto"/>
      </w:pPr>
    </w:p>
    <w:p w14:paraId="1065FC24" w14:textId="77777777" w:rsidR="002864DD" w:rsidRDefault="002864DD" w:rsidP="002864DD">
      <w:pPr>
        <w:spacing w:line="360" w:lineRule="auto"/>
      </w:pPr>
    </w:p>
    <w:p w14:paraId="4DCB8B1F" w14:textId="77777777" w:rsidR="002864DD" w:rsidRDefault="002864DD" w:rsidP="002864DD">
      <w:pPr>
        <w:spacing w:line="360" w:lineRule="auto"/>
      </w:pPr>
    </w:p>
    <w:p w14:paraId="3A8BF0A8" w14:textId="77777777" w:rsidR="002864DD" w:rsidRDefault="002864DD" w:rsidP="002864DD">
      <w:pPr>
        <w:spacing w:line="360" w:lineRule="auto"/>
      </w:pPr>
    </w:p>
    <w:p w14:paraId="75A6F288" w14:textId="77777777" w:rsidR="002864DD" w:rsidRDefault="002864DD" w:rsidP="002864DD">
      <w:pPr>
        <w:spacing w:line="360" w:lineRule="auto"/>
      </w:pPr>
    </w:p>
    <w:p w14:paraId="1AAD42BC" w14:textId="77777777" w:rsidR="002864DD" w:rsidRDefault="002864DD" w:rsidP="002864DD">
      <w:pPr>
        <w:spacing w:line="360" w:lineRule="auto"/>
      </w:pPr>
    </w:p>
    <w:p w14:paraId="2302FC90" w14:textId="77777777" w:rsidR="002864DD" w:rsidRDefault="002864DD" w:rsidP="002864DD">
      <w:pPr>
        <w:spacing w:line="360" w:lineRule="auto"/>
      </w:pPr>
    </w:p>
    <w:p w14:paraId="440B0CDB" w14:textId="77777777" w:rsidR="002864DD" w:rsidRDefault="002864DD" w:rsidP="002864DD">
      <w:pPr>
        <w:spacing w:line="360" w:lineRule="auto"/>
      </w:pPr>
    </w:p>
    <w:p w14:paraId="48E5D983" w14:textId="77777777" w:rsidR="002864DD" w:rsidRDefault="002864DD" w:rsidP="002864DD">
      <w:pPr>
        <w:spacing w:line="360" w:lineRule="auto"/>
      </w:pPr>
    </w:p>
    <w:p w14:paraId="1F4B0171" w14:textId="77777777" w:rsidR="002864DD" w:rsidRDefault="002864DD" w:rsidP="002864DD">
      <w:pPr>
        <w:spacing w:line="360" w:lineRule="auto"/>
      </w:pPr>
    </w:p>
    <w:p w14:paraId="0ED909F4" w14:textId="77777777" w:rsidR="002864DD" w:rsidRDefault="002864DD" w:rsidP="002864DD">
      <w:pPr>
        <w:spacing w:line="360" w:lineRule="auto"/>
      </w:pPr>
    </w:p>
    <w:p w14:paraId="6AAE2C71" w14:textId="77777777" w:rsidR="002864DD" w:rsidRDefault="002864DD" w:rsidP="002864DD">
      <w:pPr>
        <w:spacing w:line="360" w:lineRule="auto"/>
      </w:pPr>
    </w:p>
    <w:p w14:paraId="12AFF9AB" w14:textId="77777777" w:rsidR="002864DD" w:rsidRDefault="002864DD" w:rsidP="002864DD">
      <w:pPr>
        <w:spacing w:line="360" w:lineRule="auto"/>
      </w:pPr>
    </w:p>
    <w:p w14:paraId="08EB0A08" w14:textId="77777777" w:rsidR="002864DD" w:rsidRDefault="002864DD" w:rsidP="002864DD">
      <w:pPr>
        <w:spacing w:line="360" w:lineRule="auto"/>
      </w:pPr>
    </w:p>
    <w:p w14:paraId="01372955" w14:textId="77777777" w:rsidR="00443DE5" w:rsidRDefault="00443DE5" w:rsidP="002864DD">
      <w:pPr>
        <w:spacing w:line="360" w:lineRule="auto"/>
      </w:pPr>
    </w:p>
    <w:p w14:paraId="7E8C55BA" w14:textId="77777777" w:rsidR="00443DE5" w:rsidRDefault="00443DE5" w:rsidP="002864DD">
      <w:pPr>
        <w:spacing w:line="360" w:lineRule="auto"/>
      </w:pPr>
    </w:p>
    <w:p w14:paraId="6DB3CABD" w14:textId="77777777" w:rsidR="00443DE5" w:rsidRDefault="00443DE5" w:rsidP="002864DD">
      <w:pPr>
        <w:spacing w:line="360" w:lineRule="auto"/>
      </w:pPr>
    </w:p>
    <w:p w14:paraId="2D219135" w14:textId="77777777" w:rsidR="00443DE5" w:rsidRDefault="00443DE5" w:rsidP="002864DD">
      <w:pPr>
        <w:spacing w:line="360" w:lineRule="auto"/>
      </w:pPr>
    </w:p>
    <w:p w14:paraId="7A8F7C69" w14:textId="77777777" w:rsidR="002864DD" w:rsidRDefault="002864DD" w:rsidP="002864DD">
      <w:pPr>
        <w:spacing w:line="360" w:lineRule="auto"/>
      </w:pPr>
    </w:p>
    <w:p w14:paraId="6039CFD6" w14:textId="77777777" w:rsidR="002864DD" w:rsidRDefault="002864DD" w:rsidP="002864DD">
      <w:pPr>
        <w:spacing w:line="360" w:lineRule="auto"/>
      </w:pPr>
    </w:p>
    <w:p w14:paraId="5353375E" w14:textId="7417C875" w:rsidR="002864DD" w:rsidRDefault="002864DD" w:rsidP="002864DD">
      <w:pPr>
        <w:pStyle w:val="Titre1"/>
        <w:spacing w:line="360" w:lineRule="auto"/>
        <w:jc w:val="center"/>
      </w:pPr>
      <w:bookmarkStart w:id="9" w:name="_Toc179830704"/>
      <w:r>
        <w:lastRenderedPageBreak/>
        <w:t>CONCLUSION</w:t>
      </w:r>
      <w:bookmarkEnd w:id="9"/>
    </w:p>
    <w:p w14:paraId="6F6DF968" w14:textId="77777777" w:rsidR="002864DD" w:rsidRDefault="002864DD" w:rsidP="002864DD">
      <w:pPr>
        <w:spacing w:line="360" w:lineRule="auto"/>
      </w:pPr>
    </w:p>
    <w:p w14:paraId="23F50481" w14:textId="77777777" w:rsidR="002864DD" w:rsidRDefault="002864DD" w:rsidP="002864DD">
      <w:pPr>
        <w:spacing w:line="360" w:lineRule="auto"/>
        <w:jc w:val="both"/>
      </w:pPr>
    </w:p>
    <w:p w14:paraId="238C98AD" w14:textId="77777777" w:rsidR="002864DD" w:rsidRPr="002864DD" w:rsidRDefault="002864DD" w:rsidP="002864DD">
      <w:pPr>
        <w:spacing w:line="360" w:lineRule="auto"/>
        <w:ind w:firstLine="708"/>
        <w:jc w:val="both"/>
      </w:pPr>
      <w:r w:rsidRPr="002864DD">
        <w:t xml:space="preserve">Le smart </w:t>
      </w:r>
      <w:proofErr w:type="spellStart"/>
      <w:r w:rsidRPr="002864DD">
        <w:t>contract</w:t>
      </w:r>
      <w:proofErr w:type="spellEnd"/>
      <w:r w:rsidRPr="002864DD">
        <w:t xml:space="preserve"> </w:t>
      </w:r>
      <w:proofErr w:type="spellStart"/>
      <w:r w:rsidRPr="002864DD">
        <w:rPr>
          <w:b/>
          <w:bCs/>
        </w:rPr>
        <w:t>RecompenseEcologique</w:t>
      </w:r>
      <w:proofErr w:type="spellEnd"/>
      <w:r w:rsidRPr="002864DD">
        <w:t xml:space="preserve"> propose un système simple mais efficace pour encourager les actions écologiques via la </w:t>
      </w:r>
      <w:proofErr w:type="spellStart"/>
      <w:r w:rsidRPr="002864DD">
        <w:t>blockchain</w:t>
      </w:r>
      <w:proofErr w:type="spellEnd"/>
      <w:r w:rsidRPr="002864DD">
        <w:t>. Grâce à un système transparent de soumission d'actions et de votes communautaires, il incite les utilisateurs à contribuer à la protection de l'environnement. Le processus de validation automatique garantit une répartition équitable des récompenses, et les mécanismes de sécurité intégrés assurent une utilisation fiable du système.</w:t>
      </w:r>
    </w:p>
    <w:p w14:paraId="63C9E31C" w14:textId="77777777" w:rsidR="002864DD" w:rsidRPr="002864DD" w:rsidRDefault="002864DD" w:rsidP="002864DD">
      <w:pPr>
        <w:spacing w:line="360" w:lineRule="auto"/>
        <w:jc w:val="both"/>
      </w:pPr>
      <w:r w:rsidRPr="002864DD">
        <w:t xml:space="preserve">Avec cette documentation, les développeurs et utilisateurs intéressés ont à leur disposition toutes les informations nécessaires pour comprendre, déployer et interagir avec le contrat. Cela marque un pas vers l’utilisation de la </w:t>
      </w:r>
      <w:proofErr w:type="spellStart"/>
      <w:r w:rsidRPr="002864DD">
        <w:t>blockchain</w:t>
      </w:r>
      <w:proofErr w:type="spellEnd"/>
      <w:r w:rsidRPr="002864DD">
        <w:t xml:space="preserve"> pour des causes écologiques, renforçant ainsi la transparence et la responsabilité collective.</w:t>
      </w:r>
    </w:p>
    <w:p w14:paraId="5717CF89" w14:textId="77777777" w:rsidR="002864DD" w:rsidRPr="002864DD" w:rsidRDefault="002864DD" w:rsidP="002864DD">
      <w:pPr>
        <w:spacing w:line="360" w:lineRule="auto"/>
      </w:pPr>
    </w:p>
    <w:sectPr w:rsidR="002864DD" w:rsidRPr="002864DD" w:rsidSect="00DA23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2AB66" w14:textId="77777777" w:rsidR="00C45D2B" w:rsidRDefault="00C45D2B" w:rsidP="003F387E">
      <w:pPr>
        <w:spacing w:after="0" w:line="240" w:lineRule="auto"/>
      </w:pPr>
      <w:r>
        <w:separator/>
      </w:r>
    </w:p>
  </w:endnote>
  <w:endnote w:type="continuationSeparator" w:id="0">
    <w:p w14:paraId="3AED3829" w14:textId="77777777" w:rsidR="00C45D2B" w:rsidRDefault="00C45D2B" w:rsidP="003F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CA058" w14:textId="77777777" w:rsidR="00C45D2B" w:rsidRDefault="00C45D2B" w:rsidP="003F387E">
      <w:pPr>
        <w:spacing w:after="0" w:line="240" w:lineRule="auto"/>
      </w:pPr>
      <w:r>
        <w:separator/>
      </w:r>
    </w:p>
  </w:footnote>
  <w:footnote w:type="continuationSeparator" w:id="0">
    <w:p w14:paraId="32E540B7" w14:textId="77777777" w:rsidR="00C45D2B" w:rsidRDefault="00C45D2B" w:rsidP="003F3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2B70E" w14:textId="77777777" w:rsidR="00556271" w:rsidRDefault="00556271" w:rsidP="00E10B7C">
    <w:pPr>
      <w:pStyle w:val="En-tt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CAC"/>
    <w:multiLevelType w:val="multilevel"/>
    <w:tmpl w:val="E98A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45E65"/>
    <w:multiLevelType w:val="multilevel"/>
    <w:tmpl w:val="32A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E2C9A"/>
    <w:multiLevelType w:val="multilevel"/>
    <w:tmpl w:val="897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0E7"/>
    <w:multiLevelType w:val="multilevel"/>
    <w:tmpl w:val="8B0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A6EAC"/>
    <w:multiLevelType w:val="hybridMultilevel"/>
    <w:tmpl w:val="20EEC022"/>
    <w:lvl w:ilvl="0" w:tplc="2C0C0001">
      <w:start w:val="1"/>
      <w:numFmt w:val="bullet"/>
      <w:lvlText w:val=""/>
      <w:lvlJc w:val="left"/>
      <w:pPr>
        <w:ind w:left="502" w:hanging="360"/>
      </w:pPr>
      <w:rPr>
        <w:rFonts w:ascii="Symbol" w:hAnsi="Symbol" w:hint="default"/>
      </w:rPr>
    </w:lvl>
    <w:lvl w:ilvl="1" w:tplc="2C0C0003" w:tentative="1">
      <w:start w:val="1"/>
      <w:numFmt w:val="bullet"/>
      <w:lvlText w:val="o"/>
      <w:lvlJc w:val="left"/>
      <w:pPr>
        <w:ind w:left="1222" w:hanging="360"/>
      </w:pPr>
      <w:rPr>
        <w:rFonts w:ascii="Courier New" w:hAnsi="Courier New" w:cs="Courier New" w:hint="default"/>
      </w:rPr>
    </w:lvl>
    <w:lvl w:ilvl="2" w:tplc="2C0C0005" w:tentative="1">
      <w:start w:val="1"/>
      <w:numFmt w:val="bullet"/>
      <w:lvlText w:val=""/>
      <w:lvlJc w:val="left"/>
      <w:pPr>
        <w:ind w:left="1942" w:hanging="360"/>
      </w:pPr>
      <w:rPr>
        <w:rFonts w:ascii="Wingdings" w:hAnsi="Wingdings" w:hint="default"/>
      </w:rPr>
    </w:lvl>
    <w:lvl w:ilvl="3" w:tplc="2C0C0001" w:tentative="1">
      <w:start w:val="1"/>
      <w:numFmt w:val="bullet"/>
      <w:lvlText w:val=""/>
      <w:lvlJc w:val="left"/>
      <w:pPr>
        <w:ind w:left="2662" w:hanging="360"/>
      </w:pPr>
      <w:rPr>
        <w:rFonts w:ascii="Symbol" w:hAnsi="Symbol" w:hint="default"/>
      </w:rPr>
    </w:lvl>
    <w:lvl w:ilvl="4" w:tplc="2C0C0003" w:tentative="1">
      <w:start w:val="1"/>
      <w:numFmt w:val="bullet"/>
      <w:lvlText w:val="o"/>
      <w:lvlJc w:val="left"/>
      <w:pPr>
        <w:ind w:left="3382" w:hanging="360"/>
      </w:pPr>
      <w:rPr>
        <w:rFonts w:ascii="Courier New" w:hAnsi="Courier New" w:cs="Courier New" w:hint="default"/>
      </w:rPr>
    </w:lvl>
    <w:lvl w:ilvl="5" w:tplc="2C0C0005" w:tentative="1">
      <w:start w:val="1"/>
      <w:numFmt w:val="bullet"/>
      <w:lvlText w:val=""/>
      <w:lvlJc w:val="left"/>
      <w:pPr>
        <w:ind w:left="4102" w:hanging="360"/>
      </w:pPr>
      <w:rPr>
        <w:rFonts w:ascii="Wingdings" w:hAnsi="Wingdings" w:hint="default"/>
      </w:rPr>
    </w:lvl>
    <w:lvl w:ilvl="6" w:tplc="2C0C0001" w:tentative="1">
      <w:start w:val="1"/>
      <w:numFmt w:val="bullet"/>
      <w:lvlText w:val=""/>
      <w:lvlJc w:val="left"/>
      <w:pPr>
        <w:ind w:left="4822" w:hanging="360"/>
      </w:pPr>
      <w:rPr>
        <w:rFonts w:ascii="Symbol" w:hAnsi="Symbol" w:hint="default"/>
      </w:rPr>
    </w:lvl>
    <w:lvl w:ilvl="7" w:tplc="2C0C0003" w:tentative="1">
      <w:start w:val="1"/>
      <w:numFmt w:val="bullet"/>
      <w:lvlText w:val="o"/>
      <w:lvlJc w:val="left"/>
      <w:pPr>
        <w:ind w:left="5542" w:hanging="360"/>
      </w:pPr>
      <w:rPr>
        <w:rFonts w:ascii="Courier New" w:hAnsi="Courier New" w:cs="Courier New" w:hint="default"/>
      </w:rPr>
    </w:lvl>
    <w:lvl w:ilvl="8" w:tplc="2C0C0005" w:tentative="1">
      <w:start w:val="1"/>
      <w:numFmt w:val="bullet"/>
      <w:lvlText w:val=""/>
      <w:lvlJc w:val="left"/>
      <w:pPr>
        <w:ind w:left="6262" w:hanging="360"/>
      </w:pPr>
      <w:rPr>
        <w:rFonts w:ascii="Wingdings" w:hAnsi="Wingdings" w:hint="default"/>
      </w:rPr>
    </w:lvl>
  </w:abstractNum>
  <w:abstractNum w:abstractNumId="5" w15:restartNumberingAfterBreak="0">
    <w:nsid w:val="2F8949CA"/>
    <w:multiLevelType w:val="multilevel"/>
    <w:tmpl w:val="01F2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961FB"/>
    <w:multiLevelType w:val="multilevel"/>
    <w:tmpl w:val="366081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5A5C"/>
    <w:multiLevelType w:val="multilevel"/>
    <w:tmpl w:val="951A6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B5D16"/>
    <w:multiLevelType w:val="multilevel"/>
    <w:tmpl w:val="BCAE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C36C2"/>
    <w:multiLevelType w:val="hybridMultilevel"/>
    <w:tmpl w:val="E31C41C6"/>
    <w:lvl w:ilvl="0" w:tplc="2C0C0001">
      <w:start w:val="1"/>
      <w:numFmt w:val="bullet"/>
      <w:lvlText w:val=""/>
      <w:lvlJc w:val="left"/>
      <w:pPr>
        <w:ind w:left="780" w:hanging="360"/>
      </w:pPr>
      <w:rPr>
        <w:rFonts w:ascii="Symbol" w:hAnsi="Symbol" w:hint="default"/>
      </w:rPr>
    </w:lvl>
    <w:lvl w:ilvl="1" w:tplc="2C0C0003" w:tentative="1">
      <w:start w:val="1"/>
      <w:numFmt w:val="bullet"/>
      <w:lvlText w:val="o"/>
      <w:lvlJc w:val="left"/>
      <w:pPr>
        <w:ind w:left="1500" w:hanging="360"/>
      </w:pPr>
      <w:rPr>
        <w:rFonts w:ascii="Courier New" w:hAnsi="Courier New" w:cs="Courier New" w:hint="default"/>
      </w:rPr>
    </w:lvl>
    <w:lvl w:ilvl="2" w:tplc="2C0C0005" w:tentative="1">
      <w:start w:val="1"/>
      <w:numFmt w:val="bullet"/>
      <w:lvlText w:val=""/>
      <w:lvlJc w:val="left"/>
      <w:pPr>
        <w:ind w:left="2220" w:hanging="360"/>
      </w:pPr>
      <w:rPr>
        <w:rFonts w:ascii="Wingdings" w:hAnsi="Wingdings" w:hint="default"/>
      </w:rPr>
    </w:lvl>
    <w:lvl w:ilvl="3" w:tplc="2C0C0001" w:tentative="1">
      <w:start w:val="1"/>
      <w:numFmt w:val="bullet"/>
      <w:lvlText w:val=""/>
      <w:lvlJc w:val="left"/>
      <w:pPr>
        <w:ind w:left="2940" w:hanging="360"/>
      </w:pPr>
      <w:rPr>
        <w:rFonts w:ascii="Symbol" w:hAnsi="Symbol" w:hint="default"/>
      </w:rPr>
    </w:lvl>
    <w:lvl w:ilvl="4" w:tplc="2C0C0003" w:tentative="1">
      <w:start w:val="1"/>
      <w:numFmt w:val="bullet"/>
      <w:lvlText w:val="o"/>
      <w:lvlJc w:val="left"/>
      <w:pPr>
        <w:ind w:left="3660" w:hanging="360"/>
      </w:pPr>
      <w:rPr>
        <w:rFonts w:ascii="Courier New" w:hAnsi="Courier New" w:cs="Courier New" w:hint="default"/>
      </w:rPr>
    </w:lvl>
    <w:lvl w:ilvl="5" w:tplc="2C0C0005" w:tentative="1">
      <w:start w:val="1"/>
      <w:numFmt w:val="bullet"/>
      <w:lvlText w:val=""/>
      <w:lvlJc w:val="left"/>
      <w:pPr>
        <w:ind w:left="4380" w:hanging="360"/>
      </w:pPr>
      <w:rPr>
        <w:rFonts w:ascii="Wingdings" w:hAnsi="Wingdings" w:hint="default"/>
      </w:rPr>
    </w:lvl>
    <w:lvl w:ilvl="6" w:tplc="2C0C0001" w:tentative="1">
      <w:start w:val="1"/>
      <w:numFmt w:val="bullet"/>
      <w:lvlText w:val=""/>
      <w:lvlJc w:val="left"/>
      <w:pPr>
        <w:ind w:left="5100" w:hanging="360"/>
      </w:pPr>
      <w:rPr>
        <w:rFonts w:ascii="Symbol" w:hAnsi="Symbol" w:hint="default"/>
      </w:rPr>
    </w:lvl>
    <w:lvl w:ilvl="7" w:tplc="2C0C0003" w:tentative="1">
      <w:start w:val="1"/>
      <w:numFmt w:val="bullet"/>
      <w:lvlText w:val="o"/>
      <w:lvlJc w:val="left"/>
      <w:pPr>
        <w:ind w:left="5820" w:hanging="360"/>
      </w:pPr>
      <w:rPr>
        <w:rFonts w:ascii="Courier New" w:hAnsi="Courier New" w:cs="Courier New" w:hint="default"/>
      </w:rPr>
    </w:lvl>
    <w:lvl w:ilvl="8" w:tplc="2C0C0005" w:tentative="1">
      <w:start w:val="1"/>
      <w:numFmt w:val="bullet"/>
      <w:lvlText w:val=""/>
      <w:lvlJc w:val="left"/>
      <w:pPr>
        <w:ind w:left="6540" w:hanging="360"/>
      </w:pPr>
      <w:rPr>
        <w:rFonts w:ascii="Wingdings" w:hAnsi="Wingdings" w:hint="default"/>
      </w:rPr>
    </w:lvl>
  </w:abstractNum>
  <w:abstractNum w:abstractNumId="10" w15:restartNumberingAfterBreak="0">
    <w:nsid w:val="3EF57338"/>
    <w:multiLevelType w:val="multilevel"/>
    <w:tmpl w:val="13285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30BDA"/>
    <w:multiLevelType w:val="multilevel"/>
    <w:tmpl w:val="D67C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F3B97"/>
    <w:multiLevelType w:val="multilevel"/>
    <w:tmpl w:val="A3B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E7A4D"/>
    <w:multiLevelType w:val="multilevel"/>
    <w:tmpl w:val="37F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A0D75"/>
    <w:multiLevelType w:val="hybridMultilevel"/>
    <w:tmpl w:val="D7D0E0C4"/>
    <w:lvl w:ilvl="0" w:tplc="6046B27C">
      <w:start w:val="1"/>
      <w:numFmt w:val="decimal"/>
      <w:lvlText w:val="%1."/>
      <w:lvlJc w:val="left"/>
      <w:pPr>
        <w:ind w:left="360" w:hanging="360"/>
      </w:pPr>
      <w:rPr>
        <w:rFonts w:hint="default"/>
        <w:sz w:val="28"/>
        <w:szCs w:val="28"/>
      </w:rPr>
    </w:lvl>
    <w:lvl w:ilvl="1" w:tplc="2C0C0019" w:tentative="1">
      <w:start w:val="1"/>
      <w:numFmt w:val="lowerLetter"/>
      <w:lvlText w:val="%2."/>
      <w:lvlJc w:val="left"/>
      <w:pPr>
        <w:ind w:left="1080" w:hanging="360"/>
      </w:pPr>
    </w:lvl>
    <w:lvl w:ilvl="2" w:tplc="2C0C001B" w:tentative="1">
      <w:start w:val="1"/>
      <w:numFmt w:val="lowerRoman"/>
      <w:lvlText w:val="%3."/>
      <w:lvlJc w:val="right"/>
      <w:pPr>
        <w:ind w:left="1800" w:hanging="180"/>
      </w:pPr>
    </w:lvl>
    <w:lvl w:ilvl="3" w:tplc="2C0C000F" w:tentative="1">
      <w:start w:val="1"/>
      <w:numFmt w:val="decimal"/>
      <w:lvlText w:val="%4."/>
      <w:lvlJc w:val="left"/>
      <w:pPr>
        <w:ind w:left="2520" w:hanging="360"/>
      </w:pPr>
    </w:lvl>
    <w:lvl w:ilvl="4" w:tplc="2C0C0019" w:tentative="1">
      <w:start w:val="1"/>
      <w:numFmt w:val="lowerLetter"/>
      <w:lvlText w:val="%5."/>
      <w:lvlJc w:val="left"/>
      <w:pPr>
        <w:ind w:left="3240" w:hanging="360"/>
      </w:pPr>
    </w:lvl>
    <w:lvl w:ilvl="5" w:tplc="2C0C001B" w:tentative="1">
      <w:start w:val="1"/>
      <w:numFmt w:val="lowerRoman"/>
      <w:lvlText w:val="%6."/>
      <w:lvlJc w:val="right"/>
      <w:pPr>
        <w:ind w:left="3960" w:hanging="180"/>
      </w:pPr>
    </w:lvl>
    <w:lvl w:ilvl="6" w:tplc="2C0C000F" w:tentative="1">
      <w:start w:val="1"/>
      <w:numFmt w:val="decimal"/>
      <w:lvlText w:val="%7."/>
      <w:lvlJc w:val="left"/>
      <w:pPr>
        <w:ind w:left="4680" w:hanging="360"/>
      </w:pPr>
    </w:lvl>
    <w:lvl w:ilvl="7" w:tplc="2C0C0019" w:tentative="1">
      <w:start w:val="1"/>
      <w:numFmt w:val="lowerLetter"/>
      <w:lvlText w:val="%8."/>
      <w:lvlJc w:val="left"/>
      <w:pPr>
        <w:ind w:left="5400" w:hanging="360"/>
      </w:pPr>
    </w:lvl>
    <w:lvl w:ilvl="8" w:tplc="2C0C001B" w:tentative="1">
      <w:start w:val="1"/>
      <w:numFmt w:val="lowerRoman"/>
      <w:lvlText w:val="%9."/>
      <w:lvlJc w:val="right"/>
      <w:pPr>
        <w:ind w:left="6120" w:hanging="180"/>
      </w:pPr>
    </w:lvl>
  </w:abstractNum>
  <w:abstractNum w:abstractNumId="15" w15:restartNumberingAfterBreak="0">
    <w:nsid w:val="7B6C26DA"/>
    <w:multiLevelType w:val="hybridMultilevel"/>
    <w:tmpl w:val="6840BE78"/>
    <w:lvl w:ilvl="0" w:tplc="5128F96C">
      <w:start w:val="1"/>
      <w:numFmt w:val="decimal"/>
      <w:lvlText w:val="%1."/>
      <w:lvlJc w:val="left"/>
      <w:pPr>
        <w:ind w:left="1068" w:hanging="360"/>
      </w:pPr>
      <w:rPr>
        <w:rFonts w:hint="default"/>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16" w15:restartNumberingAfterBreak="0">
    <w:nsid w:val="7E9A240A"/>
    <w:multiLevelType w:val="hybridMultilevel"/>
    <w:tmpl w:val="93687E8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6"/>
  </w:num>
  <w:num w:numId="4">
    <w:abstractNumId w:val="4"/>
  </w:num>
  <w:num w:numId="5">
    <w:abstractNumId w:val="13"/>
  </w:num>
  <w:num w:numId="6">
    <w:abstractNumId w:val="3"/>
  </w:num>
  <w:num w:numId="7">
    <w:abstractNumId w:val="1"/>
  </w:num>
  <w:num w:numId="8">
    <w:abstractNumId w:val="15"/>
  </w:num>
  <w:num w:numId="9">
    <w:abstractNumId w:val="0"/>
  </w:num>
  <w:num w:numId="10">
    <w:abstractNumId w:val="7"/>
  </w:num>
  <w:num w:numId="11">
    <w:abstractNumId w:val="11"/>
  </w:num>
  <w:num w:numId="12">
    <w:abstractNumId w:val="5"/>
  </w:num>
  <w:num w:numId="13">
    <w:abstractNumId w:val="12"/>
  </w:num>
  <w:num w:numId="14">
    <w:abstractNumId w:val="2"/>
  </w:num>
  <w:num w:numId="15">
    <w:abstractNumId w:val="8"/>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DC"/>
    <w:rsid w:val="001A7423"/>
    <w:rsid w:val="0020647E"/>
    <w:rsid w:val="002864DD"/>
    <w:rsid w:val="002C5BDB"/>
    <w:rsid w:val="002D46BF"/>
    <w:rsid w:val="00345DF5"/>
    <w:rsid w:val="003F387E"/>
    <w:rsid w:val="00435F73"/>
    <w:rsid w:val="0044394C"/>
    <w:rsid w:val="00443DE5"/>
    <w:rsid w:val="00520D63"/>
    <w:rsid w:val="00556271"/>
    <w:rsid w:val="00657F7C"/>
    <w:rsid w:val="007E393E"/>
    <w:rsid w:val="00845620"/>
    <w:rsid w:val="00882FB9"/>
    <w:rsid w:val="008F031A"/>
    <w:rsid w:val="00A4521F"/>
    <w:rsid w:val="00A80CA5"/>
    <w:rsid w:val="00B64FFA"/>
    <w:rsid w:val="00B73CB7"/>
    <w:rsid w:val="00C30F80"/>
    <w:rsid w:val="00C45D2B"/>
    <w:rsid w:val="00D549DC"/>
    <w:rsid w:val="00DA2318"/>
    <w:rsid w:val="00DE51F6"/>
    <w:rsid w:val="00E2788F"/>
    <w:rsid w:val="00E6487C"/>
    <w:rsid w:val="00FD5A3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B38B"/>
  <w15:chartTrackingRefBased/>
  <w15:docId w15:val="{658C4C64-D5EE-4546-80E5-66237C41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FFA"/>
    <w:rPr>
      <w:rFonts w:ascii="Times New Roman" w:hAnsi="Times New Roman"/>
      <w:sz w:val="24"/>
    </w:rPr>
  </w:style>
  <w:style w:type="paragraph" w:styleId="Titre1">
    <w:name w:val="heading 1"/>
    <w:basedOn w:val="Normal"/>
    <w:next w:val="Normal"/>
    <w:link w:val="Titre1Car"/>
    <w:uiPriority w:val="9"/>
    <w:qFormat/>
    <w:rsid w:val="00D549DC"/>
    <w:pPr>
      <w:keepNext/>
      <w:keepLines/>
      <w:spacing w:before="240" w:after="0"/>
      <w:jc w:val="both"/>
      <w:outlineLvl w:val="0"/>
    </w:pPr>
    <w:rPr>
      <w:rFonts w:eastAsiaTheme="majorEastAsia" w:cstheme="majorBidi"/>
      <w:color w:val="1F3864" w:themeColor="accent1" w:themeShade="80"/>
      <w:sz w:val="36"/>
      <w:szCs w:val="32"/>
    </w:rPr>
  </w:style>
  <w:style w:type="paragraph" w:styleId="Titre2">
    <w:name w:val="heading 2"/>
    <w:basedOn w:val="Normal"/>
    <w:next w:val="Normal"/>
    <w:link w:val="Titre2Car"/>
    <w:uiPriority w:val="9"/>
    <w:unhideWhenUsed/>
    <w:qFormat/>
    <w:rsid w:val="00D549DC"/>
    <w:pPr>
      <w:keepNext/>
      <w:keepLines/>
      <w:spacing w:before="40" w:after="0"/>
      <w:ind w:left="708"/>
      <w:jc w:val="both"/>
      <w:outlineLvl w:val="1"/>
    </w:pPr>
    <w:rPr>
      <w:rFonts w:eastAsiaTheme="majorEastAsia" w:cstheme="majorBidi"/>
      <w:color w:val="000000" w:themeColor="text1"/>
      <w:sz w:val="32"/>
      <w:szCs w:val="26"/>
    </w:rPr>
  </w:style>
  <w:style w:type="paragraph" w:styleId="Titre3">
    <w:name w:val="heading 3"/>
    <w:basedOn w:val="Normal"/>
    <w:next w:val="Normal"/>
    <w:link w:val="Titre3Car"/>
    <w:uiPriority w:val="9"/>
    <w:semiHidden/>
    <w:unhideWhenUsed/>
    <w:qFormat/>
    <w:rsid w:val="002864D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2864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7">
    <w:name w:val="heading 7"/>
    <w:basedOn w:val="Normal"/>
    <w:next w:val="Normal"/>
    <w:link w:val="Titre7Car"/>
    <w:uiPriority w:val="9"/>
    <w:semiHidden/>
    <w:unhideWhenUsed/>
    <w:qFormat/>
    <w:rsid w:val="0055627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49DC"/>
    <w:rPr>
      <w:rFonts w:ascii="Times New Roman" w:eastAsiaTheme="majorEastAsia" w:hAnsi="Times New Roman" w:cstheme="majorBidi"/>
      <w:color w:val="1F3864" w:themeColor="accent1" w:themeShade="80"/>
      <w:sz w:val="36"/>
      <w:szCs w:val="32"/>
    </w:rPr>
  </w:style>
  <w:style w:type="character" w:customStyle="1" w:styleId="Titre2Car">
    <w:name w:val="Titre 2 Car"/>
    <w:basedOn w:val="Policepardfaut"/>
    <w:link w:val="Titre2"/>
    <w:uiPriority w:val="9"/>
    <w:rsid w:val="00D549DC"/>
    <w:rPr>
      <w:rFonts w:ascii="Times New Roman" w:eastAsiaTheme="majorEastAsia" w:hAnsi="Times New Roman" w:cstheme="majorBidi"/>
      <w:color w:val="000000" w:themeColor="text1"/>
      <w:sz w:val="32"/>
      <w:szCs w:val="26"/>
    </w:rPr>
  </w:style>
  <w:style w:type="paragraph" w:styleId="Paragraphedeliste">
    <w:name w:val="List Paragraph"/>
    <w:basedOn w:val="Normal"/>
    <w:uiPriority w:val="34"/>
    <w:qFormat/>
    <w:rsid w:val="00D549DC"/>
    <w:pPr>
      <w:ind w:left="720"/>
      <w:contextualSpacing/>
    </w:pPr>
  </w:style>
  <w:style w:type="paragraph" w:styleId="TM1">
    <w:name w:val="toc 1"/>
    <w:basedOn w:val="Normal"/>
    <w:next w:val="Normal"/>
    <w:autoRedefine/>
    <w:uiPriority w:val="39"/>
    <w:unhideWhenUsed/>
    <w:rsid w:val="00D549DC"/>
    <w:pPr>
      <w:spacing w:after="100"/>
    </w:pPr>
  </w:style>
  <w:style w:type="character" w:styleId="Lienhypertexte">
    <w:name w:val="Hyperlink"/>
    <w:basedOn w:val="Policepardfaut"/>
    <w:uiPriority w:val="99"/>
    <w:unhideWhenUsed/>
    <w:rsid w:val="00D549DC"/>
    <w:rPr>
      <w:color w:val="0563C1" w:themeColor="hyperlink"/>
      <w:u w:val="single"/>
    </w:rPr>
  </w:style>
  <w:style w:type="character" w:customStyle="1" w:styleId="Titre3Car">
    <w:name w:val="Titre 3 Car"/>
    <w:basedOn w:val="Policepardfaut"/>
    <w:link w:val="Titre3"/>
    <w:uiPriority w:val="9"/>
    <w:semiHidden/>
    <w:rsid w:val="002864D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864DD"/>
    <w:rPr>
      <w:rFonts w:asciiTheme="majorHAnsi" w:eastAsiaTheme="majorEastAsia" w:hAnsiTheme="majorHAnsi" w:cstheme="majorBidi"/>
      <w:i/>
      <w:iCs/>
      <w:color w:val="2F5496" w:themeColor="accent1" w:themeShade="BF"/>
      <w:sz w:val="24"/>
    </w:rPr>
  </w:style>
  <w:style w:type="character" w:customStyle="1" w:styleId="Titre7Car">
    <w:name w:val="Titre 7 Car"/>
    <w:basedOn w:val="Policepardfaut"/>
    <w:link w:val="Titre7"/>
    <w:uiPriority w:val="9"/>
    <w:semiHidden/>
    <w:rsid w:val="00556271"/>
    <w:rPr>
      <w:rFonts w:asciiTheme="majorHAnsi" w:eastAsiaTheme="majorEastAsia" w:hAnsiTheme="majorHAnsi" w:cstheme="majorBidi"/>
      <w:i/>
      <w:iCs/>
      <w:color w:val="1F3763" w:themeColor="accent1" w:themeShade="7F"/>
      <w:sz w:val="24"/>
    </w:rPr>
  </w:style>
  <w:style w:type="paragraph" w:styleId="Corpsdetexte2">
    <w:name w:val="Body Text 2"/>
    <w:basedOn w:val="Normal"/>
    <w:link w:val="Corpsdetexte2Car"/>
    <w:unhideWhenUsed/>
    <w:rsid w:val="00556271"/>
    <w:pPr>
      <w:spacing w:after="0" w:line="360" w:lineRule="auto"/>
      <w:jc w:val="both"/>
    </w:pPr>
    <w:rPr>
      <w:rFonts w:eastAsia="Times New Roman" w:cs="Times New Roman"/>
      <w:kern w:val="0"/>
      <w:sz w:val="18"/>
      <w:szCs w:val="24"/>
      <w:lang w:val="fr-FR" w:eastAsia="fr-FR"/>
      <w14:ligatures w14:val="none"/>
    </w:rPr>
  </w:style>
  <w:style w:type="character" w:customStyle="1" w:styleId="Corpsdetexte2Car">
    <w:name w:val="Corps de texte 2 Car"/>
    <w:basedOn w:val="Policepardfaut"/>
    <w:link w:val="Corpsdetexte2"/>
    <w:rsid w:val="00556271"/>
    <w:rPr>
      <w:rFonts w:ascii="Times New Roman" w:eastAsia="Times New Roman" w:hAnsi="Times New Roman" w:cs="Times New Roman"/>
      <w:kern w:val="0"/>
      <w:sz w:val="18"/>
      <w:szCs w:val="24"/>
      <w:lang w:val="fr-FR" w:eastAsia="fr-FR"/>
      <w14:ligatures w14:val="none"/>
    </w:rPr>
  </w:style>
  <w:style w:type="paragraph" w:styleId="En-tte">
    <w:name w:val="header"/>
    <w:basedOn w:val="Normal"/>
    <w:link w:val="En-tteCar"/>
    <w:uiPriority w:val="99"/>
    <w:unhideWhenUsed/>
    <w:rsid w:val="00556271"/>
    <w:pPr>
      <w:tabs>
        <w:tab w:val="center" w:pos="4536"/>
        <w:tab w:val="right" w:pos="9072"/>
      </w:tabs>
      <w:spacing w:after="0" w:line="240" w:lineRule="auto"/>
    </w:pPr>
    <w:rPr>
      <w:rFonts w:asciiTheme="minorHAnsi" w:hAnsiTheme="minorHAnsi"/>
      <w:kern w:val="0"/>
      <w:sz w:val="22"/>
      <w:lang w:val="fr-FR"/>
      <w14:ligatures w14:val="none"/>
    </w:rPr>
  </w:style>
  <w:style w:type="character" w:customStyle="1" w:styleId="En-tteCar">
    <w:name w:val="En-tête Car"/>
    <w:basedOn w:val="Policepardfaut"/>
    <w:link w:val="En-tte"/>
    <w:uiPriority w:val="99"/>
    <w:rsid w:val="00556271"/>
    <w:rPr>
      <w:kern w:val="0"/>
      <w:lang w:val="fr-FR"/>
      <w14:ligatures w14:val="none"/>
    </w:rPr>
  </w:style>
  <w:style w:type="paragraph" w:styleId="Pieddepage">
    <w:name w:val="footer"/>
    <w:basedOn w:val="Normal"/>
    <w:link w:val="PieddepageCar"/>
    <w:uiPriority w:val="99"/>
    <w:unhideWhenUsed/>
    <w:rsid w:val="003F387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F387E"/>
    <w:rPr>
      <w:rFonts w:ascii="Times New Roman" w:hAnsi="Times New Roman"/>
      <w:sz w:val="24"/>
    </w:rPr>
  </w:style>
  <w:style w:type="character" w:styleId="lev">
    <w:name w:val="Strong"/>
    <w:basedOn w:val="Policepardfaut"/>
    <w:uiPriority w:val="22"/>
    <w:qFormat/>
    <w:rsid w:val="00520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2942">
      <w:bodyDiv w:val="1"/>
      <w:marLeft w:val="0"/>
      <w:marRight w:val="0"/>
      <w:marTop w:val="0"/>
      <w:marBottom w:val="0"/>
      <w:divBdr>
        <w:top w:val="none" w:sz="0" w:space="0" w:color="auto"/>
        <w:left w:val="none" w:sz="0" w:space="0" w:color="auto"/>
        <w:bottom w:val="none" w:sz="0" w:space="0" w:color="auto"/>
        <w:right w:val="none" w:sz="0" w:space="0" w:color="auto"/>
      </w:divBdr>
      <w:divsChild>
        <w:div w:id="1456096887">
          <w:marLeft w:val="0"/>
          <w:marRight w:val="0"/>
          <w:marTop w:val="0"/>
          <w:marBottom w:val="0"/>
          <w:divBdr>
            <w:top w:val="none" w:sz="0" w:space="0" w:color="auto"/>
            <w:left w:val="none" w:sz="0" w:space="0" w:color="auto"/>
            <w:bottom w:val="none" w:sz="0" w:space="0" w:color="auto"/>
            <w:right w:val="none" w:sz="0" w:space="0" w:color="auto"/>
          </w:divBdr>
          <w:divsChild>
            <w:div w:id="291522515">
              <w:marLeft w:val="0"/>
              <w:marRight w:val="0"/>
              <w:marTop w:val="0"/>
              <w:marBottom w:val="0"/>
              <w:divBdr>
                <w:top w:val="none" w:sz="0" w:space="0" w:color="auto"/>
                <w:left w:val="none" w:sz="0" w:space="0" w:color="auto"/>
                <w:bottom w:val="none" w:sz="0" w:space="0" w:color="auto"/>
                <w:right w:val="none" w:sz="0" w:space="0" w:color="auto"/>
              </w:divBdr>
            </w:div>
            <w:div w:id="223763876">
              <w:marLeft w:val="0"/>
              <w:marRight w:val="0"/>
              <w:marTop w:val="0"/>
              <w:marBottom w:val="0"/>
              <w:divBdr>
                <w:top w:val="none" w:sz="0" w:space="0" w:color="auto"/>
                <w:left w:val="none" w:sz="0" w:space="0" w:color="auto"/>
                <w:bottom w:val="none" w:sz="0" w:space="0" w:color="auto"/>
                <w:right w:val="none" w:sz="0" w:space="0" w:color="auto"/>
              </w:divBdr>
              <w:divsChild>
                <w:div w:id="765275329">
                  <w:marLeft w:val="0"/>
                  <w:marRight w:val="0"/>
                  <w:marTop w:val="0"/>
                  <w:marBottom w:val="0"/>
                  <w:divBdr>
                    <w:top w:val="none" w:sz="0" w:space="0" w:color="auto"/>
                    <w:left w:val="none" w:sz="0" w:space="0" w:color="auto"/>
                    <w:bottom w:val="none" w:sz="0" w:space="0" w:color="auto"/>
                    <w:right w:val="none" w:sz="0" w:space="0" w:color="auto"/>
                  </w:divBdr>
                  <w:divsChild>
                    <w:div w:id="20864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786">
              <w:marLeft w:val="0"/>
              <w:marRight w:val="0"/>
              <w:marTop w:val="0"/>
              <w:marBottom w:val="0"/>
              <w:divBdr>
                <w:top w:val="none" w:sz="0" w:space="0" w:color="auto"/>
                <w:left w:val="none" w:sz="0" w:space="0" w:color="auto"/>
                <w:bottom w:val="none" w:sz="0" w:space="0" w:color="auto"/>
                <w:right w:val="none" w:sz="0" w:space="0" w:color="auto"/>
              </w:divBdr>
            </w:div>
          </w:divsChild>
        </w:div>
        <w:div w:id="231933967">
          <w:marLeft w:val="0"/>
          <w:marRight w:val="0"/>
          <w:marTop w:val="0"/>
          <w:marBottom w:val="0"/>
          <w:divBdr>
            <w:top w:val="none" w:sz="0" w:space="0" w:color="auto"/>
            <w:left w:val="none" w:sz="0" w:space="0" w:color="auto"/>
            <w:bottom w:val="none" w:sz="0" w:space="0" w:color="auto"/>
            <w:right w:val="none" w:sz="0" w:space="0" w:color="auto"/>
          </w:divBdr>
          <w:divsChild>
            <w:div w:id="1765803785">
              <w:marLeft w:val="0"/>
              <w:marRight w:val="0"/>
              <w:marTop w:val="0"/>
              <w:marBottom w:val="0"/>
              <w:divBdr>
                <w:top w:val="none" w:sz="0" w:space="0" w:color="auto"/>
                <w:left w:val="none" w:sz="0" w:space="0" w:color="auto"/>
                <w:bottom w:val="none" w:sz="0" w:space="0" w:color="auto"/>
                <w:right w:val="none" w:sz="0" w:space="0" w:color="auto"/>
              </w:divBdr>
            </w:div>
            <w:div w:id="1284650438">
              <w:marLeft w:val="0"/>
              <w:marRight w:val="0"/>
              <w:marTop w:val="0"/>
              <w:marBottom w:val="0"/>
              <w:divBdr>
                <w:top w:val="none" w:sz="0" w:space="0" w:color="auto"/>
                <w:left w:val="none" w:sz="0" w:space="0" w:color="auto"/>
                <w:bottom w:val="none" w:sz="0" w:space="0" w:color="auto"/>
                <w:right w:val="none" w:sz="0" w:space="0" w:color="auto"/>
              </w:divBdr>
              <w:divsChild>
                <w:div w:id="541358107">
                  <w:marLeft w:val="0"/>
                  <w:marRight w:val="0"/>
                  <w:marTop w:val="0"/>
                  <w:marBottom w:val="0"/>
                  <w:divBdr>
                    <w:top w:val="none" w:sz="0" w:space="0" w:color="auto"/>
                    <w:left w:val="none" w:sz="0" w:space="0" w:color="auto"/>
                    <w:bottom w:val="none" w:sz="0" w:space="0" w:color="auto"/>
                    <w:right w:val="none" w:sz="0" w:space="0" w:color="auto"/>
                  </w:divBdr>
                  <w:divsChild>
                    <w:div w:id="15699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309">
      <w:bodyDiv w:val="1"/>
      <w:marLeft w:val="0"/>
      <w:marRight w:val="0"/>
      <w:marTop w:val="0"/>
      <w:marBottom w:val="0"/>
      <w:divBdr>
        <w:top w:val="none" w:sz="0" w:space="0" w:color="auto"/>
        <w:left w:val="none" w:sz="0" w:space="0" w:color="auto"/>
        <w:bottom w:val="none" w:sz="0" w:space="0" w:color="auto"/>
        <w:right w:val="none" w:sz="0" w:space="0" w:color="auto"/>
      </w:divBdr>
    </w:div>
    <w:div w:id="26684563">
      <w:bodyDiv w:val="1"/>
      <w:marLeft w:val="0"/>
      <w:marRight w:val="0"/>
      <w:marTop w:val="0"/>
      <w:marBottom w:val="0"/>
      <w:divBdr>
        <w:top w:val="none" w:sz="0" w:space="0" w:color="auto"/>
        <w:left w:val="none" w:sz="0" w:space="0" w:color="auto"/>
        <w:bottom w:val="none" w:sz="0" w:space="0" w:color="auto"/>
        <w:right w:val="none" w:sz="0" w:space="0" w:color="auto"/>
      </w:divBdr>
    </w:div>
    <w:div w:id="54398911">
      <w:bodyDiv w:val="1"/>
      <w:marLeft w:val="0"/>
      <w:marRight w:val="0"/>
      <w:marTop w:val="0"/>
      <w:marBottom w:val="0"/>
      <w:divBdr>
        <w:top w:val="none" w:sz="0" w:space="0" w:color="auto"/>
        <w:left w:val="none" w:sz="0" w:space="0" w:color="auto"/>
        <w:bottom w:val="none" w:sz="0" w:space="0" w:color="auto"/>
        <w:right w:val="none" w:sz="0" w:space="0" w:color="auto"/>
      </w:divBdr>
    </w:div>
    <w:div w:id="309286577">
      <w:bodyDiv w:val="1"/>
      <w:marLeft w:val="0"/>
      <w:marRight w:val="0"/>
      <w:marTop w:val="0"/>
      <w:marBottom w:val="0"/>
      <w:divBdr>
        <w:top w:val="none" w:sz="0" w:space="0" w:color="auto"/>
        <w:left w:val="none" w:sz="0" w:space="0" w:color="auto"/>
        <w:bottom w:val="none" w:sz="0" w:space="0" w:color="auto"/>
        <w:right w:val="none" w:sz="0" w:space="0" w:color="auto"/>
      </w:divBdr>
    </w:div>
    <w:div w:id="340862547">
      <w:bodyDiv w:val="1"/>
      <w:marLeft w:val="0"/>
      <w:marRight w:val="0"/>
      <w:marTop w:val="0"/>
      <w:marBottom w:val="0"/>
      <w:divBdr>
        <w:top w:val="none" w:sz="0" w:space="0" w:color="auto"/>
        <w:left w:val="none" w:sz="0" w:space="0" w:color="auto"/>
        <w:bottom w:val="none" w:sz="0" w:space="0" w:color="auto"/>
        <w:right w:val="none" w:sz="0" w:space="0" w:color="auto"/>
      </w:divBdr>
    </w:div>
    <w:div w:id="549802141">
      <w:bodyDiv w:val="1"/>
      <w:marLeft w:val="0"/>
      <w:marRight w:val="0"/>
      <w:marTop w:val="0"/>
      <w:marBottom w:val="0"/>
      <w:divBdr>
        <w:top w:val="none" w:sz="0" w:space="0" w:color="auto"/>
        <w:left w:val="none" w:sz="0" w:space="0" w:color="auto"/>
        <w:bottom w:val="none" w:sz="0" w:space="0" w:color="auto"/>
        <w:right w:val="none" w:sz="0" w:space="0" w:color="auto"/>
      </w:divBdr>
    </w:div>
    <w:div w:id="644163401">
      <w:bodyDiv w:val="1"/>
      <w:marLeft w:val="0"/>
      <w:marRight w:val="0"/>
      <w:marTop w:val="0"/>
      <w:marBottom w:val="0"/>
      <w:divBdr>
        <w:top w:val="none" w:sz="0" w:space="0" w:color="auto"/>
        <w:left w:val="none" w:sz="0" w:space="0" w:color="auto"/>
        <w:bottom w:val="none" w:sz="0" w:space="0" w:color="auto"/>
        <w:right w:val="none" w:sz="0" w:space="0" w:color="auto"/>
      </w:divBdr>
    </w:div>
    <w:div w:id="648828188">
      <w:bodyDiv w:val="1"/>
      <w:marLeft w:val="0"/>
      <w:marRight w:val="0"/>
      <w:marTop w:val="0"/>
      <w:marBottom w:val="0"/>
      <w:divBdr>
        <w:top w:val="none" w:sz="0" w:space="0" w:color="auto"/>
        <w:left w:val="none" w:sz="0" w:space="0" w:color="auto"/>
        <w:bottom w:val="none" w:sz="0" w:space="0" w:color="auto"/>
        <w:right w:val="none" w:sz="0" w:space="0" w:color="auto"/>
      </w:divBdr>
      <w:divsChild>
        <w:div w:id="2144882948">
          <w:marLeft w:val="0"/>
          <w:marRight w:val="0"/>
          <w:marTop w:val="0"/>
          <w:marBottom w:val="0"/>
          <w:divBdr>
            <w:top w:val="none" w:sz="0" w:space="0" w:color="auto"/>
            <w:left w:val="none" w:sz="0" w:space="0" w:color="auto"/>
            <w:bottom w:val="none" w:sz="0" w:space="0" w:color="auto"/>
            <w:right w:val="none" w:sz="0" w:space="0" w:color="auto"/>
          </w:divBdr>
        </w:div>
      </w:divsChild>
    </w:div>
    <w:div w:id="674918960">
      <w:bodyDiv w:val="1"/>
      <w:marLeft w:val="0"/>
      <w:marRight w:val="0"/>
      <w:marTop w:val="0"/>
      <w:marBottom w:val="0"/>
      <w:divBdr>
        <w:top w:val="none" w:sz="0" w:space="0" w:color="auto"/>
        <w:left w:val="none" w:sz="0" w:space="0" w:color="auto"/>
        <w:bottom w:val="none" w:sz="0" w:space="0" w:color="auto"/>
        <w:right w:val="none" w:sz="0" w:space="0" w:color="auto"/>
      </w:divBdr>
    </w:div>
    <w:div w:id="706174167">
      <w:bodyDiv w:val="1"/>
      <w:marLeft w:val="0"/>
      <w:marRight w:val="0"/>
      <w:marTop w:val="0"/>
      <w:marBottom w:val="0"/>
      <w:divBdr>
        <w:top w:val="none" w:sz="0" w:space="0" w:color="auto"/>
        <w:left w:val="none" w:sz="0" w:space="0" w:color="auto"/>
        <w:bottom w:val="none" w:sz="0" w:space="0" w:color="auto"/>
        <w:right w:val="none" w:sz="0" w:space="0" w:color="auto"/>
      </w:divBdr>
      <w:divsChild>
        <w:div w:id="686759307">
          <w:marLeft w:val="0"/>
          <w:marRight w:val="0"/>
          <w:marTop w:val="0"/>
          <w:marBottom w:val="0"/>
          <w:divBdr>
            <w:top w:val="none" w:sz="0" w:space="0" w:color="auto"/>
            <w:left w:val="none" w:sz="0" w:space="0" w:color="auto"/>
            <w:bottom w:val="none" w:sz="0" w:space="0" w:color="auto"/>
            <w:right w:val="none" w:sz="0" w:space="0" w:color="auto"/>
          </w:divBdr>
          <w:divsChild>
            <w:div w:id="416368574">
              <w:marLeft w:val="0"/>
              <w:marRight w:val="0"/>
              <w:marTop w:val="0"/>
              <w:marBottom w:val="0"/>
              <w:divBdr>
                <w:top w:val="none" w:sz="0" w:space="0" w:color="auto"/>
                <w:left w:val="none" w:sz="0" w:space="0" w:color="auto"/>
                <w:bottom w:val="none" w:sz="0" w:space="0" w:color="auto"/>
                <w:right w:val="none" w:sz="0" w:space="0" w:color="auto"/>
              </w:divBdr>
            </w:div>
            <w:div w:id="1271402114">
              <w:marLeft w:val="0"/>
              <w:marRight w:val="0"/>
              <w:marTop w:val="0"/>
              <w:marBottom w:val="0"/>
              <w:divBdr>
                <w:top w:val="none" w:sz="0" w:space="0" w:color="auto"/>
                <w:left w:val="none" w:sz="0" w:space="0" w:color="auto"/>
                <w:bottom w:val="none" w:sz="0" w:space="0" w:color="auto"/>
                <w:right w:val="none" w:sz="0" w:space="0" w:color="auto"/>
              </w:divBdr>
              <w:divsChild>
                <w:div w:id="2116360332">
                  <w:marLeft w:val="0"/>
                  <w:marRight w:val="0"/>
                  <w:marTop w:val="0"/>
                  <w:marBottom w:val="0"/>
                  <w:divBdr>
                    <w:top w:val="none" w:sz="0" w:space="0" w:color="auto"/>
                    <w:left w:val="none" w:sz="0" w:space="0" w:color="auto"/>
                    <w:bottom w:val="none" w:sz="0" w:space="0" w:color="auto"/>
                    <w:right w:val="none" w:sz="0" w:space="0" w:color="auto"/>
                  </w:divBdr>
                  <w:divsChild>
                    <w:div w:id="18371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7358">
              <w:marLeft w:val="0"/>
              <w:marRight w:val="0"/>
              <w:marTop w:val="0"/>
              <w:marBottom w:val="0"/>
              <w:divBdr>
                <w:top w:val="none" w:sz="0" w:space="0" w:color="auto"/>
                <w:left w:val="none" w:sz="0" w:space="0" w:color="auto"/>
                <w:bottom w:val="none" w:sz="0" w:space="0" w:color="auto"/>
                <w:right w:val="none" w:sz="0" w:space="0" w:color="auto"/>
              </w:divBdr>
            </w:div>
          </w:divsChild>
        </w:div>
        <w:div w:id="1017728163">
          <w:marLeft w:val="0"/>
          <w:marRight w:val="0"/>
          <w:marTop w:val="0"/>
          <w:marBottom w:val="0"/>
          <w:divBdr>
            <w:top w:val="none" w:sz="0" w:space="0" w:color="auto"/>
            <w:left w:val="none" w:sz="0" w:space="0" w:color="auto"/>
            <w:bottom w:val="none" w:sz="0" w:space="0" w:color="auto"/>
            <w:right w:val="none" w:sz="0" w:space="0" w:color="auto"/>
          </w:divBdr>
          <w:divsChild>
            <w:div w:id="1647659474">
              <w:marLeft w:val="0"/>
              <w:marRight w:val="0"/>
              <w:marTop w:val="0"/>
              <w:marBottom w:val="0"/>
              <w:divBdr>
                <w:top w:val="none" w:sz="0" w:space="0" w:color="auto"/>
                <w:left w:val="none" w:sz="0" w:space="0" w:color="auto"/>
                <w:bottom w:val="none" w:sz="0" w:space="0" w:color="auto"/>
                <w:right w:val="none" w:sz="0" w:space="0" w:color="auto"/>
              </w:divBdr>
            </w:div>
            <w:div w:id="1353845317">
              <w:marLeft w:val="0"/>
              <w:marRight w:val="0"/>
              <w:marTop w:val="0"/>
              <w:marBottom w:val="0"/>
              <w:divBdr>
                <w:top w:val="none" w:sz="0" w:space="0" w:color="auto"/>
                <w:left w:val="none" w:sz="0" w:space="0" w:color="auto"/>
                <w:bottom w:val="none" w:sz="0" w:space="0" w:color="auto"/>
                <w:right w:val="none" w:sz="0" w:space="0" w:color="auto"/>
              </w:divBdr>
              <w:divsChild>
                <w:div w:id="63263832">
                  <w:marLeft w:val="0"/>
                  <w:marRight w:val="0"/>
                  <w:marTop w:val="0"/>
                  <w:marBottom w:val="0"/>
                  <w:divBdr>
                    <w:top w:val="none" w:sz="0" w:space="0" w:color="auto"/>
                    <w:left w:val="none" w:sz="0" w:space="0" w:color="auto"/>
                    <w:bottom w:val="none" w:sz="0" w:space="0" w:color="auto"/>
                    <w:right w:val="none" w:sz="0" w:space="0" w:color="auto"/>
                  </w:divBdr>
                  <w:divsChild>
                    <w:div w:id="477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6070">
      <w:bodyDiv w:val="1"/>
      <w:marLeft w:val="0"/>
      <w:marRight w:val="0"/>
      <w:marTop w:val="0"/>
      <w:marBottom w:val="0"/>
      <w:divBdr>
        <w:top w:val="none" w:sz="0" w:space="0" w:color="auto"/>
        <w:left w:val="none" w:sz="0" w:space="0" w:color="auto"/>
        <w:bottom w:val="none" w:sz="0" w:space="0" w:color="auto"/>
        <w:right w:val="none" w:sz="0" w:space="0" w:color="auto"/>
      </w:divBdr>
      <w:divsChild>
        <w:div w:id="2036491512">
          <w:marLeft w:val="0"/>
          <w:marRight w:val="0"/>
          <w:marTop w:val="0"/>
          <w:marBottom w:val="0"/>
          <w:divBdr>
            <w:top w:val="none" w:sz="0" w:space="0" w:color="auto"/>
            <w:left w:val="none" w:sz="0" w:space="0" w:color="auto"/>
            <w:bottom w:val="none" w:sz="0" w:space="0" w:color="auto"/>
            <w:right w:val="none" w:sz="0" w:space="0" w:color="auto"/>
          </w:divBdr>
        </w:div>
      </w:divsChild>
    </w:div>
    <w:div w:id="815613463">
      <w:bodyDiv w:val="1"/>
      <w:marLeft w:val="0"/>
      <w:marRight w:val="0"/>
      <w:marTop w:val="0"/>
      <w:marBottom w:val="0"/>
      <w:divBdr>
        <w:top w:val="none" w:sz="0" w:space="0" w:color="auto"/>
        <w:left w:val="none" w:sz="0" w:space="0" w:color="auto"/>
        <w:bottom w:val="none" w:sz="0" w:space="0" w:color="auto"/>
        <w:right w:val="none" w:sz="0" w:space="0" w:color="auto"/>
      </w:divBdr>
    </w:div>
    <w:div w:id="893346564">
      <w:bodyDiv w:val="1"/>
      <w:marLeft w:val="0"/>
      <w:marRight w:val="0"/>
      <w:marTop w:val="0"/>
      <w:marBottom w:val="0"/>
      <w:divBdr>
        <w:top w:val="none" w:sz="0" w:space="0" w:color="auto"/>
        <w:left w:val="none" w:sz="0" w:space="0" w:color="auto"/>
        <w:bottom w:val="none" w:sz="0" w:space="0" w:color="auto"/>
        <w:right w:val="none" w:sz="0" w:space="0" w:color="auto"/>
      </w:divBdr>
    </w:div>
    <w:div w:id="1040130777">
      <w:bodyDiv w:val="1"/>
      <w:marLeft w:val="0"/>
      <w:marRight w:val="0"/>
      <w:marTop w:val="0"/>
      <w:marBottom w:val="0"/>
      <w:divBdr>
        <w:top w:val="none" w:sz="0" w:space="0" w:color="auto"/>
        <w:left w:val="none" w:sz="0" w:space="0" w:color="auto"/>
        <w:bottom w:val="none" w:sz="0" w:space="0" w:color="auto"/>
        <w:right w:val="none" w:sz="0" w:space="0" w:color="auto"/>
      </w:divBdr>
    </w:div>
    <w:div w:id="1247618277">
      <w:bodyDiv w:val="1"/>
      <w:marLeft w:val="0"/>
      <w:marRight w:val="0"/>
      <w:marTop w:val="0"/>
      <w:marBottom w:val="0"/>
      <w:divBdr>
        <w:top w:val="none" w:sz="0" w:space="0" w:color="auto"/>
        <w:left w:val="none" w:sz="0" w:space="0" w:color="auto"/>
        <w:bottom w:val="none" w:sz="0" w:space="0" w:color="auto"/>
        <w:right w:val="none" w:sz="0" w:space="0" w:color="auto"/>
      </w:divBdr>
    </w:div>
    <w:div w:id="1386179756">
      <w:bodyDiv w:val="1"/>
      <w:marLeft w:val="0"/>
      <w:marRight w:val="0"/>
      <w:marTop w:val="0"/>
      <w:marBottom w:val="0"/>
      <w:divBdr>
        <w:top w:val="none" w:sz="0" w:space="0" w:color="auto"/>
        <w:left w:val="none" w:sz="0" w:space="0" w:color="auto"/>
        <w:bottom w:val="none" w:sz="0" w:space="0" w:color="auto"/>
        <w:right w:val="none" w:sz="0" w:space="0" w:color="auto"/>
      </w:divBdr>
    </w:div>
    <w:div w:id="1744598673">
      <w:bodyDiv w:val="1"/>
      <w:marLeft w:val="0"/>
      <w:marRight w:val="0"/>
      <w:marTop w:val="0"/>
      <w:marBottom w:val="0"/>
      <w:divBdr>
        <w:top w:val="none" w:sz="0" w:space="0" w:color="auto"/>
        <w:left w:val="none" w:sz="0" w:space="0" w:color="auto"/>
        <w:bottom w:val="none" w:sz="0" w:space="0" w:color="auto"/>
        <w:right w:val="none" w:sz="0" w:space="0" w:color="auto"/>
      </w:divBdr>
    </w:div>
    <w:div w:id="178745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12</Pages>
  <Words>1323</Words>
  <Characters>7546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franklin</cp:lastModifiedBy>
  <cp:revision>13</cp:revision>
  <dcterms:created xsi:type="dcterms:W3CDTF">2024-10-09T16:13:00Z</dcterms:created>
  <dcterms:modified xsi:type="dcterms:W3CDTF">2024-10-15T10:35:00Z</dcterms:modified>
</cp:coreProperties>
</file>