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33" w:rsidRDefault="0002642E">
      <w:pPr>
        <w:spacing w:before="240" w:after="240"/>
        <w:rPr>
          <w:b/>
          <w:color w:val="0066CC"/>
          <w:sz w:val="32"/>
          <w:szCs w:val="32"/>
        </w:rPr>
      </w:pPr>
      <w:r>
        <w:rPr>
          <w:b/>
          <w:color w:val="0066CC"/>
          <w:sz w:val="32"/>
          <w:szCs w:val="32"/>
        </w:rPr>
        <w:t>GENDER-SENSITIVE ENTERPRISE SELECTION AND CLIMATE ADAPTATION (Busia County)</w:t>
      </w:r>
    </w:p>
    <w:p w:rsidR="00AE6F33" w:rsidRDefault="0002642E">
      <w:pPr>
        <w:spacing w:before="240" w:after="240"/>
      </w:pPr>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groups.</w:t>
      </w:r>
    </w:p>
    <w:p w:rsidR="00AE6F33" w:rsidRDefault="0002642E">
      <w:pPr>
        <w:spacing w:before="240" w:after="240"/>
      </w:pPr>
      <w:r>
        <w:t>T</w:t>
      </w:r>
      <w:r>
        <w:t>his exercise is intended to support counties in documenting enterprise performance, community preferences, and contributions to climate-smart agriculture (CSA) strategies. Your insights will help us navigate these specific objectives, inform investment pri</w:t>
      </w:r>
      <w:r>
        <w:t>orities, and shape inclusive policies. We welcome your guidance and local context as we align our efforts with the evolving needs of your county. Your responses will be used solely to inform evidence-based programming and policy recommendations.</w:t>
      </w:r>
    </w:p>
    <w:p w:rsidR="00AE6F33" w:rsidRDefault="0002642E">
      <w:pPr>
        <w:spacing w:before="240" w:after="240"/>
        <w:rPr>
          <w:b/>
          <w:color w:val="0066CC"/>
          <w:sz w:val="24"/>
          <w:szCs w:val="24"/>
        </w:rPr>
      </w:pPr>
      <w:r>
        <w:rPr>
          <w:b/>
          <w:color w:val="0066CC"/>
          <w:sz w:val="24"/>
          <w:szCs w:val="24"/>
        </w:rPr>
        <w:t>Enterprise</w:t>
      </w:r>
      <w:r>
        <w:rPr>
          <w:b/>
          <w:color w:val="0066CC"/>
          <w:sz w:val="24"/>
          <w:szCs w:val="24"/>
        </w:rPr>
        <w:t xml:space="preserve"> Selection and Community Involvement</w:t>
      </w:r>
    </w:p>
    <w:p w:rsidR="00AE6F33" w:rsidRDefault="0002642E">
      <w:pPr>
        <w:spacing w:before="240" w:after="240"/>
      </w:pPr>
      <w:r>
        <w:t xml:space="preserve">1.        </w:t>
      </w:r>
      <w:r>
        <w:tab/>
        <w:t>How was the selection of agricultural and livestock enterprises conducted in your county, and what criteria guided this process?</w:t>
      </w:r>
    </w:p>
    <w:p w:rsidR="00AE6F33" w:rsidRDefault="0002642E">
      <w:pPr>
        <w:spacing w:before="240" w:after="240"/>
      </w:pPr>
      <w:r>
        <w:t xml:space="preserve"> Criteria:</w:t>
      </w:r>
    </w:p>
    <w:p w:rsidR="00AE6F33" w:rsidRDefault="0002642E">
      <w:pPr>
        <w:numPr>
          <w:ilvl w:val="0"/>
          <w:numId w:val="8"/>
        </w:numPr>
        <w:spacing w:after="0"/>
      </w:pPr>
      <w:r>
        <w:t>Climatic conditions (e.g. fish close to the lake, aquaparks, fish ca</w:t>
      </w:r>
      <w:r>
        <w:t>ges), environmental stability of the area</w:t>
      </w:r>
    </w:p>
    <w:p w:rsidR="00AE6F33" w:rsidRDefault="0002642E">
      <w:pPr>
        <w:numPr>
          <w:ilvl w:val="0"/>
          <w:numId w:val="8"/>
        </w:numPr>
        <w:spacing w:after="0"/>
      </w:pPr>
      <w:r>
        <w:t>Cultural and religious beliefs/ backgrounds</w:t>
      </w:r>
    </w:p>
    <w:p w:rsidR="00AE6F33" w:rsidRDefault="0002642E">
      <w:pPr>
        <w:numPr>
          <w:ilvl w:val="0"/>
          <w:numId w:val="8"/>
        </w:numPr>
        <w:spacing w:after="0"/>
      </w:pPr>
      <w:r>
        <w:t>Public participation (CDP, farmers asked questions, )</w:t>
      </w:r>
    </w:p>
    <w:p w:rsidR="00AE6F33" w:rsidRDefault="0002642E">
      <w:pPr>
        <w:numPr>
          <w:ilvl w:val="0"/>
          <w:numId w:val="8"/>
        </w:numPr>
        <w:spacing w:after="0"/>
      </w:pPr>
      <w:r>
        <w:t>Market survey (guiding questions, consumption,  )</w:t>
      </w:r>
    </w:p>
    <w:p w:rsidR="00AE6F33" w:rsidRDefault="0002642E">
      <w:pPr>
        <w:numPr>
          <w:ilvl w:val="0"/>
          <w:numId w:val="8"/>
        </w:numPr>
        <w:spacing w:after="0"/>
      </w:pPr>
      <w:r>
        <w:t>Supply and market demand</w:t>
      </w:r>
    </w:p>
    <w:p w:rsidR="00AE6F33" w:rsidRDefault="0002642E">
      <w:pPr>
        <w:numPr>
          <w:ilvl w:val="0"/>
          <w:numId w:val="8"/>
        </w:numPr>
        <w:spacing w:after="0"/>
      </w:pPr>
      <w:r>
        <w:t xml:space="preserve">Resource availability (land </w:t>
      </w:r>
      <w:proofErr w:type="spellStart"/>
      <w:r>
        <w:t>etc</w:t>
      </w:r>
      <w:proofErr w:type="spellEnd"/>
      <w:r>
        <w:t>)</w:t>
      </w:r>
    </w:p>
    <w:p w:rsidR="00AE6F33" w:rsidRDefault="0002642E">
      <w:pPr>
        <w:numPr>
          <w:ilvl w:val="0"/>
          <w:numId w:val="8"/>
        </w:numPr>
        <w:spacing w:after="0"/>
      </w:pPr>
      <w:r>
        <w:t>Knowledg</w:t>
      </w:r>
      <w:r>
        <w:t>e and skills related to setting up a particular enterprise</w:t>
      </w:r>
    </w:p>
    <w:p w:rsidR="00AE6F33" w:rsidRDefault="0002642E">
      <w:pPr>
        <w:numPr>
          <w:ilvl w:val="0"/>
          <w:numId w:val="8"/>
        </w:numPr>
        <w:spacing w:after="240"/>
      </w:pPr>
      <w:r>
        <w:t>Enterprise feasibility</w:t>
      </w:r>
    </w:p>
    <w:p w:rsidR="00AE6F33" w:rsidRDefault="0002642E">
      <w:pPr>
        <w:spacing w:before="240" w:after="240"/>
      </w:pPr>
      <w:r>
        <w:t>How:</w:t>
      </w:r>
    </w:p>
    <w:p w:rsidR="00AE6F33" w:rsidRDefault="0002642E">
      <w:pPr>
        <w:numPr>
          <w:ilvl w:val="0"/>
          <w:numId w:val="3"/>
        </w:numPr>
        <w:spacing w:after="0"/>
      </w:pPr>
      <w:r>
        <w:t>Community participation (</w:t>
      </w:r>
      <w:proofErr w:type="spellStart"/>
      <w:r>
        <w:t>barazas</w:t>
      </w:r>
      <w:proofErr w:type="spellEnd"/>
      <w:r>
        <w:t>, questions, ranking of the enterprises)</w:t>
      </w:r>
    </w:p>
    <w:p w:rsidR="00AE6F33" w:rsidRDefault="0002642E">
      <w:pPr>
        <w:numPr>
          <w:ilvl w:val="0"/>
          <w:numId w:val="3"/>
        </w:numPr>
        <w:spacing w:after="0"/>
      </w:pPr>
      <w:r>
        <w:t>Political influence (e.g. introduction of dairy cattle which end up failing due to lack of resou</w:t>
      </w:r>
      <w:r>
        <w:t>rces to sustain ),</w:t>
      </w:r>
    </w:p>
    <w:p w:rsidR="00AE6F33" w:rsidRDefault="0002642E">
      <w:pPr>
        <w:numPr>
          <w:ilvl w:val="0"/>
          <w:numId w:val="3"/>
        </w:numPr>
        <w:spacing w:after="0"/>
      </w:pPr>
      <w:r>
        <w:t>National government/regional strategies (BETA)</w:t>
      </w:r>
    </w:p>
    <w:p w:rsidR="00AE6F33" w:rsidRDefault="0002642E">
      <w:pPr>
        <w:numPr>
          <w:ilvl w:val="0"/>
          <w:numId w:val="3"/>
        </w:numPr>
        <w:spacing w:after="0"/>
      </w:pPr>
      <w:r>
        <w:t>Historical information</w:t>
      </w:r>
    </w:p>
    <w:p w:rsidR="00AE6F33" w:rsidRDefault="0002642E">
      <w:pPr>
        <w:numPr>
          <w:ilvl w:val="0"/>
          <w:numId w:val="3"/>
        </w:numPr>
        <w:spacing w:after="240"/>
      </w:pPr>
      <w:r>
        <w:lastRenderedPageBreak/>
        <w:t>Stakeholder Imposed value chains (women select the ones they can sustainably manage, sell/ consume)</w:t>
      </w:r>
    </w:p>
    <w:p w:rsidR="00AE6F33" w:rsidRDefault="0002642E">
      <w:pPr>
        <w:spacing w:before="240" w:after="240"/>
      </w:pPr>
      <w:r>
        <w:t xml:space="preserve">2.        </w:t>
      </w:r>
      <w:r>
        <w:tab/>
        <w:t>In what ways were community members—including women, you</w:t>
      </w:r>
      <w:r>
        <w:t>th, and elders—engaged in the enterprise selection process?</w:t>
      </w:r>
    </w:p>
    <w:p w:rsidR="00AE6F33" w:rsidRDefault="0002642E">
      <w:pPr>
        <w:numPr>
          <w:ilvl w:val="0"/>
          <w:numId w:val="4"/>
        </w:numPr>
        <w:spacing w:after="0"/>
      </w:pPr>
      <w:r>
        <w:t>Youths go for short period maturity enterprises, friendly enterprises, e.g. they may go for value addition, transport, marketing (social media, IT)</w:t>
      </w:r>
    </w:p>
    <w:p w:rsidR="00AE6F33" w:rsidRDefault="0002642E">
      <w:pPr>
        <w:numPr>
          <w:ilvl w:val="0"/>
          <w:numId w:val="4"/>
        </w:numPr>
        <w:spacing w:after="0"/>
      </w:pPr>
      <w:r>
        <w:t>Formation of common interest groups (CIGs), prod</w:t>
      </w:r>
      <w:r>
        <w:t>ucer groups, marketing groups, processors, supplier groups,</w:t>
      </w:r>
    </w:p>
    <w:p w:rsidR="00AE6F33" w:rsidRDefault="0002642E">
      <w:pPr>
        <w:numPr>
          <w:ilvl w:val="0"/>
          <w:numId w:val="4"/>
        </w:numPr>
        <w:spacing w:after="240"/>
      </w:pPr>
      <w:r>
        <w:t>(PRA) Participatory Rural Appraisal</w:t>
      </w:r>
    </w:p>
    <w:p w:rsidR="00AE6F33" w:rsidRDefault="0002642E">
      <w:pPr>
        <w:spacing w:before="240" w:after="240"/>
      </w:pPr>
      <w:r>
        <w:t xml:space="preserve"> </w:t>
      </w:r>
    </w:p>
    <w:p w:rsidR="00AE6F33" w:rsidRDefault="0002642E">
      <w:pPr>
        <w:spacing w:before="240" w:after="240"/>
      </w:pPr>
      <w:r>
        <w:t xml:space="preserve">3.        </w:t>
      </w:r>
      <w:r>
        <w:tab/>
        <w:t>What patterns have you observed in enterprise preferences across different community groups (e.g., by gender, age)?</w:t>
      </w:r>
    </w:p>
    <w:p w:rsidR="00AE6F33" w:rsidRDefault="0002642E">
      <w:pPr>
        <w:numPr>
          <w:ilvl w:val="0"/>
          <w:numId w:val="2"/>
        </w:numPr>
        <w:spacing w:after="0"/>
      </w:pPr>
      <w:r>
        <w:t>Youths go for short period maturity enterprises, friendly enterprises, e.g. they may go for value addition, transport, marketing (social media, IT)</w:t>
      </w:r>
    </w:p>
    <w:p w:rsidR="00AE6F33" w:rsidRDefault="0002642E">
      <w:pPr>
        <w:numPr>
          <w:ilvl w:val="0"/>
          <w:numId w:val="2"/>
        </w:numPr>
        <w:spacing w:after="0"/>
      </w:pPr>
      <w:r>
        <w:t>Men go for high value capital intensive value chains like dairy/sugarcane/coffee/cotton productions</w:t>
      </w:r>
    </w:p>
    <w:p w:rsidR="00AE6F33" w:rsidRDefault="0002642E">
      <w:pPr>
        <w:numPr>
          <w:ilvl w:val="0"/>
          <w:numId w:val="2"/>
        </w:numPr>
        <w:spacing w:after="0"/>
      </w:pPr>
      <w:r>
        <w:t>Women do</w:t>
      </w:r>
      <w:r>
        <w:t xml:space="preserve"> short-term crops/subsistence crops like ground nuts, vegetables, </w:t>
      </w:r>
      <w:proofErr w:type="spellStart"/>
      <w:r>
        <w:t>african</w:t>
      </w:r>
      <w:proofErr w:type="spellEnd"/>
      <w:r>
        <w:t xml:space="preserve"> leafy vegetables,  finger millet, orphaned crops (cow peas, green grams, sorghum, sweet potatoes, cassava)</w:t>
      </w:r>
    </w:p>
    <w:p w:rsidR="00AE6F33" w:rsidRDefault="0002642E">
      <w:pPr>
        <w:numPr>
          <w:ilvl w:val="0"/>
          <w:numId w:val="2"/>
        </w:numPr>
        <w:spacing w:after="0"/>
      </w:pPr>
      <w:r>
        <w:t>people tend to shy away from capital intensive enterprises</w:t>
      </w:r>
    </w:p>
    <w:p w:rsidR="00AE6F33" w:rsidRDefault="0002642E">
      <w:pPr>
        <w:numPr>
          <w:ilvl w:val="0"/>
          <w:numId w:val="2"/>
        </w:numPr>
        <w:spacing w:after="0"/>
      </w:pPr>
      <w:r>
        <w:t>Geography-lakesi</w:t>
      </w:r>
      <w:r>
        <w:t>de dwellers fish,</w:t>
      </w:r>
    </w:p>
    <w:p w:rsidR="00AE6F33" w:rsidRDefault="0002642E">
      <w:pPr>
        <w:numPr>
          <w:ilvl w:val="0"/>
          <w:numId w:val="2"/>
        </w:numPr>
        <w:spacing w:after="240"/>
      </w:pPr>
      <w:r>
        <w:t>Traditional value chains are preferred to the conventional ones</w:t>
      </w:r>
    </w:p>
    <w:p w:rsidR="00AE6F33" w:rsidRDefault="0002642E">
      <w:pPr>
        <w:spacing w:before="240" w:after="240"/>
      </w:pPr>
      <w:r>
        <w:t xml:space="preserve">  </w:t>
      </w:r>
    </w:p>
    <w:p w:rsidR="00AE6F33" w:rsidRDefault="0002642E">
      <w:pPr>
        <w:spacing w:before="240" w:after="240"/>
        <w:rPr>
          <w:b/>
          <w:color w:val="0066CC"/>
          <w:sz w:val="24"/>
          <w:szCs w:val="24"/>
        </w:rPr>
      </w:pPr>
      <w:r>
        <w:rPr>
          <w:b/>
          <w:color w:val="0066CC"/>
          <w:sz w:val="24"/>
          <w:szCs w:val="24"/>
        </w:rPr>
        <w:t>Identification of Agricultural Enterprises</w:t>
      </w:r>
    </w:p>
    <w:p w:rsidR="00AE6F33" w:rsidRDefault="0002642E">
      <w:pPr>
        <w:spacing w:before="240" w:after="240"/>
      </w:pPr>
      <w:r>
        <w:t xml:space="preserve">1.        </w:t>
      </w:r>
      <w:r>
        <w:tab/>
        <w:t>What agricultural enterprises (both livestock and crops) are predominantly led by women, men, youth and elderly in ea</w:t>
      </w:r>
      <w:r>
        <w:t>ch county?</w:t>
      </w:r>
    </w:p>
    <w:p w:rsidR="00AE6F33" w:rsidRDefault="0002642E">
      <w:pPr>
        <w:spacing w:before="240" w:after="240"/>
      </w:pPr>
      <w:r>
        <w:t>Women-poultry, ALVs, sweet potatoes, finger millet, cow peas, green grams, sorghum, sweet potatoes, cassava, ground nuts, pigs</w:t>
      </w:r>
    </w:p>
    <w:p w:rsidR="00AE6F33" w:rsidRDefault="0002642E">
      <w:pPr>
        <w:spacing w:before="240" w:after="240"/>
      </w:pPr>
      <w:r>
        <w:t>Men- dairy/sugarcane/coffee/cotton Tomatoes, Fish farming,</w:t>
      </w:r>
    </w:p>
    <w:p w:rsidR="00AE6F33" w:rsidRDefault="0002642E">
      <w:pPr>
        <w:spacing w:before="240" w:after="240"/>
      </w:pPr>
      <w:r>
        <w:t>Youth- Kales, tomatoes, poultry, rabbits, regenerative feed</w:t>
      </w:r>
      <w:r>
        <w:t xml:space="preserve">s like black soldier flies, </w:t>
      </w:r>
      <w:proofErr w:type="spellStart"/>
      <w:r>
        <w:t>azola</w:t>
      </w:r>
      <w:proofErr w:type="spellEnd"/>
      <w:r>
        <w:t>, pigs</w:t>
      </w:r>
    </w:p>
    <w:p w:rsidR="00AE6F33" w:rsidRDefault="0002642E">
      <w:pPr>
        <w:spacing w:before="240" w:after="240"/>
      </w:pPr>
      <w:r>
        <w:t>Elderly- Millet, Cotton, Coffee, vegetables,</w:t>
      </w:r>
    </w:p>
    <w:p w:rsidR="00AE6F33" w:rsidRDefault="0002642E">
      <w:pPr>
        <w:spacing w:before="240" w:after="240"/>
      </w:pPr>
      <w:r>
        <w:lastRenderedPageBreak/>
        <w:t>PWD- enterprises for youth and women as above</w:t>
      </w:r>
    </w:p>
    <w:p w:rsidR="00AE6F33" w:rsidRDefault="0002642E">
      <w:pPr>
        <w:spacing w:before="240" w:after="240"/>
      </w:pPr>
      <w:r>
        <w:t xml:space="preserve"> </w:t>
      </w:r>
    </w:p>
    <w:p w:rsidR="00AE6F33" w:rsidRDefault="0002642E">
      <w:pPr>
        <w:spacing w:before="240" w:after="240"/>
      </w:pPr>
      <w:r>
        <w:t xml:space="preserve">2.        </w:t>
      </w:r>
      <w:r>
        <w:tab/>
        <w:t xml:space="preserve">What traditional and  </w:t>
      </w:r>
      <w:proofErr w:type="spellStart"/>
      <w:proofErr w:type="gramStart"/>
      <w:r>
        <w:t>non traditional</w:t>
      </w:r>
      <w:proofErr w:type="spellEnd"/>
      <w:proofErr w:type="gramEnd"/>
      <w:r>
        <w:t xml:space="preserve"> agricultural enterprises are women currently involved in?</w:t>
      </w:r>
    </w:p>
    <w:p w:rsidR="00AE6F33" w:rsidRDefault="0002642E">
      <w:pPr>
        <w:spacing w:before="240" w:after="240"/>
      </w:pPr>
      <w:r>
        <w:t xml:space="preserve">Traditional - </w:t>
      </w:r>
      <w:proofErr w:type="spellStart"/>
      <w:r>
        <w:t>g.nuts</w:t>
      </w:r>
      <w:proofErr w:type="spellEnd"/>
      <w:r>
        <w:t>, cassava, local/indigenous  poultry, ALVs,</w:t>
      </w:r>
    </w:p>
    <w:p w:rsidR="00AE6F33" w:rsidRDefault="0002642E">
      <w:pPr>
        <w:spacing w:before="240" w:after="240"/>
      </w:pPr>
      <w:r>
        <w:t xml:space="preserve">Non-traditional- soya, kales, exotic poultry breeds, exotic pig breeds, </w:t>
      </w:r>
      <w:proofErr w:type="spellStart"/>
      <w:r>
        <w:t>g.nuts</w:t>
      </w:r>
      <w:proofErr w:type="spellEnd"/>
      <w:r>
        <w:t xml:space="preserve"> (improved varieties)</w:t>
      </w:r>
    </w:p>
    <w:p w:rsidR="00AE6F33" w:rsidRDefault="0002642E">
      <w:pPr>
        <w:spacing w:before="240" w:after="240"/>
      </w:pPr>
      <w:r>
        <w:t xml:space="preserve"> </w:t>
      </w:r>
    </w:p>
    <w:p w:rsidR="00AE6F33" w:rsidRDefault="0002642E">
      <w:pPr>
        <w:spacing w:before="240" w:after="240"/>
      </w:pPr>
      <w:r>
        <w:t xml:space="preserve"> </w:t>
      </w:r>
    </w:p>
    <w:p w:rsidR="00AE6F33" w:rsidRDefault="0002642E">
      <w:pPr>
        <w:spacing w:before="240" w:after="240"/>
      </w:pPr>
      <w:r>
        <w:t xml:space="preserve">3.        </w:t>
      </w:r>
      <w:r>
        <w:tab/>
        <w:t>What factors contribute to women’s dominance in these enterprises? (e.g., eas</w:t>
      </w:r>
      <w:r>
        <w:t>e of entry, cultural norms, policy incentives)</w:t>
      </w:r>
    </w:p>
    <w:p w:rsidR="00AE6F33" w:rsidRDefault="0002642E">
      <w:pPr>
        <w:numPr>
          <w:ilvl w:val="0"/>
          <w:numId w:val="7"/>
        </w:numPr>
        <w:spacing w:after="0"/>
      </w:pPr>
      <w:r>
        <w:t>Low capital required/ease of entry</w:t>
      </w:r>
    </w:p>
    <w:p w:rsidR="00AE6F33" w:rsidRDefault="0002642E">
      <w:pPr>
        <w:numPr>
          <w:ilvl w:val="0"/>
          <w:numId w:val="7"/>
        </w:numPr>
        <w:spacing w:after="0"/>
      </w:pPr>
      <w:r>
        <w:t>access to resources (land, credit,</w:t>
      </w:r>
    </w:p>
    <w:p w:rsidR="00AE6F33" w:rsidRDefault="0002642E">
      <w:pPr>
        <w:numPr>
          <w:ilvl w:val="0"/>
          <w:numId w:val="7"/>
        </w:numPr>
        <w:spacing w:after="0"/>
      </w:pPr>
      <w:r>
        <w:t>easy to manage/ non-labor intensive</w:t>
      </w:r>
    </w:p>
    <w:p w:rsidR="00AE6F33" w:rsidRDefault="0002642E">
      <w:pPr>
        <w:numPr>
          <w:ilvl w:val="0"/>
          <w:numId w:val="7"/>
        </w:numPr>
        <w:spacing w:after="0"/>
      </w:pPr>
      <w:r>
        <w:t>women empowerment to the programs/ access to knowledge and information</w:t>
      </w:r>
    </w:p>
    <w:p w:rsidR="00AE6F33" w:rsidRDefault="0002642E">
      <w:pPr>
        <w:numPr>
          <w:ilvl w:val="0"/>
          <w:numId w:val="7"/>
        </w:numPr>
        <w:spacing w:after="0"/>
      </w:pPr>
      <w:r>
        <w:t>food and nutrition security</w:t>
      </w:r>
    </w:p>
    <w:p w:rsidR="00AE6F33" w:rsidRDefault="0002642E">
      <w:pPr>
        <w:numPr>
          <w:ilvl w:val="0"/>
          <w:numId w:val="7"/>
        </w:numPr>
        <w:spacing w:after="0"/>
      </w:pPr>
      <w:r>
        <w:t>market availability and income generating /demand</w:t>
      </w:r>
    </w:p>
    <w:p w:rsidR="00AE6F33" w:rsidRDefault="0002642E">
      <w:pPr>
        <w:numPr>
          <w:ilvl w:val="0"/>
          <w:numId w:val="7"/>
        </w:numPr>
        <w:spacing w:after="0"/>
      </w:pPr>
      <w:r>
        <w:t>easily processed to other products</w:t>
      </w:r>
    </w:p>
    <w:p w:rsidR="00AE6F33" w:rsidRDefault="0002642E">
      <w:pPr>
        <w:numPr>
          <w:ilvl w:val="0"/>
          <w:numId w:val="7"/>
        </w:numPr>
        <w:spacing w:after="240"/>
      </w:pPr>
      <w:r>
        <w:t xml:space="preserve">cultural norms (like poultry for women, sugarcane for men, rabbits for youth, </w:t>
      </w:r>
      <w:proofErr w:type="spellStart"/>
      <w:r>
        <w:t>etc</w:t>
      </w:r>
      <w:proofErr w:type="spellEnd"/>
      <w:r>
        <w:t xml:space="preserve">), women not allowed to own land so they do short term crops </w:t>
      </w:r>
      <w:proofErr w:type="spellStart"/>
      <w:r>
        <w:t>e.g</w:t>
      </w:r>
      <w:proofErr w:type="spellEnd"/>
      <w:r>
        <w:t xml:space="preserve"> </w:t>
      </w:r>
      <w:proofErr w:type="spellStart"/>
      <w:r>
        <w:t>g.nuts</w:t>
      </w:r>
      <w:proofErr w:type="spellEnd"/>
      <w:r>
        <w:t xml:space="preserve">, </w:t>
      </w:r>
      <w:proofErr w:type="spellStart"/>
      <w:r>
        <w:t>etc</w:t>
      </w:r>
      <w:proofErr w:type="spellEnd"/>
    </w:p>
    <w:p w:rsidR="00AE6F33" w:rsidRDefault="0002642E">
      <w:pPr>
        <w:spacing w:before="240" w:after="240"/>
      </w:pPr>
      <w:r>
        <w:t xml:space="preserve"> </w:t>
      </w:r>
    </w:p>
    <w:p w:rsidR="00AE6F33" w:rsidRDefault="0002642E">
      <w:pPr>
        <w:spacing w:before="240" w:after="240"/>
      </w:pPr>
      <w:r>
        <w:t xml:space="preserve">4.        </w:t>
      </w:r>
      <w:r>
        <w:tab/>
      </w:r>
      <w:r>
        <w:t>What social or institutional barriers have you seen affecting women’s leadership or decision-making in enterprise development?</w:t>
      </w:r>
    </w:p>
    <w:p w:rsidR="00AE6F33" w:rsidRDefault="0002642E">
      <w:pPr>
        <w:numPr>
          <w:ilvl w:val="0"/>
          <w:numId w:val="1"/>
        </w:numPr>
        <w:spacing w:after="0"/>
      </w:pPr>
      <w:r>
        <w:t>cultural norms/barriers</w:t>
      </w:r>
    </w:p>
    <w:p w:rsidR="00AE6F33" w:rsidRDefault="0002642E">
      <w:pPr>
        <w:numPr>
          <w:ilvl w:val="0"/>
          <w:numId w:val="1"/>
        </w:numPr>
        <w:spacing w:after="0"/>
      </w:pPr>
      <w:r>
        <w:t>women leadership unrecognized by some institutions e.g. religious institutions,</w:t>
      </w:r>
    </w:p>
    <w:p w:rsidR="00AE6F33" w:rsidRDefault="0002642E">
      <w:pPr>
        <w:numPr>
          <w:ilvl w:val="0"/>
          <w:numId w:val="1"/>
        </w:numPr>
        <w:spacing w:after="0"/>
      </w:pPr>
      <w:r>
        <w:t>education/level of educat</w:t>
      </w:r>
      <w:r>
        <w:t>ion/ ignorance/</w:t>
      </w:r>
    </w:p>
    <w:p w:rsidR="00AE6F33" w:rsidRDefault="0002642E">
      <w:pPr>
        <w:numPr>
          <w:ilvl w:val="0"/>
          <w:numId w:val="1"/>
        </w:numPr>
        <w:spacing w:after="0"/>
      </w:pPr>
      <w:r>
        <w:t>Men chauvinism/ Leadership skewed towards men</w:t>
      </w:r>
    </w:p>
    <w:p w:rsidR="00AE6F33" w:rsidRDefault="0002642E">
      <w:pPr>
        <w:numPr>
          <w:ilvl w:val="0"/>
          <w:numId w:val="1"/>
        </w:numPr>
        <w:spacing w:after="0"/>
      </w:pPr>
      <w:r>
        <w:t>Poverty</w:t>
      </w:r>
    </w:p>
    <w:p w:rsidR="00AE6F33" w:rsidRDefault="0002642E">
      <w:pPr>
        <w:numPr>
          <w:ilvl w:val="0"/>
          <w:numId w:val="1"/>
        </w:numPr>
        <w:spacing w:after="0"/>
      </w:pPr>
      <w:r>
        <w:t>women empowerment</w:t>
      </w:r>
    </w:p>
    <w:p w:rsidR="00AE6F33" w:rsidRDefault="0002642E">
      <w:pPr>
        <w:numPr>
          <w:ilvl w:val="0"/>
          <w:numId w:val="1"/>
        </w:numPr>
        <w:spacing w:after="240"/>
      </w:pPr>
      <w:r>
        <w:t xml:space="preserve"> </w:t>
      </w:r>
    </w:p>
    <w:p w:rsidR="00AE6F33" w:rsidRDefault="0002642E">
      <w:pPr>
        <w:spacing w:before="240" w:after="240"/>
      </w:pPr>
      <w:r>
        <w:t xml:space="preserve"> </w:t>
      </w:r>
    </w:p>
    <w:p w:rsidR="00AE6F33" w:rsidRDefault="0002642E">
      <w:pPr>
        <w:spacing w:before="240" w:after="240"/>
      </w:pPr>
      <w:r>
        <w:t xml:space="preserve"> </w:t>
      </w:r>
    </w:p>
    <w:p w:rsidR="00AE6F33" w:rsidRDefault="0002642E">
      <w:pPr>
        <w:spacing w:before="240" w:after="240"/>
        <w:rPr>
          <w:b/>
          <w:color w:val="0066CC"/>
          <w:sz w:val="24"/>
          <w:szCs w:val="24"/>
        </w:rPr>
      </w:pPr>
      <w:r>
        <w:rPr>
          <w:b/>
          <w:color w:val="0066CC"/>
          <w:sz w:val="24"/>
          <w:szCs w:val="24"/>
        </w:rPr>
        <w:lastRenderedPageBreak/>
        <w:t>Gender Roles in Agricultural Enterprises( for each of the enterprise selected ask the following questions</w:t>
      </w:r>
    </w:p>
    <w:p w:rsidR="00AE6F33" w:rsidRDefault="0002642E">
      <w:pPr>
        <w:spacing w:before="240" w:after="240"/>
      </w:pPr>
      <w:r>
        <w:t xml:space="preserve">1.        </w:t>
      </w:r>
      <w:r>
        <w:tab/>
        <w:t>What specific tasks/ roles in these enterpris</w:t>
      </w:r>
      <w:r>
        <w:t>es are performed by women, men, youth and elderly or shared?( for each enterprise selected probe for the gender roles across the value chain and reasons why?</w:t>
      </w:r>
    </w:p>
    <w:p w:rsidR="00AE6F33" w:rsidRDefault="0002642E">
      <w:pPr>
        <w:spacing w:before="240" w:after="240"/>
      </w:pPr>
      <w:r>
        <w:t>Crop Production (Percentages)</w:t>
      </w:r>
    </w:p>
    <w:p w:rsidR="00AE6F33" w:rsidRDefault="0002642E">
      <w:pPr>
        <w:spacing w:before="240" w:after="240"/>
      </w:pPr>
      <w:r>
        <w:t>Predominantly done by…</w:t>
      </w:r>
    </w:p>
    <w:p w:rsidR="0002642E" w:rsidRDefault="0002642E" w:rsidP="0002642E">
      <w:pPr>
        <w:spacing w:before="240" w:after="240"/>
      </w:pPr>
      <w:r>
        <w:t>Activity</w:t>
      </w:r>
      <w:r>
        <w:tab/>
        <w:t>Men</w:t>
      </w:r>
      <w:r>
        <w:tab/>
        <w:t>Women</w:t>
      </w:r>
      <w:r>
        <w:tab/>
        <w:t>Youth</w:t>
      </w:r>
      <w:r>
        <w:tab/>
        <w:t>PWD</w:t>
      </w:r>
      <w:r>
        <w:tab/>
        <w:t>Elderly</w:t>
      </w:r>
      <w:r>
        <w:tab/>
        <w:t>Remarks</w:t>
      </w:r>
    </w:p>
    <w:p w:rsidR="0002642E" w:rsidRDefault="0002642E" w:rsidP="0002642E">
      <w:pPr>
        <w:spacing w:before="240" w:after="240"/>
      </w:pPr>
      <w:r>
        <w:t>Land preparation</w:t>
      </w:r>
      <w:r>
        <w:tab/>
        <w:t>70</w:t>
      </w:r>
      <w:r>
        <w:tab/>
        <w:t>10</w:t>
      </w:r>
      <w:r>
        <w:tab/>
        <w:t>10</w:t>
      </w:r>
      <w:r>
        <w:tab/>
        <w:t>5</w:t>
      </w:r>
      <w:r>
        <w:tab/>
        <w:t>5</w:t>
      </w:r>
      <w:r>
        <w:tab/>
        <w:t xml:space="preserve"> </w:t>
      </w:r>
      <w:proofErr w:type="spellStart"/>
      <w:r>
        <w:t>Labour</w:t>
      </w:r>
      <w:proofErr w:type="spellEnd"/>
      <w:r>
        <w:t xml:space="preserve"> and capital intensive</w:t>
      </w:r>
    </w:p>
    <w:p w:rsidR="0002642E" w:rsidRDefault="0002642E" w:rsidP="0002642E">
      <w:pPr>
        <w:spacing w:before="240" w:after="240"/>
      </w:pPr>
      <w:r>
        <w:t>Planting</w:t>
      </w:r>
      <w:r>
        <w:tab/>
        <w:t>20</w:t>
      </w:r>
      <w:r>
        <w:tab/>
        <w:t>50</w:t>
      </w:r>
      <w:r>
        <w:tab/>
        <w:t>20</w:t>
      </w:r>
      <w:r>
        <w:tab/>
        <w:t xml:space="preserve"> </w:t>
      </w:r>
      <w:r>
        <w:tab/>
        <w:t>10</w:t>
      </w:r>
      <w:r>
        <w:tab/>
        <w:t xml:space="preserve"> Cultural norms</w:t>
      </w:r>
    </w:p>
    <w:p w:rsidR="0002642E" w:rsidRDefault="0002642E" w:rsidP="0002642E">
      <w:pPr>
        <w:spacing w:before="240" w:after="240"/>
      </w:pPr>
      <w:r>
        <w:t>Weeding</w:t>
      </w:r>
      <w:r>
        <w:tab/>
        <w:t>30</w:t>
      </w:r>
      <w:r>
        <w:tab/>
        <w:t>40</w:t>
      </w:r>
      <w:r>
        <w:tab/>
        <w:t>20</w:t>
      </w:r>
      <w:r>
        <w:tab/>
        <w:t>5</w:t>
      </w:r>
      <w:r>
        <w:tab/>
        <w:t>5</w:t>
      </w:r>
      <w:r>
        <w:tab/>
        <w:t xml:space="preserve"> Perceived as less </w:t>
      </w:r>
      <w:proofErr w:type="spellStart"/>
      <w:r>
        <w:t>labour</w:t>
      </w:r>
      <w:proofErr w:type="spellEnd"/>
      <w:r>
        <w:t xml:space="preserve"> intensive</w:t>
      </w:r>
    </w:p>
    <w:p w:rsidR="0002642E" w:rsidRDefault="0002642E" w:rsidP="0002642E">
      <w:pPr>
        <w:spacing w:before="240" w:after="240"/>
      </w:pPr>
      <w:r>
        <w:t>Fertilizer Application</w:t>
      </w:r>
      <w:r>
        <w:tab/>
        <w:t>10</w:t>
      </w:r>
      <w:r>
        <w:tab/>
        <w:t>30</w:t>
      </w:r>
      <w:r>
        <w:tab/>
        <w:t>50</w:t>
      </w:r>
      <w:r>
        <w:tab/>
        <w:t>5</w:t>
      </w:r>
      <w:r>
        <w:tab/>
        <w:t>5</w:t>
      </w:r>
      <w:r>
        <w:tab/>
        <w:t xml:space="preserve"> Perceived as less </w:t>
      </w:r>
      <w:proofErr w:type="spellStart"/>
      <w:r>
        <w:t>labour</w:t>
      </w:r>
      <w:proofErr w:type="spellEnd"/>
      <w:r>
        <w:t xml:space="preserve"> intensive</w:t>
      </w:r>
    </w:p>
    <w:p w:rsidR="0002642E" w:rsidRDefault="0002642E" w:rsidP="0002642E">
      <w:pPr>
        <w:spacing w:before="240" w:after="240"/>
      </w:pPr>
      <w:r>
        <w:t>Pest control</w:t>
      </w:r>
      <w:r>
        <w:tab/>
        <w:t>60</w:t>
      </w:r>
      <w:r>
        <w:tab/>
        <w:t>5</w:t>
      </w:r>
      <w:r>
        <w:tab/>
        <w:t>25</w:t>
      </w:r>
      <w:r>
        <w:tab/>
        <w:t>5</w:t>
      </w:r>
      <w:r>
        <w:tab/>
        <w:t>5</w:t>
      </w:r>
      <w:r>
        <w:tab/>
        <w:t xml:space="preserve"> Risk is high and </w:t>
      </w:r>
      <w:proofErr w:type="spellStart"/>
      <w:r>
        <w:t>labour</w:t>
      </w:r>
      <w:proofErr w:type="spellEnd"/>
      <w:r>
        <w:t xml:space="preserve"> intensive</w:t>
      </w:r>
    </w:p>
    <w:p w:rsidR="0002642E" w:rsidRDefault="0002642E" w:rsidP="0002642E">
      <w:pPr>
        <w:spacing w:before="240" w:after="240"/>
      </w:pPr>
      <w:r>
        <w:t>Harvesting</w:t>
      </w:r>
      <w:r>
        <w:tab/>
        <w:t>20</w:t>
      </w:r>
      <w:r>
        <w:tab/>
        <w:t>50</w:t>
      </w:r>
      <w:r>
        <w:tab/>
        <w:t>20</w:t>
      </w:r>
      <w:r>
        <w:tab/>
        <w:t>5</w:t>
      </w:r>
      <w:r>
        <w:tab/>
        <w:t>5</w:t>
      </w:r>
      <w:r>
        <w:tab/>
        <w:t>cultural norm</w:t>
      </w:r>
    </w:p>
    <w:p w:rsidR="0002642E" w:rsidRDefault="0002642E" w:rsidP="0002642E">
      <w:pPr>
        <w:spacing w:before="240" w:after="240"/>
      </w:pPr>
      <w:r>
        <w:t>Post-Harvest(</w:t>
      </w:r>
      <w:proofErr w:type="spellStart"/>
      <w:r>
        <w:t>e.g</w:t>
      </w:r>
      <w:proofErr w:type="spellEnd"/>
      <w:r>
        <w:t xml:space="preserve"> </w:t>
      </w:r>
      <w:proofErr w:type="gramStart"/>
      <w:r>
        <w:t>Storage,,</w:t>
      </w:r>
      <w:proofErr w:type="gramEnd"/>
      <w:r>
        <w:t xml:space="preserve"> w)</w:t>
      </w:r>
      <w:r>
        <w:tab/>
        <w:t>5</w:t>
      </w:r>
      <w:r>
        <w:tab/>
        <w:t>80</w:t>
      </w:r>
      <w:r>
        <w:tab/>
        <w:t>5</w:t>
      </w:r>
      <w:r>
        <w:tab/>
        <w:t>5</w:t>
      </w:r>
      <w:r>
        <w:tab/>
        <w:t>5</w:t>
      </w:r>
      <w:r>
        <w:tab/>
        <w:t xml:space="preserve"> cultural norm</w:t>
      </w:r>
    </w:p>
    <w:p w:rsidR="0002642E" w:rsidRDefault="0002642E" w:rsidP="0002642E">
      <w:pPr>
        <w:spacing w:before="240" w:after="240"/>
      </w:pPr>
      <w:r>
        <w:t>Transportation</w:t>
      </w:r>
      <w:r>
        <w:tab/>
        <w:t>20</w:t>
      </w:r>
      <w:r>
        <w:tab/>
        <w:t>10</w:t>
      </w:r>
      <w:r>
        <w:tab/>
        <w:t>70</w:t>
      </w:r>
      <w:r>
        <w:tab/>
        <w:t xml:space="preserve"> </w:t>
      </w:r>
      <w:r>
        <w:tab/>
        <w:t xml:space="preserve"> </w:t>
      </w:r>
      <w:r>
        <w:tab/>
        <w:t>Youths are young and energetic and can operate the vehicles</w:t>
      </w:r>
    </w:p>
    <w:p w:rsidR="0002642E" w:rsidRDefault="0002642E" w:rsidP="0002642E">
      <w:pPr>
        <w:spacing w:before="240" w:after="240"/>
      </w:pPr>
      <w:r>
        <w:t>Value Addition</w:t>
      </w:r>
      <w:r>
        <w:tab/>
        <w:t>5</w:t>
      </w:r>
      <w:r>
        <w:tab/>
        <w:t>70</w:t>
      </w:r>
      <w:r>
        <w:tab/>
        <w:t>20</w:t>
      </w:r>
      <w:r>
        <w:tab/>
        <w:t xml:space="preserve"> </w:t>
      </w:r>
      <w:r>
        <w:tab/>
        <w:t>5</w:t>
      </w:r>
      <w:r>
        <w:tab/>
        <w:t>Light task</w:t>
      </w:r>
    </w:p>
    <w:p w:rsidR="0002642E" w:rsidRDefault="0002642E" w:rsidP="0002642E">
      <w:pPr>
        <w:spacing w:before="240" w:after="240"/>
      </w:pPr>
      <w:r>
        <w:t>Sales and Marketing</w:t>
      </w:r>
      <w:r>
        <w:tab/>
        <w:t>30</w:t>
      </w:r>
      <w:r>
        <w:tab/>
        <w:t>50</w:t>
      </w:r>
      <w:r>
        <w:tab/>
        <w:t>10</w:t>
      </w:r>
      <w:r>
        <w:tab/>
        <w:t>5</w:t>
      </w:r>
      <w:r>
        <w:tab/>
        <w:t>5</w:t>
      </w:r>
      <w:r>
        <w:tab/>
        <w:t xml:space="preserve"> women have access to the market, Men control the finances</w:t>
      </w:r>
    </w:p>
    <w:tbl>
      <w:tblPr>
        <w:tblStyle w:val="a"/>
        <w:tblW w:w="8625" w:type="dxa"/>
        <w:tblBorders>
          <w:top w:val="nil"/>
          <w:left w:val="nil"/>
          <w:bottom w:val="nil"/>
          <w:right w:val="nil"/>
          <w:insideH w:val="nil"/>
          <w:insideV w:val="nil"/>
        </w:tblBorders>
        <w:tblLayout w:type="fixed"/>
        <w:tblLook w:val="0600" w:firstRow="0" w:lastRow="0" w:firstColumn="0" w:lastColumn="0" w:noHBand="1" w:noVBand="1"/>
      </w:tblPr>
      <w:tblGrid>
        <w:gridCol w:w="2280"/>
        <w:gridCol w:w="900"/>
        <w:gridCol w:w="1215"/>
        <w:gridCol w:w="1020"/>
        <w:gridCol w:w="960"/>
        <w:gridCol w:w="1065"/>
        <w:gridCol w:w="1185"/>
      </w:tblGrid>
      <w:tr w:rsidR="00AE6F33">
        <w:trPr>
          <w:trHeight w:val="975"/>
        </w:trPr>
        <w:tc>
          <w:tcPr>
            <w:tcW w:w="228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Activity</w:t>
            </w:r>
          </w:p>
        </w:tc>
        <w:tc>
          <w:tcPr>
            <w:tcW w:w="9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Men</w:t>
            </w:r>
          </w:p>
        </w:tc>
        <w:tc>
          <w:tcPr>
            <w:tcW w:w="12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Women</w:t>
            </w:r>
          </w:p>
        </w:tc>
        <w:tc>
          <w:tcPr>
            <w:tcW w:w="10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Youth</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PWD</w:t>
            </w:r>
          </w:p>
        </w:tc>
        <w:tc>
          <w:tcPr>
            <w:tcW w:w="10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Elderly</w:t>
            </w:r>
          </w:p>
        </w:tc>
        <w:tc>
          <w:tcPr>
            <w:tcW w:w="1185" w:type="dxa"/>
            <w:tcBorders>
              <w:top w:val="single" w:sz="5" w:space="0" w:color="000000"/>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jc w:val="center"/>
            </w:pPr>
            <w:r>
              <w:t>Remarks</w:t>
            </w:r>
          </w:p>
        </w:tc>
      </w:tr>
      <w:tr w:rsidR="00AE6F33">
        <w:trPr>
          <w:trHeight w:val="1365"/>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Land preparation</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70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w:t>
            </w:r>
            <w:proofErr w:type="spellStart"/>
            <w:r>
              <w:t>Labour</w:t>
            </w:r>
            <w:proofErr w:type="spellEnd"/>
            <w:r>
              <w:t xml:space="preserve"> and capital intensive</w:t>
            </w:r>
          </w:p>
        </w:tc>
      </w:tr>
      <w:tr w:rsidR="00AE6F33">
        <w:trPr>
          <w:trHeight w:val="1080"/>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lastRenderedPageBreak/>
              <w:t>Planting</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Cultural norms</w:t>
            </w:r>
          </w:p>
        </w:tc>
      </w:tr>
      <w:tr w:rsidR="00AE6F33">
        <w:trPr>
          <w:trHeight w:val="1635"/>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Weeding</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40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Perceived as less </w:t>
            </w:r>
            <w:proofErr w:type="spellStart"/>
            <w:r>
              <w:t>labour</w:t>
            </w:r>
            <w:proofErr w:type="spellEnd"/>
            <w:r>
              <w:t xml:space="preserve"> intensive</w:t>
            </w:r>
          </w:p>
        </w:tc>
      </w:tr>
      <w:tr w:rsidR="00AE6F33">
        <w:trPr>
          <w:trHeight w:val="1635"/>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Fertilizer Application</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Perceived as less </w:t>
            </w:r>
            <w:proofErr w:type="spellStart"/>
            <w:r>
              <w:t>labour</w:t>
            </w:r>
            <w:proofErr w:type="spellEnd"/>
            <w:r>
              <w:t xml:space="preserve"> intensive</w:t>
            </w:r>
          </w:p>
        </w:tc>
      </w:tr>
      <w:tr w:rsidR="00AE6F33">
        <w:trPr>
          <w:trHeight w:val="1635"/>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Pest control</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60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25</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Risk is high and </w:t>
            </w:r>
            <w:proofErr w:type="spellStart"/>
            <w:r>
              <w:t>labour</w:t>
            </w:r>
            <w:proofErr w:type="spellEnd"/>
            <w:r>
              <w:t xml:space="preserve"> intensive</w:t>
            </w:r>
          </w:p>
        </w:tc>
      </w:tr>
      <w:tr w:rsidR="00AE6F33">
        <w:trPr>
          <w:trHeight w:val="1080"/>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Harvesting</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cultural norm</w:t>
            </w:r>
          </w:p>
        </w:tc>
      </w:tr>
      <w:tr w:rsidR="00AE6F33">
        <w:trPr>
          <w:trHeight w:val="1245"/>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Post-Harvest(</w:t>
            </w:r>
            <w:proofErr w:type="spellStart"/>
            <w:r>
              <w:t>e.g</w:t>
            </w:r>
            <w:proofErr w:type="spellEnd"/>
            <w:r>
              <w:t xml:space="preserve"> </w:t>
            </w:r>
            <w:proofErr w:type="gramStart"/>
            <w:r>
              <w:t>Storage,,</w:t>
            </w:r>
            <w:proofErr w:type="gramEnd"/>
            <w:r>
              <w:t xml:space="preserve"> w)</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80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cultural norm</w:t>
            </w:r>
          </w:p>
        </w:tc>
      </w:tr>
      <w:tr w:rsidR="00AE6F33">
        <w:trPr>
          <w:trHeight w:val="2190"/>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Transportation</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70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Youths are young and energetic and can operate the vehicles</w:t>
            </w:r>
          </w:p>
        </w:tc>
      </w:tr>
      <w:tr w:rsidR="00AE6F33">
        <w:trPr>
          <w:trHeight w:val="975"/>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lastRenderedPageBreak/>
              <w:t>Value Addition</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70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Light task</w:t>
            </w:r>
          </w:p>
        </w:tc>
      </w:tr>
      <w:tr w:rsidR="00AE6F33">
        <w:trPr>
          <w:trHeight w:val="2460"/>
        </w:trPr>
        <w:tc>
          <w:tcPr>
            <w:tcW w:w="22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Sales and Marketing</w:t>
            </w:r>
          </w:p>
        </w:tc>
        <w:tc>
          <w:tcPr>
            <w:tcW w:w="90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50</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185"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 women have access to the market, Men control the finances</w:t>
            </w:r>
          </w:p>
        </w:tc>
      </w:tr>
    </w:tbl>
    <w:p w:rsidR="00AE6F33" w:rsidRDefault="0002642E">
      <w:pPr>
        <w:spacing w:before="240" w:after="240"/>
      </w:pPr>
      <w:r>
        <w:t xml:space="preserve"> </w:t>
      </w:r>
    </w:p>
    <w:p w:rsidR="00AE6F33" w:rsidRDefault="0002642E">
      <w:pPr>
        <w:spacing w:before="240" w:after="240"/>
      </w:pPr>
      <w:r>
        <w:t>Livestock (Poultry-improved breeds)</w:t>
      </w:r>
    </w:p>
    <w:p w:rsidR="0002642E" w:rsidRDefault="0002642E" w:rsidP="0002642E">
      <w:pPr>
        <w:spacing w:before="240" w:after="240"/>
      </w:pPr>
      <w:r>
        <w:t>Activity</w:t>
      </w:r>
      <w:r>
        <w:tab/>
        <w:t>Men</w:t>
      </w:r>
      <w:r>
        <w:tab/>
        <w:t>Women</w:t>
      </w:r>
      <w:r>
        <w:tab/>
        <w:t>Youth</w:t>
      </w:r>
      <w:r>
        <w:tab/>
        <w:t>PWD</w:t>
      </w:r>
      <w:r>
        <w:tab/>
        <w:t>Elderly</w:t>
      </w:r>
      <w:r>
        <w:tab/>
        <w:t>Remarks</w:t>
      </w:r>
    </w:p>
    <w:p w:rsidR="0002642E" w:rsidRDefault="0002642E" w:rsidP="0002642E">
      <w:pPr>
        <w:spacing w:before="240" w:after="240"/>
      </w:pPr>
      <w:r>
        <w:t>Structure establishment</w:t>
      </w:r>
      <w:r>
        <w:tab/>
        <w:t>80</w:t>
      </w:r>
      <w:r>
        <w:tab/>
        <w:t xml:space="preserve"> </w:t>
      </w:r>
      <w:r>
        <w:tab/>
        <w:t>20</w:t>
      </w:r>
      <w:r>
        <w:tab/>
        <w:t xml:space="preserve"> </w:t>
      </w:r>
      <w:r>
        <w:tab/>
        <w:t xml:space="preserve"> </w:t>
      </w:r>
      <w:r>
        <w:tab/>
        <w:t xml:space="preserve">capital intensive/ cultural norms/ </w:t>
      </w:r>
      <w:proofErr w:type="gramStart"/>
      <w:r>
        <w:t>men built</w:t>
      </w:r>
      <w:proofErr w:type="gramEnd"/>
      <w:r>
        <w:t xml:space="preserve"> structures</w:t>
      </w:r>
    </w:p>
    <w:p w:rsidR="0002642E" w:rsidRDefault="0002642E" w:rsidP="0002642E">
      <w:pPr>
        <w:spacing w:before="240" w:after="240"/>
      </w:pPr>
      <w:r>
        <w:t>Breeding</w:t>
      </w:r>
      <w:r>
        <w:tab/>
        <w:t>20</w:t>
      </w:r>
      <w:r>
        <w:tab/>
        <w:t>20</w:t>
      </w:r>
      <w:r>
        <w:tab/>
        <w:t>20</w:t>
      </w:r>
      <w:r>
        <w:tab/>
        <w:t>20</w:t>
      </w:r>
      <w:r>
        <w:tab/>
        <w:t>20</w:t>
      </w:r>
      <w:r>
        <w:tab/>
        <w:t>equal chance for breeding activity</w:t>
      </w:r>
    </w:p>
    <w:p w:rsidR="0002642E" w:rsidRDefault="0002642E" w:rsidP="0002642E">
      <w:pPr>
        <w:spacing w:before="240" w:after="240"/>
      </w:pPr>
      <w:r>
        <w:t>Feeding</w:t>
      </w:r>
      <w:r>
        <w:tab/>
        <w:t>10</w:t>
      </w:r>
      <w:r>
        <w:tab/>
        <w:t>40</w:t>
      </w:r>
      <w:r>
        <w:tab/>
        <w:t>30</w:t>
      </w:r>
      <w:r>
        <w:tab/>
        <w:t>10</w:t>
      </w:r>
      <w:r>
        <w:tab/>
        <w:t>10</w:t>
      </w:r>
      <w:r>
        <w:tab/>
        <w:t xml:space="preserve">availability of </w:t>
      </w:r>
      <w:proofErr w:type="spellStart"/>
      <w:r>
        <w:t>labour</w:t>
      </w:r>
      <w:proofErr w:type="spellEnd"/>
      <w:r>
        <w:t xml:space="preserve"> from youth &amp; women</w:t>
      </w:r>
    </w:p>
    <w:p w:rsidR="0002642E" w:rsidRDefault="0002642E" w:rsidP="0002642E">
      <w:pPr>
        <w:spacing w:before="240" w:after="240"/>
      </w:pPr>
      <w:r>
        <w:t>Disease control</w:t>
      </w:r>
      <w:r>
        <w:tab/>
        <w:t>40</w:t>
      </w:r>
      <w:r>
        <w:tab/>
        <w:t>30</w:t>
      </w:r>
      <w:r>
        <w:tab/>
        <w:t>20</w:t>
      </w:r>
      <w:r>
        <w:tab/>
        <w:t>5</w:t>
      </w:r>
      <w:r>
        <w:tab/>
        <w:t>5</w:t>
      </w:r>
      <w:r>
        <w:tab/>
      </w:r>
      <w:proofErr w:type="spellStart"/>
      <w:r>
        <w:t>labour</w:t>
      </w:r>
      <w:proofErr w:type="spellEnd"/>
      <w:r>
        <w:t xml:space="preserve"> intensive/ skilled </w:t>
      </w:r>
      <w:proofErr w:type="spellStart"/>
      <w:r>
        <w:t>labour</w:t>
      </w:r>
      <w:proofErr w:type="spellEnd"/>
    </w:p>
    <w:p w:rsidR="0002642E" w:rsidRDefault="0002642E" w:rsidP="0002642E">
      <w:pPr>
        <w:spacing w:before="240" w:after="240"/>
      </w:pPr>
      <w:r>
        <w:t>Sales and Marketing</w:t>
      </w:r>
      <w:r>
        <w:tab/>
        <w:t>30</w:t>
      </w:r>
      <w:r>
        <w:tab/>
        <w:t>40</w:t>
      </w:r>
      <w:r>
        <w:tab/>
        <w:t>10</w:t>
      </w:r>
      <w:r>
        <w:tab/>
        <w:t>10</w:t>
      </w:r>
      <w:r>
        <w:tab/>
        <w:t>10</w:t>
      </w:r>
      <w:r>
        <w:tab/>
        <w:t>mostly women are assigned sales of poultry due to their bargaining skills</w:t>
      </w:r>
    </w:p>
    <w:p w:rsidR="0002642E" w:rsidRDefault="0002642E" w:rsidP="0002642E">
      <w:pPr>
        <w:spacing w:before="240" w:after="240"/>
      </w:pPr>
      <w:r>
        <w:t>Value addition</w:t>
      </w:r>
      <w:r>
        <w:tab/>
        <w:t>10</w:t>
      </w:r>
      <w:r>
        <w:tab/>
        <w:t>50</w:t>
      </w:r>
      <w:r>
        <w:tab/>
        <w:t>30</w:t>
      </w:r>
      <w:r>
        <w:tab/>
        <w:t>5</w:t>
      </w:r>
      <w:r>
        <w:tab/>
        <w:t>5</w:t>
      </w:r>
      <w:r>
        <w:tab/>
        <w:t>culturally assigned</w:t>
      </w:r>
      <w:bookmarkStart w:id="0" w:name="_GoBack"/>
      <w:bookmarkEnd w:id="0"/>
    </w:p>
    <w:p w:rsidR="0002642E" w:rsidRDefault="0002642E">
      <w:pPr>
        <w:spacing w:before="240" w:after="240"/>
      </w:pP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2148"/>
        <w:gridCol w:w="861"/>
        <w:gridCol w:w="1134"/>
        <w:gridCol w:w="956"/>
        <w:gridCol w:w="902"/>
        <w:gridCol w:w="984"/>
        <w:gridCol w:w="1655"/>
      </w:tblGrid>
      <w:tr w:rsidR="00AE6F33">
        <w:trPr>
          <w:trHeight w:val="975"/>
        </w:trPr>
        <w:tc>
          <w:tcPr>
            <w:tcW w:w="214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Activity</w:t>
            </w:r>
          </w:p>
        </w:tc>
        <w:tc>
          <w:tcPr>
            <w:tcW w:w="861"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Men</w:t>
            </w:r>
          </w:p>
        </w:tc>
        <w:tc>
          <w:tcPr>
            <w:tcW w:w="1134"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Women</w:t>
            </w:r>
          </w:p>
        </w:tc>
        <w:tc>
          <w:tcPr>
            <w:tcW w:w="956"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Youth</w:t>
            </w:r>
          </w:p>
        </w:tc>
        <w:tc>
          <w:tcPr>
            <w:tcW w:w="90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PWD</w:t>
            </w:r>
          </w:p>
        </w:tc>
        <w:tc>
          <w:tcPr>
            <w:tcW w:w="984"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Elderly</w:t>
            </w:r>
          </w:p>
        </w:tc>
        <w:tc>
          <w:tcPr>
            <w:tcW w:w="1654" w:type="dxa"/>
            <w:tcBorders>
              <w:top w:val="single" w:sz="5" w:space="0" w:color="000000"/>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jc w:val="center"/>
            </w:pPr>
            <w:r>
              <w:t>Remarks</w:t>
            </w:r>
          </w:p>
        </w:tc>
      </w:tr>
      <w:tr w:rsidR="00AE6F33">
        <w:trPr>
          <w:trHeight w:val="1635"/>
        </w:trPr>
        <w:tc>
          <w:tcPr>
            <w:tcW w:w="21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lastRenderedPageBreak/>
              <w:t>Structure establishment</w:t>
            </w:r>
          </w:p>
        </w:tc>
        <w:tc>
          <w:tcPr>
            <w:tcW w:w="861"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80</w:t>
            </w:r>
          </w:p>
        </w:tc>
        <w:tc>
          <w:tcPr>
            <w:tcW w:w="113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956"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02"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98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 xml:space="preserve"> </w:t>
            </w:r>
          </w:p>
        </w:tc>
        <w:tc>
          <w:tcPr>
            <w:tcW w:w="1654"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capital intensive/ cultural norms/ </w:t>
            </w:r>
            <w:proofErr w:type="gramStart"/>
            <w:r>
              <w:t>men built</w:t>
            </w:r>
            <w:proofErr w:type="gramEnd"/>
            <w:r>
              <w:t xml:space="preserve"> structures</w:t>
            </w:r>
          </w:p>
        </w:tc>
      </w:tr>
      <w:tr w:rsidR="00AE6F33">
        <w:trPr>
          <w:trHeight w:val="1080"/>
        </w:trPr>
        <w:tc>
          <w:tcPr>
            <w:tcW w:w="21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Breeding</w:t>
            </w:r>
          </w:p>
        </w:tc>
        <w:tc>
          <w:tcPr>
            <w:tcW w:w="861"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113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56"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02"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8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1654"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equal chance for breeding activity</w:t>
            </w:r>
          </w:p>
        </w:tc>
      </w:tr>
      <w:tr w:rsidR="00AE6F33">
        <w:trPr>
          <w:trHeight w:val="1365"/>
        </w:trPr>
        <w:tc>
          <w:tcPr>
            <w:tcW w:w="21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Feeding</w:t>
            </w:r>
          </w:p>
        </w:tc>
        <w:tc>
          <w:tcPr>
            <w:tcW w:w="861"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13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40</w:t>
            </w:r>
          </w:p>
        </w:tc>
        <w:tc>
          <w:tcPr>
            <w:tcW w:w="956"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902"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98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654"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 xml:space="preserve">availability of </w:t>
            </w:r>
            <w:proofErr w:type="spellStart"/>
            <w:r>
              <w:t>labour</w:t>
            </w:r>
            <w:proofErr w:type="spellEnd"/>
            <w:r>
              <w:t xml:space="preserve"> from youth &amp; women</w:t>
            </w:r>
          </w:p>
        </w:tc>
      </w:tr>
      <w:tr w:rsidR="00AE6F33">
        <w:trPr>
          <w:trHeight w:val="1080"/>
        </w:trPr>
        <w:tc>
          <w:tcPr>
            <w:tcW w:w="21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Disease control</w:t>
            </w:r>
          </w:p>
        </w:tc>
        <w:tc>
          <w:tcPr>
            <w:tcW w:w="861"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40</w:t>
            </w:r>
          </w:p>
        </w:tc>
        <w:tc>
          <w:tcPr>
            <w:tcW w:w="113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956"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20</w:t>
            </w:r>
          </w:p>
        </w:tc>
        <w:tc>
          <w:tcPr>
            <w:tcW w:w="902"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98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654"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proofErr w:type="spellStart"/>
            <w:r>
              <w:t>labour</w:t>
            </w:r>
            <w:proofErr w:type="spellEnd"/>
            <w:r>
              <w:t xml:space="preserve"> intensive/ skilled </w:t>
            </w:r>
            <w:proofErr w:type="spellStart"/>
            <w:r>
              <w:t>labour</w:t>
            </w:r>
            <w:proofErr w:type="spellEnd"/>
          </w:p>
        </w:tc>
      </w:tr>
      <w:tr w:rsidR="00AE6F33">
        <w:trPr>
          <w:trHeight w:val="1905"/>
        </w:trPr>
        <w:tc>
          <w:tcPr>
            <w:tcW w:w="21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Sales and Marketing</w:t>
            </w:r>
          </w:p>
        </w:tc>
        <w:tc>
          <w:tcPr>
            <w:tcW w:w="861"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113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40</w:t>
            </w:r>
          </w:p>
        </w:tc>
        <w:tc>
          <w:tcPr>
            <w:tcW w:w="956"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902"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98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654"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mostly women are assigned sales of poultry due to their bargaining skills</w:t>
            </w:r>
          </w:p>
        </w:tc>
      </w:tr>
      <w:tr w:rsidR="00AE6F33">
        <w:trPr>
          <w:trHeight w:val="1080"/>
        </w:trPr>
        <w:tc>
          <w:tcPr>
            <w:tcW w:w="21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Value addition</w:t>
            </w:r>
          </w:p>
        </w:tc>
        <w:tc>
          <w:tcPr>
            <w:tcW w:w="861"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10</w:t>
            </w:r>
          </w:p>
        </w:tc>
        <w:tc>
          <w:tcPr>
            <w:tcW w:w="113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50</w:t>
            </w:r>
          </w:p>
        </w:tc>
        <w:tc>
          <w:tcPr>
            <w:tcW w:w="956"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30</w:t>
            </w:r>
          </w:p>
        </w:tc>
        <w:tc>
          <w:tcPr>
            <w:tcW w:w="902"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984" w:type="dxa"/>
            <w:tcBorders>
              <w:top w:val="nil"/>
              <w:left w:val="nil"/>
              <w:bottom w:val="single" w:sz="5" w:space="0" w:color="000000"/>
              <w:right w:val="single" w:sz="5" w:space="0" w:color="000000"/>
            </w:tcBorders>
            <w:tcMar>
              <w:top w:w="100" w:type="dxa"/>
              <w:left w:w="100" w:type="dxa"/>
              <w:bottom w:w="100" w:type="dxa"/>
              <w:right w:w="100" w:type="dxa"/>
            </w:tcMar>
          </w:tcPr>
          <w:p w:rsidR="00AE6F33" w:rsidRDefault="0002642E">
            <w:pPr>
              <w:spacing w:before="240" w:after="240"/>
            </w:pPr>
            <w:r>
              <w:t>5</w:t>
            </w:r>
          </w:p>
        </w:tc>
        <w:tc>
          <w:tcPr>
            <w:tcW w:w="1654" w:type="dxa"/>
            <w:tcBorders>
              <w:top w:val="nil"/>
              <w:left w:val="nil"/>
              <w:bottom w:val="single" w:sz="5" w:space="0" w:color="000000"/>
              <w:right w:val="single" w:sz="5" w:space="0" w:color="000000"/>
            </w:tcBorders>
            <w:tcMar>
              <w:top w:w="20" w:type="dxa"/>
              <w:left w:w="20" w:type="dxa"/>
              <w:bottom w:w="20" w:type="dxa"/>
              <w:right w:w="20" w:type="dxa"/>
            </w:tcMar>
          </w:tcPr>
          <w:p w:rsidR="00AE6F33" w:rsidRDefault="0002642E">
            <w:pPr>
              <w:spacing w:before="240" w:after="240"/>
            </w:pPr>
            <w:r>
              <w:t>culturally assigned</w:t>
            </w:r>
          </w:p>
        </w:tc>
      </w:tr>
    </w:tbl>
    <w:p w:rsidR="00AE6F33" w:rsidRDefault="0002642E">
      <w:pPr>
        <w:spacing w:before="240" w:after="240"/>
      </w:pPr>
      <w:r>
        <w:t xml:space="preserve"> </w:t>
      </w:r>
    </w:p>
    <w:p w:rsidR="00AE6F33" w:rsidRDefault="0002642E">
      <w:pPr>
        <w:spacing w:before="240" w:after="240"/>
      </w:pPr>
      <w:r>
        <w:t xml:space="preserve">2.        </w:t>
      </w:r>
      <w:r>
        <w:tab/>
      </w:r>
      <w:r>
        <w:t>What  barriers ( social cultural economic) prevent women from expanding their roles in these enterprises?</w:t>
      </w:r>
    </w:p>
    <w:p w:rsidR="00AE6F33" w:rsidRDefault="0002642E">
      <w:pPr>
        <w:numPr>
          <w:ilvl w:val="0"/>
          <w:numId w:val="6"/>
        </w:numPr>
        <w:spacing w:after="0"/>
      </w:pPr>
      <w:r>
        <w:t>inadequate of skills/capacity enhancement  (e.g. disease control)</w:t>
      </w:r>
    </w:p>
    <w:p w:rsidR="00AE6F33" w:rsidRDefault="0002642E">
      <w:pPr>
        <w:numPr>
          <w:ilvl w:val="0"/>
          <w:numId w:val="6"/>
        </w:numPr>
        <w:spacing w:after="0"/>
      </w:pPr>
      <w:r>
        <w:t>land tenure systems (men control land, women can access with restrictions)</w:t>
      </w:r>
    </w:p>
    <w:p w:rsidR="00AE6F33" w:rsidRDefault="0002642E">
      <w:pPr>
        <w:numPr>
          <w:ilvl w:val="0"/>
          <w:numId w:val="6"/>
        </w:numPr>
        <w:spacing w:after="0"/>
      </w:pPr>
      <w:r>
        <w:t>limited a</w:t>
      </w:r>
      <w:r>
        <w:t>ccess to finances (credit, )</w:t>
      </w:r>
    </w:p>
    <w:p w:rsidR="00AE6F33" w:rsidRDefault="00AE6F33">
      <w:pPr>
        <w:numPr>
          <w:ilvl w:val="0"/>
          <w:numId w:val="6"/>
        </w:numPr>
        <w:spacing w:after="240"/>
      </w:pPr>
    </w:p>
    <w:p w:rsidR="00AE6F33" w:rsidRDefault="0002642E">
      <w:pPr>
        <w:spacing w:before="240" w:after="240"/>
      </w:pPr>
      <w:r>
        <w:lastRenderedPageBreak/>
        <w:t xml:space="preserve"> </w:t>
      </w:r>
    </w:p>
    <w:p w:rsidR="00AE6F33" w:rsidRDefault="0002642E">
      <w:pPr>
        <w:spacing w:before="240" w:after="240"/>
      </w:pPr>
      <w:r>
        <w:t xml:space="preserve">3.        </w:t>
      </w:r>
      <w:r>
        <w:tab/>
        <w:t>At which process/ value chain for each enterprise do  women control decision-making and income and why?  (Livestock-poultry)</w:t>
      </w:r>
    </w:p>
    <w:p w:rsidR="00AE6F33" w:rsidRDefault="0002642E">
      <w:pPr>
        <w:numPr>
          <w:ilvl w:val="0"/>
          <w:numId w:val="5"/>
        </w:numPr>
        <w:spacing w:after="240"/>
      </w:pPr>
      <w:r>
        <w:t>Feeding, value addition, sales &amp; marketing</w:t>
      </w:r>
    </w:p>
    <w:p w:rsidR="00AE6F33" w:rsidRDefault="0002642E">
      <w:pPr>
        <w:spacing w:before="240" w:after="240"/>
        <w:ind w:left="720"/>
      </w:pPr>
      <w:r>
        <w:t>(they do not control income, men do)</w:t>
      </w:r>
    </w:p>
    <w:p w:rsidR="00AE6F33" w:rsidRDefault="0002642E">
      <w:pPr>
        <w:spacing w:before="240" w:after="240"/>
      </w:pPr>
      <w:r>
        <w:t>-the rem</w:t>
      </w:r>
      <w:r>
        <w:t>arks column answers the ‘why’ part</w:t>
      </w:r>
    </w:p>
    <w:p w:rsidR="00AE6F33" w:rsidRDefault="0002642E">
      <w:pPr>
        <w:spacing w:before="240" w:after="240"/>
      </w:pPr>
      <w:r>
        <w:t xml:space="preserve"> </w:t>
      </w:r>
    </w:p>
    <w:p w:rsidR="00AE6F33" w:rsidRDefault="0002642E">
      <w:pPr>
        <w:spacing w:before="240" w:after="240"/>
        <w:rPr>
          <w:b/>
          <w:color w:val="0066CC"/>
          <w:sz w:val="24"/>
          <w:szCs w:val="24"/>
        </w:rPr>
      </w:pPr>
      <w:r>
        <w:rPr>
          <w:b/>
          <w:color w:val="0066CC"/>
          <w:sz w:val="24"/>
          <w:szCs w:val="24"/>
        </w:rPr>
        <w:t>Climate Change and Emerging Enterprises</w:t>
      </w:r>
    </w:p>
    <w:p w:rsidR="00AE6F33" w:rsidRDefault="0002642E">
      <w:pPr>
        <w:spacing w:before="240" w:after="240"/>
      </w:pPr>
      <w:r>
        <w:t xml:space="preserve">1.        </w:t>
      </w:r>
      <w:r>
        <w:tab/>
        <w:t>How have changing climatic conditions influenced the types of enterprises being prioritized in your county?</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Longer periods of drought and short periods of rain  have </w:t>
      </w:r>
      <w:proofErr w:type="spellStart"/>
      <w:r>
        <w:t>occassioned</w:t>
      </w:r>
      <w:proofErr w:type="spellEnd"/>
      <w:r>
        <w:t xml:space="preserve"> adoption of fast maturing crops/livestock value chains</w:t>
      </w:r>
    </w:p>
    <w:p w:rsidR="00AE6F33" w:rsidRDefault="0002642E">
      <w:pPr>
        <w:spacing w:before="240" w:after="240"/>
      </w:pPr>
      <w:r>
        <w:t>·</w:t>
      </w:r>
      <w:r>
        <w:rPr>
          <w:rFonts w:ascii="Times New Roman" w:eastAsia="Times New Roman" w:hAnsi="Times New Roman" w:cs="Times New Roman"/>
          <w:sz w:val="14"/>
          <w:szCs w:val="14"/>
        </w:rPr>
        <w:t xml:space="preserve">        </w:t>
      </w:r>
      <w:r>
        <w:t>Increased temperatures have influenced adoption of enterprises that tolerate heat stress</w:t>
      </w:r>
    </w:p>
    <w:p w:rsidR="00AE6F33" w:rsidRDefault="0002642E">
      <w:pPr>
        <w:spacing w:before="240" w:after="240"/>
      </w:pPr>
      <w:r>
        <w:t>·</w:t>
      </w:r>
      <w:r>
        <w:rPr>
          <w:rFonts w:ascii="Times New Roman" w:eastAsia="Times New Roman" w:hAnsi="Times New Roman" w:cs="Times New Roman"/>
          <w:sz w:val="14"/>
          <w:szCs w:val="14"/>
        </w:rPr>
        <w:t xml:space="preserve">        </w:t>
      </w:r>
      <w:r>
        <w:t>Increased floods have fa</w:t>
      </w:r>
      <w:r>
        <w:t>rmers adoption of perennial crops/fast /early maturing crops/cover crops/fish cages</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Increased humidity has caused use of disease and pest resistant </w:t>
      </w:r>
      <w:proofErr w:type="spellStart"/>
      <w:r>
        <w:t>varities</w:t>
      </w:r>
      <w:proofErr w:type="spellEnd"/>
      <w:r>
        <w:t>/breeds</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Frequent incidences of strong winds have </w:t>
      </w:r>
      <w:proofErr w:type="spellStart"/>
      <w:r>
        <w:t>occassioned</w:t>
      </w:r>
      <w:proofErr w:type="spellEnd"/>
      <w:r>
        <w:t xml:space="preserve"> use of short and stou</w:t>
      </w:r>
      <w:r>
        <w:t>t varieties and use of housed/indoor enterprises/planting of trees to act as wind breaks</w:t>
      </w:r>
    </w:p>
    <w:p w:rsidR="00AE6F33" w:rsidRDefault="0002642E">
      <w:pPr>
        <w:spacing w:before="240" w:after="240"/>
      </w:pPr>
      <w:r>
        <w:t>·</w:t>
      </w:r>
      <w:r>
        <w:rPr>
          <w:rFonts w:ascii="Times New Roman" w:eastAsia="Times New Roman" w:hAnsi="Times New Roman" w:cs="Times New Roman"/>
          <w:sz w:val="14"/>
          <w:szCs w:val="14"/>
        </w:rPr>
        <w:t xml:space="preserve">        </w:t>
      </w:r>
      <w:r>
        <w:t>Increased soil erosion –use of soil and water conservation structures/measures</w:t>
      </w:r>
    </w:p>
    <w:p w:rsidR="00AE6F33" w:rsidRDefault="0002642E">
      <w:pPr>
        <w:spacing w:before="240" w:after="240"/>
      </w:pPr>
      <w:r>
        <w:t xml:space="preserve">2.        </w:t>
      </w:r>
      <w:r>
        <w:tab/>
      </w:r>
      <w:r>
        <w:t>What are some examples of new enterprises that have emerged as a direct response to climate challenges, and how are they distributed across different gender or age groups?</w:t>
      </w:r>
    </w:p>
    <w:p w:rsidR="00AE6F33" w:rsidRDefault="0002642E">
      <w:pPr>
        <w:spacing w:before="240" w:after="240"/>
      </w:pPr>
      <w:r>
        <w:t>·</w:t>
      </w:r>
      <w:r>
        <w:rPr>
          <w:rFonts w:ascii="Times New Roman" w:eastAsia="Times New Roman" w:hAnsi="Times New Roman" w:cs="Times New Roman"/>
          <w:sz w:val="14"/>
          <w:szCs w:val="14"/>
        </w:rPr>
        <w:t xml:space="preserve">        </w:t>
      </w:r>
      <w:r>
        <w:t>Fish cages/earth ponds for men and youth</w:t>
      </w:r>
    </w:p>
    <w:p w:rsidR="00AE6F33" w:rsidRDefault="0002642E">
      <w:pPr>
        <w:spacing w:before="240" w:after="240"/>
      </w:pPr>
      <w:r>
        <w:t>·</w:t>
      </w:r>
      <w:r>
        <w:rPr>
          <w:rFonts w:ascii="Times New Roman" w:eastAsia="Times New Roman" w:hAnsi="Times New Roman" w:cs="Times New Roman"/>
          <w:sz w:val="14"/>
          <w:szCs w:val="14"/>
        </w:rPr>
        <w:t xml:space="preserve">        </w:t>
      </w:r>
      <w:r>
        <w:t>Black soldier fly for the</w:t>
      </w:r>
      <w:r>
        <w:t xml:space="preserve"> youth</w:t>
      </w:r>
    </w:p>
    <w:p w:rsidR="00AE6F33" w:rsidRDefault="0002642E">
      <w:pPr>
        <w:spacing w:before="240" w:after="240"/>
      </w:pPr>
      <w:r>
        <w:t>·</w:t>
      </w:r>
      <w:r>
        <w:rPr>
          <w:rFonts w:ascii="Times New Roman" w:eastAsia="Times New Roman" w:hAnsi="Times New Roman" w:cs="Times New Roman"/>
          <w:sz w:val="14"/>
          <w:szCs w:val="14"/>
        </w:rPr>
        <w:t xml:space="preserve">        </w:t>
      </w:r>
      <w:r>
        <w:t>Groundnut varieties for women</w:t>
      </w:r>
    </w:p>
    <w:p w:rsidR="00AE6F33" w:rsidRDefault="0002642E">
      <w:pPr>
        <w:spacing w:before="240" w:after="240"/>
      </w:pPr>
      <w:r>
        <w:t>·</w:t>
      </w:r>
      <w:r>
        <w:rPr>
          <w:rFonts w:ascii="Times New Roman" w:eastAsia="Times New Roman" w:hAnsi="Times New Roman" w:cs="Times New Roman"/>
          <w:sz w:val="14"/>
          <w:szCs w:val="14"/>
        </w:rPr>
        <w:t xml:space="preserve">        </w:t>
      </w:r>
      <w:r>
        <w:t>Dairy goats for men</w:t>
      </w:r>
    </w:p>
    <w:p w:rsidR="00AE6F33" w:rsidRDefault="0002642E">
      <w:pPr>
        <w:spacing w:before="240" w:after="240"/>
      </w:pPr>
      <w:r>
        <w:t>·</w:t>
      </w:r>
      <w:r>
        <w:rPr>
          <w:rFonts w:ascii="Times New Roman" w:eastAsia="Times New Roman" w:hAnsi="Times New Roman" w:cs="Times New Roman"/>
          <w:sz w:val="14"/>
          <w:szCs w:val="14"/>
        </w:rPr>
        <w:t xml:space="preserve">        </w:t>
      </w:r>
      <w:r>
        <w:t>Cross dairy cows for men</w:t>
      </w:r>
    </w:p>
    <w:p w:rsidR="00AE6F33" w:rsidRDefault="0002642E">
      <w:pPr>
        <w:spacing w:before="240" w:after="240"/>
      </w:pPr>
      <w:r>
        <w:lastRenderedPageBreak/>
        <w:t>·</w:t>
      </w:r>
      <w:r>
        <w:rPr>
          <w:rFonts w:ascii="Times New Roman" w:eastAsia="Times New Roman" w:hAnsi="Times New Roman" w:cs="Times New Roman"/>
          <w:sz w:val="14"/>
          <w:szCs w:val="14"/>
        </w:rPr>
        <w:t xml:space="preserve">        </w:t>
      </w:r>
      <w:r>
        <w:t>Soya SB19 for women</w:t>
      </w:r>
    </w:p>
    <w:p w:rsidR="00AE6F33" w:rsidRDefault="0002642E">
      <w:pPr>
        <w:spacing w:before="240" w:after="240"/>
      </w:pPr>
      <w:r>
        <w:t>·</w:t>
      </w:r>
      <w:r>
        <w:rPr>
          <w:rFonts w:ascii="Times New Roman" w:eastAsia="Times New Roman" w:hAnsi="Times New Roman" w:cs="Times New Roman"/>
          <w:sz w:val="14"/>
          <w:szCs w:val="14"/>
        </w:rPr>
        <w:t xml:space="preserve">        </w:t>
      </w:r>
      <w:proofErr w:type="spellStart"/>
      <w:r>
        <w:t>Gunea</w:t>
      </w:r>
      <w:proofErr w:type="spellEnd"/>
      <w:r>
        <w:t xml:space="preserve"> fowls</w:t>
      </w:r>
    </w:p>
    <w:p w:rsidR="00AE6F33" w:rsidRDefault="0002642E">
      <w:pPr>
        <w:spacing w:before="240" w:after="240"/>
      </w:pPr>
      <w:r>
        <w:t>·</w:t>
      </w:r>
      <w:r>
        <w:rPr>
          <w:rFonts w:ascii="Times New Roman" w:eastAsia="Times New Roman" w:hAnsi="Times New Roman" w:cs="Times New Roman"/>
          <w:sz w:val="14"/>
          <w:szCs w:val="14"/>
        </w:rPr>
        <w:t xml:space="preserve">        </w:t>
      </w:r>
      <w:r>
        <w:t>Solar powered irrigation –farm ponds/water pans for horticultural production</w:t>
      </w:r>
    </w:p>
    <w:p w:rsidR="00AE6F33" w:rsidRDefault="0002642E">
      <w:pPr>
        <w:spacing w:before="240" w:after="240"/>
      </w:pPr>
      <w:r>
        <w:t>·</w:t>
      </w:r>
      <w:r>
        <w:rPr>
          <w:rFonts w:ascii="Times New Roman" w:eastAsia="Times New Roman" w:hAnsi="Times New Roman" w:cs="Times New Roman"/>
          <w:sz w:val="14"/>
          <w:szCs w:val="14"/>
        </w:rPr>
        <w:t xml:space="preserve">        </w:t>
      </w:r>
      <w:r>
        <w:t>Im</w:t>
      </w:r>
      <w:r>
        <w:t xml:space="preserve">proved sweet potato varieties kabode,SPK004,Kenspot, </w:t>
      </w:r>
      <w:proofErr w:type="spellStart"/>
      <w:r>
        <w:t>Mugande</w:t>
      </w:r>
      <w:proofErr w:type="spellEnd"/>
      <w:r>
        <w:t>, Vita</w:t>
      </w:r>
    </w:p>
    <w:p w:rsidR="00AE6F33" w:rsidRDefault="0002642E">
      <w:pPr>
        <w:spacing w:before="240" w:after="240"/>
        <w:rPr>
          <w:b/>
          <w:color w:val="0066CC"/>
          <w:sz w:val="24"/>
          <w:szCs w:val="24"/>
        </w:rPr>
      </w:pPr>
      <w:r>
        <w:rPr>
          <w:b/>
          <w:color w:val="0066CC"/>
          <w:sz w:val="24"/>
          <w:szCs w:val="24"/>
        </w:rPr>
        <w:t>Access to Resources and Digital Tools</w:t>
      </w:r>
    </w:p>
    <w:p w:rsidR="00AE6F33" w:rsidRDefault="0002642E">
      <w:pPr>
        <w:spacing w:before="240" w:after="240"/>
      </w:pPr>
      <w:r>
        <w:t xml:space="preserve">1.        </w:t>
      </w:r>
      <w:r>
        <w:tab/>
        <w:t>In your experience, how do men and women, youth and elderly differ in accessing critical resources such as</w:t>
      </w:r>
    </w:p>
    <w:p w:rsidR="00AE6F33" w:rsidRDefault="0002642E">
      <w:pPr>
        <w:spacing w:before="240" w:after="240"/>
      </w:pPr>
      <w:r>
        <w:t xml:space="preserve">a.        </w:t>
      </w:r>
      <w:r>
        <w:tab/>
        <w:t>land,</w:t>
      </w:r>
    </w:p>
    <w:p w:rsidR="00AE6F33" w:rsidRDefault="0002642E">
      <w:pPr>
        <w:spacing w:before="240" w:after="240"/>
      </w:pPr>
      <w:r>
        <w:t>·</w:t>
      </w:r>
      <w:r>
        <w:rPr>
          <w:rFonts w:ascii="Times New Roman" w:eastAsia="Times New Roman" w:hAnsi="Times New Roman" w:cs="Times New Roman"/>
          <w:sz w:val="14"/>
          <w:szCs w:val="14"/>
        </w:rPr>
        <w:t xml:space="preserve">        </w:t>
      </w:r>
      <w:r>
        <w:t>Land is</w:t>
      </w:r>
      <w:r>
        <w:t xml:space="preserve"> accessed by all gender but control is by men</w:t>
      </w:r>
    </w:p>
    <w:p w:rsidR="00AE6F33" w:rsidRDefault="0002642E">
      <w:pPr>
        <w:spacing w:before="240" w:after="240"/>
      </w:pPr>
      <w:r>
        <w:t>b.</w:t>
      </w:r>
      <w:r>
        <w:rPr>
          <w:sz w:val="14"/>
          <w:szCs w:val="14"/>
        </w:rPr>
        <w:t xml:space="preserve">      </w:t>
      </w:r>
      <w:r>
        <w:t>Finance-the overall financial landscape for access  including the informal such as community Savings and loans associations) Saccos  banks, insurance services</w:t>
      </w:r>
    </w:p>
    <w:p w:rsidR="00AE6F33" w:rsidRDefault="0002642E">
      <w:pPr>
        <w:spacing w:before="240" w:after="240"/>
        <w:ind w:left="360"/>
      </w:pPr>
      <w:r>
        <w:t>More men access credit because they have co</w:t>
      </w:r>
      <w:r>
        <w:t>llateral , followed by women ,youth and elderly in that order.</w:t>
      </w:r>
    </w:p>
    <w:p w:rsidR="00AE6F33" w:rsidRDefault="0002642E">
      <w:pPr>
        <w:spacing w:before="240" w:after="240"/>
      </w:pPr>
      <w:r>
        <w:t>c.</w:t>
      </w:r>
      <w:r>
        <w:rPr>
          <w:sz w:val="14"/>
          <w:szCs w:val="14"/>
        </w:rPr>
        <w:t xml:space="preserve">      </w:t>
      </w:r>
      <w:r>
        <w:t>Access to training and knowledge/extension.</w:t>
      </w:r>
    </w:p>
    <w:p w:rsidR="00AE6F33" w:rsidRDefault="0002642E">
      <w:pPr>
        <w:spacing w:before="240" w:after="240"/>
      </w:pPr>
      <w:r>
        <w:t>More women than men and youth access agricultural training services.</w:t>
      </w:r>
    </w:p>
    <w:p w:rsidR="00AE6F33" w:rsidRDefault="0002642E">
      <w:pPr>
        <w:spacing w:before="240" w:after="240"/>
      </w:pPr>
      <w:r>
        <w:t>d.</w:t>
      </w:r>
      <w:r>
        <w:rPr>
          <w:sz w:val="14"/>
          <w:szCs w:val="14"/>
        </w:rPr>
        <w:t xml:space="preserve">      </w:t>
      </w:r>
      <w:r>
        <w:t>Access to information as market, weather</w:t>
      </w:r>
    </w:p>
    <w:p w:rsidR="00AE6F33" w:rsidRDefault="0002642E">
      <w:pPr>
        <w:spacing w:before="240" w:after="240"/>
      </w:pPr>
      <w:r>
        <w:t>More youth access market information than men and women.</w:t>
      </w:r>
    </w:p>
    <w:p w:rsidR="00AE6F33" w:rsidRDefault="0002642E">
      <w:pPr>
        <w:spacing w:before="240" w:after="240"/>
      </w:pPr>
      <w:r>
        <w:t>e.</w:t>
      </w:r>
      <w:r>
        <w:rPr>
          <w:sz w:val="14"/>
          <w:szCs w:val="14"/>
        </w:rPr>
        <w:t xml:space="preserve">      </w:t>
      </w:r>
      <w:r>
        <w:t xml:space="preserve">Access to technology </w:t>
      </w:r>
      <w:proofErr w:type="spellStart"/>
      <w:r>
        <w:t>eg</w:t>
      </w:r>
      <w:proofErr w:type="spellEnd"/>
      <w:r>
        <w:t xml:space="preserve"> ICT, digital gadgets, internet, digital literacy</w:t>
      </w:r>
    </w:p>
    <w:p w:rsidR="00AE6F33" w:rsidRDefault="0002642E">
      <w:pPr>
        <w:spacing w:before="240" w:after="240"/>
      </w:pPr>
      <w:r>
        <w:t>More youth access technology than men and women.</w:t>
      </w:r>
    </w:p>
    <w:p w:rsidR="00AE6F33" w:rsidRDefault="0002642E">
      <w:pPr>
        <w:spacing w:before="240" w:after="240"/>
      </w:pPr>
      <w:r>
        <w:t xml:space="preserve"> </w:t>
      </w:r>
    </w:p>
    <w:p w:rsidR="00AE6F33" w:rsidRDefault="0002642E">
      <w:pPr>
        <w:spacing w:before="240" w:after="240"/>
      </w:pPr>
      <w:r>
        <w:t xml:space="preserve">2.        </w:t>
      </w:r>
      <w:r>
        <w:tab/>
        <w:t>What challenges do women face in using digital platforms</w:t>
      </w:r>
      <w:r>
        <w:t xml:space="preserve"> or ICT tools for enterprise development, and how are they navigating these barriers?</w:t>
      </w:r>
    </w:p>
    <w:p w:rsidR="00AE6F33" w:rsidRDefault="0002642E">
      <w:pPr>
        <w:spacing w:before="240" w:after="240"/>
      </w:pPr>
      <w:r>
        <w:t>·</w:t>
      </w:r>
      <w:r>
        <w:rPr>
          <w:rFonts w:ascii="Times New Roman" w:eastAsia="Times New Roman" w:hAnsi="Times New Roman" w:cs="Times New Roman"/>
          <w:sz w:val="14"/>
          <w:szCs w:val="14"/>
        </w:rPr>
        <w:t xml:space="preserve">        </w:t>
      </w:r>
      <w:r>
        <w:t>Inadequate digital skills</w:t>
      </w:r>
    </w:p>
    <w:p w:rsidR="00AE6F33" w:rsidRDefault="0002642E">
      <w:pPr>
        <w:spacing w:before="240" w:after="240"/>
      </w:pPr>
      <w:r>
        <w:t>·</w:t>
      </w:r>
      <w:r>
        <w:rPr>
          <w:rFonts w:ascii="Times New Roman" w:eastAsia="Times New Roman" w:hAnsi="Times New Roman" w:cs="Times New Roman"/>
          <w:sz w:val="14"/>
          <w:szCs w:val="14"/>
        </w:rPr>
        <w:t xml:space="preserve">        </w:t>
      </w:r>
      <w:r>
        <w:t>Negative attitude</w:t>
      </w:r>
    </w:p>
    <w:p w:rsidR="00AE6F33" w:rsidRDefault="0002642E">
      <w:pPr>
        <w:spacing w:before="240" w:after="240"/>
      </w:pPr>
      <w:r>
        <w:t>They seek assistance from the ICT skilled people</w:t>
      </w:r>
    </w:p>
    <w:p w:rsidR="00AE6F33" w:rsidRDefault="0002642E">
      <w:pPr>
        <w:spacing w:before="240" w:after="240"/>
        <w:rPr>
          <w:b/>
          <w:color w:val="0066CC"/>
          <w:sz w:val="24"/>
          <w:szCs w:val="24"/>
        </w:rPr>
      </w:pPr>
      <w:r>
        <w:rPr>
          <w:b/>
          <w:color w:val="0066CC"/>
          <w:sz w:val="24"/>
          <w:szCs w:val="24"/>
        </w:rPr>
        <w:lastRenderedPageBreak/>
        <w:t>Economic Viability &amp; Market analysis</w:t>
      </w:r>
    </w:p>
    <w:p w:rsidR="00AE6F33" w:rsidRDefault="0002642E">
      <w:pPr>
        <w:spacing w:before="240" w:after="240"/>
      </w:pPr>
      <w:r>
        <w:t xml:space="preserve">1.        </w:t>
      </w:r>
      <w:r>
        <w:tab/>
      </w:r>
      <w:r>
        <w:t>How is the market demand for the product (poultry)</w:t>
      </w:r>
    </w:p>
    <w:p w:rsidR="00AE6F33" w:rsidRDefault="0002642E">
      <w:pPr>
        <w:spacing w:before="240" w:after="240"/>
      </w:pPr>
      <w:r>
        <w:t>High demand</w:t>
      </w:r>
    </w:p>
    <w:p w:rsidR="00AE6F33" w:rsidRDefault="0002642E">
      <w:pPr>
        <w:spacing w:before="240" w:after="240"/>
      </w:pPr>
      <w:r>
        <w:t xml:space="preserve">Most crops have high demand for example </w:t>
      </w:r>
      <w:proofErr w:type="spellStart"/>
      <w:r>
        <w:t>groundnuts,cassava,Orange</w:t>
      </w:r>
      <w:proofErr w:type="spellEnd"/>
      <w:r>
        <w:t xml:space="preserve"> Fleshed sweet </w:t>
      </w:r>
      <w:proofErr w:type="spellStart"/>
      <w:r>
        <w:t>potatoes,finger</w:t>
      </w:r>
      <w:proofErr w:type="spellEnd"/>
      <w:r>
        <w:t xml:space="preserve"> </w:t>
      </w:r>
      <w:proofErr w:type="spellStart"/>
      <w:r>
        <w:t>millet,sorghum</w:t>
      </w:r>
      <w:proofErr w:type="spellEnd"/>
      <w:r>
        <w:t>.</w:t>
      </w:r>
    </w:p>
    <w:p w:rsidR="00AE6F33" w:rsidRDefault="0002642E">
      <w:pPr>
        <w:spacing w:before="240" w:after="240"/>
      </w:pPr>
      <w:r>
        <w:t xml:space="preserve">2.        </w:t>
      </w:r>
      <w:r>
        <w:tab/>
        <w:t>What is the competition landscape for this product and any opportunity</w:t>
      </w:r>
      <w:r>
        <w:t xml:space="preserve"> where women can tap more on through value addition etc.</w:t>
      </w:r>
    </w:p>
    <w:p w:rsidR="00AE6F33" w:rsidRDefault="0002642E">
      <w:pPr>
        <w:spacing w:before="240" w:after="240"/>
      </w:pPr>
      <w:r>
        <w:t xml:space="preserve">Poultry and all the enterprises mentioned are highly </w:t>
      </w:r>
      <w:proofErr w:type="spellStart"/>
      <w:r>
        <w:t>competitive.There</w:t>
      </w:r>
      <w:proofErr w:type="spellEnd"/>
      <w:r>
        <w:t xml:space="preserve"> are opportunities for women in processing and making different recipes/products.</w:t>
      </w:r>
    </w:p>
    <w:p w:rsidR="00AE6F33" w:rsidRDefault="0002642E">
      <w:pPr>
        <w:spacing w:before="240" w:after="240"/>
      </w:pPr>
      <w:r>
        <w:t xml:space="preserve">3.        </w:t>
      </w:r>
      <w:r>
        <w:tab/>
        <w:t>What are the economic benefits and p</w:t>
      </w:r>
      <w:r>
        <w:t>rofitability levels of these enterprises for women?</w:t>
      </w:r>
    </w:p>
    <w:p w:rsidR="00AE6F33" w:rsidRDefault="0002642E">
      <w:pPr>
        <w:spacing w:before="240" w:after="240"/>
      </w:pPr>
      <w:r>
        <w:t>These have created small/medium scale cottage industries. They have group marketing through aggregation centers</w:t>
      </w:r>
    </w:p>
    <w:p w:rsidR="00AE6F33" w:rsidRDefault="0002642E">
      <w:pPr>
        <w:spacing w:before="240" w:after="240"/>
      </w:pPr>
      <w:r>
        <w:t xml:space="preserve">4.        </w:t>
      </w:r>
      <w:r>
        <w:tab/>
        <w:t>How do these enterprises compare to male-dominated ones in terms of income and su</w:t>
      </w:r>
      <w:r>
        <w:t>stainability?</w:t>
      </w:r>
    </w:p>
    <w:p w:rsidR="00AE6F33" w:rsidRDefault="0002642E">
      <w:pPr>
        <w:spacing w:before="240" w:after="240"/>
      </w:pPr>
      <w:r>
        <w:t>Male dominated enterprises generate more income but are not sustainable since the incomes are not usually ploughed back. Female dominated ones are more cohesive.</w:t>
      </w:r>
    </w:p>
    <w:p w:rsidR="00AE6F33" w:rsidRDefault="0002642E">
      <w:pPr>
        <w:spacing w:before="240" w:after="240"/>
      </w:pPr>
      <w:r>
        <w:t xml:space="preserve">5.        </w:t>
      </w:r>
      <w:r>
        <w:tab/>
        <w:t>What socio-economic benefits (e.g., improved household welfare, commu</w:t>
      </w:r>
      <w:r>
        <w:t>nity development) do these enterprises bring?</w:t>
      </w:r>
    </w:p>
    <w:p w:rsidR="00AE6F33" w:rsidRDefault="0002642E">
      <w:pPr>
        <w:spacing w:before="240" w:after="240"/>
      </w:pPr>
      <w:r>
        <w:t xml:space="preserve"> Improved standards of living, employment, enhanced family </w:t>
      </w:r>
      <w:proofErr w:type="spellStart"/>
      <w:r>
        <w:t>relationships.Reduced</w:t>
      </w:r>
      <w:proofErr w:type="spellEnd"/>
      <w:r>
        <w:t xml:space="preserve"> cases of insecurity.</w:t>
      </w:r>
    </w:p>
    <w:p w:rsidR="00AE6F33" w:rsidRDefault="0002642E">
      <w:pPr>
        <w:spacing w:before="240" w:after="240"/>
        <w:rPr>
          <w:b/>
          <w:color w:val="0066CC"/>
          <w:sz w:val="24"/>
          <w:szCs w:val="24"/>
        </w:rPr>
      </w:pPr>
      <w:r>
        <w:rPr>
          <w:b/>
          <w:color w:val="0066CC"/>
          <w:sz w:val="24"/>
          <w:szCs w:val="24"/>
        </w:rPr>
        <w:t>Replicability &amp; Scalability</w:t>
      </w:r>
    </w:p>
    <w:p w:rsidR="00AE6F33" w:rsidRDefault="0002642E">
      <w:pPr>
        <w:spacing w:before="240" w:after="240"/>
      </w:pPr>
      <w:r>
        <w:t xml:space="preserve">1.        </w:t>
      </w:r>
      <w:r>
        <w:tab/>
        <w:t>What factors contribute to the success of these enterprises?</w:t>
      </w:r>
    </w:p>
    <w:p w:rsidR="00AE6F33" w:rsidRDefault="0002642E">
      <w:pPr>
        <w:spacing w:before="240" w:after="24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t>Government and stakeholders support</w:t>
      </w:r>
    </w:p>
    <w:p w:rsidR="00AE6F33" w:rsidRDefault="0002642E">
      <w:pPr>
        <w:spacing w:before="240" w:after="240"/>
      </w:pPr>
      <w:r>
        <w:t>·</w:t>
      </w:r>
      <w:r>
        <w:rPr>
          <w:rFonts w:ascii="Times New Roman" w:eastAsia="Times New Roman" w:hAnsi="Times New Roman" w:cs="Times New Roman"/>
          <w:sz w:val="14"/>
          <w:szCs w:val="14"/>
        </w:rPr>
        <w:t xml:space="preserve">        </w:t>
      </w:r>
      <w:proofErr w:type="spellStart"/>
      <w:r>
        <w:t>Favourable</w:t>
      </w:r>
      <w:proofErr w:type="spellEnd"/>
      <w:r>
        <w:t xml:space="preserve"> climate</w:t>
      </w:r>
    </w:p>
    <w:p w:rsidR="00AE6F33" w:rsidRDefault="0002642E">
      <w:pPr>
        <w:spacing w:before="240" w:after="240"/>
      </w:pPr>
      <w:r>
        <w:t>·</w:t>
      </w:r>
      <w:r>
        <w:rPr>
          <w:rFonts w:ascii="Times New Roman" w:eastAsia="Times New Roman" w:hAnsi="Times New Roman" w:cs="Times New Roman"/>
          <w:sz w:val="14"/>
          <w:szCs w:val="14"/>
        </w:rPr>
        <w:t xml:space="preserve">        </w:t>
      </w:r>
      <w:r>
        <w:t>Suitable soils</w:t>
      </w:r>
    </w:p>
    <w:p w:rsidR="00AE6F33" w:rsidRDefault="0002642E">
      <w:pPr>
        <w:spacing w:before="240" w:after="240"/>
      </w:pPr>
      <w:r>
        <w:t>·</w:t>
      </w:r>
      <w:r>
        <w:rPr>
          <w:rFonts w:ascii="Times New Roman" w:eastAsia="Times New Roman" w:hAnsi="Times New Roman" w:cs="Times New Roman"/>
          <w:sz w:val="14"/>
          <w:szCs w:val="14"/>
        </w:rPr>
        <w:t xml:space="preserve">        </w:t>
      </w:r>
      <w:r>
        <w:t>Training on the enterprises</w:t>
      </w:r>
    </w:p>
    <w:p w:rsidR="00AE6F33" w:rsidRDefault="0002642E">
      <w:pPr>
        <w:spacing w:before="240" w:after="240"/>
      </w:pPr>
      <w:r>
        <w:t>·</w:t>
      </w:r>
      <w:r>
        <w:rPr>
          <w:rFonts w:ascii="Times New Roman" w:eastAsia="Times New Roman" w:hAnsi="Times New Roman" w:cs="Times New Roman"/>
          <w:sz w:val="14"/>
          <w:szCs w:val="14"/>
        </w:rPr>
        <w:t xml:space="preserve">        </w:t>
      </w:r>
      <w:r>
        <w:t>High market demand</w:t>
      </w:r>
    </w:p>
    <w:p w:rsidR="00AE6F33" w:rsidRDefault="0002642E">
      <w:pPr>
        <w:spacing w:before="240" w:after="240"/>
      </w:pPr>
      <w:r>
        <w:lastRenderedPageBreak/>
        <w:t xml:space="preserve"> </w:t>
      </w:r>
    </w:p>
    <w:p w:rsidR="00AE6F33" w:rsidRDefault="0002642E">
      <w:pPr>
        <w:spacing w:before="240" w:after="240"/>
      </w:pPr>
      <w:r>
        <w:t xml:space="preserve">2.        </w:t>
      </w:r>
      <w:r>
        <w:tab/>
      </w:r>
      <w:r>
        <w:t>Can these enterprises be replicated in other counties/regions? What conditions are necessary?</w:t>
      </w:r>
    </w:p>
    <w:p w:rsidR="00AE6F33" w:rsidRDefault="0002642E">
      <w:pPr>
        <w:spacing w:before="240" w:after="240"/>
      </w:pPr>
      <w:r>
        <w:t>Yes ,so long as the environmental and other conditions are available.</w:t>
      </w:r>
    </w:p>
    <w:p w:rsidR="00AE6F33" w:rsidRDefault="0002642E">
      <w:pPr>
        <w:spacing w:before="240" w:after="240"/>
      </w:pPr>
      <w:r>
        <w:t xml:space="preserve">3.        </w:t>
      </w:r>
      <w:r>
        <w:tab/>
        <w:t>How can value chains and market access be improved to enhance their viability?</w:t>
      </w:r>
    </w:p>
    <w:p w:rsidR="00AE6F33" w:rsidRDefault="0002642E">
      <w:pPr>
        <w:spacing w:before="240" w:after="24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t>Formation /enhancing of existing marketing groups</w:t>
      </w:r>
    </w:p>
    <w:p w:rsidR="00AE6F33" w:rsidRDefault="0002642E">
      <w:pPr>
        <w:spacing w:before="240" w:after="240"/>
      </w:pPr>
      <w:r>
        <w:t>·</w:t>
      </w:r>
      <w:r>
        <w:rPr>
          <w:rFonts w:ascii="Times New Roman" w:eastAsia="Times New Roman" w:hAnsi="Times New Roman" w:cs="Times New Roman"/>
          <w:sz w:val="14"/>
          <w:szCs w:val="14"/>
        </w:rPr>
        <w:t xml:space="preserve">        </w:t>
      </w:r>
      <w:r>
        <w:t>Capacity building of existing cooperatives, aggregation centers</w:t>
      </w:r>
    </w:p>
    <w:p w:rsidR="00AE6F33" w:rsidRDefault="0002642E">
      <w:pPr>
        <w:spacing w:before="240" w:after="240"/>
      </w:pPr>
      <w:r>
        <w:t>·</w:t>
      </w:r>
      <w:r>
        <w:rPr>
          <w:rFonts w:ascii="Times New Roman" w:eastAsia="Times New Roman" w:hAnsi="Times New Roman" w:cs="Times New Roman"/>
          <w:sz w:val="14"/>
          <w:szCs w:val="14"/>
        </w:rPr>
        <w:t xml:space="preserve">        </w:t>
      </w:r>
      <w:r>
        <w:t>Improved varieties/breeds</w:t>
      </w:r>
    </w:p>
    <w:p w:rsidR="00AE6F33" w:rsidRDefault="0002642E">
      <w:pPr>
        <w:spacing w:before="240" w:after="240"/>
        <w:rPr>
          <w:b/>
          <w:color w:val="0066CC"/>
          <w:sz w:val="24"/>
          <w:szCs w:val="24"/>
        </w:rPr>
      </w:pPr>
      <w:r>
        <w:rPr>
          <w:b/>
          <w:color w:val="0066CC"/>
          <w:sz w:val="24"/>
          <w:szCs w:val="24"/>
        </w:rPr>
        <w:t>6. Data Availability &amp; Policy Support</w:t>
      </w:r>
    </w:p>
    <w:p w:rsidR="00AE6F33" w:rsidRDefault="0002642E">
      <w:pPr>
        <w:spacing w:before="240" w:after="240"/>
      </w:pPr>
      <w:r>
        <w:t xml:space="preserve">1.        </w:t>
      </w:r>
      <w:r>
        <w:tab/>
        <w:t>What data sources exist to track the succe</w:t>
      </w:r>
      <w:r>
        <w:t>ss and impact of these women-led enterprises?</w:t>
      </w:r>
    </w:p>
    <w:p w:rsidR="00AE6F33" w:rsidRDefault="0002642E">
      <w:pPr>
        <w:spacing w:before="240" w:after="240"/>
      </w:pPr>
      <w:r>
        <w:t xml:space="preserve"> Survey reports, Directorate validated reports ,project </w:t>
      </w:r>
      <w:proofErr w:type="spellStart"/>
      <w:r>
        <w:t>reports,stakeholder</w:t>
      </w:r>
      <w:proofErr w:type="spellEnd"/>
      <w:r>
        <w:t xml:space="preserve"> reports.</w:t>
      </w:r>
    </w:p>
    <w:p w:rsidR="00AE6F33" w:rsidRDefault="0002642E">
      <w:pPr>
        <w:spacing w:before="240" w:after="240"/>
      </w:pPr>
      <w:r>
        <w:t xml:space="preserve">2.        </w:t>
      </w:r>
      <w:r>
        <w:tab/>
        <w:t>Qualitatively capture the policy frameworks supporting the women -led V.Cs.</w:t>
      </w:r>
    </w:p>
    <w:p w:rsidR="00AE6F33" w:rsidRDefault="0002642E">
      <w:pPr>
        <w:spacing w:before="240" w:after="240"/>
      </w:pPr>
      <w:r>
        <w:t>·</w:t>
      </w:r>
      <w:r>
        <w:rPr>
          <w:rFonts w:ascii="Times New Roman" w:eastAsia="Times New Roman" w:hAnsi="Times New Roman" w:cs="Times New Roman"/>
          <w:sz w:val="14"/>
          <w:szCs w:val="14"/>
        </w:rPr>
        <w:t xml:space="preserve">        </w:t>
      </w:r>
      <w:r>
        <w:t>There are currently no policies specific to women led VCs.</w:t>
      </w:r>
    </w:p>
    <w:p w:rsidR="00AE6F33" w:rsidRDefault="0002642E">
      <w:pPr>
        <w:spacing w:before="240" w:after="240"/>
      </w:pPr>
      <w:r>
        <w:t xml:space="preserve">3.        </w:t>
      </w:r>
      <w:r>
        <w:tab/>
        <w:t xml:space="preserve">Map the landscape for women’s collectives or cooperatives that would enhance their collective voices for </w:t>
      </w:r>
      <w:proofErr w:type="spellStart"/>
      <w:r>
        <w:t>favourable</w:t>
      </w:r>
      <w:proofErr w:type="spellEnd"/>
      <w:r>
        <w:t xml:space="preserve"> enabling environment.</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Busia Women </w:t>
      </w:r>
      <w:proofErr w:type="spellStart"/>
      <w:r>
        <w:t>Crossborder</w:t>
      </w:r>
      <w:proofErr w:type="spellEnd"/>
      <w:r>
        <w:t xml:space="preserve"> </w:t>
      </w:r>
      <w:proofErr w:type="gramStart"/>
      <w:r>
        <w:t>traders</w:t>
      </w:r>
      <w:proofErr w:type="gramEnd"/>
      <w:r>
        <w:t xml:space="preserve"> coopera</w:t>
      </w:r>
      <w:r>
        <w:t>tive.</w:t>
      </w:r>
    </w:p>
    <w:p w:rsidR="00AE6F33" w:rsidRDefault="0002642E">
      <w:pPr>
        <w:spacing w:before="240" w:after="240"/>
      </w:pPr>
      <w:r>
        <w:t xml:space="preserve">4.        </w:t>
      </w:r>
      <w:r>
        <w:tab/>
        <w:t>Are there any policy gaps that need to be addressed to further support women in these enterprises?</w:t>
      </w:r>
    </w:p>
    <w:p w:rsidR="00AE6F33" w:rsidRDefault="0002642E">
      <w:pPr>
        <w:spacing w:before="240" w:after="240"/>
      </w:pPr>
      <w:r>
        <w:t>·</w:t>
      </w:r>
      <w:r>
        <w:rPr>
          <w:rFonts w:ascii="Times New Roman" w:eastAsia="Times New Roman" w:hAnsi="Times New Roman" w:cs="Times New Roman"/>
          <w:sz w:val="14"/>
          <w:szCs w:val="14"/>
        </w:rPr>
        <w:t xml:space="preserve">        </w:t>
      </w:r>
      <w:r>
        <w:t>There is need for Policy to support women access to affordable credit</w:t>
      </w:r>
    </w:p>
    <w:p w:rsidR="00AE6F33" w:rsidRDefault="0002642E">
      <w:pPr>
        <w:spacing w:before="240" w:after="240"/>
      </w:pPr>
      <w:r>
        <w:t>·</w:t>
      </w:r>
      <w:r>
        <w:rPr>
          <w:rFonts w:ascii="Times New Roman" w:eastAsia="Times New Roman" w:hAnsi="Times New Roman" w:cs="Times New Roman"/>
          <w:sz w:val="14"/>
          <w:szCs w:val="14"/>
        </w:rPr>
        <w:t xml:space="preserve">        </w:t>
      </w:r>
      <w:r>
        <w:t>Policy to support  women in  trade</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Subsidy </w:t>
      </w:r>
      <w:r>
        <w:t>policy specific to women</w:t>
      </w:r>
    </w:p>
    <w:p w:rsidR="00AE6F33" w:rsidRDefault="0002642E">
      <w:pPr>
        <w:spacing w:before="240" w:after="240"/>
      </w:pPr>
      <w:r>
        <w:t xml:space="preserve">5.        </w:t>
      </w:r>
      <w:r>
        <w:tab/>
        <w:t>What recommendations can be made to strengthen these enterprises through policy interventions and investments?</w:t>
      </w:r>
    </w:p>
    <w:p w:rsidR="00AE6F33" w:rsidRDefault="0002642E">
      <w:pPr>
        <w:spacing w:before="240" w:after="240"/>
      </w:pPr>
      <w:r>
        <w:t>·</w:t>
      </w:r>
      <w:r>
        <w:rPr>
          <w:rFonts w:ascii="Times New Roman" w:eastAsia="Times New Roman" w:hAnsi="Times New Roman" w:cs="Times New Roman"/>
          <w:sz w:val="14"/>
          <w:szCs w:val="14"/>
        </w:rPr>
        <w:t xml:space="preserve">        </w:t>
      </w:r>
      <w:r>
        <w:t>Access to finance-Subsidized loans/grants ,Women specific venture capital funds ,collateral free len</w:t>
      </w:r>
      <w:r>
        <w:t>ding especially in sectors traditionally dominated by men.</w:t>
      </w:r>
    </w:p>
    <w:p w:rsidR="00AE6F33" w:rsidRDefault="0002642E">
      <w:pPr>
        <w:spacing w:before="240" w:after="240"/>
      </w:pPr>
      <w:r>
        <w:lastRenderedPageBreak/>
        <w:t>·</w:t>
      </w:r>
      <w:r>
        <w:rPr>
          <w:rFonts w:ascii="Times New Roman" w:eastAsia="Times New Roman" w:hAnsi="Times New Roman" w:cs="Times New Roman"/>
          <w:sz w:val="14"/>
          <w:szCs w:val="14"/>
        </w:rPr>
        <w:t xml:space="preserve">        </w:t>
      </w:r>
      <w:proofErr w:type="spellStart"/>
      <w:r>
        <w:t>Entrepreneureship</w:t>
      </w:r>
      <w:proofErr w:type="spellEnd"/>
      <w:r>
        <w:t xml:space="preserve"> education and training in terms of business development and mentorship programs</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Tax incentives (reduced tax rates ,tax </w:t>
      </w:r>
      <w:proofErr w:type="spellStart"/>
      <w:r>
        <w:t>breaks,tax</w:t>
      </w:r>
      <w:proofErr w:type="spellEnd"/>
      <w:r>
        <w:t xml:space="preserve"> specific)</w:t>
      </w:r>
    </w:p>
    <w:p w:rsidR="00AE6F33" w:rsidRDefault="0002642E">
      <w:pPr>
        <w:spacing w:before="240" w:after="240"/>
      </w:pPr>
      <w:r>
        <w:t xml:space="preserve">6.        </w:t>
      </w:r>
      <w:r>
        <w:tab/>
        <w:t xml:space="preserve">From your </w:t>
      </w:r>
      <w:r>
        <w:t>perspective, what policies are currently enabling or hindering women’s participation in climate-resilient enterprises?</w:t>
      </w:r>
    </w:p>
    <w:p w:rsidR="00AE6F33" w:rsidRDefault="0002642E">
      <w:pPr>
        <w:spacing w:before="240" w:after="240"/>
      </w:pPr>
      <w:r>
        <w:t>Enabling policies;</w:t>
      </w:r>
    </w:p>
    <w:p w:rsidR="00AE6F33" w:rsidRDefault="0002642E">
      <w:pPr>
        <w:spacing w:before="240" w:after="240"/>
      </w:pPr>
      <w:r>
        <w:t>·</w:t>
      </w:r>
      <w:r>
        <w:rPr>
          <w:rFonts w:ascii="Times New Roman" w:eastAsia="Times New Roman" w:hAnsi="Times New Roman" w:cs="Times New Roman"/>
          <w:sz w:val="14"/>
          <w:szCs w:val="14"/>
        </w:rPr>
        <w:t xml:space="preserve">        </w:t>
      </w:r>
      <w:r>
        <w:t xml:space="preserve">CIDPs-County </w:t>
      </w:r>
      <w:proofErr w:type="spellStart"/>
      <w:r>
        <w:t>Intergrated</w:t>
      </w:r>
      <w:proofErr w:type="spellEnd"/>
      <w:r>
        <w:t xml:space="preserve"> development Plans</w:t>
      </w:r>
    </w:p>
    <w:p w:rsidR="00AE6F33" w:rsidRDefault="0002642E">
      <w:pPr>
        <w:spacing w:before="240" w:after="240"/>
      </w:pPr>
      <w:r>
        <w:t>Hindering policies;</w:t>
      </w:r>
    </w:p>
    <w:p w:rsidR="00AE6F33" w:rsidRDefault="0002642E">
      <w:pPr>
        <w:spacing w:before="240" w:after="240"/>
      </w:pPr>
      <w:r>
        <w:rPr>
          <w:rFonts w:ascii="Times New Roman" w:eastAsia="Times New Roman" w:hAnsi="Times New Roman" w:cs="Times New Roman"/>
          <w:sz w:val="14"/>
          <w:szCs w:val="14"/>
        </w:rPr>
        <w:t xml:space="preserve">    </w:t>
      </w:r>
      <w:r>
        <w:t xml:space="preserve"> </w:t>
      </w:r>
    </w:p>
    <w:p w:rsidR="00AE6F33" w:rsidRDefault="0002642E">
      <w:pPr>
        <w:spacing w:before="240" w:after="240"/>
      </w:pPr>
      <w:r>
        <w:t xml:space="preserve">7.        </w:t>
      </w:r>
      <w:r>
        <w:tab/>
        <w:t xml:space="preserve">What kinds of support (e.g., </w:t>
      </w:r>
      <w:r>
        <w:t>financial, technical, policy) would make it easier for women and marginalized groups to thrive in enterprise development?</w:t>
      </w:r>
    </w:p>
    <w:p w:rsidR="00AE6F33" w:rsidRDefault="0002642E">
      <w:pPr>
        <w:spacing w:before="240" w:after="240"/>
      </w:pPr>
      <w:r>
        <w:t>·</w:t>
      </w:r>
      <w:r>
        <w:rPr>
          <w:rFonts w:ascii="Times New Roman" w:eastAsia="Times New Roman" w:hAnsi="Times New Roman" w:cs="Times New Roman"/>
          <w:sz w:val="14"/>
          <w:szCs w:val="14"/>
        </w:rPr>
        <w:t xml:space="preserve">        </w:t>
      </w:r>
      <w:r>
        <w:t>Training on enterprise development</w:t>
      </w:r>
    </w:p>
    <w:p w:rsidR="00AE6F33" w:rsidRDefault="0002642E">
      <w:pPr>
        <w:spacing w:before="240" w:after="240"/>
      </w:pPr>
      <w:r>
        <w:t>·</w:t>
      </w:r>
      <w:r>
        <w:rPr>
          <w:rFonts w:ascii="Times New Roman" w:eastAsia="Times New Roman" w:hAnsi="Times New Roman" w:cs="Times New Roman"/>
          <w:sz w:val="14"/>
          <w:szCs w:val="14"/>
        </w:rPr>
        <w:t xml:space="preserve">        </w:t>
      </w:r>
      <w:r>
        <w:t>Support to acquire appropriate technology/machines</w:t>
      </w:r>
    </w:p>
    <w:p w:rsidR="00AE6F33" w:rsidRDefault="0002642E">
      <w:pPr>
        <w:spacing w:before="240" w:after="240"/>
      </w:pPr>
      <w:r>
        <w:t>·</w:t>
      </w:r>
      <w:r>
        <w:rPr>
          <w:rFonts w:ascii="Times New Roman" w:eastAsia="Times New Roman" w:hAnsi="Times New Roman" w:cs="Times New Roman"/>
          <w:sz w:val="14"/>
          <w:szCs w:val="14"/>
        </w:rPr>
        <w:t xml:space="preserve">        </w:t>
      </w:r>
      <w:r>
        <w:t>Affordable credit</w:t>
      </w:r>
    </w:p>
    <w:p w:rsidR="00AE6F33" w:rsidRDefault="0002642E">
      <w:pPr>
        <w:spacing w:before="240" w:after="240"/>
      </w:pPr>
      <w:r>
        <w:t>·</w:t>
      </w:r>
      <w:r>
        <w:rPr>
          <w:rFonts w:ascii="Times New Roman" w:eastAsia="Times New Roman" w:hAnsi="Times New Roman" w:cs="Times New Roman"/>
          <w:sz w:val="14"/>
          <w:szCs w:val="14"/>
        </w:rPr>
        <w:t xml:space="preserve">        </w:t>
      </w:r>
      <w:r>
        <w:t>Friendly technologies for production and processing</w:t>
      </w:r>
    </w:p>
    <w:p w:rsidR="00AE6F33" w:rsidRDefault="0002642E">
      <w:pPr>
        <w:spacing w:before="240" w:after="240"/>
      </w:pPr>
      <w:r>
        <w:t>·</w:t>
      </w:r>
      <w:r>
        <w:rPr>
          <w:rFonts w:ascii="Times New Roman" w:eastAsia="Times New Roman" w:hAnsi="Times New Roman" w:cs="Times New Roman"/>
          <w:sz w:val="14"/>
          <w:szCs w:val="14"/>
        </w:rPr>
        <w:t xml:space="preserve">        </w:t>
      </w:r>
      <w:r>
        <w:t>Enabling policies</w:t>
      </w:r>
    </w:p>
    <w:p w:rsidR="00AE6F33" w:rsidRDefault="00AE6F33">
      <w:pPr>
        <w:rPr>
          <w:b/>
          <w:color w:val="0066CC"/>
          <w:sz w:val="32"/>
          <w:szCs w:val="32"/>
        </w:rPr>
      </w:pPr>
    </w:p>
    <w:p w:rsidR="00AE6F33" w:rsidRDefault="00AE6F33">
      <w:pPr>
        <w:rPr>
          <w:b/>
          <w:color w:val="0066CC"/>
          <w:sz w:val="32"/>
          <w:szCs w:val="32"/>
        </w:rPr>
      </w:pPr>
    </w:p>
    <w:sectPr w:rsidR="00AE6F3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4653"/>
    <w:multiLevelType w:val="multilevel"/>
    <w:tmpl w:val="5296A4AA"/>
    <w:lvl w:ilvl="0">
      <w:start w:val="1"/>
      <w:numFmt w:val="decimal"/>
      <w:pStyle w:val="ListNumber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E83013E"/>
    <w:multiLevelType w:val="multilevel"/>
    <w:tmpl w:val="BB6E00AA"/>
    <w:lvl w:ilvl="0">
      <w:start w:val="1"/>
      <w:numFmt w:val="decimal"/>
      <w:pStyle w:val="ListBullet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F802119"/>
    <w:multiLevelType w:val="multilevel"/>
    <w:tmpl w:val="D52C77FE"/>
    <w:lvl w:ilvl="0">
      <w:start w:val="1"/>
      <w:numFmt w:val="decimal"/>
      <w:pStyle w:val="ListNumber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282322"/>
    <w:multiLevelType w:val="multilevel"/>
    <w:tmpl w:val="FC5AA1D2"/>
    <w:lvl w:ilvl="0">
      <w:start w:val="4"/>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13F5E8C"/>
    <w:multiLevelType w:val="multilevel"/>
    <w:tmpl w:val="CEC04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2697A13"/>
    <w:multiLevelType w:val="multilevel"/>
    <w:tmpl w:val="F7CE1A34"/>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7460DB6"/>
    <w:multiLevelType w:val="multilevel"/>
    <w:tmpl w:val="793687E0"/>
    <w:lvl w:ilvl="0">
      <w:start w:val="1"/>
      <w:numFmt w:val="decimal"/>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E29381C"/>
    <w:multiLevelType w:val="multilevel"/>
    <w:tmpl w:val="B6F8F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F33"/>
    <w:rsid w:val="0002642E"/>
    <w:rsid w:val="00AE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38E8"/>
  <w15:docId w15:val="{1B40A9F8-BD7F-4101-91C7-4AEA90E7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mALuo3z2duZgrOC14RRHCkLRw==">CgMxLjA4AHIhMXlJSmpIOWJfNmtCV3oxWFBtTy1xcmRESkpscHEzRVgw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2025-08-02T21:49:00Z</dcterms:modified>
</cp:coreProperties>
</file>