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C13" w:rsidRDefault="00D84C13" w:rsidP="00996A62">
      <w:pPr>
        <w:pStyle w:val="2"/>
      </w:pPr>
      <w:r>
        <w:rPr>
          <w:rFonts w:hint="eastAsia"/>
        </w:rPr>
        <w:t>零声学院</w:t>
      </w:r>
    </w:p>
    <w:p w:rsidR="00D84C13" w:rsidRDefault="00D84C13" w:rsidP="00996A62">
      <w:pPr>
        <w:pStyle w:val="2"/>
      </w:pPr>
    </w:p>
    <w:p w:rsidR="00996A62" w:rsidRDefault="00996A62" w:rsidP="00996A62">
      <w:pPr>
        <w:pStyle w:val="2"/>
      </w:pPr>
      <w:r>
        <w:t>T1级别</w:t>
      </w:r>
    </w:p>
    <w:p w:rsidR="00996A62" w:rsidRDefault="00996A62" w:rsidP="00996A62">
      <w:r>
        <w:rPr>
          <w:noProof/>
        </w:rPr>
        <w:drawing>
          <wp:inline distT="0" distB="0" distL="0" distR="0">
            <wp:extent cx="5996940" cy="4239260"/>
            <wp:effectExtent l="0" t="0" r="3810" b="8890"/>
            <wp:docPr id="3" name="图片 3" descr="https://pica.zhimg.com/50/v2-0ac55d8c837a14ced5225dca8ef7c3fa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a.zhimg.com/50/v2-0ac55d8c837a14ced5225dca8ef7c3fa_720w.jpg?source=1940ef5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6940" cy="4239260"/>
                    </a:xfrm>
                    <a:prstGeom prst="rect">
                      <a:avLst/>
                    </a:prstGeom>
                    <a:noFill/>
                    <a:ln>
                      <a:noFill/>
                    </a:ln>
                  </pic:spPr>
                </pic:pic>
              </a:graphicData>
            </a:graphic>
          </wp:inline>
        </w:drawing>
      </w:r>
    </w:p>
    <w:p w:rsidR="00996A62" w:rsidRDefault="00996A62" w:rsidP="00996A62"/>
    <w:p w:rsidR="00996A62" w:rsidRDefault="00996A62" w:rsidP="00996A62">
      <w:pPr>
        <w:pStyle w:val="a3"/>
      </w:pPr>
      <w:r>
        <w:t>T1~T4都属于初级工程师的范畴，在一般外包开发工资能拿到8K左右。只需要掌握一定的代码能力、运营能力跟安全能力就可以了。</w:t>
      </w:r>
    </w:p>
    <w:p w:rsidR="00996A62" w:rsidRDefault="00996A62" w:rsidP="00996A62">
      <w:pPr>
        <w:pStyle w:val="a3"/>
      </w:pPr>
      <w:r>
        <w:rPr>
          <w:b/>
          <w:bCs/>
        </w:rPr>
        <w:t>评定标准：</w:t>
      </w:r>
    </w:p>
    <w:p w:rsidR="00996A62" w:rsidRDefault="00996A62" w:rsidP="00996A62">
      <w:pPr>
        <w:pStyle w:val="a3"/>
      </w:pPr>
      <w:r>
        <w:t>1、需要掌握一门语言的常用特性，并能完成简单的功能开发。</w:t>
      </w:r>
    </w:p>
    <w:p w:rsidR="00996A62" w:rsidRDefault="00996A62" w:rsidP="00996A62">
      <w:pPr>
        <w:pStyle w:val="a3"/>
      </w:pPr>
      <w:r>
        <w:t>2、熟悉操作系统的常用命令，能完成服务的搭建，并具备日志分析和常规问题的解决能力。</w:t>
      </w:r>
    </w:p>
    <w:p w:rsidR="00F70504" w:rsidRPr="00996A62" w:rsidRDefault="00F70504" w:rsidP="00E9122A">
      <w:pPr>
        <w:widowControl/>
        <w:spacing w:before="100" w:beforeAutospacing="1" w:after="100" w:afterAutospacing="1"/>
        <w:jc w:val="left"/>
        <w:outlineLvl w:val="1"/>
        <w:rPr>
          <w:rFonts w:ascii="宋体" w:eastAsia="宋体" w:hAnsi="宋体" w:cs="宋体"/>
          <w:b/>
          <w:bCs/>
          <w:kern w:val="0"/>
          <w:sz w:val="36"/>
          <w:szCs w:val="36"/>
        </w:rPr>
      </w:pP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lastRenderedPageBreak/>
        <w:t>T2级别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848350" cy="4410075"/>
            <wp:effectExtent l="0" t="0" r="0" b="9525"/>
            <wp:docPr id="16" name="图片 16" descr="https://picx1.zhimg.com/50/v2-38c641199c8e4edea8e2e0557e897193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x1.zhimg.com/50/v2-38c641199c8e4edea8e2e0557e897193_720w.jpg?source=1940ef5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4410075"/>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1、熟练使用一门语言的常用特性，可以独立完成小型项目的编码任务。</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2、掌握</w:t>
      </w:r>
      <w:hyperlink r:id="rId8" w:tgtFrame="_blank" w:history="1">
        <w:r w:rsidRPr="00E9122A">
          <w:rPr>
            <w:rFonts w:ascii="宋体" w:eastAsia="宋体" w:hAnsi="宋体" w:cs="宋体"/>
            <w:color w:val="0000FF"/>
            <w:kern w:val="0"/>
            <w:sz w:val="24"/>
            <w:szCs w:val="24"/>
            <w:u w:val="single"/>
          </w:rPr>
          <w:t>批处理脚本</w:t>
        </w:r>
      </w:hyperlink>
      <w:r w:rsidRPr="00E9122A">
        <w:rPr>
          <w:rFonts w:ascii="宋体" w:eastAsia="宋体" w:hAnsi="宋体" w:cs="宋体"/>
          <w:kern w:val="0"/>
          <w:sz w:val="24"/>
          <w:szCs w:val="24"/>
        </w:rPr>
        <w:t>的编写，自动化的完成服务的搭建，并能使用常用的系统工具定位复杂问题。</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T3级别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5934075" cy="4619625"/>
            <wp:effectExtent l="0" t="0" r="9525" b="9525"/>
            <wp:docPr id="14" name="图片 14" descr="https://picx1.zhimg.com/50/v2-b4ddba1a179add10f23fb79c63e2f7d4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x1.zhimg.com/50/v2-b4ddba1a179add10f23fb79c63e2f7d4_720w.jpg?source=1940ef5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619625"/>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1、熟练使用简单的设计模式，并且能够进行完整的</w:t>
      </w:r>
      <w:hyperlink r:id="rId10" w:tgtFrame="_blank" w:history="1">
        <w:r w:rsidRPr="00E9122A">
          <w:rPr>
            <w:rFonts w:ascii="宋体" w:eastAsia="宋体" w:hAnsi="宋体" w:cs="宋体"/>
            <w:color w:val="0000FF"/>
            <w:kern w:val="0"/>
            <w:sz w:val="24"/>
            <w:szCs w:val="24"/>
            <w:u w:val="single"/>
          </w:rPr>
          <w:t>单元测试</w:t>
        </w:r>
      </w:hyperlink>
      <w:r w:rsidRPr="00E9122A">
        <w:rPr>
          <w:rFonts w:ascii="宋体" w:eastAsia="宋体" w:hAnsi="宋体" w:cs="宋体"/>
          <w:kern w:val="0"/>
          <w:sz w:val="24"/>
          <w:szCs w:val="24"/>
        </w:rPr>
        <w:t>，可参与大型项目的代码编写。</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2、熟练使用监控、告警等基础设施，基于相关运营工具及运营系统处理线上问题。</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3、了解导致后台系统被入侵的</w:t>
      </w:r>
      <w:hyperlink r:id="rId11" w:tgtFrame="_blank" w:history="1">
        <w:r w:rsidRPr="00E9122A">
          <w:rPr>
            <w:rFonts w:ascii="宋体" w:eastAsia="宋体" w:hAnsi="宋体" w:cs="宋体"/>
            <w:color w:val="0000FF"/>
            <w:kern w:val="0"/>
            <w:sz w:val="24"/>
            <w:szCs w:val="24"/>
            <w:u w:val="single"/>
          </w:rPr>
          <w:t>安全漏洞</w:t>
        </w:r>
      </w:hyperlink>
      <w:r w:rsidRPr="00E9122A">
        <w:rPr>
          <w:rFonts w:ascii="宋体" w:eastAsia="宋体" w:hAnsi="宋体" w:cs="宋体"/>
          <w:kern w:val="0"/>
          <w:sz w:val="24"/>
          <w:szCs w:val="24"/>
        </w:rPr>
        <w:t>，在日常开发中理解并按规范避免这些漏洞。</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T4级别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308741" cy="4743719"/>
            <wp:effectExtent l="0" t="0" r="0" b="0"/>
            <wp:docPr id="12" name="图片 12" descr="https://picx1.zhimg.com/50/v2-8a7e353d361ca2de1ab28ac2bfb86947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x1.zhimg.com/50/v2-8a7e353d361ca2de1ab28ac2bfb86947_720w.jpg?source=1940ef5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047" cy="4743949"/>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1、熟练使用简单的设计模式，并且能够进行完整的单元测试，可参与大型项目的代码编写。</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2、熟练使用监控、告警等基础设施，基于相关运营工具及运营系统处理线上问题。</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3、了解导致后台系统被入侵的安全漏洞，在日常开发中理解并按规范避免这些漏洞。</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T5级别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308343" cy="7246189"/>
            <wp:effectExtent l="0" t="0" r="0" b="0"/>
            <wp:docPr id="10" name="图片 10" descr="https://pica.zhimg.com/50/v2-51df127e7c287c4c382dbfbfea750263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ca.zhimg.com/50/v2-51df127e7c287c4c382dbfbfea750263_720w.jpg?source=1940ef5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0524" cy="7248694"/>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从这里开始便已经可以称得上</w:t>
      </w:r>
      <w:hyperlink r:id="rId14" w:tgtFrame="_blank" w:history="1">
        <w:r w:rsidRPr="00E9122A">
          <w:rPr>
            <w:rFonts w:ascii="宋体" w:eastAsia="宋体" w:hAnsi="宋体" w:cs="宋体"/>
            <w:color w:val="0000FF"/>
            <w:kern w:val="0"/>
            <w:sz w:val="24"/>
            <w:szCs w:val="24"/>
            <w:u w:val="single"/>
          </w:rPr>
          <w:t>中级工程师</w:t>
        </w:r>
      </w:hyperlink>
      <w:r w:rsidRPr="00E9122A">
        <w:rPr>
          <w:rFonts w:ascii="宋体" w:eastAsia="宋体" w:hAnsi="宋体" w:cs="宋体"/>
          <w:kern w:val="0"/>
          <w:sz w:val="24"/>
          <w:szCs w:val="24"/>
        </w:rPr>
        <w:t>了，在创业公司、一线互联网企业已经可以拿到月薪 20K左右了。所以除了前面说的那些能力需要升级之外，还多了一个对架构能力的要求</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lastRenderedPageBreak/>
        <w:t>1、具备复杂问题的分析与代码调试能力，写出安全合规的代码。</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2、熟练使用监控、告警等基础设施，基于相关运营工具及运营系统处理线上问题。</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3、了解导致后台系统被入侵的安全漏洞，在日常开发中理解并按规范避免这些漏洞。</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4、了解主流的分布式架构，能参与到分布式服务的协同开发。</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T6级别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875112" cy="4190284"/>
            <wp:effectExtent l="0" t="0" r="0" b="1270"/>
            <wp:docPr id="8" name="图片 8" descr="https://picx1.zhimg.com/50/v2-1b03938ecfba234de39b1907bbbdd45d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cx1.zhimg.com/50/v2-1b03938ecfba234de39b1907bbbdd45d_720w.jpg?source=1940ef5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8602" cy="4192773"/>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1、熟练使用常见的设计模式，输出高质量的代码，并且有基本的性能考量。</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2、熟练使用监控、告警等基础设施，基于相关运营工具及运营系统处理线上问题。</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lastRenderedPageBreak/>
        <w:t>3、了解导致后台系统被入侵的安全漏洞，在日常开发中理解并按规范避免这些漏洞。</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4、了解云上常见的基础服务和组件，并且在项目中应用。</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T7级别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934607" cy="3383013"/>
            <wp:effectExtent l="0" t="0" r="0" b="8255"/>
            <wp:docPr id="6" name="图片 6" descr="https://picx1.zhimg.com/50/v2-7960667e35d9deb88602351c40b16569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icx1.zhimg.com/50/v2-7960667e35d9deb88602351c40b16569_720w.jpg?source=1940ef5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506" cy="3384095"/>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1、熟练使用高级的设计模式，并且能够使用相关工具对模块进行性能测试和分析，优化服务的性能瓶颈。</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2、熟练使用监控、告警等基础设施，基于相关运营工具及运营系统处理线上问题。</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3、了解导致后台系统被入侵的安全漏洞，在日常开发中理解并按规范避免这些漏洞。</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4、可以应用主流的分布式架构，主导设计和开发无状态</w:t>
      </w:r>
      <w:hyperlink r:id="rId17" w:tgtFrame="_blank" w:history="1">
        <w:r w:rsidRPr="00E9122A">
          <w:rPr>
            <w:rFonts w:ascii="宋体" w:eastAsia="宋体" w:hAnsi="宋体" w:cs="宋体"/>
            <w:color w:val="0000FF"/>
            <w:kern w:val="0"/>
            <w:sz w:val="24"/>
            <w:szCs w:val="24"/>
            <w:u w:val="single"/>
          </w:rPr>
          <w:t>简单分布式服务</w:t>
        </w:r>
      </w:hyperlink>
      <w:r w:rsidRPr="00E9122A">
        <w:rPr>
          <w:rFonts w:ascii="宋体" w:eastAsia="宋体" w:hAnsi="宋体" w:cs="宋体"/>
          <w:kern w:val="0"/>
          <w:sz w:val="24"/>
          <w:szCs w:val="24"/>
        </w:rPr>
        <w:t>。</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T8级别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105525" cy="1895475"/>
            <wp:effectExtent l="0" t="0" r="9525" b="9525"/>
            <wp:docPr id="4" name="图片 4" descr="https://picx1.zhimg.com/50/v2-316df444c600ee1d88f825739e5ee380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icx1.zhimg.com/50/v2-316df444c600ee1d88f825739e5ee380_720w.jpg?source=1940ef5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5525" cy="1895475"/>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1、精通一门语言的使用，能进行模块化代码设计和编码，并且能够写出高性能的代码。</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2、能总结共性的运营问题，开发诊断和处理的工具，提升团队研发效能。</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3、了解导致后台系统被入侵的安全漏洞，在日常开发中理解并按规范避免这些漏洞。</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4、熟悉主流的分布式架构，主导设计和开发复杂的</w:t>
      </w:r>
      <w:hyperlink r:id="rId19" w:tgtFrame="_blank" w:history="1">
        <w:r w:rsidRPr="00E9122A">
          <w:rPr>
            <w:rFonts w:ascii="宋体" w:eastAsia="宋体" w:hAnsi="宋体" w:cs="宋体"/>
            <w:color w:val="0000FF"/>
            <w:kern w:val="0"/>
            <w:sz w:val="24"/>
            <w:szCs w:val="24"/>
            <w:u w:val="single"/>
          </w:rPr>
          <w:t>分布式服务</w:t>
        </w:r>
      </w:hyperlink>
      <w:r w:rsidRPr="00E9122A">
        <w:rPr>
          <w:rFonts w:ascii="宋体" w:eastAsia="宋体" w:hAnsi="宋体" w:cs="宋体"/>
          <w:kern w:val="0"/>
          <w:sz w:val="24"/>
          <w:szCs w:val="24"/>
        </w:rPr>
        <w:t>。</w:t>
      </w:r>
    </w:p>
    <w:p w:rsidR="00E9122A" w:rsidRPr="00E9122A" w:rsidRDefault="00E9122A" w:rsidP="00E9122A">
      <w:pPr>
        <w:widowControl/>
        <w:spacing w:before="100" w:beforeAutospacing="1" w:after="100" w:afterAutospacing="1"/>
        <w:jc w:val="left"/>
        <w:outlineLvl w:val="1"/>
        <w:rPr>
          <w:rFonts w:ascii="宋体" w:eastAsia="宋体" w:hAnsi="宋体" w:cs="宋体"/>
          <w:b/>
          <w:bCs/>
          <w:kern w:val="0"/>
          <w:sz w:val="36"/>
          <w:szCs w:val="36"/>
        </w:rPr>
      </w:pPr>
      <w:r w:rsidRPr="00E9122A">
        <w:rPr>
          <w:rFonts w:ascii="宋体" w:eastAsia="宋体" w:hAnsi="宋体" w:cs="宋体"/>
          <w:b/>
          <w:bCs/>
          <w:kern w:val="0"/>
          <w:sz w:val="36"/>
          <w:szCs w:val="36"/>
        </w:rPr>
        <w:t>T9级别</w:t>
      </w:r>
    </w:p>
    <w:p w:rsidR="00E9122A" w:rsidRPr="00E9122A" w:rsidRDefault="00E9122A" w:rsidP="00E9122A">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204631" cy="4666084"/>
            <wp:effectExtent l="0" t="0" r="5715" b="1270"/>
            <wp:docPr id="2" name="图片 2" descr="https://pic1.zhimg.com/50/v2-66f04895642ced628a95a4c73fb201d9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ic1.zhimg.com/50/v2-66f04895642ced628a95a4c73fb201d9_720w.jpg?source=1940ef5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03679" cy="4665368"/>
                    </a:xfrm>
                    <a:prstGeom prst="rect">
                      <a:avLst/>
                    </a:prstGeom>
                    <a:noFill/>
                    <a:ln>
                      <a:noFill/>
                    </a:ln>
                  </pic:spPr>
                </pic:pic>
              </a:graphicData>
            </a:graphic>
          </wp:inline>
        </w:drawing>
      </w:r>
    </w:p>
    <w:p w:rsidR="00E9122A" w:rsidRPr="00E9122A" w:rsidRDefault="00E9122A" w:rsidP="00E9122A">
      <w:pPr>
        <w:widowControl/>
        <w:jc w:val="left"/>
        <w:rPr>
          <w:rFonts w:ascii="宋体" w:eastAsia="宋体" w:hAnsi="宋体" w:cs="宋体"/>
          <w:kern w:val="0"/>
          <w:sz w:val="24"/>
          <w:szCs w:val="24"/>
        </w:rPr>
      </w:pP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到这里可以称一声高工了，已经可以在BAT等一线互联网企业拿月薪30K以上.除了代码能力、运营能力、安全能力跟</w:t>
      </w:r>
      <w:hyperlink r:id="rId21" w:tgtFrame="_blank" w:history="1">
        <w:r w:rsidRPr="00E9122A">
          <w:rPr>
            <w:rFonts w:ascii="宋体" w:eastAsia="宋体" w:hAnsi="宋体" w:cs="宋体"/>
            <w:color w:val="0000FF"/>
            <w:kern w:val="0"/>
            <w:sz w:val="24"/>
            <w:szCs w:val="24"/>
            <w:u w:val="single"/>
          </w:rPr>
          <w:t>架构能力</w:t>
        </w:r>
      </w:hyperlink>
      <w:r w:rsidRPr="00E9122A">
        <w:rPr>
          <w:rFonts w:ascii="宋体" w:eastAsia="宋体" w:hAnsi="宋体" w:cs="宋体"/>
          <w:kern w:val="0"/>
          <w:sz w:val="24"/>
          <w:szCs w:val="24"/>
        </w:rPr>
        <w:t>之外更需要有一定的工程素养，以便帮团队更好的达成目标。</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b/>
          <w:bCs/>
          <w:kern w:val="0"/>
          <w:sz w:val="24"/>
          <w:szCs w:val="24"/>
        </w:rPr>
        <w:t>评定标准：</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1、精通设计模式及OOP原则，输出逻辑耦合低，可维护性强，可扩展性高的代码。</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2、能从资源视角，对服务运营的部署架构，模块性能进行分析，构建容量模型，优化资源使用效率。</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3、熟悉相关的安全技术，深入理解各种常见安全漏洞的原理，并在系统设计与实现中合理应用。</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t>4、熟练从容量和容错等维度剖析系统架构，发现并</w:t>
      </w:r>
      <w:hyperlink r:id="rId22" w:tgtFrame="_blank" w:history="1">
        <w:r w:rsidRPr="00E9122A">
          <w:rPr>
            <w:rFonts w:ascii="宋体" w:eastAsia="宋体" w:hAnsi="宋体" w:cs="宋体"/>
            <w:color w:val="0000FF"/>
            <w:kern w:val="0"/>
            <w:sz w:val="24"/>
            <w:szCs w:val="24"/>
            <w:u w:val="single"/>
          </w:rPr>
          <w:t>优化</w:t>
        </w:r>
      </w:hyperlink>
      <w:r w:rsidRPr="00E9122A">
        <w:rPr>
          <w:rFonts w:ascii="宋体" w:eastAsia="宋体" w:hAnsi="宋体" w:cs="宋体"/>
          <w:kern w:val="0"/>
          <w:sz w:val="24"/>
          <w:szCs w:val="24"/>
        </w:rPr>
        <w:t>系统在可伸缩，高可用等方面存在的问题和风险。</w:t>
      </w:r>
    </w:p>
    <w:p w:rsidR="00E9122A" w:rsidRPr="00E9122A" w:rsidRDefault="00E9122A" w:rsidP="00E9122A">
      <w:pPr>
        <w:widowControl/>
        <w:spacing w:before="100" w:beforeAutospacing="1" w:after="100" w:afterAutospacing="1"/>
        <w:jc w:val="left"/>
        <w:rPr>
          <w:rFonts w:ascii="宋体" w:eastAsia="宋体" w:hAnsi="宋体" w:cs="宋体"/>
          <w:kern w:val="0"/>
          <w:sz w:val="24"/>
          <w:szCs w:val="24"/>
        </w:rPr>
      </w:pPr>
      <w:r w:rsidRPr="00E9122A">
        <w:rPr>
          <w:rFonts w:ascii="宋体" w:eastAsia="宋体" w:hAnsi="宋体" w:cs="宋体"/>
          <w:kern w:val="0"/>
          <w:sz w:val="24"/>
          <w:szCs w:val="24"/>
        </w:rPr>
        <w:lastRenderedPageBreak/>
        <w:t>5、能承担项目owner的角色，协助项目经理和leader进行项目管理，关注工程项目中的主要矛盾、核心挑战和关键技术难点</w:t>
      </w:r>
    </w:p>
    <w:p w:rsidR="004874CE" w:rsidRDefault="004874CE"/>
    <w:p w:rsidR="004874CE" w:rsidRDefault="004874CE">
      <w:pPr>
        <w:pBdr>
          <w:bottom w:val="single" w:sz="6" w:space="1" w:color="auto"/>
        </w:pBdr>
      </w:pPr>
    </w:p>
    <w:p w:rsidR="004874CE" w:rsidRDefault="004874CE"/>
    <w:p w:rsidR="00113AE0" w:rsidRDefault="00113AE0" w:rsidP="004874CE">
      <w:pPr>
        <w:pStyle w:val="1"/>
        <w:shd w:val="clear" w:color="auto" w:fill="FFFFFF"/>
        <w:spacing w:before="0" w:after="210"/>
        <w:rPr>
          <w:rFonts w:ascii="微软雅黑" w:eastAsia="微软雅黑" w:hAnsi="微软雅黑"/>
          <w:b w:val="0"/>
          <w:bCs w:val="0"/>
          <w:color w:val="222222"/>
          <w:spacing w:val="8"/>
          <w:sz w:val="33"/>
          <w:szCs w:val="33"/>
        </w:rPr>
      </w:pPr>
    </w:p>
    <w:p w:rsidR="004874CE" w:rsidRDefault="004874CE" w:rsidP="004874CE">
      <w:pPr>
        <w:pStyle w:val="1"/>
        <w:shd w:val="clear" w:color="auto" w:fill="FFFFFF"/>
        <w:spacing w:before="0" w:after="210"/>
        <w:rPr>
          <w:rFonts w:ascii="微软雅黑" w:eastAsia="微软雅黑" w:hAnsi="微软雅黑"/>
          <w:b w:val="0"/>
          <w:bCs w:val="0"/>
          <w:color w:val="222222"/>
          <w:spacing w:val="8"/>
          <w:sz w:val="33"/>
          <w:szCs w:val="33"/>
        </w:rPr>
      </w:pPr>
      <w:r>
        <w:rPr>
          <w:rFonts w:ascii="微软雅黑" w:eastAsia="微软雅黑" w:hAnsi="微软雅黑" w:hint="eastAsia"/>
          <w:b w:val="0"/>
          <w:bCs w:val="0"/>
          <w:color w:val="222222"/>
          <w:spacing w:val="8"/>
          <w:sz w:val="33"/>
          <w:szCs w:val="33"/>
        </w:rPr>
        <w:t>万字长文 | 这可能是东半球最保姆级的后台服务器开发学习路线</w:t>
      </w:r>
    </w:p>
    <w:p w:rsidR="004874CE" w:rsidRDefault="004874CE" w:rsidP="004874CE">
      <w:pPr>
        <w:shd w:val="clear" w:color="auto" w:fill="FFFFFF"/>
        <w:spacing w:line="300" w:lineRule="atLeast"/>
        <w:rPr>
          <w:rFonts w:ascii="微软雅黑" w:eastAsia="微软雅黑" w:hAnsi="微软雅黑"/>
          <w:color w:val="222222"/>
          <w:spacing w:val="8"/>
          <w:sz w:val="2"/>
          <w:szCs w:val="2"/>
        </w:rPr>
      </w:pPr>
      <w:r>
        <w:rPr>
          <w:rStyle w:val="wxtaplink"/>
          <w:rFonts w:ascii="微软雅黑" w:eastAsia="微软雅黑" w:hAnsi="微软雅黑" w:hint="eastAsia"/>
          <w:color w:val="222222"/>
          <w:sz w:val="18"/>
          <w:szCs w:val="18"/>
        </w:rPr>
        <w:t>原创</w:t>
      </w:r>
      <w:r>
        <w:rPr>
          <w:rFonts w:ascii="微软雅黑" w:eastAsia="微软雅黑" w:hAnsi="微软雅黑" w:hint="eastAsia"/>
          <w:color w:val="222222"/>
          <w:spacing w:val="8"/>
          <w:sz w:val="2"/>
          <w:szCs w:val="2"/>
        </w:rPr>
        <w:t> </w:t>
      </w:r>
      <w:r>
        <w:rPr>
          <w:rStyle w:val="wxtaplink"/>
          <w:rFonts w:ascii="微软雅黑" w:eastAsia="微软雅黑" w:hAnsi="微软雅黑" w:hint="eastAsia"/>
          <w:color w:val="222222"/>
          <w:spacing w:val="8"/>
          <w:sz w:val="23"/>
          <w:szCs w:val="23"/>
        </w:rPr>
        <w:t>编程指北</w:t>
      </w:r>
      <w:r>
        <w:rPr>
          <w:rFonts w:ascii="微软雅黑" w:eastAsia="微软雅黑" w:hAnsi="微软雅黑" w:hint="eastAsia"/>
          <w:color w:val="222222"/>
          <w:spacing w:val="8"/>
          <w:sz w:val="2"/>
          <w:szCs w:val="2"/>
        </w:rPr>
        <w:t> </w:t>
      </w:r>
      <w:hyperlink r:id="rId23" w:history="1">
        <w:r>
          <w:rPr>
            <w:rStyle w:val="a4"/>
            <w:rFonts w:ascii="微软雅黑" w:eastAsia="微软雅黑" w:hAnsi="微软雅黑" w:hint="eastAsia"/>
            <w:color w:val="576B95"/>
            <w:spacing w:val="8"/>
            <w:sz w:val="23"/>
            <w:szCs w:val="23"/>
          </w:rPr>
          <w:t>编程指北</w:t>
        </w:r>
      </w:hyperlink>
      <w:r>
        <w:rPr>
          <w:rFonts w:ascii="微软雅黑" w:eastAsia="微软雅黑" w:hAnsi="微软雅黑" w:hint="eastAsia"/>
          <w:color w:val="222222"/>
          <w:spacing w:val="8"/>
          <w:sz w:val="2"/>
          <w:szCs w:val="2"/>
        </w:rPr>
        <w:t> </w:t>
      </w:r>
      <w:r>
        <w:rPr>
          <w:rStyle w:val="a6"/>
          <w:rFonts w:ascii="微软雅黑" w:eastAsia="微软雅黑" w:hAnsi="微软雅黑" w:hint="eastAsia"/>
          <w:i w:val="0"/>
          <w:iCs w:val="0"/>
          <w:color w:val="222222"/>
          <w:spacing w:val="8"/>
          <w:sz w:val="23"/>
          <w:szCs w:val="23"/>
        </w:rPr>
        <w:t>2020-10-11 13:34</w:t>
      </w:r>
    </w:p>
    <w:p w:rsidR="004874CE" w:rsidRDefault="004874CE" w:rsidP="00113AE0">
      <w:pPr>
        <w:pStyle w:val="2"/>
        <w:shd w:val="clear" w:color="auto" w:fill="FFFFFF"/>
        <w:spacing w:before="0" w:beforeAutospacing="0" w:after="0" w:afterAutospacing="0"/>
        <w:jc w:val="center"/>
        <w:rPr>
          <w:rFonts w:ascii="微软雅黑" w:eastAsia="微软雅黑" w:hAnsi="微软雅黑"/>
          <w:color w:val="000000"/>
          <w:spacing w:val="8"/>
          <w:sz w:val="33"/>
          <w:szCs w:val="33"/>
        </w:rPr>
      </w:pPr>
      <w:r>
        <w:rPr>
          <w:rFonts w:ascii="微软雅黑" w:eastAsia="微软雅黑" w:hAnsi="微软雅黑" w:hint="eastAsia"/>
          <w:color w:val="48B378"/>
          <w:spacing w:val="8"/>
          <w:sz w:val="27"/>
          <w:szCs w:val="27"/>
        </w:rPr>
        <w:t>正文 | 干货 |收藏</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一、后端/后台/服务器开发？</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经常在各大公司招聘上看到后端、后台、服务器开发等等，有些同学经常被这些名词搞混。</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其实这些名词都是相近的，但是也有点区别，这里说说我的理解：</w:t>
      </w:r>
    </w:p>
    <w:p w:rsidR="004874CE" w:rsidRDefault="004874CE" w:rsidP="004874CE">
      <w:pPr>
        <w:pStyle w:val="a3"/>
        <w:numPr>
          <w:ilvl w:val="0"/>
          <w:numId w:val="1"/>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首先一般公司分为前端和后端，前端就是和用户打交道的，负责用良好的视觉效果将数据呈现给用户，广义的前端包括客户端（安卓、IOS）、Web前端、小程序等。</w:t>
      </w:r>
    </w:p>
    <w:p w:rsidR="004874CE" w:rsidRDefault="004874CE" w:rsidP="004874CE">
      <w:pPr>
        <w:pStyle w:val="a3"/>
        <w:numPr>
          <w:ilvl w:val="0"/>
          <w:numId w:val="1"/>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而与之对应的后端则是负责业务逻辑处理，比如下单、支付等，重在业务流程的处理。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后台一般和后端是一个意思，而服务器开发则稍微广义一点，不仅包含了后台开发，而且也包括支撑整个后台应用的基础开发，比如搜索引擎、微服务、RPC 框架、KV、存储、MQ 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后台/后端重在业务处理，是偏向应用层开发，而服务器开发不仅包括应用层开发，更是囊括了整个支撑后台业务的相关组件的开发。</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那 Linux C/C++ 服务器/后台开发指的什么呢，其实就是基于 Linux 上 的 C++ 编程。</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但是相比 Java 系更强调 Linux 系统编程、网络编程能力，有的还会涉及到服务端底层协议和网络框架开发。</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传统的 Java 、Go后台开发偏向 Web 开发，也就是接收前端请求，通过微服务互相调用，完成业务逻辑处理，然后返回给前端。</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实际上在腾讯这边的 C++ 后台开发，也是类似的，本身有非常成熟的基于 C++ 的微服务体系，大多数开发也只需要关注业务逻辑就好，不过还是会要求 Linux 系统编程、网络编程等能力。</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二、后台开发都考察哪些？</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一般来说 Linux C/C++ 后台开发方向涉及以下这些基础知识：</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C/C++ 语言特性和实现原理</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计算机网络</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网络编程 和 Linux 系统编程</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操作系统原理</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部分 Linux 内核原理，如内存管理、文件系统、虚拟内存等</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Linux 常见命令使用</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算法与数据结构</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数据库使用及原理</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常见 NoSQL组件，如 Redis、Memcached</w:t>
      </w:r>
    </w:p>
    <w:p w:rsidR="004874CE" w:rsidRDefault="004874CE" w:rsidP="004874CE">
      <w:pPr>
        <w:widowControl/>
        <w:numPr>
          <w:ilvl w:val="0"/>
          <w:numId w:val="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lastRenderedPageBreak/>
        <w:t>版本控制 Git</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非必选加分项：</w:t>
      </w:r>
    </w:p>
    <w:p w:rsidR="004874CE" w:rsidRDefault="004874CE" w:rsidP="004874CE">
      <w:pPr>
        <w:widowControl/>
        <w:numPr>
          <w:ilvl w:val="0"/>
          <w:numId w:val="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分布式相关，如一致性协议比如 Raft 算法、分布式存储等</w:t>
      </w:r>
    </w:p>
    <w:p w:rsidR="004874CE" w:rsidRDefault="004874CE" w:rsidP="004874CE">
      <w:pPr>
        <w:widowControl/>
        <w:numPr>
          <w:ilvl w:val="0"/>
          <w:numId w:val="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docker、k8s 等虚拟化和云计算相关的</w:t>
      </w:r>
    </w:p>
    <w:p w:rsidR="004874CE" w:rsidRDefault="004874CE" w:rsidP="004874CE">
      <w:pPr>
        <w:widowControl/>
        <w:numPr>
          <w:ilvl w:val="0"/>
          <w:numId w:val="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系统设计能力，如短链服务、评论服务、Feed流系统、抢红包、秒杀等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由于篇幅限制，这篇文章主要介绍基础知识的学习路线和方法，其它加分项以后再单独写。</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三、C/C++</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首先是语言的基础知识，一些关键字和实现原理等：</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指针、引用、数组、内存</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引用与指针区别</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 和 C++ 的一些区别，比如 new、delete 和 malloc、free 的区别</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虚机制：虚函数、虚函数表、纯虚函数</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继承、虚继承、菱形继承等</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多态：动态绑定，静态多态</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重写、重载</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智能指针原理：引用计数、RAII（资源获取即初始化）思想</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智能指针使用：shared_ptr、weak_ptr、unique_ptr等</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一些关键字的作用：static、const、volatile、extern</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lastRenderedPageBreak/>
        <w:t>四种类型转换：static_cast, dynamic_cast, const_cast, reinterpret_cast</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STL部分容器的实现原理，如 vector、deque、map、hashmap</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模板特化、偏特化，萃取 traits 技巧</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编译链接机制、内存布局（memory layout）、对象模型</w:t>
      </w:r>
    </w:p>
    <w:p w:rsidR="004874CE" w:rsidRDefault="004874CE" w:rsidP="004874CE">
      <w:pPr>
        <w:widowControl/>
        <w:numPr>
          <w:ilvl w:val="0"/>
          <w:numId w:val="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C++11 部分新特性，比如右值引用、完美转发等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这里列出来的只是一些比较重要的部分，实际上可能只算 C++ 的冰山一角， 大家且学且珍惜吧，这不 C++11 还没整透彻，C++ 20 又出来了，生命不息，学习不止。</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怎么学?</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1. 《C++ Primer》</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这本书基本包括了 C++ 11 的全部特性，最好把前面三部分：C++基础、C++标准库、类设计者的工具都看一遍，我当时花了一个多月断断续续看到了第16章模板那里。</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2. Effective 系列：《Effective C++》、《More Effective C++》、《Effective STL》</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第一本是重点，光看《C++ Primer》缺少实践的话，大概率还写不出合格的 C++ 代码，而《Effective C++》就是通过 55 条非常具体的做法告诉你什么样才是符合 C++ 编码规范的，可以缩短你写出合格 C++ 代码的时间，减少踩坑，强烈推荐必读，后面两本优先级稍低，可以有时间再读。</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3. 《STL 源码剖析》和《深度探索 C++ 对象模型》</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lastRenderedPageBreak/>
        <w:t>看完 Primer 和 Effective，你应该已经能够比较熟练的使用C++了，但是还缺少对 C++ 底层实现机制的认识。比如虚函数表、成员变量布局等，同时对于 STL 库可能也仅仅停留在使用上。</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推荐的这两本可以分别完善你在 C++ 底层实现和 STL 源码、原理上的认识。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以上书籍同时建议和侯捷老师的视频配合服用，效果更佳。</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直接在 B 站搜索「候捷 C++」即可，主要有以下几个系列：</w:t>
      </w:r>
    </w:p>
    <w:p w:rsidR="004874CE" w:rsidRDefault="004874CE" w:rsidP="004874CE">
      <w:pPr>
        <w:widowControl/>
        <w:numPr>
          <w:ilvl w:val="0"/>
          <w:numId w:val="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《C++内存管理》</w:t>
      </w:r>
    </w:p>
    <w:p w:rsidR="004874CE" w:rsidRDefault="004874CE" w:rsidP="004874CE">
      <w:pPr>
        <w:widowControl/>
        <w:numPr>
          <w:ilvl w:val="0"/>
          <w:numId w:val="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《STL源码分析》</w:t>
      </w:r>
    </w:p>
    <w:p w:rsidR="004874CE" w:rsidRDefault="004874CE" w:rsidP="004874CE">
      <w:pPr>
        <w:widowControl/>
        <w:numPr>
          <w:ilvl w:val="0"/>
          <w:numId w:val="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 STL与泛型编程高级》</w:t>
      </w:r>
    </w:p>
    <w:p w:rsidR="004874CE" w:rsidRDefault="004874CE" w:rsidP="004874CE">
      <w:pPr>
        <w:widowControl/>
        <w:numPr>
          <w:ilvl w:val="0"/>
          <w:numId w:val="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《C++11 新特性》</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我基本都看了，收获挺大的，建议看下，可以开倍速。</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看完以上资料，算是 C++ 入门了，应付面试也是足够的，基本到达了正确高效地使用 C++ 这一层面。</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是不是听到这有点崩溃，特么的看了这么多，才入门？？？</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如果你想在 C++ 语言上更进一步</w:t>
      </w:r>
      <w:r>
        <w:rPr>
          <w:rFonts w:ascii="微软雅黑" w:eastAsia="微软雅黑" w:hAnsi="微软雅黑" w:hint="eastAsia"/>
          <w:color w:val="4A4A4A"/>
          <w:spacing w:val="8"/>
          <w:sz w:val="26"/>
          <w:szCs w:val="26"/>
        </w:rPr>
        <w:t>，那么有以下的书籍推荐：</w:t>
      </w:r>
    </w:p>
    <w:p w:rsidR="004874CE" w:rsidRDefault="004874CE" w:rsidP="004874CE">
      <w:pPr>
        <w:widowControl/>
        <w:numPr>
          <w:ilvl w:val="0"/>
          <w:numId w:val="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 语言的设计与演化》</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这本书是 C++ 之父 Bjarne Stroustrup 写的，关于 C++ 的前世今生，以及未来的演进方向，可以了解 C++ 的设计哲学。C++ 复杂的语言特性一直让人诟病，通过这本书，可以看到各种特性引入的目的，也更深入了解到了 C 和 C++ 之间关系。比如 C++ 里有个原则就是所有的实现机制都不能带来额外的运行时开销。</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我也正在看这本书。</w:t>
      </w:r>
    </w:p>
    <w:p w:rsidR="004874CE" w:rsidRDefault="004874CE" w:rsidP="004874CE">
      <w:pPr>
        <w:pStyle w:val="a3"/>
        <w:numPr>
          <w:ilvl w:val="0"/>
          <w:numId w:val="7"/>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《C++ 沉思录》</w:t>
      </w:r>
    </w:p>
    <w:p w:rsidR="004874CE" w:rsidRDefault="004874CE" w:rsidP="004874CE">
      <w:pPr>
        <w:pStyle w:val="a3"/>
        <w:numPr>
          <w:ilvl w:val="0"/>
          <w:numId w:val="7"/>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《C++ Templates》和《C++模版元编程》</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C++模板元编程属于另外一个世界了，一般公司里开发用得比较少，这个也是一个大坑，如果实在感兴趣可以去看看，感受下 C++ 的博大精深，不过这玩意我也不太会，也不推荐你去花时间在上面。</w:t>
      </w:r>
    </w:p>
    <w:p w:rsidR="004874CE" w:rsidRDefault="004874CE" w:rsidP="004874CE">
      <w:pPr>
        <w:widowControl/>
        <w:numPr>
          <w:ilvl w:val="0"/>
          <w:numId w:val="8"/>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CppCon视频</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这是 C++ 社区组织的类似开源峰会那种，每次都会讨论一些关于 C++ 的话题，没事去刷一个，还是挺有意思的。Youtube 直接搜 CppCon 即可找到。</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四、操作系统</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操作系统这门课，我的感觉是易学难精，但是掌握到日常编程和面试够用还是比较容易的。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那么毕业生或者说你去准备校招面试应该达到怎样的水平:</w:t>
      </w:r>
    </w:p>
    <w:p w:rsidR="004874CE" w:rsidRDefault="004874CE" w:rsidP="004874CE">
      <w:pPr>
        <w:widowControl/>
        <w:numPr>
          <w:ilvl w:val="0"/>
          <w:numId w:val="9"/>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OS 四大模块的理论知识: 进程与线程管理、内存管理、IO与文件系统、设备管理</w:t>
      </w:r>
    </w:p>
    <w:p w:rsidR="004874CE" w:rsidRDefault="004874CE" w:rsidP="004874CE">
      <w:pPr>
        <w:widowControl/>
        <w:numPr>
          <w:ilvl w:val="0"/>
          <w:numId w:val="9"/>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了解 Linux 内核部分实现原理，如内存管理、进程管理、虚拟文件系统等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其中内存、进程、IO 是重点，这几块也是和编程关系最密切的，这里推荐先挑本偏理论的书看看，了解操作系统的全貌：</w:t>
      </w:r>
    </w:p>
    <w:p w:rsidR="004874CE" w:rsidRDefault="004874CE" w:rsidP="004874CE">
      <w:pPr>
        <w:widowControl/>
        <w:numPr>
          <w:ilvl w:val="0"/>
          <w:numId w:val="10"/>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《现代操作系统》</w:t>
      </w:r>
    </w:p>
    <w:p w:rsidR="004874CE" w:rsidRDefault="004874CE" w:rsidP="004874CE">
      <w:pPr>
        <w:widowControl/>
        <w:numPr>
          <w:ilvl w:val="0"/>
          <w:numId w:val="10"/>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《操作系统—精髓与设计原理》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不必全看，两者任选一本都不错，我自己是仔细看了第二本，因为是我们教材，同时挑着看了现代操作系统部分章节。</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这部分看完你应该对下面这些话题有一个清晰认知了：</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操作系统由哪些构成</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进程的状态、切换、调度</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进程间通信方式（共享内存、管道、消息）</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进程和线程的区别</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线程的实现方式（一对一、多对一等）</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互斥与同步（信号量、管程、锁）</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死锁检测与避免</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并发经典的问题：读者写者、哲学家就餐问题</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为什么需要虚拟内存，MMU 具体如何做地址转换的</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内存为什么分段、分页</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页面置换算法</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文件系统是如何组织的</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虚拟文件系统（VFS）是如何抽象的</w:t>
      </w:r>
    </w:p>
    <w:p w:rsidR="004874CE" w:rsidRDefault="004874CE" w:rsidP="004874CE">
      <w:pPr>
        <w:widowControl/>
        <w:numPr>
          <w:ilvl w:val="0"/>
          <w:numId w:val="1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但是这还不够，看完偏理论的书，当面试官问「进程和线程的区别」时。</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大概只能回答出「进程是资源分配的最小单位，线程是CPU调度的最小单位，balabala...」这样正确却普通的答案。</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但是如果你了解 Linux 内核的实现，就可以实际出发，讲讲 Linux 中进程和线程是如何创建的，区别在哪里。</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比如在 Linux 中进程和线程实际上都是用一个结构体 </w:t>
      </w:r>
      <w:r>
        <w:rPr>
          <w:rStyle w:val="HTML"/>
          <w:rFonts w:ascii="Consolas" w:hAnsi="Consolas" w:cs="Consolas"/>
          <w:color w:val="28CA71"/>
          <w:spacing w:val="8"/>
          <w:sz w:val="21"/>
          <w:szCs w:val="21"/>
        </w:rPr>
        <w:t>task_struct</w:t>
      </w:r>
      <w:r>
        <w:rPr>
          <w:rFonts w:ascii="微软雅黑" w:eastAsia="微软雅黑" w:hAnsi="微软雅黑" w:hint="eastAsia"/>
          <w:color w:val="4A4A4A"/>
          <w:spacing w:val="8"/>
          <w:sz w:val="26"/>
          <w:szCs w:val="26"/>
        </w:rPr>
        <w:t>来表示一个执行任务的实体。进程创建调用</w:t>
      </w:r>
      <w:r>
        <w:rPr>
          <w:rStyle w:val="HTML"/>
          <w:rFonts w:ascii="Consolas" w:hAnsi="Consolas" w:cs="Consolas"/>
          <w:color w:val="28CA71"/>
          <w:spacing w:val="8"/>
          <w:sz w:val="21"/>
          <w:szCs w:val="21"/>
        </w:rPr>
        <w:t>fork</w:t>
      </w:r>
      <w:r>
        <w:rPr>
          <w:rFonts w:ascii="微软雅黑" w:eastAsia="微软雅黑" w:hAnsi="微软雅黑" w:hint="eastAsia"/>
          <w:color w:val="4A4A4A"/>
          <w:spacing w:val="8"/>
          <w:sz w:val="26"/>
          <w:szCs w:val="26"/>
        </w:rPr>
        <w:t> 系统调用，而线程创建则是 </w:t>
      </w:r>
      <w:r>
        <w:rPr>
          <w:rStyle w:val="HTML"/>
          <w:rFonts w:ascii="Consolas" w:hAnsi="Consolas" w:cs="Consolas"/>
          <w:color w:val="28CA71"/>
          <w:spacing w:val="8"/>
          <w:sz w:val="21"/>
          <w:szCs w:val="21"/>
        </w:rPr>
        <w:t>pthread_create</w:t>
      </w:r>
      <w:r>
        <w:rPr>
          <w:rFonts w:ascii="微软雅黑" w:eastAsia="微软雅黑" w:hAnsi="微软雅黑" w:hint="eastAsia"/>
          <w:color w:val="4A4A4A"/>
          <w:spacing w:val="8"/>
          <w:sz w:val="26"/>
          <w:szCs w:val="26"/>
        </w:rPr>
        <w:t> 方法，但是这两个方法最终都会调用到 </w:t>
      </w:r>
      <w:r>
        <w:rPr>
          <w:rStyle w:val="HTML"/>
          <w:rFonts w:ascii="Consolas" w:hAnsi="Consolas" w:cs="Consolas"/>
          <w:color w:val="28CA71"/>
          <w:spacing w:val="8"/>
          <w:sz w:val="21"/>
          <w:szCs w:val="21"/>
        </w:rPr>
        <w:t>do_fork</w:t>
      </w:r>
      <w:r>
        <w:rPr>
          <w:rFonts w:ascii="微软雅黑" w:eastAsia="微软雅黑" w:hAnsi="微软雅黑" w:hint="eastAsia"/>
          <w:color w:val="4A4A4A"/>
          <w:spacing w:val="8"/>
          <w:sz w:val="26"/>
          <w:szCs w:val="26"/>
        </w:rPr>
        <w:t> 来做具体的创建操作 ，区别就在于传入的参数不同。</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深究下去，你会发现 Linux 实现线程的方式简直太巧妙了，实际上根本没有</w:t>
      </w:r>
      <w:r>
        <w:rPr>
          <w:rStyle w:val="a7"/>
          <w:rFonts w:ascii="微软雅黑" w:eastAsia="微软雅黑" w:hAnsi="微软雅黑" w:hint="eastAsia"/>
          <w:color w:val="4A4A4A"/>
          <w:spacing w:val="8"/>
          <w:sz w:val="26"/>
          <w:szCs w:val="26"/>
        </w:rPr>
        <w:t>线程</w:t>
      </w:r>
      <w:r>
        <w:rPr>
          <w:rFonts w:ascii="微软雅黑" w:eastAsia="微软雅黑" w:hAnsi="微软雅黑" w:hint="eastAsia"/>
          <w:color w:val="4A4A4A"/>
          <w:spacing w:val="8"/>
          <w:sz w:val="26"/>
          <w:szCs w:val="26"/>
        </w:rPr>
        <w:t>，它创建的就是进程，只不过通过参数指定多个进程之间共享某些资源（如虚拟内存、页表、文件描述符等），函数调用栈、寄存器等线程私有数据则独立。</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这样是不是非常符合理论书上的定义：同一进程内的多个线程共享该进程的资源，但线程并不拥有资源，只是使用他们。</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这也算符合 Unix 的哲学了— KISS（Keep It Simple, Stupid）。</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但是在其它提供了专门线程支持的系统中，则会在进程控制块（PCB）中增加一个包含指向该进程所有线程的指针，然后再每个线程中再去包含自己独占的资源。</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这算是非常正统的实现方式了，比如 Windows 就是这样干的。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但是相比之下 Linux 就显得取巧很多，也很简洁。</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对于进程、线程这块你还可以把 fork、vfork、clone 、pthread_create 这些模块关系彻底搞清楚，对你理解 Linux 下的进程实现有非常大的帮助。</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说了这么多，就是想强调一下理论联系实际的重要性。</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特别是操作系统，最好的实践就是看下 Linux 内核是怎么实现的，当然不是叫你直接去啃 Linux 源码，那不是一般人能掌握的。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最好的方式是看书，书的脉络给你理得很清晰。</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书籍推荐：</w:t>
      </w:r>
    </w:p>
    <w:p w:rsidR="004874CE" w:rsidRDefault="004874CE" w:rsidP="004874CE">
      <w:pPr>
        <w:widowControl/>
        <w:numPr>
          <w:ilvl w:val="0"/>
          <w:numId w:val="1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《Linux内核设计与实现》</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这本书恰到好处，即讲清楚了内核实现的要点，又不会通篇源码。</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这本书重点关注「第 3 章进程管理」、「第 5 章系统调用」、「第12章内存管理」、「第13章虚拟文件系统」、「第 15 章进程地址空间」</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这些章节属于操作系统核心部分，其它如中断处理、块 IO、设备管理根据你自己兴趣选择看下就可以了。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基本上做到这里，操作系统就没什么大问题了。</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五、计算机网络</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需要掌握的网络协议和知识：</w:t>
      </w:r>
    </w:p>
    <w:p w:rsidR="004874CE" w:rsidRDefault="004874CE" w:rsidP="004874CE">
      <w:pPr>
        <w:widowControl/>
        <w:numPr>
          <w:ilvl w:val="0"/>
          <w:numId w:val="1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HTTP、TCP、IP、ICMP、UDP、DNS、ARP</w:t>
      </w:r>
    </w:p>
    <w:p w:rsidR="004874CE" w:rsidRDefault="004874CE" w:rsidP="004874CE">
      <w:pPr>
        <w:widowControl/>
        <w:numPr>
          <w:ilvl w:val="0"/>
          <w:numId w:val="1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IP地址、MAC地址、OSI七层模型（或者 TCP/IP 五层模型）</w:t>
      </w:r>
    </w:p>
    <w:p w:rsidR="004874CE" w:rsidRDefault="004874CE" w:rsidP="004874CE">
      <w:pPr>
        <w:widowControl/>
        <w:numPr>
          <w:ilvl w:val="0"/>
          <w:numId w:val="1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HTTPS安全相关的：数字签名、数字证书、TLS</w:t>
      </w:r>
    </w:p>
    <w:p w:rsidR="004874CE" w:rsidRDefault="004874CE" w:rsidP="004874CE">
      <w:pPr>
        <w:widowControl/>
        <w:numPr>
          <w:ilvl w:val="0"/>
          <w:numId w:val="1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常见网络攻击：局域网ARP泛洪、DDoS、TCP SYN Flood、XSS等</w:t>
      </w:r>
    </w:p>
    <w:p w:rsidR="004874CE" w:rsidRDefault="004874CE" w:rsidP="001F1DC0">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学习时，推荐你抓住一条主线 </w:t>
      </w:r>
      <w:r>
        <w:rPr>
          <w:rStyle w:val="a7"/>
          <w:rFonts w:ascii="微软雅黑" w:eastAsia="微软雅黑" w:hAnsi="微软雅黑" w:hint="eastAsia"/>
          <w:color w:val="4A4A4A"/>
          <w:spacing w:val="8"/>
          <w:sz w:val="26"/>
          <w:szCs w:val="26"/>
        </w:rPr>
        <w:t>「一个数据包是如何发送出去的？」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带着这个问题依次去学应用层、传输层、网络层、链路层，思考这些层之间是如何串联起来的。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这就是自顶向下的思路，那自然要推荐:</w:t>
      </w:r>
    </w:p>
    <w:p w:rsidR="004874CE" w:rsidRDefault="004874CE" w:rsidP="004874CE">
      <w:pPr>
        <w:widowControl/>
        <w:numPr>
          <w:ilvl w:val="0"/>
          <w:numId w:val="1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《计算机网络：自顶向下方法》</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这本书从我们最常接触的 HTTP、FTP、SMTP 等应用层协议讲起，可以清晰看到引入各个层的作用。</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比如为了区分同一个主机的不用应用，引入了传输层，并使用不用的端口号作为区别；</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为了在不同子网间传输数据引入了网络层，并使用 IP 地址寻址路由;</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网络层解决了不同子网间路由的问题，但是同一个局域网内确定主机却是通过 MAC 地址，所以引入了链路层来承载 IP 数据包;</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同时为了将 IP 地址和 MAC 地址做转换映射又产生了 ARP 协议。</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层层递进，逐层揭开网络，非常推荐！</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还有一本书：</w:t>
      </w:r>
    </w:p>
    <w:p w:rsidR="004874CE" w:rsidRDefault="004874CE" w:rsidP="004874CE">
      <w:pPr>
        <w:widowControl/>
        <w:numPr>
          <w:ilvl w:val="0"/>
          <w:numId w:val="1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《网络是怎样连接的》</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非常浅显易懂的描述了「一个数据包是如何发送出去的」，也不费时间，看惯了机工社的大黑书，看这种反而有种看小人书的感觉，有基础的话，一天左右就过完了。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那么有哪些细节可以去填充呢？</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 ARP 工作过程、IP 地址、IP 分片、NAT（UDP 打洞）、链路层访问控制协议等等。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还有最重要的 TCP 协议，TCP 也是面试和计网中最重要的概念：</w:t>
      </w:r>
    </w:p>
    <w:p w:rsidR="004874CE" w:rsidRDefault="004874CE" w:rsidP="004874CE">
      <w:pPr>
        <w:widowControl/>
        <w:numPr>
          <w:ilvl w:val="0"/>
          <w:numId w:val="1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三次握手、四次挥手</w:t>
      </w:r>
    </w:p>
    <w:p w:rsidR="004874CE" w:rsidRDefault="004874CE" w:rsidP="004874CE">
      <w:pPr>
        <w:widowControl/>
        <w:numPr>
          <w:ilvl w:val="0"/>
          <w:numId w:val="1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lastRenderedPageBreak/>
        <w:t>状态转换</w:t>
      </w:r>
    </w:p>
    <w:p w:rsidR="004874CE" w:rsidRDefault="004874CE" w:rsidP="004874CE">
      <w:pPr>
        <w:widowControl/>
        <w:numPr>
          <w:ilvl w:val="0"/>
          <w:numId w:val="1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TCP 状态中 TIME_WAIT</w:t>
      </w:r>
    </w:p>
    <w:p w:rsidR="004874CE" w:rsidRDefault="004874CE" w:rsidP="004874CE">
      <w:pPr>
        <w:widowControl/>
        <w:numPr>
          <w:ilvl w:val="0"/>
          <w:numId w:val="1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拥塞控制</w:t>
      </w:r>
    </w:p>
    <w:p w:rsidR="004874CE" w:rsidRDefault="004874CE" w:rsidP="004874CE">
      <w:pPr>
        <w:widowControl/>
        <w:numPr>
          <w:ilvl w:val="0"/>
          <w:numId w:val="1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快速重传、慢启动等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这么多东西肯定需要背，但不要死记，最好带着问题去思考为什么要这样做。</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这里列几个问题：</w:t>
      </w:r>
    </w:p>
    <w:p w:rsidR="004874CE" w:rsidRDefault="004874CE" w:rsidP="004874CE">
      <w:pPr>
        <w:pStyle w:val="a3"/>
        <w:numPr>
          <w:ilvl w:val="0"/>
          <w:numId w:val="17"/>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TCP 如何实现可靠传输的（画外音：如何基于 UDP 实现可靠传输</w:t>
      </w:r>
    </w:p>
    <w:p w:rsidR="004874CE" w:rsidRDefault="004874CE" w:rsidP="004874CE">
      <w:pPr>
        <w:pStyle w:val="a3"/>
        <w:numPr>
          <w:ilvl w:val="0"/>
          <w:numId w:val="17"/>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TCP 连接建立为什么不是两次握手（画外音：三次握手的充分必要性说明</w:t>
      </w:r>
    </w:p>
    <w:p w:rsidR="004874CE" w:rsidRDefault="004874CE" w:rsidP="004874CE">
      <w:pPr>
        <w:pStyle w:val="a3"/>
        <w:numPr>
          <w:ilvl w:val="0"/>
          <w:numId w:val="17"/>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TIME_WAIT 的存在解决了什么问题，等待时间为什么是 2 MSL</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整个 TCP 的核心就是围绕着 </w:t>
      </w:r>
      <w:r>
        <w:rPr>
          <w:rStyle w:val="a7"/>
          <w:rFonts w:ascii="微软雅黑" w:eastAsia="微软雅黑" w:hAnsi="微软雅黑" w:hint="eastAsia"/>
          <w:color w:val="4A4A4A"/>
          <w:spacing w:val="8"/>
          <w:sz w:val="26"/>
          <w:szCs w:val="26"/>
        </w:rPr>
        <w:t>可靠传输</w:t>
      </w:r>
      <w:r>
        <w:rPr>
          <w:rFonts w:ascii="微软雅黑" w:eastAsia="微软雅黑" w:hAnsi="微软雅黑" w:hint="eastAsia"/>
          <w:color w:val="4A4A4A"/>
          <w:spacing w:val="8"/>
          <w:sz w:val="26"/>
          <w:szCs w:val="26"/>
        </w:rPr>
        <w:t> + </w:t>
      </w:r>
      <w:r>
        <w:rPr>
          <w:rStyle w:val="a7"/>
          <w:rFonts w:ascii="微软雅黑" w:eastAsia="微软雅黑" w:hAnsi="微软雅黑" w:hint="eastAsia"/>
          <w:color w:val="4A4A4A"/>
          <w:spacing w:val="8"/>
          <w:sz w:val="26"/>
          <w:szCs w:val="26"/>
        </w:rPr>
        <w:t>高效传输（流量控制和窗口管理）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由于 TCP 的细节实在太多，自顶向下那本书有点不太够，所以你需要去看看：</w:t>
      </w:r>
    </w:p>
    <w:p w:rsidR="004874CE" w:rsidRDefault="004874CE" w:rsidP="004874CE">
      <w:pPr>
        <w:widowControl/>
        <w:numPr>
          <w:ilvl w:val="0"/>
          <w:numId w:val="18"/>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《TCP/IP详解卷1：协议》</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这本书不要从头看，而是挑出其中涉及到 TCP 的章节</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到这里，对于整个网络以及 TCP 都应该有了一个全面而细致的认识。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但是计网中还是有一些有意思的问题，如果你没思考过，也许回答不出来。</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w:t>
      </w:r>
    </w:p>
    <w:p w:rsidR="004874CE" w:rsidRDefault="004874CE" w:rsidP="004874CE">
      <w:pPr>
        <w:widowControl/>
        <w:numPr>
          <w:ilvl w:val="0"/>
          <w:numId w:val="19"/>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lastRenderedPageBreak/>
        <w:t>为什么有了 MAC 地址还要 IP 地址，IP 地址和 MAC 地址的区别是什么？</w:t>
      </w:r>
    </w:p>
    <w:p w:rsidR="004874CE" w:rsidRDefault="004874CE" w:rsidP="004874CE">
      <w:pPr>
        <w:widowControl/>
        <w:numPr>
          <w:ilvl w:val="0"/>
          <w:numId w:val="19"/>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如何理解广播域和冲突域？</w:t>
      </w:r>
    </w:p>
    <w:p w:rsidR="004874CE" w:rsidRDefault="004874CE" w:rsidP="004874CE">
      <w:pPr>
        <w:widowControl/>
        <w:numPr>
          <w:ilvl w:val="0"/>
          <w:numId w:val="19"/>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路由器和交换机有什么区别？</w:t>
      </w:r>
    </w:p>
    <w:p w:rsidR="004874CE" w:rsidRDefault="004874CE" w:rsidP="004874CE">
      <w:pPr>
        <w:widowControl/>
        <w:numPr>
          <w:ilvl w:val="0"/>
          <w:numId w:val="19"/>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TCP 连接的本质是什么，真的是“链接”吗？（曾经被问过：Java socket 创建的 TCP 连接，对于主机挂了和 JVM 挂了有什么区别？</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这些问题只有当你真正理解了才能回答出，仅仅记住协议的话，估计很难应对灵活的面试题。</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此外，网络部分还需要准备 HTTP、HTTPS，推荐：</w:t>
      </w:r>
    </w:p>
    <w:p w:rsidR="004874CE" w:rsidRDefault="004874CE" w:rsidP="004874CE">
      <w:pPr>
        <w:widowControl/>
        <w:numPr>
          <w:ilvl w:val="0"/>
          <w:numId w:val="20"/>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《图解HTTP》</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最后别忘了自己回答一遍那被问烂了、写烂了的问题：</w:t>
      </w:r>
    </w:p>
    <w:p w:rsidR="004874CE" w:rsidRDefault="004874CE" w:rsidP="004874CE">
      <w:pPr>
        <w:widowControl/>
        <w:numPr>
          <w:ilvl w:val="0"/>
          <w:numId w:val="21"/>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从 URL 输入到页面展现到底发生什么</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越细越好，五百字以上吧，哈哈哈</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六、网络编程</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C++ 后台开发基本是离不开网络编程的，其实甚至整个后台开发也可以看做是在做网络编程。</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只不过别人的框架帮我们做了协议解析、网络数据传输、解封包这些底层操作。</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 SpringBoot 这种保姆级框架，基本上属于将一个框架能干的事都干完了，以至于我们开发业务只需要定义接收和返回包的数据格式，然后做逻辑处理就完了。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像序列化、解封包、IO 处理这种网络编程必备的脏活业务开发根本不会接触到。</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但是网络编程技能还是很重要的，特别是对于 Linux C++ 开发来说。</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Linux 下网络编程核心的包括系统编程和网络 IO 两个部分：</w:t>
      </w:r>
    </w:p>
    <w:p w:rsidR="004874CE" w:rsidRDefault="004874CE" w:rsidP="004874CE">
      <w:pPr>
        <w:widowControl/>
        <w:numPr>
          <w:ilvl w:val="0"/>
          <w:numId w:val="2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进程间通信方式：信号量、管道、共享内存、socket 等</w:t>
      </w:r>
    </w:p>
    <w:p w:rsidR="004874CE" w:rsidRDefault="004874CE" w:rsidP="004874CE">
      <w:pPr>
        <w:widowControl/>
        <w:numPr>
          <w:ilvl w:val="0"/>
          <w:numId w:val="2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多线程编程：互斥锁、条件变量、读写锁、线程池等</w:t>
      </w:r>
    </w:p>
    <w:p w:rsidR="004874CE" w:rsidRDefault="004874CE" w:rsidP="004874CE">
      <w:pPr>
        <w:widowControl/>
        <w:numPr>
          <w:ilvl w:val="0"/>
          <w:numId w:val="2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五大 IO 模型：同步、异步、阻塞、非阻塞、信号驱动</w:t>
      </w:r>
    </w:p>
    <w:p w:rsidR="004874CE" w:rsidRDefault="004874CE" w:rsidP="004874CE">
      <w:pPr>
        <w:widowControl/>
        <w:numPr>
          <w:ilvl w:val="0"/>
          <w:numId w:val="2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高性能 IO 两种模式：Reactor 和 Proactor（ 但是 Linux 下由于缺少异步 IO 支持，基本没有 Proactor</w:t>
      </w:r>
    </w:p>
    <w:p w:rsidR="004874CE" w:rsidRDefault="004874CE" w:rsidP="004874CE">
      <w:pPr>
        <w:widowControl/>
        <w:numPr>
          <w:ilvl w:val="0"/>
          <w:numId w:val="22"/>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IO 复用机制：epoll、select、poll（破解 C10K 问题的利器）</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推荐的书：</w:t>
      </w:r>
    </w:p>
    <w:p w:rsidR="004874CE" w:rsidRDefault="004874CE" w:rsidP="004874CE">
      <w:pPr>
        <w:widowControl/>
        <w:numPr>
          <w:ilvl w:val="0"/>
          <w:numId w:val="2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《Unix网络编程》</w:t>
      </w:r>
    </w:p>
    <w:p w:rsidR="004874CE" w:rsidRDefault="004874CE" w:rsidP="004874CE">
      <w:pPr>
        <w:widowControl/>
        <w:numPr>
          <w:ilvl w:val="0"/>
          <w:numId w:val="23"/>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《Unix环境高级编程》</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这两本是砖头书，虽然是网络编程和 Unix 系统编程方面的无出其右的圣经，但主要用途还是垫显示器（逃， 个人觉得这种书不是面向读者的，具体原因和如何阅读这种书在后文介绍。</w:t>
      </w:r>
    </w:p>
    <w:p w:rsidR="004874CE" w:rsidRDefault="004874CE" w:rsidP="004874CE">
      <w:pPr>
        <w:widowControl/>
        <w:numPr>
          <w:ilvl w:val="0"/>
          <w:numId w:val="24"/>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《Linux高性能服务器编程》</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我强烈推荐，这本书前半部分基本是在重复计网基础知识，但是后面几章关于高性能服务器程序框架、高性能IO、IO复用、定时器、多线程编程、线程池和进程池还是讲得非常全面到位的，值得一看，看完基本上对于整个网络编程就有了框架。</w:t>
      </w:r>
    </w:p>
    <w:p w:rsidR="004874CE" w:rsidRDefault="004874CE" w:rsidP="004874CE">
      <w:pPr>
        <w:widowControl/>
        <w:numPr>
          <w:ilvl w:val="0"/>
          <w:numId w:val="2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《Linux多线程服务器端编程》</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lastRenderedPageBreak/>
        <w:t>这本书同样强烈推荐，这是陈硕大佬写的书，说实话第一部分：C++ 多线程系统编程都直接把我看蒙了，没有想到 C++ 里要做到线程安全这么难，第一章我看了两三遍才看懂吧。。。这是难得的讲解 C++ 多线程编程的书。</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并且在书中，陈硕大佬用了一章讲解了 Muduo 网络库设计与实现，Muduo 比较适合学完基础的网络编程后继续进阶学习如何设计和写一个网络库，是一个高质量的 Reactor 网络库，采用 </w:t>
      </w:r>
      <w:r>
        <w:rPr>
          <w:rStyle w:val="a7"/>
          <w:rFonts w:ascii="微软雅黑" w:eastAsia="微软雅黑" w:hAnsi="微软雅黑" w:hint="eastAsia"/>
          <w:color w:val="4A4A4A"/>
          <w:spacing w:val="8"/>
          <w:sz w:val="26"/>
          <w:szCs w:val="26"/>
        </w:rPr>
        <w:t>one loop per thread + thread pool</w:t>
      </w:r>
      <w:r>
        <w:rPr>
          <w:rFonts w:ascii="微软雅黑" w:eastAsia="微软雅黑" w:hAnsi="微软雅黑" w:hint="eastAsia"/>
          <w:color w:val="4A4A4A"/>
          <w:spacing w:val="8"/>
          <w:sz w:val="26"/>
          <w:szCs w:val="26"/>
        </w:rPr>
        <w:t> 实现，代码比较简洁，书和源码搭配着看作为学习网络编程方面来说是非常不错。</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学完网络编程就可以写点小项目练手了，这里列举几个项目：</w:t>
      </w:r>
    </w:p>
    <w:p w:rsidR="004874CE" w:rsidRDefault="004874CE" w:rsidP="004874CE">
      <w:pPr>
        <w:pStyle w:val="a3"/>
        <w:numPr>
          <w:ilvl w:val="0"/>
          <w:numId w:val="26"/>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HTTP 服务器，这个似乎成了 Linux C/C++ 人手一个的项目了？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这里推荐两个做为参考：</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https://github.com/imarvinle/WebServer：这是我看完高性能服务器编程后写的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https://github.com/linyacool/WebServer ：这是牛客 linya 大佬写的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不过 HTTP 服务器看着挺简单的，但是可以扩展写的地方还是挺多的，比如可以加入代理功能，这部分我在留学生 lab 中写过，但是没有集成到这个里面来，可以加入日志库，可以添加 CGI 支持等等。</w:t>
      </w:r>
    </w:p>
    <w:p w:rsidR="004874CE" w:rsidRDefault="004874CE" w:rsidP="004874CE">
      <w:pPr>
        <w:pStyle w:val="a3"/>
        <w:numPr>
          <w:ilvl w:val="0"/>
          <w:numId w:val="26"/>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网络库</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这个也算是造轮子了， 可以就采用 one loop per thread + thread pool 这种模式，先去看懂 Muduo 源码，然后自己再写一个类似的，</w:t>
      </w:r>
      <w:r>
        <w:rPr>
          <w:rFonts w:ascii="微软雅黑" w:eastAsia="微软雅黑" w:hAnsi="微软雅黑" w:hint="eastAsia"/>
          <w:color w:val="4A4A4A"/>
          <w:spacing w:val="8"/>
          <w:sz w:val="26"/>
          <w:szCs w:val="26"/>
        </w:rPr>
        <w:lastRenderedPageBreak/>
        <w:t>这个过程就算是抄，你也可以学到不少东西的，学编程不就是这样先看，再模仿、修改，然后创新吗？</w:t>
      </w:r>
    </w:p>
    <w:p w:rsidR="004874CE" w:rsidRDefault="004874CE" w:rsidP="004874CE">
      <w:pPr>
        <w:pStyle w:val="a3"/>
        <w:numPr>
          <w:ilvl w:val="0"/>
          <w:numId w:val="26"/>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RPC</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写一个 PRC 你需要考虑到序列化、网络传输、服务发现等，比较有名的有 grpc、brpc，这两个网上文档都比较完善，可以学习一下实现原理。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这里还有一个简单版本的：https://github.com/guangqianpeng/jrpc</w:t>
      </w:r>
    </w:p>
    <w:p w:rsidR="004874CE" w:rsidRDefault="004874CE" w:rsidP="004874CE">
      <w:pPr>
        <w:pStyle w:val="a3"/>
        <w:numPr>
          <w:ilvl w:val="0"/>
          <w:numId w:val="26"/>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类似QQ的网络聊天室</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简单版的就可以直接在局域网内实现群聊、单聊等。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更进一步可以考虑一下如何不通过服务器中转消息实现 P2P 聊天，类似 QQ，这里会涉及到 UDP 打洞、NAT 转换等知识，还是很有意思的，我大二用 Java 搞过。</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七、系统级编程</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作为 C/C++ 程序员，编写的程序不像 Java、Python 这些是在虚拟机上，直接就是在操作系统上运行，那么就必须了解操作系统底层机制和运行原理。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这里推荐两本书：</w:t>
      </w:r>
    </w:p>
    <w:p w:rsidR="004874CE" w:rsidRDefault="004874CE" w:rsidP="004874CE">
      <w:pPr>
        <w:widowControl/>
        <w:numPr>
          <w:ilvl w:val="0"/>
          <w:numId w:val="27"/>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《深入理解计算机系统》</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不需要我多介绍了</w:t>
      </w:r>
    </w:p>
    <w:p w:rsidR="004874CE" w:rsidRDefault="004874CE" w:rsidP="004874CE">
      <w:pPr>
        <w:widowControl/>
        <w:numPr>
          <w:ilvl w:val="0"/>
          <w:numId w:val="28"/>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《程序员自我修养》</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别被名字欺骗了，这不是教你养生的，而是学了会掉头发的硬核知识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两本书侧重点各不相同，CSAPP 非常巧妙的把数字电路基础、二进制与指令集体系、汇编语言、程序设计及优化、存储器体系结构、链接与装载、进程、虚拟内存这一堆来自各不同的计算机学科的核心知识点串在一起，并以程序员的视角呈现，所以这本书的英文名字叫《Computer Systems A Programmer's perspective》。</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而程序员自我修养则重在链接、目标文件、装载、库与运行时，看完这本书你会了解到一个 C/C++ 程序是如何被编译成目标文件的，以及 Linux 下目标文件的格式，不同目标文件又是如何被链接成一个可执行程序，在链接时如何处理符号、重定位、地址解析等，以及静态链接、动态链接区别等等，最后可执行文件又是如何被加载进内存，如何和虚拟内存空间映射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你可能会觉得这个又是只能用于面试，实际派不上用场的知识？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那简直大错特错，说真的，这两本书，我是反复看了三遍以上，当然后续看都是挑着重点看的。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举个例子吧，写 C/C++ 的同学没少遇到这些编译错误吧：</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HTML"/>
          <w:rFonts w:ascii="Consolas" w:hAnsi="Consolas" w:cs="Consolas"/>
          <w:color w:val="28CA71"/>
          <w:spacing w:val="8"/>
          <w:sz w:val="21"/>
          <w:szCs w:val="21"/>
        </w:rPr>
        <w:t>undefined reference to xxx</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HTML"/>
          <w:rFonts w:ascii="Consolas" w:hAnsi="Consolas" w:cs="Consolas"/>
          <w:color w:val="28CA71"/>
          <w:spacing w:val="8"/>
          <w:sz w:val="21"/>
          <w:szCs w:val="21"/>
        </w:rPr>
        <w:t>Symbol key multiply defined (by xxx.o and yyy.o)</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在我大一的时候遇到这些问题简直一脸懵逼，根本连报错都看不懂。</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特别是涉及到多文件编程的时候，经常傻乎乎的在头文件中定义变量，导致变量多重定义，这些问题没有学过链接知识的其实很难理解。</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在实际编程也是经常会遇到的。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又比如</w:t>
      </w:r>
      <w:r>
        <w:rPr>
          <w:rStyle w:val="HTML"/>
          <w:rFonts w:ascii="Consolas" w:hAnsi="Consolas" w:cs="Consolas"/>
          <w:color w:val="28CA71"/>
          <w:spacing w:val="8"/>
          <w:sz w:val="21"/>
          <w:szCs w:val="21"/>
        </w:rPr>
        <w:t>extern</w:t>
      </w:r>
      <w:r>
        <w:rPr>
          <w:rFonts w:ascii="微软雅黑" w:eastAsia="微软雅黑" w:hAnsi="微软雅黑" w:hint="eastAsia"/>
          <w:color w:val="4A4A4A"/>
          <w:spacing w:val="8"/>
          <w:sz w:val="26"/>
          <w:szCs w:val="26"/>
        </w:rPr>
        <w:t>、</w:t>
      </w:r>
      <w:r>
        <w:rPr>
          <w:rStyle w:val="HTML"/>
          <w:rFonts w:ascii="Consolas" w:hAnsi="Consolas" w:cs="Consolas"/>
          <w:color w:val="28CA71"/>
          <w:spacing w:val="8"/>
          <w:sz w:val="21"/>
          <w:szCs w:val="21"/>
        </w:rPr>
        <w:t>static</w:t>
      </w:r>
      <w:r>
        <w:rPr>
          <w:rFonts w:ascii="微软雅黑" w:eastAsia="微软雅黑" w:hAnsi="微软雅黑" w:hint="eastAsia"/>
          <w:color w:val="4A4A4A"/>
          <w:spacing w:val="8"/>
          <w:sz w:val="26"/>
          <w:szCs w:val="26"/>
        </w:rPr>
        <w:t> 这些关键字是如何在编译链接时起作用，变量的申明与定义又有什么区别？</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这部分可以算是真正的内功了，提升你对计算机系统的理解，也有助于解决实际编程过程中会出现的问题，当然也会在面试中出现。</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八、数据库</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数据库首先要学会 SQL 的使用，这里推荐《MySQL必知必会》。</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数据库原理方面可以看看《数据库系统概念》，这本书挺厚的，包含了从 SQL 到数据库设计再到数据库原理、分布式数据库都有，可以挑着看，比如关系模型、数据库设计（三大范式）、数据磁盘存储和组织方式、索引、并发控制等。</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当然了整个数据库最重要的还是索引和并发控制（锁、MVCC等），这部分也是面试常考的：</w:t>
      </w:r>
    </w:p>
    <w:p w:rsidR="004874CE" w:rsidRDefault="004874CE" w:rsidP="004874CE">
      <w:pPr>
        <w:pStyle w:val="a3"/>
        <w:numPr>
          <w:ilvl w:val="0"/>
          <w:numId w:val="29"/>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索引存储结构：B树、B+树索引、Hash索引</w:t>
      </w:r>
    </w:p>
    <w:p w:rsidR="004874CE" w:rsidRDefault="004874CE" w:rsidP="004874CE">
      <w:pPr>
        <w:pStyle w:val="a3"/>
        <w:numPr>
          <w:ilvl w:val="0"/>
          <w:numId w:val="29"/>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索引的使用：主键索引、覆盖索引、最左前缀原则、索引下推等</w:t>
      </w:r>
    </w:p>
    <w:p w:rsidR="004874CE" w:rsidRDefault="004874CE" w:rsidP="004874CE">
      <w:pPr>
        <w:pStyle w:val="a3"/>
        <w:numPr>
          <w:ilvl w:val="0"/>
          <w:numId w:val="29"/>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锁：乐观锁、悲观锁、表锁，行锁，意向锁，读锁，写锁等等</w:t>
      </w:r>
    </w:p>
    <w:p w:rsidR="004874CE" w:rsidRDefault="004874CE" w:rsidP="004874CE">
      <w:pPr>
        <w:pStyle w:val="a3"/>
        <w:numPr>
          <w:ilvl w:val="0"/>
          <w:numId w:val="29"/>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MySQL InnoDB MVCC 实现机制</w:t>
      </w:r>
    </w:p>
    <w:p w:rsidR="004874CE" w:rsidRDefault="004874CE" w:rsidP="004874CE">
      <w:pPr>
        <w:pStyle w:val="a3"/>
        <w:numPr>
          <w:ilvl w:val="0"/>
          <w:numId w:val="29"/>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存储引擎：InnoDB、MyISAM等，各自的优缺点</w:t>
      </w:r>
    </w:p>
    <w:p w:rsidR="004874CE" w:rsidRDefault="004874CE" w:rsidP="004874CE">
      <w:pPr>
        <w:pStyle w:val="a3"/>
        <w:numPr>
          <w:ilvl w:val="0"/>
          <w:numId w:val="29"/>
        </w:numPr>
        <w:shd w:val="clear" w:color="auto" w:fill="FFFFFF"/>
        <w:spacing w:before="0" w:beforeAutospacing="0" w:after="0" w:afterAutospacing="0" w:line="420" w:lineRule="atLeast"/>
        <w:ind w:left="0"/>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事务：ACID理论</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这部分推荐两本书：</w:t>
      </w:r>
    </w:p>
    <w:p w:rsidR="004874CE" w:rsidRDefault="004874CE" w:rsidP="004874CE">
      <w:pPr>
        <w:widowControl/>
        <w:numPr>
          <w:ilvl w:val="0"/>
          <w:numId w:val="30"/>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《高性能MySQL》</w:t>
      </w:r>
    </w:p>
    <w:p w:rsidR="004874CE" w:rsidRDefault="004874CE" w:rsidP="004874CE">
      <w:pPr>
        <w:widowControl/>
        <w:numPr>
          <w:ilvl w:val="0"/>
          <w:numId w:val="30"/>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《MySQL技术内幕》</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这两本主要对索引、innodb存储引擎、锁、并发控制讲得比较清楚，建议挑对应章节看。</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lastRenderedPageBreak/>
        <w:t>九、算法和数据结构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首先需要掌握常见的数据结构：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稍微进阶点的：</w:t>
      </w:r>
    </w:p>
    <w:p w:rsidR="004874CE" w:rsidRDefault="004874CE" w:rsidP="004874CE">
      <w:pPr>
        <w:widowControl/>
        <w:numPr>
          <w:ilvl w:val="0"/>
          <w:numId w:val="35"/>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《算法第四版》</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这本书强烈推荐，难度适中，但是全面。</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终极版：</w:t>
      </w:r>
    </w:p>
    <w:p w:rsidR="004874CE" w:rsidRDefault="004874CE" w:rsidP="004874CE">
      <w:pPr>
        <w:widowControl/>
        <w:numPr>
          <w:ilvl w:val="0"/>
          <w:numId w:val="36"/>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《算法导论》</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这个量力而行就好了。。。</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推荐理由是：我不推荐显得没有逼格（：</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有了基础的算法思想和数据结构储备，剩下的就是刷题了：</w:t>
      </w:r>
    </w:p>
    <w:p w:rsidR="004874CE" w:rsidRDefault="004874CE" w:rsidP="004874CE">
      <w:pPr>
        <w:widowControl/>
        <w:numPr>
          <w:ilvl w:val="0"/>
          <w:numId w:val="37"/>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《剑指offer》</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建议必刷</w:t>
      </w:r>
    </w:p>
    <w:p w:rsidR="004874CE" w:rsidRDefault="004874CE" w:rsidP="004874CE">
      <w:pPr>
        <w:widowControl/>
        <w:numPr>
          <w:ilvl w:val="0"/>
          <w:numId w:val="38"/>
        </w:numPr>
        <w:shd w:val="clear" w:color="auto" w:fill="FFFFFF"/>
        <w:ind w:left="0"/>
        <w:rPr>
          <w:rFonts w:ascii="微软雅黑" w:eastAsia="微软雅黑" w:hAnsi="微软雅黑"/>
          <w:color w:val="000000"/>
          <w:spacing w:val="8"/>
          <w:sz w:val="26"/>
          <w:szCs w:val="26"/>
        </w:rPr>
      </w:pPr>
      <w:r>
        <w:rPr>
          <w:rFonts w:ascii="微软雅黑" w:eastAsia="微软雅黑" w:hAnsi="微软雅黑" w:hint="eastAsia"/>
          <w:color w:val="000000"/>
          <w:spacing w:val="8"/>
          <w:sz w:val="26"/>
          <w:szCs w:val="26"/>
        </w:rPr>
        <w:t>leetcode</w:t>
      </w:r>
    </w:p>
    <w:p w:rsidR="004874CE" w:rsidRDefault="004874CE" w:rsidP="004874CE">
      <w:pPr>
        <w:pStyle w:val="a3"/>
        <w:shd w:val="clear" w:color="auto" w:fill="FBF9FD"/>
        <w:spacing w:before="0" w:beforeAutospacing="0" w:after="0" w:afterAutospacing="0" w:line="390" w:lineRule="atLeast"/>
        <w:jc w:val="both"/>
        <w:rPr>
          <w:rFonts w:ascii="微软雅黑" w:eastAsia="微软雅黑" w:hAnsi="微软雅黑"/>
          <w:color w:val="595959"/>
          <w:spacing w:val="8"/>
          <w:sz w:val="23"/>
          <w:szCs w:val="23"/>
        </w:rPr>
      </w:pPr>
      <w:r>
        <w:rPr>
          <w:rFonts w:ascii="微软雅黑" w:eastAsia="微软雅黑" w:hAnsi="微软雅黑" w:hint="eastAsia"/>
          <w:color w:val="595959"/>
          <w:spacing w:val="8"/>
          <w:sz w:val="23"/>
          <w:szCs w:val="23"/>
        </w:rPr>
        <w:t>建议分类刷，先易后难，比如数组、二分、二叉树、动态规划，一个一个系列搞定，总结经验，保证 150 道简单和中等以上吧</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最重要的是，保持手感，有空就刷一道。</w:t>
      </w:r>
    </w:p>
    <w:p w:rsidR="002D04D2" w:rsidRDefault="002D04D2" w:rsidP="004874CE">
      <w:pPr>
        <w:pStyle w:val="2"/>
        <w:shd w:val="clear" w:color="auto" w:fill="FFFFFF"/>
        <w:spacing w:before="0" w:beforeAutospacing="0" w:after="0" w:afterAutospacing="0"/>
        <w:jc w:val="center"/>
        <w:rPr>
          <w:rFonts w:ascii="微软雅黑" w:eastAsia="微软雅黑" w:hAnsi="微软雅黑" w:hint="eastAsia"/>
          <w:color w:val="48B378"/>
          <w:spacing w:val="8"/>
          <w:sz w:val="27"/>
          <w:szCs w:val="27"/>
        </w:rPr>
      </w:pPr>
    </w:p>
    <w:p w:rsidR="004874CE" w:rsidRDefault="004874CE" w:rsidP="004874CE">
      <w:pPr>
        <w:pStyle w:val="2"/>
        <w:shd w:val="clear" w:color="auto" w:fill="FFFFFF"/>
        <w:spacing w:before="0" w:beforeAutospacing="0" w:after="0" w:afterAutospacing="0"/>
        <w:jc w:val="center"/>
        <w:rPr>
          <w:rFonts w:ascii="微软雅黑" w:eastAsia="微软雅黑" w:hAnsi="微软雅黑"/>
          <w:color w:val="000000"/>
          <w:spacing w:val="8"/>
          <w:sz w:val="33"/>
          <w:szCs w:val="33"/>
        </w:rPr>
      </w:pPr>
      <w:bookmarkStart w:id="0" w:name="_GoBack"/>
      <w:bookmarkEnd w:id="0"/>
      <w:r>
        <w:rPr>
          <w:rFonts w:ascii="微软雅黑" w:eastAsia="微软雅黑" w:hAnsi="微软雅黑" w:hint="eastAsia"/>
          <w:color w:val="48B378"/>
          <w:spacing w:val="8"/>
          <w:sz w:val="27"/>
          <w:szCs w:val="27"/>
        </w:rPr>
        <w:t>推荐了这么多书，从哪看起？</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一、浅谈学习方法</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如果你认真看过我前面介绍每一部分的学习路线时，可以发现我特别强调</w:t>
      </w:r>
      <w:r w:rsidRPr="005D4A0E">
        <w:rPr>
          <w:rFonts w:ascii="微软雅黑" w:eastAsia="微软雅黑" w:hAnsi="微软雅黑" w:hint="eastAsia"/>
          <w:color w:val="FF0000"/>
          <w:spacing w:val="8"/>
          <w:sz w:val="26"/>
          <w:szCs w:val="26"/>
        </w:rPr>
        <w:t>学习抓</w:t>
      </w:r>
      <w:r w:rsidRPr="005D4A0E">
        <w:rPr>
          <w:rStyle w:val="a7"/>
          <w:rFonts w:ascii="微软雅黑" w:eastAsia="微软雅黑" w:hAnsi="微软雅黑" w:hint="eastAsia"/>
          <w:color w:val="FF0000"/>
          <w:spacing w:val="8"/>
          <w:sz w:val="26"/>
          <w:szCs w:val="26"/>
        </w:rPr>
        <w:t>主线</w:t>
      </w:r>
      <w:r w:rsidRPr="005D4A0E">
        <w:rPr>
          <w:rFonts w:ascii="微软雅黑" w:eastAsia="微软雅黑" w:hAnsi="微软雅黑" w:hint="eastAsia"/>
          <w:color w:val="FF0000"/>
          <w:spacing w:val="8"/>
          <w:sz w:val="26"/>
          <w:szCs w:val="26"/>
        </w:rPr>
        <w:t>，并且将每一个基础知识的主线给大家列出来了</w:t>
      </w:r>
      <w:r>
        <w:rPr>
          <w:rFonts w:ascii="微软雅黑" w:eastAsia="微软雅黑" w:hAnsi="微软雅黑" w:hint="eastAsia"/>
          <w:color w:val="4A4A4A"/>
          <w:spacing w:val="8"/>
          <w:sz w:val="26"/>
          <w:szCs w:val="26"/>
        </w:rPr>
        <w:t>。</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lastRenderedPageBreak/>
        <w:t>这里再次强推，学习新东西的时候，重点是先对整体脉络、知识结构有一个大概的映像和了解，然后抓住这个领域的主线，顺着主干，突出重点去学习。</w:t>
      </w:r>
    </w:p>
    <w:p w:rsidR="004874CE" w:rsidRPr="005D4A0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FF0000"/>
          <w:spacing w:val="8"/>
          <w:sz w:val="26"/>
          <w:szCs w:val="26"/>
        </w:rPr>
      </w:pPr>
      <w:r w:rsidRPr="005D4A0E">
        <w:rPr>
          <w:rFonts w:ascii="微软雅黑" w:eastAsia="微软雅黑" w:hAnsi="微软雅黑" w:hint="eastAsia"/>
          <w:color w:val="FF0000"/>
          <w:spacing w:val="8"/>
          <w:sz w:val="26"/>
          <w:szCs w:val="26"/>
        </w:rPr>
        <w:t>集中时间，速战速决，不要将时间线拉得太长，越长可能越坚持不下去，效果越差。</w:t>
      </w:r>
    </w:p>
    <w:p w:rsidR="004874CE" w:rsidRPr="005D4A0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FF0000"/>
          <w:spacing w:val="8"/>
          <w:sz w:val="26"/>
          <w:szCs w:val="26"/>
        </w:rPr>
      </w:pPr>
      <w:r>
        <w:rPr>
          <w:rFonts w:ascii="微软雅黑" w:eastAsia="微软雅黑" w:hAnsi="微软雅黑" w:hint="eastAsia"/>
          <w:color w:val="4A4A4A"/>
          <w:spacing w:val="8"/>
          <w:sz w:val="26"/>
          <w:szCs w:val="26"/>
        </w:rPr>
        <w:t>细节留给实践去补充，</w:t>
      </w:r>
      <w:r w:rsidRPr="005D4A0E">
        <w:rPr>
          <w:rFonts w:ascii="微软雅黑" w:eastAsia="微软雅黑" w:hAnsi="微软雅黑" w:hint="eastAsia"/>
          <w:color w:val="FF0000"/>
          <w:spacing w:val="8"/>
          <w:sz w:val="26"/>
          <w:szCs w:val="26"/>
        </w:rPr>
        <w:t>我们的时间要花在刀刃上，注重知识的体系性和框架的建立。</w:t>
      </w:r>
    </w:p>
    <w:p w:rsidR="004874CE" w:rsidRDefault="004874CE" w:rsidP="004874CE">
      <w:pPr>
        <w:pStyle w:val="3"/>
        <w:shd w:val="clear" w:color="auto" w:fill="FFFFFF"/>
        <w:spacing w:before="0" w:after="0"/>
        <w:rPr>
          <w:rFonts w:ascii="微软雅黑" w:eastAsia="微软雅黑" w:hAnsi="微软雅黑"/>
          <w:color w:val="000000"/>
          <w:spacing w:val="8"/>
          <w:sz w:val="30"/>
          <w:szCs w:val="30"/>
        </w:rPr>
      </w:pPr>
      <w:r>
        <w:rPr>
          <w:rFonts w:ascii="微软雅黑" w:eastAsia="微软雅黑" w:hAnsi="微软雅黑" w:hint="eastAsia"/>
          <w:color w:val="48B378"/>
          <w:spacing w:val="8"/>
          <w:sz w:val="26"/>
          <w:szCs w:val="26"/>
        </w:rPr>
        <w:t>二、常见问题</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说实话，其实这些书籍或多或少都被各路大神推荐过，确实经典。但是大神们却很少告诉你他们是如何去看的，该怎么去看这些书，难道一本本一页页的挨着啃吗？</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这部分才是我今天最想说的部分，「该如何去看大厚书」。</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Style w:val="a7"/>
          <w:rFonts w:ascii="微软雅黑" w:eastAsia="微软雅黑" w:hAnsi="微软雅黑" w:hint="eastAsia"/>
          <w:color w:val="4A4A4A"/>
          <w:spacing w:val="8"/>
          <w:sz w:val="26"/>
          <w:szCs w:val="26"/>
        </w:rPr>
        <w:t>什么书才是面向读者的呢？</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那就是</w:t>
      </w:r>
      <w:r w:rsidRPr="005D4A0E">
        <w:rPr>
          <w:rFonts w:ascii="微软雅黑" w:eastAsia="微软雅黑" w:hAnsi="微软雅黑" w:hint="eastAsia"/>
          <w:color w:val="FF0000"/>
          <w:spacing w:val="8"/>
          <w:sz w:val="26"/>
          <w:szCs w:val="26"/>
        </w:rPr>
        <w:t>抓住该领域的核心主干，提纲挈领，带领读者由浅入深，</w:t>
      </w:r>
      <w:r>
        <w:rPr>
          <w:rFonts w:ascii="微软雅黑" w:eastAsia="微软雅黑" w:hAnsi="微软雅黑" w:hint="eastAsia"/>
          <w:color w:val="4A4A4A"/>
          <w:spacing w:val="8"/>
          <w:sz w:val="26"/>
          <w:szCs w:val="26"/>
        </w:rPr>
        <w:t>同时又有一定的细节，看完让人茅塞顿开。</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比如《自顶向下》、《Linux高性能服务器编程》、《Linux多线程服务端编程》、《STL源码剖析》、《Effective C++》、《CSAPP》、《程序员自我修养》等都有各自想要论述的主线在里面，看起来也是一环扣一环，非常循序渐进。</w:t>
      </w:r>
    </w:p>
    <w:p w:rsidR="005D4A0E" w:rsidRDefault="005D4A0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 xml:space="preserve">我的看书方法就是对于面向知识体系那种堆砌细节的书，我们先浏览目录，做到对整本书有映像，再大致看一些我们关心的部分，比如 </w:t>
      </w:r>
      <w:r>
        <w:rPr>
          <w:rFonts w:ascii="微软雅黑" w:eastAsia="微软雅黑" w:hAnsi="微软雅黑" w:hint="eastAsia"/>
          <w:color w:val="4A4A4A"/>
          <w:spacing w:val="8"/>
          <w:sz w:val="26"/>
          <w:szCs w:val="26"/>
        </w:rPr>
        <w:lastRenderedPageBreak/>
        <w:t>UNP 和 APUE 中 IO、文件、进程控制、信号、线程、线程控制、基本套接字编程 这些是比较重要的模块，其它边角知识，可以用到再去查。</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还有一点，很多同学反映看不懂类似 CSAPP 这样的书，那我们都知道，任何一本书基本上都是有前置依赖的。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没有掌握要求的背景知识去看肯定很吃力的。</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就比如我大一下只有基础的 C 知识和一丁点计算机导论知识，然后屁颠屁颠的跑去看 CSAPP（学长毕业摆地摊卖书我瞎买的），那时候只知道这本书被誉为神书，但是看到前两三章就蒙了，真的有点难，对于当时的我来说太底层了，根本不知道在说啥，看过也只是看过，就像天空飞过鸟儿，但没有痕迹。</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直到后来大三再次拿起，我才意识到这本书的伟大之处就在于将计算机不同学科知识有机的串在了一起。那时候看，更多是一种补充、深入学习以及完善了，因为很多知识分别在数字逻辑、汇编语言、操作系统这些课程中学过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所以要明白，你看不懂不是因为你笨没天赋，而是你有前置依赖的知识没有完成，还没学会走，就想跑了。</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一般来说，每本书的首页会介绍看这本书需要哪些前置知识，可以关注一下。</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还有一种看书的方法，我在复习的时候采用过，那就是横向学习。</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比如我复习操作系统，在《操作系统：精髓和设计原理》中看到了关于内存、虚拟内存的各种介绍，看完理论再去看《Linux内核设计与</w:t>
      </w:r>
      <w:r>
        <w:rPr>
          <w:rFonts w:ascii="微软雅黑" w:eastAsia="微软雅黑" w:hAnsi="微软雅黑" w:hint="eastAsia"/>
          <w:color w:val="4A4A4A"/>
          <w:spacing w:val="8"/>
          <w:sz w:val="26"/>
          <w:szCs w:val="26"/>
        </w:rPr>
        <w:lastRenderedPageBreak/>
        <w:t>实现》12 章「虚拟内存」、15 章『进程地址空间』，最后再去看《CSAPP》第 9 章『虚拟内存』，这样看下来，基本上内存这块理解得比较透了，这些书关于这块的介绍是各有优缺点的，正好互补。</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又比如在《精髓与设计原理》中介绍了进程加载和链接，其实讲得比较偏理论，看完还是觉得似懂非懂。</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那我又会去《CSAPP》看第 7 章「链接」，这一章基本讲清了静态链接、目标文件、可重定位目标文件、引用解析、加载这些关于链接的核心概念，但是一个章节讲这么多，难免不够深入。</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我又会去看《程序员自我修养》这本书第 4 章「静态链接」、第 6 章 「可执行文件的装载与进程」、第 7 章 「动态链接」，这本书核心主题就是链接、加载，所以这一路看下来，对于链接、加载这块基本上搞得比较透彻了，也许没几个面试官有你清楚。</w:t>
      </w:r>
    </w:p>
    <w:p w:rsidR="004874CE" w:rsidRDefault="004874CE" w:rsidP="004874C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同样索引你也能从《数据库系统概念》、《高性能MySQL》、《MySQL技术内幕》中挑选对应的章节，串起来看，取每本书优点，这样学习真的很高效也很深入。</w:t>
      </w:r>
    </w:p>
    <w:p w:rsidR="008F05A2" w:rsidRPr="005D4A0E" w:rsidRDefault="004874CE" w:rsidP="005D4A0E">
      <w:pPr>
        <w:pStyle w:val="a3"/>
        <w:shd w:val="clear" w:color="auto" w:fill="FFFFFF"/>
        <w:spacing w:before="0" w:beforeAutospacing="0" w:after="0" w:afterAutospacing="0" w:line="420" w:lineRule="atLeast"/>
        <w:jc w:val="both"/>
        <w:rPr>
          <w:rFonts w:ascii="微软雅黑" w:eastAsia="微软雅黑" w:hAnsi="微软雅黑"/>
          <w:color w:val="4A4A4A"/>
          <w:spacing w:val="8"/>
          <w:sz w:val="26"/>
          <w:szCs w:val="26"/>
        </w:rPr>
      </w:pPr>
      <w:r>
        <w:rPr>
          <w:rFonts w:ascii="微软雅黑" w:eastAsia="微软雅黑" w:hAnsi="微软雅黑" w:hint="eastAsia"/>
          <w:color w:val="4A4A4A"/>
          <w:spacing w:val="8"/>
          <w:sz w:val="26"/>
          <w:szCs w:val="26"/>
        </w:rPr>
        <w:t>这就是我在复习的时候采用的用知识点串联，跨多本书高效精准的复习方式，效果也很不错，春招十几次面试没有一次因为这些基础知识挂过。</w:t>
      </w:r>
    </w:p>
    <w:sectPr w:rsidR="008F05A2" w:rsidRPr="005D4A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27FB7"/>
    <w:multiLevelType w:val="multilevel"/>
    <w:tmpl w:val="CEF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0676A0"/>
    <w:multiLevelType w:val="multilevel"/>
    <w:tmpl w:val="614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A80DA0"/>
    <w:multiLevelType w:val="multilevel"/>
    <w:tmpl w:val="D81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86947"/>
    <w:multiLevelType w:val="multilevel"/>
    <w:tmpl w:val="4BE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A86CF1"/>
    <w:multiLevelType w:val="multilevel"/>
    <w:tmpl w:val="476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224713"/>
    <w:multiLevelType w:val="multilevel"/>
    <w:tmpl w:val="CBA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762536"/>
    <w:multiLevelType w:val="multilevel"/>
    <w:tmpl w:val="649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F66CCA"/>
    <w:multiLevelType w:val="multilevel"/>
    <w:tmpl w:val="B1D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007261"/>
    <w:multiLevelType w:val="multilevel"/>
    <w:tmpl w:val="9D5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23FA6"/>
    <w:multiLevelType w:val="multilevel"/>
    <w:tmpl w:val="224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4A48BD"/>
    <w:multiLevelType w:val="multilevel"/>
    <w:tmpl w:val="7CD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D221EA"/>
    <w:multiLevelType w:val="multilevel"/>
    <w:tmpl w:val="80C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F91994"/>
    <w:multiLevelType w:val="multilevel"/>
    <w:tmpl w:val="DB6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8D4759"/>
    <w:multiLevelType w:val="multilevel"/>
    <w:tmpl w:val="D7C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D40200"/>
    <w:multiLevelType w:val="multilevel"/>
    <w:tmpl w:val="D84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4572A1"/>
    <w:multiLevelType w:val="multilevel"/>
    <w:tmpl w:val="AC7C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7235BD"/>
    <w:multiLevelType w:val="multilevel"/>
    <w:tmpl w:val="820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8B67AF"/>
    <w:multiLevelType w:val="multilevel"/>
    <w:tmpl w:val="04B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D1757B"/>
    <w:multiLevelType w:val="multilevel"/>
    <w:tmpl w:val="71C0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B3448F"/>
    <w:multiLevelType w:val="multilevel"/>
    <w:tmpl w:val="C79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9A0460"/>
    <w:multiLevelType w:val="multilevel"/>
    <w:tmpl w:val="1B2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D53BB9"/>
    <w:multiLevelType w:val="multilevel"/>
    <w:tmpl w:val="BF4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F3017C"/>
    <w:multiLevelType w:val="multilevel"/>
    <w:tmpl w:val="5B6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BC1D3D"/>
    <w:multiLevelType w:val="multilevel"/>
    <w:tmpl w:val="B462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98160D"/>
    <w:multiLevelType w:val="multilevel"/>
    <w:tmpl w:val="6B9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BE0545"/>
    <w:multiLevelType w:val="multilevel"/>
    <w:tmpl w:val="924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D41DE6"/>
    <w:multiLevelType w:val="multilevel"/>
    <w:tmpl w:val="732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961D92"/>
    <w:multiLevelType w:val="multilevel"/>
    <w:tmpl w:val="23D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AD7B83"/>
    <w:multiLevelType w:val="multilevel"/>
    <w:tmpl w:val="605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C14C61"/>
    <w:multiLevelType w:val="multilevel"/>
    <w:tmpl w:val="DBB6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26698A"/>
    <w:multiLevelType w:val="multilevel"/>
    <w:tmpl w:val="37D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670722"/>
    <w:multiLevelType w:val="multilevel"/>
    <w:tmpl w:val="A8A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B16007"/>
    <w:multiLevelType w:val="multilevel"/>
    <w:tmpl w:val="8B8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5F388B"/>
    <w:multiLevelType w:val="multilevel"/>
    <w:tmpl w:val="C95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7D3C63"/>
    <w:multiLevelType w:val="multilevel"/>
    <w:tmpl w:val="DE4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694E70"/>
    <w:multiLevelType w:val="multilevel"/>
    <w:tmpl w:val="B55E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DA40CF"/>
    <w:multiLevelType w:val="multilevel"/>
    <w:tmpl w:val="1D36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E127EC"/>
    <w:multiLevelType w:val="multilevel"/>
    <w:tmpl w:val="861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F23640"/>
    <w:multiLevelType w:val="multilevel"/>
    <w:tmpl w:val="CBC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5A3ECF"/>
    <w:multiLevelType w:val="multilevel"/>
    <w:tmpl w:val="AAD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A900A4"/>
    <w:multiLevelType w:val="multilevel"/>
    <w:tmpl w:val="6FB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C50D99"/>
    <w:multiLevelType w:val="multilevel"/>
    <w:tmpl w:val="98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D91C41"/>
    <w:multiLevelType w:val="multilevel"/>
    <w:tmpl w:val="335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2"/>
  </w:num>
  <w:num w:numId="4">
    <w:abstractNumId w:val="24"/>
  </w:num>
  <w:num w:numId="5">
    <w:abstractNumId w:val="15"/>
  </w:num>
  <w:num w:numId="6">
    <w:abstractNumId w:val="3"/>
  </w:num>
  <w:num w:numId="7">
    <w:abstractNumId w:val="28"/>
  </w:num>
  <w:num w:numId="8">
    <w:abstractNumId w:val="25"/>
  </w:num>
  <w:num w:numId="9">
    <w:abstractNumId w:val="20"/>
  </w:num>
  <w:num w:numId="10">
    <w:abstractNumId w:val="33"/>
  </w:num>
  <w:num w:numId="11">
    <w:abstractNumId w:val="27"/>
  </w:num>
  <w:num w:numId="12">
    <w:abstractNumId w:val="31"/>
  </w:num>
  <w:num w:numId="13">
    <w:abstractNumId w:val="19"/>
  </w:num>
  <w:num w:numId="14">
    <w:abstractNumId w:val="22"/>
  </w:num>
  <w:num w:numId="15">
    <w:abstractNumId w:val="16"/>
  </w:num>
  <w:num w:numId="16">
    <w:abstractNumId w:val="8"/>
  </w:num>
  <w:num w:numId="17">
    <w:abstractNumId w:val="2"/>
  </w:num>
  <w:num w:numId="18">
    <w:abstractNumId w:val="5"/>
  </w:num>
  <w:num w:numId="19">
    <w:abstractNumId w:val="6"/>
  </w:num>
  <w:num w:numId="20">
    <w:abstractNumId w:val="7"/>
  </w:num>
  <w:num w:numId="21">
    <w:abstractNumId w:val="0"/>
  </w:num>
  <w:num w:numId="22">
    <w:abstractNumId w:val="4"/>
  </w:num>
  <w:num w:numId="23">
    <w:abstractNumId w:val="10"/>
  </w:num>
  <w:num w:numId="24">
    <w:abstractNumId w:val="36"/>
  </w:num>
  <w:num w:numId="25">
    <w:abstractNumId w:val="32"/>
  </w:num>
  <w:num w:numId="26">
    <w:abstractNumId w:val="14"/>
  </w:num>
  <w:num w:numId="27">
    <w:abstractNumId w:val="18"/>
  </w:num>
  <w:num w:numId="28">
    <w:abstractNumId w:val="13"/>
  </w:num>
  <w:num w:numId="29">
    <w:abstractNumId w:val="40"/>
  </w:num>
  <w:num w:numId="30">
    <w:abstractNumId w:val="26"/>
  </w:num>
  <w:num w:numId="31">
    <w:abstractNumId w:val="34"/>
  </w:num>
  <w:num w:numId="32">
    <w:abstractNumId w:val="21"/>
  </w:num>
  <w:num w:numId="33">
    <w:abstractNumId w:val="30"/>
  </w:num>
  <w:num w:numId="34">
    <w:abstractNumId w:val="42"/>
  </w:num>
  <w:num w:numId="35">
    <w:abstractNumId w:val="41"/>
  </w:num>
  <w:num w:numId="36">
    <w:abstractNumId w:val="9"/>
  </w:num>
  <w:num w:numId="37">
    <w:abstractNumId w:val="23"/>
  </w:num>
  <w:num w:numId="38">
    <w:abstractNumId w:val="37"/>
  </w:num>
  <w:num w:numId="39">
    <w:abstractNumId w:val="11"/>
  </w:num>
  <w:num w:numId="40">
    <w:abstractNumId w:val="29"/>
  </w:num>
  <w:num w:numId="41">
    <w:abstractNumId w:val="1"/>
  </w:num>
  <w:num w:numId="42">
    <w:abstractNumId w:val="35"/>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920"/>
    <w:rsid w:val="00084B32"/>
    <w:rsid w:val="00113AE0"/>
    <w:rsid w:val="001E2839"/>
    <w:rsid w:val="001F1DC0"/>
    <w:rsid w:val="002D04D2"/>
    <w:rsid w:val="00404778"/>
    <w:rsid w:val="004874CE"/>
    <w:rsid w:val="00566086"/>
    <w:rsid w:val="005B7FFA"/>
    <w:rsid w:val="005D4A0E"/>
    <w:rsid w:val="00642A54"/>
    <w:rsid w:val="00783525"/>
    <w:rsid w:val="008F05A2"/>
    <w:rsid w:val="00996A62"/>
    <w:rsid w:val="009F1920"/>
    <w:rsid w:val="00A15D58"/>
    <w:rsid w:val="00A16873"/>
    <w:rsid w:val="00AE1DFD"/>
    <w:rsid w:val="00AF42B4"/>
    <w:rsid w:val="00B75BE3"/>
    <w:rsid w:val="00B77E81"/>
    <w:rsid w:val="00BE377B"/>
    <w:rsid w:val="00C1545F"/>
    <w:rsid w:val="00CB59E8"/>
    <w:rsid w:val="00CF50FD"/>
    <w:rsid w:val="00D84C13"/>
    <w:rsid w:val="00E8249D"/>
    <w:rsid w:val="00E9122A"/>
    <w:rsid w:val="00F70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874CE"/>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E9122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4874C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E9122A"/>
    <w:rPr>
      <w:rFonts w:ascii="宋体" w:eastAsia="宋体" w:hAnsi="宋体" w:cs="宋体"/>
      <w:b/>
      <w:bCs/>
      <w:kern w:val="0"/>
      <w:sz w:val="36"/>
      <w:szCs w:val="36"/>
    </w:rPr>
  </w:style>
  <w:style w:type="paragraph" w:styleId="a3">
    <w:name w:val="Normal (Web)"/>
    <w:basedOn w:val="a"/>
    <w:uiPriority w:val="99"/>
    <w:unhideWhenUsed/>
    <w:rsid w:val="00E9122A"/>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E9122A"/>
    <w:rPr>
      <w:color w:val="0000FF"/>
      <w:u w:val="single"/>
    </w:rPr>
  </w:style>
  <w:style w:type="paragraph" w:styleId="a5">
    <w:name w:val="Balloon Text"/>
    <w:basedOn w:val="a"/>
    <w:link w:val="Char"/>
    <w:uiPriority w:val="99"/>
    <w:semiHidden/>
    <w:unhideWhenUsed/>
    <w:rsid w:val="00E9122A"/>
    <w:rPr>
      <w:sz w:val="18"/>
      <w:szCs w:val="18"/>
    </w:rPr>
  </w:style>
  <w:style w:type="character" w:customStyle="1" w:styleId="Char">
    <w:name w:val="批注框文本 Char"/>
    <w:basedOn w:val="a0"/>
    <w:link w:val="a5"/>
    <w:uiPriority w:val="99"/>
    <w:semiHidden/>
    <w:rsid w:val="00E9122A"/>
    <w:rPr>
      <w:sz w:val="18"/>
      <w:szCs w:val="18"/>
    </w:rPr>
  </w:style>
  <w:style w:type="character" w:customStyle="1" w:styleId="1Char">
    <w:name w:val="标题 1 Char"/>
    <w:basedOn w:val="a0"/>
    <w:link w:val="1"/>
    <w:uiPriority w:val="9"/>
    <w:rsid w:val="004874CE"/>
    <w:rPr>
      <w:b/>
      <w:bCs/>
      <w:kern w:val="44"/>
      <w:sz w:val="44"/>
      <w:szCs w:val="44"/>
    </w:rPr>
  </w:style>
  <w:style w:type="character" w:customStyle="1" w:styleId="3Char">
    <w:name w:val="标题 3 Char"/>
    <w:basedOn w:val="a0"/>
    <w:link w:val="3"/>
    <w:uiPriority w:val="9"/>
    <w:semiHidden/>
    <w:rsid w:val="004874CE"/>
    <w:rPr>
      <w:b/>
      <w:bCs/>
      <w:sz w:val="32"/>
      <w:szCs w:val="32"/>
    </w:rPr>
  </w:style>
  <w:style w:type="character" w:customStyle="1" w:styleId="wxtaplink">
    <w:name w:val="wx_tap_link"/>
    <w:basedOn w:val="a0"/>
    <w:rsid w:val="004874CE"/>
  </w:style>
  <w:style w:type="character" w:customStyle="1" w:styleId="richmediameta">
    <w:name w:val="rich_media_meta"/>
    <w:basedOn w:val="a0"/>
    <w:rsid w:val="004874CE"/>
  </w:style>
  <w:style w:type="character" w:styleId="a6">
    <w:name w:val="Emphasis"/>
    <w:basedOn w:val="a0"/>
    <w:uiPriority w:val="20"/>
    <w:qFormat/>
    <w:rsid w:val="004874CE"/>
    <w:rPr>
      <w:i/>
      <w:iCs/>
    </w:rPr>
  </w:style>
  <w:style w:type="character" w:styleId="a7">
    <w:name w:val="Strong"/>
    <w:basedOn w:val="a0"/>
    <w:uiPriority w:val="22"/>
    <w:qFormat/>
    <w:rsid w:val="004874CE"/>
    <w:rPr>
      <w:b/>
      <w:bCs/>
    </w:rPr>
  </w:style>
  <w:style w:type="character" w:styleId="HTML">
    <w:name w:val="HTML Code"/>
    <w:basedOn w:val="a0"/>
    <w:uiPriority w:val="99"/>
    <w:semiHidden/>
    <w:unhideWhenUsed/>
    <w:rsid w:val="004874CE"/>
    <w:rPr>
      <w:rFonts w:ascii="宋体" w:eastAsia="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874CE"/>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E9122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4874C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E9122A"/>
    <w:rPr>
      <w:rFonts w:ascii="宋体" w:eastAsia="宋体" w:hAnsi="宋体" w:cs="宋体"/>
      <w:b/>
      <w:bCs/>
      <w:kern w:val="0"/>
      <w:sz w:val="36"/>
      <w:szCs w:val="36"/>
    </w:rPr>
  </w:style>
  <w:style w:type="paragraph" w:styleId="a3">
    <w:name w:val="Normal (Web)"/>
    <w:basedOn w:val="a"/>
    <w:uiPriority w:val="99"/>
    <w:unhideWhenUsed/>
    <w:rsid w:val="00E9122A"/>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E9122A"/>
    <w:rPr>
      <w:color w:val="0000FF"/>
      <w:u w:val="single"/>
    </w:rPr>
  </w:style>
  <w:style w:type="paragraph" w:styleId="a5">
    <w:name w:val="Balloon Text"/>
    <w:basedOn w:val="a"/>
    <w:link w:val="Char"/>
    <w:uiPriority w:val="99"/>
    <w:semiHidden/>
    <w:unhideWhenUsed/>
    <w:rsid w:val="00E9122A"/>
    <w:rPr>
      <w:sz w:val="18"/>
      <w:szCs w:val="18"/>
    </w:rPr>
  </w:style>
  <w:style w:type="character" w:customStyle="1" w:styleId="Char">
    <w:name w:val="批注框文本 Char"/>
    <w:basedOn w:val="a0"/>
    <w:link w:val="a5"/>
    <w:uiPriority w:val="99"/>
    <w:semiHidden/>
    <w:rsid w:val="00E9122A"/>
    <w:rPr>
      <w:sz w:val="18"/>
      <w:szCs w:val="18"/>
    </w:rPr>
  </w:style>
  <w:style w:type="character" w:customStyle="1" w:styleId="1Char">
    <w:name w:val="标题 1 Char"/>
    <w:basedOn w:val="a0"/>
    <w:link w:val="1"/>
    <w:uiPriority w:val="9"/>
    <w:rsid w:val="004874CE"/>
    <w:rPr>
      <w:b/>
      <w:bCs/>
      <w:kern w:val="44"/>
      <w:sz w:val="44"/>
      <w:szCs w:val="44"/>
    </w:rPr>
  </w:style>
  <w:style w:type="character" w:customStyle="1" w:styleId="3Char">
    <w:name w:val="标题 3 Char"/>
    <w:basedOn w:val="a0"/>
    <w:link w:val="3"/>
    <w:uiPriority w:val="9"/>
    <w:semiHidden/>
    <w:rsid w:val="004874CE"/>
    <w:rPr>
      <w:b/>
      <w:bCs/>
      <w:sz w:val="32"/>
      <w:szCs w:val="32"/>
    </w:rPr>
  </w:style>
  <w:style w:type="character" w:customStyle="1" w:styleId="wxtaplink">
    <w:name w:val="wx_tap_link"/>
    <w:basedOn w:val="a0"/>
    <w:rsid w:val="004874CE"/>
  </w:style>
  <w:style w:type="character" w:customStyle="1" w:styleId="richmediameta">
    <w:name w:val="rich_media_meta"/>
    <w:basedOn w:val="a0"/>
    <w:rsid w:val="004874CE"/>
  </w:style>
  <w:style w:type="character" w:styleId="a6">
    <w:name w:val="Emphasis"/>
    <w:basedOn w:val="a0"/>
    <w:uiPriority w:val="20"/>
    <w:qFormat/>
    <w:rsid w:val="004874CE"/>
    <w:rPr>
      <w:i/>
      <w:iCs/>
    </w:rPr>
  </w:style>
  <w:style w:type="character" w:styleId="a7">
    <w:name w:val="Strong"/>
    <w:basedOn w:val="a0"/>
    <w:uiPriority w:val="22"/>
    <w:qFormat/>
    <w:rsid w:val="004874CE"/>
    <w:rPr>
      <w:b/>
      <w:bCs/>
    </w:rPr>
  </w:style>
  <w:style w:type="character" w:styleId="HTML">
    <w:name w:val="HTML Code"/>
    <w:basedOn w:val="a0"/>
    <w:uiPriority w:val="99"/>
    <w:semiHidden/>
    <w:unhideWhenUsed/>
    <w:rsid w:val="004874C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450483">
      <w:bodyDiv w:val="1"/>
      <w:marLeft w:val="0"/>
      <w:marRight w:val="0"/>
      <w:marTop w:val="0"/>
      <w:marBottom w:val="0"/>
      <w:divBdr>
        <w:top w:val="none" w:sz="0" w:space="0" w:color="auto"/>
        <w:left w:val="none" w:sz="0" w:space="0" w:color="auto"/>
        <w:bottom w:val="none" w:sz="0" w:space="0" w:color="auto"/>
        <w:right w:val="none" w:sz="0" w:space="0" w:color="auto"/>
      </w:divBdr>
      <w:divsChild>
        <w:div w:id="1896815923">
          <w:marLeft w:val="0"/>
          <w:marRight w:val="0"/>
          <w:marTop w:val="0"/>
          <w:marBottom w:val="0"/>
          <w:divBdr>
            <w:top w:val="none" w:sz="0" w:space="0" w:color="auto"/>
            <w:left w:val="none" w:sz="0" w:space="0" w:color="auto"/>
            <w:bottom w:val="none" w:sz="0" w:space="0" w:color="auto"/>
            <w:right w:val="none" w:sz="0" w:space="0" w:color="auto"/>
          </w:divBdr>
          <w:divsChild>
            <w:div w:id="1594976660">
              <w:marLeft w:val="0"/>
              <w:marRight w:val="0"/>
              <w:marTop w:val="0"/>
              <w:marBottom w:val="0"/>
              <w:divBdr>
                <w:top w:val="none" w:sz="0" w:space="0" w:color="auto"/>
                <w:left w:val="none" w:sz="0" w:space="0" w:color="auto"/>
                <w:bottom w:val="none" w:sz="0" w:space="0" w:color="auto"/>
                <w:right w:val="none" w:sz="0" w:space="0" w:color="auto"/>
              </w:divBdr>
              <w:divsChild>
                <w:div w:id="4576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88545">
      <w:bodyDiv w:val="1"/>
      <w:marLeft w:val="0"/>
      <w:marRight w:val="0"/>
      <w:marTop w:val="0"/>
      <w:marBottom w:val="0"/>
      <w:divBdr>
        <w:top w:val="none" w:sz="0" w:space="0" w:color="auto"/>
        <w:left w:val="none" w:sz="0" w:space="0" w:color="auto"/>
        <w:bottom w:val="none" w:sz="0" w:space="0" w:color="auto"/>
        <w:right w:val="none" w:sz="0" w:space="0" w:color="auto"/>
      </w:divBdr>
      <w:divsChild>
        <w:div w:id="1857309079">
          <w:marLeft w:val="0"/>
          <w:marRight w:val="0"/>
          <w:marTop w:val="0"/>
          <w:marBottom w:val="0"/>
          <w:divBdr>
            <w:top w:val="none" w:sz="0" w:space="0" w:color="auto"/>
            <w:left w:val="none" w:sz="0" w:space="0" w:color="auto"/>
            <w:bottom w:val="none" w:sz="0" w:space="0" w:color="auto"/>
            <w:right w:val="none" w:sz="0" w:space="0" w:color="auto"/>
          </w:divBdr>
          <w:divsChild>
            <w:div w:id="1896424957">
              <w:marLeft w:val="0"/>
              <w:marRight w:val="0"/>
              <w:marTop w:val="0"/>
              <w:marBottom w:val="0"/>
              <w:divBdr>
                <w:top w:val="none" w:sz="0" w:space="0" w:color="auto"/>
                <w:left w:val="none" w:sz="0" w:space="0" w:color="auto"/>
                <w:bottom w:val="none" w:sz="0" w:space="0" w:color="auto"/>
                <w:right w:val="none" w:sz="0" w:space="0" w:color="auto"/>
              </w:divBdr>
              <w:divsChild>
                <w:div w:id="1651591342">
                  <w:marLeft w:val="0"/>
                  <w:marRight w:val="0"/>
                  <w:marTop w:val="0"/>
                  <w:marBottom w:val="0"/>
                  <w:divBdr>
                    <w:top w:val="none" w:sz="0" w:space="0" w:color="auto"/>
                    <w:left w:val="none" w:sz="0" w:space="0" w:color="auto"/>
                    <w:bottom w:val="none" w:sz="0" w:space="0" w:color="auto"/>
                    <w:right w:val="none" w:sz="0" w:space="0" w:color="auto"/>
                  </w:divBdr>
                </w:div>
                <w:div w:id="1260262200">
                  <w:marLeft w:val="0"/>
                  <w:marRight w:val="0"/>
                  <w:marTop w:val="0"/>
                  <w:marBottom w:val="0"/>
                  <w:divBdr>
                    <w:top w:val="none" w:sz="0" w:space="0" w:color="auto"/>
                    <w:left w:val="none" w:sz="0" w:space="0" w:color="auto"/>
                    <w:bottom w:val="none" w:sz="0" w:space="0" w:color="auto"/>
                    <w:right w:val="none" w:sz="0" w:space="0" w:color="auto"/>
                  </w:divBdr>
                </w:div>
                <w:div w:id="1721632905">
                  <w:marLeft w:val="0"/>
                  <w:marRight w:val="0"/>
                  <w:marTop w:val="0"/>
                  <w:marBottom w:val="0"/>
                  <w:divBdr>
                    <w:top w:val="none" w:sz="0" w:space="0" w:color="auto"/>
                    <w:left w:val="none" w:sz="0" w:space="0" w:color="auto"/>
                    <w:bottom w:val="none" w:sz="0" w:space="0" w:color="auto"/>
                    <w:right w:val="none" w:sz="0" w:space="0" w:color="auto"/>
                  </w:divBdr>
                </w:div>
                <w:div w:id="1992833956">
                  <w:marLeft w:val="0"/>
                  <w:marRight w:val="0"/>
                  <w:marTop w:val="0"/>
                  <w:marBottom w:val="0"/>
                  <w:divBdr>
                    <w:top w:val="none" w:sz="0" w:space="0" w:color="auto"/>
                    <w:left w:val="none" w:sz="0" w:space="0" w:color="auto"/>
                    <w:bottom w:val="none" w:sz="0" w:space="0" w:color="auto"/>
                    <w:right w:val="none" w:sz="0" w:space="0" w:color="auto"/>
                  </w:divBdr>
                </w:div>
                <w:div w:id="427893266">
                  <w:marLeft w:val="0"/>
                  <w:marRight w:val="0"/>
                  <w:marTop w:val="0"/>
                  <w:marBottom w:val="0"/>
                  <w:divBdr>
                    <w:top w:val="none" w:sz="0" w:space="0" w:color="auto"/>
                    <w:left w:val="none" w:sz="0" w:space="0" w:color="auto"/>
                    <w:bottom w:val="none" w:sz="0" w:space="0" w:color="auto"/>
                    <w:right w:val="none" w:sz="0" w:space="0" w:color="auto"/>
                  </w:divBdr>
                </w:div>
                <w:div w:id="633408260">
                  <w:marLeft w:val="0"/>
                  <w:marRight w:val="0"/>
                  <w:marTop w:val="0"/>
                  <w:marBottom w:val="0"/>
                  <w:divBdr>
                    <w:top w:val="none" w:sz="0" w:space="0" w:color="auto"/>
                    <w:left w:val="none" w:sz="0" w:space="0" w:color="auto"/>
                    <w:bottom w:val="none" w:sz="0" w:space="0" w:color="auto"/>
                    <w:right w:val="none" w:sz="0" w:space="0" w:color="auto"/>
                  </w:divBdr>
                </w:div>
                <w:div w:id="691955997">
                  <w:marLeft w:val="0"/>
                  <w:marRight w:val="0"/>
                  <w:marTop w:val="0"/>
                  <w:marBottom w:val="0"/>
                  <w:divBdr>
                    <w:top w:val="none" w:sz="0" w:space="0" w:color="auto"/>
                    <w:left w:val="none" w:sz="0" w:space="0" w:color="auto"/>
                    <w:bottom w:val="none" w:sz="0" w:space="0" w:color="auto"/>
                    <w:right w:val="none" w:sz="0" w:space="0" w:color="auto"/>
                  </w:divBdr>
                </w:div>
                <w:div w:id="3664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8604">
      <w:bodyDiv w:val="1"/>
      <w:marLeft w:val="0"/>
      <w:marRight w:val="0"/>
      <w:marTop w:val="0"/>
      <w:marBottom w:val="0"/>
      <w:divBdr>
        <w:top w:val="none" w:sz="0" w:space="0" w:color="auto"/>
        <w:left w:val="none" w:sz="0" w:space="0" w:color="auto"/>
        <w:bottom w:val="none" w:sz="0" w:space="0" w:color="auto"/>
        <w:right w:val="none" w:sz="0" w:space="0" w:color="auto"/>
      </w:divBdr>
      <w:divsChild>
        <w:div w:id="645668572">
          <w:marLeft w:val="0"/>
          <w:marRight w:val="0"/>
          <w:marTop w:val="0"/>
          <w:marBottom w:val="330"/>
          <w:divBdr>
            <w:top w:val="none" w:sz="0" w:space="0" w:color="auto"/>
            <w:left w:val="none" w:sz="0" w:space="0" w:color="auto"/>
            <w:bottom w:val="none" w:sz="0" w:space="0" w:color="auto"/>
            <w:right w:val="none" w:sz="0" w:space="0" w:color="auto"/>
          </w:divBdr>
        </w:div>
        <w:div w:id="892237226">
          <w:blockQuote w:val="1"/>
          <w:marLeft w:val="0"/>
          <w:marRight w:val="0"/>
          <w:marTop w:val="300"/>
          <w:marBottom w:val="300"/>
          <w:divBdr>
            <w:top w:val="none" w:sz="0" w:space="0" w:color="auto"/>
            <w:left w:val="single" w:sz="18" w:space="15" w:color="35B378"/>
            <w:bottom w:val="none" w:sz="0" w:space="0" w:color="auto"/>
            <w:right w:val="none" w:sz="0" w:space="0" w:color="auto"/>
          </w:divBdr>
        </w:div>
        <w:div w:id="694616269">
          <w:blockQuote w:val="1"/>
          <w:marLeft w:val="0"/>
          <w:marRight w:val="0"/>
          <w:marTop w:val="300"/>
          <w:marBottom w:val="300"/>
          <w:divBdr>
            <w:top w:val="none" w:sz="0" w:space="0" w:color="auto"/>
            <w:left w:val="single" w:sz="18" w:space="15" w:color="35B378"/>
            <w:bottom w:val="none" w:sz="0" w:space="0" w:color="auto"/>
            <w:right w:val="none" w:sz="0" w:space="0" w:color="auto"/>
          </w:divBdr>
        </w:div>
        <w:div w:id="912741837">
          <w:blockQuote w:val="1"/>
          <w:marLeft w:val="0"/>
          <w:marRight w:val="0"/>
          <w:marTop w:val="300"/>
          <w:marBottom w:val="300"/>
          <w:divBdr>
            <w:top w:val="none" w:sz="0" w:space="0" w:color="auto"/>
            <w:left w:val="single" w:sz="18" w:space="15" w:color="35B378"/>
            <w:bottom w:val="none" w:sz="0" w:space="0" w:color="auto"/>
            <w:right w:val="none" w:sz="0" w:space="0" w:color="auto"/>
          </w:divBdr>
        </w:div>
        <w:div w:id="1765689775">
          <w:blockQuote w:val="1"/>
          <w:marLeft w:val="0"/>
          <w:marRight w:val="0"/>
          <w:marTop w:val="300"/>
          <w:marBottom w:val="300"/>
          <w:divBdr>
            <w:top w:val="none" w:sz="0" w:space="0" w:color="auto"/>
            <w:left w:val="single" w:sz="18" w:space="15" w:color="35B378"/>
            <w:bottom w:val="none" w:sz="0" w:space="0" w:color="auto"/>
            <w:right w:val="none" w:sz="0" w:space="0" w:color="auto"/>
          </w:divBdr>
        </w:div>
        <w:div w:id="617958117">
          <w:blockQuote w:val="1"/>
          <w:marLeft w:val="0"/>
          <w:marRight w:val="0"/>
          <w:marTop w:val="300"/>
          <w:marBottom w:val="300"/>
          <w:divBdr>
            <w:top w:val="none" w:sz="0" w:space="0" w:color="auto"/>
            <w:left w:val="single" w:sz="18" w:space="15" w:color="35B378"/>
            <w:bottom w:val="none" w:sz="0" w:space="0" w:color="auto"/>
            <w:right w:val="none" w:sz="0" w:space="0" w:color="auto"/>
          </w:divBdr>
        </w:div>
        <w:div w:id="463042330">
          <w:blockQuote w:val="1"/>
          <w:marLeft w:val="0"/>
          <w:marRight w:val="0"/>
          <w:marTop w:val="300"/>
          <w:marBottom w:val="300"/>
          <w:divBdr>
            <w:top w:val="none" w:sz="0" w:space="0" w:color="auto"/>
            <w:left w:val="single" w:sz="18" w:space="15" w:color="35B378"/>
            <w:bottom w:val="none" w:sz="0" w:space="0" w:color="auto"/>
            <w:right w:val="none" w:sz="0" w:space="0" w:color="auto"/>
          </w:divBdr>
        </w:div>
        <w:div w:id="563178388">
          <w:blockQuote w:val="1"/>
          <w:marLeft w:val="0"/>
          <w:marRight w:val="0"/>
          <w:marTop w:val="300"/>
          <w:marBottom w:val="300"/>
          <w:divBdr>
            <w:top w:val="none" w:sz="0" w:space="0" w:color="auto"/>
            <w:left w:val="single" w:sz="18" w:space="15" w:color="35B378"/>
            <w:bottom w:val="none" w:sz="0" w:space="0" w:color="auto"/>
            <w:right w:val="none" w:sz="0" w:space="0" w:color="auto"/>
          </w:divBdr>
        </w:div>
        <w:div w:id="171847314">
          <w:blockQuote w:val="1"/>
          <w:marLeft w:val="0"/>
          <w:marRight w:val="0"/>
          <w:marTop w:val="300"/>
          <w:marBottom w:val="300"/>
          <w:divBdr>
            <w:top w:val="none" w:sz="0" w:space="0" w:color="auto"/>
            <w:left w:val="single" w:sz="18" w:space="15" w:color="35B378"/>
            <w:bottom w:val="none" w:sz="0" w:space="0" w:color="auto"/>
            <w:right w:val="none" w:sz="0" w:space="0" w:color="auto"/>
          </w:divBdr>
        </w:div>
        <w:div w:id="1876043516">
          <w:blockQuote w:val="1"/>
          <w:marLeft w:val="0"/>
          <w:marRight w:val="0"/>
          <w:marTop w:val="300"/>
          <w:marBottom w:val="300"/>
          <w:divBdr>
            <w:top w:val="none" w:sz="0" w:space="0" w:color="auto"/>
            <w:left w:val="single" w:sz="18" w:space="15" w:color="35B378"/>
            <w:bottom w:val="none" w:sz="0" w:space="0" w:color="auto"/>
            <w:right w:val="none" w:sz="0" w:space="0" w:color="auto"/>
          </w:divBdr>
        </w:div>
        <w:div w:id="1657759945">
          <w:blockQuote w:val="1"/>
          <w:marLeft w:val="0"/>
          <w:marRight w:val="0"/>
          <w:marTop w:val="300"/>
          <w:marBottom w:val="300"/>
          <w:divBdr>
            <w:top w:val="none" w:sz="0" w:space="0" w:color="auto"/>
            <w:left w:val="single" w:sz="18" w:space="15" w:color="35B378"/>
            <w:bottom w:val="none" w:sz="0" w:space="0" w:color="auto"/>
            <w:right w:val="none" w:sz="0" w:space="0" w:color="auto"/>
          </w:divBdr>
        </w:div>
        <w:div w:id="178935944">
          <w:blockQuote w:val="1"/>
          <w:marLeft w:val="0"/>
          <w:marRight w:val="0"/>
          <w:marTop w:val="300"/>
          <w:marBottom w:val="300"/>
          <w:divBdr>
            <w:top w:val="none" w:sz="0" w:space="0" w:color="auto"/>
            <w:left w:val="single" w:sz="18" w:space="15" w:color="35B378"/>
            <w:bottom w:val="none" w:sz="0" w:space="0" w:color="auto"/>
            <w:right w:val="none" w:sz="0" w:space="0" w:color="auto"/>
          </w:divBdr>
        </w:div>
        <w:div w:id="221794155">
          <w:blockQuote w:val="1"/>
          <w:marLeft w:val="0"/>
          <w:marRight w:val="0"/>
          <w:marTop w:val="300"/>
          <w:marBottom w:val="300"/>
          <w:divBdr>
            <w:top w:val="none" w:sz="0" w:space="0" w:color="auto"/>
            <w:left w:val="single" w:sz="18" w:space="15" w:color="35B378"/>
            <w:bottom w:val="none" w:sz="0" w:space="0" w:color="auto"/>
            <w:right w:val="none" w:sz="0" w:space="0" w:color="auto"/>
          </w:divBdr>
        </w:div>
        <w:div w:id="1133980666">
          <w:blockQuote w:val="1"/>
          <w:marLeft w:val="0"/>
          <w:marRight w:val="0"/>
          <w:marTop w:val="300"/>
          <w:marBottom w:val="300"/>
          <w:divBdr>
            <w:top w:val="none" w:sz="0" w:space="0" w:color="auto"/>
            <w:left w:val="single" w:sz="18" w:space="15" w:color="35B378"/>
            <w:bottom w:val="none" w:sz="0" w:space="0" w:color="auto"/>
            <w:right w:val="none" w:sz="0" w:space="0" w:color="auto"/>
          </w:divBdr>
        </w:div>
        <w:div w:id="1940025076">
          <w:blockQuote w:val="1"/>
          <w:marLeft w:val="0"/>
          <w:marRight w:val="0"/>
          <w:marTop w:val="300"/>
          <w:marBottom w:val="300"/>
          <w:divBdr>
            <w:top w:val="none" w:sz="0" w:space="0" w:color="auto"/>
            <w:left w:val="single" w:sz="18" w:space="15" w:color="35B378"/>
            <w:bottom w:val="none" w:sz="0" w:space="0" w:color="auto"/>
            <w:right w:val="none" w:sz="0" w:space="0" w:color="auto"/>
          </w:divBdr>
        </w:div>
        <w:div w:id="472722061">
          <w:blockQuote w:val="1"/>
          <w:marLeft w:val="0"/>
          <w:marRight w:val="0"/>
          <w:marTop w:val="300"/>
          <w:marBottom w:val="300"/>
          <w:divBdr>
            <w:top w:val="none" w:sz="0" w:space="0" w:color="auto"/>
            <w:left w:val="single" w:sz="18" w:space="15" w:color="35B378"/>
            <w:bottom w:val="none" w:sz="0" w:space="0" w:color="auto"/>
            <w:right w:val="none" w:sz="0" w:space="0" w:color="auto"/>
          </w:divBdr>
        </w:div>
        <w:div w:id="855384109">
          <w:blockQuote w:val="1"/>
          <w:marLeft w:val="0"/>
          <w:marRight w:val="0"/>
          <w:marTop w:val="300"/>
          <w:marBottom w:val="300"/>
          <w:divBdr>
            <w:top w:val="none" w:sz="0" w:space="0" w:color="auto"/>
            <w:left w:val="single" w:sz="18" w:space="15" w:color="35B378"/>
            <w:bottom w:val="none" w:sz="0" w:space="0" w:color="auto"/>
            <w:right w:val="none" w:sz="0" w:space="0" w:color="auto"/>
          </w:divBdr>
        </w:div>
        <w:div w:id="531573393">
          <w:blockQuote w:val="1"/>
          <w:marLeft w:val="0"/>
          <w:marRight w:val="0"/>
          <w:marTop w:val="300"/>
          <w:marBottom w:val="300"/>
          <w:divBdr>
            <w:top w:val="none" w:sz="0" w:space="0" w:color="auto"/>
            <w:left w:val="single" w:sz="18" w:space="15" w:color="35B378"/>
            <w:bottom w:val="none" w:sz="0" w:space="0" w:color="auto"/>
            <w:right w:val="none" w:sz="0" w:space="0" w:color="auto"/>
          </w:divBdr>
        </w:div>
        <w:div w:id="926692458">
          <w:blockQuote w:val="1"/>
          <w:marLeft w:val="0"/>
          <w:marRight w:val="0"/>
          <w:marTop w:val="300"/>
          <w:marBottom w:val="300"/>
          <w:divBdr>
            <w:top w:val="none" w:sz="0" w:space="0" w:color="auto"/>
            <w:left w:val="single" w:sz="18" w:space="15" w:color="35B378"/>
            <w:bottom w:val="none" w:sz="0" w:space="0" w:color="auto"/>
            <w:right w:val="none" w:sz="0" w:space="0" w:color="auto"/>
          </w:divBdr>
        </w:div>
        <w:div w:id="1266306887">
          <w:blockQuote w:val="1"/>
          <w:marLeft w:val="0"/>
          <w:marRight w:val="0"/>
          <w:marTop w:val="300"/>
          <w:marBottom w:val="300"/>
          <w:divBdr>
            <w:top w:val="none" w:sz="0" w:space="0" w:color="auto"/>
            <w:left w:val="single" w:sz="18" w:space="15" w:color="35B378"/>
            <w:bottom w:val="none" w:sz="0" w:space="0" w:color="auto"/>
            <w:right w:val="none" w:sz="0" w:space="0" w:color="auto"/>
          </w:divBdr>
        </w:div>
        <w:div w:id="231695955">
          <w:blockQuote w:val="1"/>
          <w:marLeft w:val="0"/>
          <w:marRight w:val="0"/>
          <w:marTop w:val="300"/>
          <w:marBottom w:val="300"/>
          <w:divBdr>
            <w:top w:val="none" w:sz="0" w:space="0" w:color="auto"/>
            <w:left w:val="single" w:sz="18" w:space="15" w:color="35B378"/>
            <w:bottom w:val="none" w:sz="0" w:space="0" w:color="auto"/>
            <w:right w:val="none" w:sz="0" w:space="0" w:color="auto"/>
          </w:divBdr>
        </w:div>
        <w:div w:id="715351967">
          <w:blockQuote w:val="1"/>
          <w:marLeft w:val="0"/>
          <w:marRight w:val="0"/>
          <w:marTop w:val="300"/>
          <w:marBottom w:val="300"/>
          <w:divBdr>
            <w:top w:val="none" w:sz="0" w:space="0" w:color="auto"/>
            <w:left w:val="single" w:sz="18" w:space="15" w:color="35B378"/>
            <w:bottom w:val="none" w:sz="0" w:space="0" w:color="auto"/>
            <w:right w:val="none" w:sz="0" w:space="0" w:color="auto"/>
          </w:divBdr>
        </w:div>
        <w:div w:id="379286310">
          <w:blockQuote w:val="1"/>
          <w:marLeft w:val="0"/>
          <w:marRight w:val="0"/>
          <w:marTop w:val="300"/>
          <w:marBottom w:val="300"/>
          <w:divBdr>
            <w:top w:val="none" w:sz="0" w:space="0" w:color="auto"/>
            <w:left w:val="single" w:sz="18" w:space="15" w:color="35B378"/>
            <w:bottom w:val="none" w:sz="0" w:space="0" w:color="auto"/>
            <w:right w:val="none" w:sz="0" w:space="0" w:color="auto"/>
          </w:divBdr>
        </w:div>
        <w:div w:id="1084957765">
          <w:blockQuote w:val="1"/>
          <w:marLeft w:val="0"/>
          <w:marRight w:val="0"/>
          <w:marTop w:val="300"/>
          <w:marBottom w:val="300"/>
          <w:divBdr>
            <w:top w:val="none" w:sz="0" w:space="0" w:color="auto"/>
            <w:left w:val="single" w:sz="18" w:space="15" w:color="35B378"/>
            <w:bottom w:val="none" w:sz="0" w:space="0" w:color="auto"/>
            <w:right w:val="none" w:sz="0" w:space="0" w:color="auto"/>
          </w:divBdr>
        </w:div>
        <w:div w:id="157502241">
          <w:blockQuote w:val="1"/>
          <w:marLeft w:val="0"/>
          <w:marRight w:val="0"/>
          <w:marTop w:val="300"/>
          <w:marBottom w:val="300"/>
          <w:divBdr>
            <w:top w:val="none" w:sz="0" w:space="0" w:color="auto"/>
            <w:left w:val="single" w:sz="18" w:space="15" w:color="35B378"/>
            <w:bottom w:val="none" w:sz="0" w:space="0" w:color="auto"/>
            <w:right w:val="none" w:sz="0" w:space="0" w:color="auto"/>
          </w:divBdr>
        </w:div>
        <w:div w:id="1010567442">
          <w:blockQuote w:val="1"/>
          <w:marLeft w:val="0"/>
          <w:marRight w:val="0"/>
          <w:marTop w:val="300"/>
          <w:marBottom w:val="300"/>
          <w:divBdr>
            <w:top w:val="none" w:sz="0" w:space="0" w:color="auto"/>
            <w:left w:val="single" w:sz="18" w:space="15" w:color="35B378"/>
            <w:bottom w:val="none" w:sz="0" w:space="0" w:color="auto"/>
            <w:right w:val="none" w:sz="0" w:space="0" w:color="auto"/>
          </w:divBdr>
        </w:div>
        <w:div w:id="1886717969">
          <w:blockQuote w:val="1"/>
          <w:marLeft w:val="0"/>
          <w:marRight w:val="0"/>
          <w:marTop w:val="300"/>
          <w:marBottom w:val="300"/>
          <w:divBdr>
            <w:top w:val="none" w:sz="0" w:space="0" w:color="auto"/>
            <w:left w:val="single" w:sz="18" w:space="15" w:color="35B378"/>
            <w:bottom w:val="none" w:sz="0" w:space="0" w:color="auto"/>
            <w:right w:val="none" w:sz="0" w:space="0" w:color="auto"/>
          </w:divBdr>
        </w:div>
        <w:div w:id="352654219">
          <w:blockQuote w:val="1"/>
          <w:marLeft w:val="0"/>
          <w:marRight w:val="0"/>
          <w:marTop w:val="300"/>
          <w:marBottom w:val="300"/>
          <w:divBdr>
            <w:top w:val="none" w:sz="0" w:space="0" w:color="auto"/>
            <w:left w:val="single" w:sz="18" w:space="15" w:color="35B378"/>
            <w:bottom w:val="none" w:sz="0" w:space="0" w:color="auto"/>
            <w:right w:val="none" w:sz="0" w:space="0" w:color="auto"/>
          </w:divBdr>
        </w:div>
        <w:div w:id="1388838968">
          <w:blockQuote w:val="1"/>
          <w:marLeft w:val="0"/>
          <w:marRight w:val="0"/>
          <w:marTop w:val="300"/>
          <w:marBottom w:val="300"/>
          <w:divBdr>
            <w:top w:val="none" w:sz="0" w:space="0" w:color="auto"/>
            <w:left w:val="single" w:sz="18" w:space="15" w:color="35B37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hu.com/search?q=%E6%89%B9%E5%A4%84%E7%90%86%E8%84%9A%E6%9C%AC&amp;search_source=Entity&amp;hybrid_search_source=Entity&amp;hybrid_search_extra=%7B%22sourceType%22%3A%22answer%22%2C%22sourceId%22%3A1643637329%7D" TargetMode="External"/><Relationship Id="rId13" Type="http://schemas.openxmlformats.org/officeDocument/2006/relationships/image" Target="media/image5.jpeg"/><Relationship Id="rId18" Type="http://schemas.openxmlformats.org/officeDocument/2006/relationships/image" Target="media/image8.jpeg"/><Relationship Id="rId3" Type="http://schemas.microsoft.com/office/2007/relationships/stylesWithEffects" Target="stylesWithEffects.xml"/><Relationship Id="rId21" Type="http://schemas.openxmlformats.org/officeDocument/2006/relationships/hyperlink" Target="https://www.zhihu.com/search?q=%E6%9E%B6%E6%9E%84%E8%83%BD%E5%8A%9B&amp;search_source=Entity&amp;hybrid_search_source=Entity&amp;hybrid_search_extra=%7B%22sourceType%22%3A%22answer%22%2C%22sourceId%22%3A1643637329%7D" TargetMode="External"/><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hyperlink" Target="https://www.zhihu.com/search?q=%E7%AE%80%E5%8D%95%E5%88%86%E5%B8%83%E5%BC%8F%E6%9C%8D%E5%8A%A1&amp;search_source=Entity&amp;hybrid_search_source=Entity&amp;hybrid_search_extra=%7B%22sourceType%22%3A%22answer%22%2C%22sourceId%22%3A1643637329%7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zhihu.com/search?q=%E5%AE%89%E5%85%A8%E6%BC%8F%E6%B4%9E&amp;search_source=Entity&amp;hybrid_search_source=Entity&amp;hybrid_search_extra=%7B%22sourceType%22%3A%22answer%22%2C%22sourceId%22%3A1643637329%7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javascript:void(0);" TargetMode="External"/><Relationship Id="rId10" Type="http://schemas.openxmlformats.org/officeDocument/2006/relationships/hyperlink" Target="https://www.zhihu.com/search?q=%E5%8D%95%E5%85%83%E6%B5%8B%E8%AF%95&amp;search_source=Entity&amp;hybrid_search_source=Entity&amp;hybrid_search_extra=%7B%22sourceType%22%3A%22answer%22%2C%22sourceId%22%3A1643637329%7D" TargetMode="External"/><Relationship Id="rId19" Type="http://schemas.openxmlformats.org/officeDocument/2006/relationships/hyperlink" Target="https://www.zhihu.com/search?q=%E5%88%86%E5%B8%83%E5%BC%8F%E6%9C%8D%E5%8A%A1&amp;search_source=Entity&amp;hybrid_search_source=Entity&amp;hybrid_search_extra=%7B%22sourceType%22%3A%22answer%22%2C%22sourceId%22%3A1643637329%7D"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www.zhihu.com/search?q=%E4%B8%AD%E7%BA%A7%E5%B7%A5%E7%A8%8B%E5%B8%88&amp;search_source=Entity&amp;hybrid_search_source=Entity&amp;hybrid_search_extra=%7B%22sourceType%22%3A%22answer%22%2C%22sourceId%22%3A1643637329%7D" TargetMode="External"/><Relationship Id="rId22" Type="http://schemas.openxmlformats.org/officeDocument/2006/relationships/hyperlink" Target="https://www.zhihu.com/search?q=%E4%BC%98%E5%8C%96&amp;search_source=Entity&amp;hybrid_search_source=Entity&amp;hybrid_search_extra=%7B%22sourceType%22%3A%22answer%22%2C%22sourceId%22%3A1643637329%7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30</Pages>
  <Words>2072</Words>
  <Characters>11812</Characters>
  <Application>Microsoft Office Word</Application>
  <DocSecurity>0</DocSecurity>
  <Lines>98</Lines>
  <Paragraphs>27</Paragraphs>
  <ScaleCrop>false</ScaleCrop>
  <Company>微软中国</Company>
  <LinksUpToDate>false</LinksUpToDate>
  <CharactersWithSpaces>13857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26</cp:revision>
  <dcterms:created xsi:type="dcterms:W3CDTF">2022-11-03T06:00:00Z</dcterms:created>
  <dcterms:modified xsi:type="dcterms:W3CDTF">2024-03-20T05:21:00Z</dcterms:modified>
</cp:coreProperties>
</file>