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5D" w:rsidRPr="00C02415" w:rsidRDefault="004E295D" w:rsidP="004E295D">
      <w:pPr>
        <w:jc w:val="center"/>
        <w:rPr>
          <w:rFonts w:ascii="ArialMT" w:hAnsi="ArialMT" w:cs="ArialMT"/>
          <w:sz w:val="24"/>
          <w:szCs w:val="24"/>
          <w:lang w:val="es-ES"/>
        </w:rPr>
      </w:pPr>
      <w:r w:rsidRPr="00C02415">
        <w:rPr>
          <w:rFonts w:ascii="ArialMT" w:hAnsi="ArialMT" w:cs="ArialMT"/>
          <w:sz w:val="24"/>
          <w:szCs w:val="24"/>
          <w:lang w:val="es-ES"/>
        </w:rPr>
        <w:t>PRACTICA</w:t>
      </w:r>
      <w:r>
        <w:rPr>
          <w:rFonts w:ascii="ArialMT" w:hAnsi="ArialMT" w:cs="ArialMT"/>
          <w:sz w:val="24"/>
          <w:szCs w:val="24"/>
          <w:lang w:val="es-ES"/>
        </w:rPr>
        <w:t xml:space="preserve"> 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178"/>
      </w:tblGrid>
      <w:tr w:rsidR="004E295D" w:rsidRPr="00C02415" w:rsidTr="00184106">
        <w:tc>
          <w:tcPr>
            <w:tcW w:w="2547" w:type="dxa"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 w:rsidRPr="00C02415"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Carrera</w:t>
            </w:r>
          </w:p>
        </w:tc>
        <w:tc>
          <w:tcPr>
            <w:tcW w:w="5103" w:type="dxa"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INGENIERIA DE SISTEMAS</w:t>
            </w:r>
          </w:p>
        </w:tc>
        <w:tc>
          <w:tcPr>
            <w:tcW w:w="1178" w:type="dxa"/>
            <w:vMerge w:val="restart"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96"/>
                <w:szCs w:val="24"/>
                <w:lang w:val="es-ES"/>
              </w:rPr>
              <w:t xml:space="preserve"> </w:t>
            </w:r>
            <w:r w:rsidRPr="00A556C5">
              <w:rPr>
                <w:rFonts w:ascii="Arial" w:eastAsia="Times New Roman" w:hAnsi="Arial" w:cs="Arial"/>
                <w:color w:val="C02424"/>
                <w:sz w:val="96"/>
                <w:szCs w:val="24"/>
                <w:lang w:val="es-ES"/>
              </w:rPr>
              <w:t>c</w:t>
            </w:r>
          </w:p>
        </w:tc>
      </w:tr>
      <w:tr w:rsidR="004E295D" w:rsidRPr="00C02415" w:rsidTr="00184106">
        <w:tc>
          <w:tcPr>
            <w:tcW w:w="2547" w:type="dxa"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 w:rsidRPr="00C02415"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 xml:space="preserve">Materia </w:t>
            </w:r>
          </w:p>
        </w:tc>
        <w:tc>
          <w:tcPr>
            <w:tcW w:w="5103" w:type="dxa"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EMERGENTES 2</w:t>
            </w:r>
          </w:p>
        </w:tc>
        <w:tc>
          <w:tcPr>
            <w:tcW w:w="1178" w:type="dxa"/>
            <w:vMerge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</w:p>
        </w:tc>
      </w:tr>
      <w:tr w:rsidR="004E295D" w:rsidRPr="00C02415" w:rsidTr="00184106">
        <w:tc>
          <w:tcPr>
            <w:tcW w:w="2547" w:type="dxa"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 w:rsidRPr="00C02415"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Nombres y Apellidos</w:t>
            </w:r>
          </w:p>
        </w:tc>
        <w:tc>
          <w:tcPr>
            <w:tcW w:w="5103" w:type="dxa"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FRANKLIN WALTER CEREZO VALDEZ</w:t>
            </w:r>
          </w:p>
        </w:tc>
        <w:tc>
          <w:tcPr>
            <w:tcW w:w="1178" w:type="dxa"/>
            <w:vMerge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</w:p>
        </w:tc>
      </w:tr>
      <w:tr w:rsidR="004E295D" w:rsidRPr="00A556C5" w:rsidTr="00184106">
        <w:tc>
          <w:tcPr>
            <w:tcW w:w="2547" w:type="dxa"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 w:rsidRPr="00C02415"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5103" w:type="dxa"/>
          </w:tcPr>
          <w:p w:rsidR="004E295D" w:rsidRPr="00C02415" w:rsidRDefault="006E115E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7 – 0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6</w:t>
            </w:r>
            <w:r w:rsidR="004E295D"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- 2020</w:t>
            </w:r>
          </w:p>
        </w:tc>
        <w:tc>
          <w:tcPr>
            <w:tcW w:w="1178" w:type="dxa"/>
            <w:vMerge/>
          </w:tcPr>
          <w:p w:rsidR="004E295D" w:rsidRPr="00C02415" w:rsidRDefault="004E295D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</w:p>
        </w:tc>
      </w:tr>
    </w:tbl>
    <w:p w:rsidR="00817836" w:rsidRDefault="00817836"/>
    <w:p w:rsidR="001A68AC" w:rsidRPr="001A68AC" w:rsidRDefault="001A68AC" w:rsidP="001A68AC">
      <w:pPr>
        <w:autoSpaceDE w:val="0"/>
        <w:autoSpaceDN w:val="0"/>
        <w:adjustRightInd w:val="0"/>
        <w:spacing w:after="0" w:line="240" w:lineRule="auto"/>
        <w:jc w:val="center"/>
        <w:rPr>
          <w:rFonts w:ascii="Arial Black Normal" w:hAnsi="Arial Black Normal" w:cs="Arial Black Normal"/>
          <w:color w:val="4BADC7"/>
          <w:sz w:val="27"/>
          <w:szCs w:val="27"/>
          <w:lang w:val="es-ES"/>
        </w:rPr>
      </w:pPr>
      <w:r w:rsidRPr="001A68AC">
        <w:rPr>
          <w:rFonts w:ascii="Arial Black Normal" w:hAnsi="Arial Black Normal" w:cs="Arial Black Normal"/>
          <w:color w:val="4BADC7"/>
          <w:sz w:val="27"/>
          <w:szCs w:val="27"/>
          <w:lang w:val="es-ES"/>
        </w:rPr>
        <w:t>Práctica N° 3</w:t>
      </w:r>
    </w:p>
    <w:p w:rsidR="004E295D" w:rsidRPr="001A68AC" w:rsidRDefault="001A68AC" w:rsidP="001A68AC">
      <w:pPr>
        <w:jc w:val="center"/>
        <w:rPr>
          <w:noProof/>
          <w:lang w:val="es-ES"/>
        </w:rPr>
      </w:pPr>
      <w:r w:rsidRPr="001A68AC">
        <w:rPr>
          <w:rFonts w:ascii="Arial Negrita" w:hAnsi="Arial Negrita" w:cs="Arial Negrita"/>
          <w:color w:val="E46D0A"/>
          <w:sz w:val="25"/>
          <w:szCs w:val="25"/>
          <w:lang w:val="es-ES"/>
        </w:rPr>
        <w:t>Java Web - Modelo Vista Controlador</w:t>
      </w:r>
    </w:p>
    <w:p w:rsidR="004E295D" w:rsidRPr="001A68AC" w:rsidRDefault="001A68AC" w:rsidP="001A68AC">
      <w:pPr>
        <w:rPr>
          <w:noProof/>
          <w:lang w:val="es-ES"/>
        </w:rPr>
      </w:pPr>
      <w:r w:rsidRPr="001A68AC">
        <w:rPr>
          <w:noProof/>
          <w:lang w:val="es-ES"/>
        </w:rPr>
        <w:t>Utili</w:t>
      </w:r>
      <w:r>
        <w:rPr>
          <w:noProof/>
          <w:lang w:val="es-ES"/>
        </w:rPr>
        <w:t xml:space="preserve">zando JSP, Servlets y JavaBeans </w:t>
      </w:r>
      <w:r w:rsidRPr="001A68AC">
        <w:rPr>
          <w:noProof/>
          <w:lang w:val="es-ES"/>
        </w:rPr>
        <w:t>programe una a</w:t>
      </w:r>
      <w:r>
        <w:rPr>
          <w:noProof/>
          <w:lang w:val="es-ES"/>
        </w:rPr>
        <w:t xml:space="preserve">plicación para recibir ingresar </w:t>
      </w:r>
      <w:r w:rsidRPr="001A68AC">
        <w:rPr>
          <w:noProof/>
          <w:lang w:val="es-ES"/>
        </w:rPr>
        <w:t xml:space="preserve">datos en </w:t>
      </w:r>
      <w:r>
        <w:rPr>
          <w:noProof/>
          <w:lang w:val="es-ES"/>
        </w:rPr>
        <w:t xml:space="preserve">los formularios y su respectiva </w:t>
      </w:r>
      <w:r w:rsidRPr="001A68AC">
        <w:rPr>
          <w:noProof/>
          <w:lang w:val="es-ES"/>
        </w:rPr>
        <w:t>página de sa</w:t>
      </w:r>
      <w:r>
        <w:rPr>
          <w:noProof/>
          <w:lang w:val="es-ES"/>
        </w:rPr>
        <w:t xml:space="preserve">lida que muestre la información </w:t>
      </w:r>
      <w:r w:rsidRPr="001A68AC">
        <w:rPr>
          <w:noProof/>
          <w:lang w:val="es-ES"/>
        </w:rPr>
        <w:t>recibida. (En</w:t>
      </w:r>
      <w:r>
        <w:rPr>
          <w:noProof/>
          <w:lang w:val="es-ES"/>
        </w:rPr>
        <w:t xml:space="preserve"> los combos colocar información </w:t>
      </w:r>
      <w:r>
        <w:rPr>
          <w:noProof/>
        </w:rPr>
        <w:t>de referencia)</w:t>
      </w:r>
    </w:p>
    <w:p w:rsidR="004E295D" w:rsidRDefault="004E295D">
      <w:r>
        <w:rPr>
          <w:noProof/>
        </w:rPr>
        <w:drawing>
          <wp:inline distT="0" distB="0" distL="0" distR="0" wp14:anchorId="79B8A6D7" wp14:editId="033D8BB6">
            <wp:extent cx="5514975" cy="1800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86" r="27868" b="59248"/>
                    <a:stretch/>
                  </pic:blipFill>
                  <pic:spPr bwMode="auto">
                    <a:xfrm>
                      <a:off x="0" y="0"/>
                      <a:ext cx="55149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95D" w:rsidRDefault="004E295D">
      <w:pPr>
        <w:rPr>
          <w:noProof/>
        </w:rPr>
      </w:pPr>
    </w:p>
    <w:p w:rsidR="004E295D" w:rsidRDefault="004E295D">
      <w:r>
        <w:rPr>
          <w:noProof/>
        </w:rPr>
        <w:drawing>
          <wp:inline distT="0" distB="0" distL="0" distR="0" wp14:anchorId="6ADDD8E9" wp14:editId="5E45631A">
            <wp:extent cx="5781675" cy="1924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16" r="24643" b="59982"/>
                    <a:stretch/>
                  </pic:blipFill>
                  <pic:spPr bwMode="auto">
                    <a:xfrm>
                      <a:off x="0" y="0"/>
                      <a:ext cx="57816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95D" w:rsidRDefault="004E295D">
      <w:pPr>
        <w:rPr>
          <w:noProof/>
        </w:rPr>
      </w:pPr>
    </w:p>
    <w:p w:rsidR="004E295D" w:rsidRDefault="004E295D">
      <w:r>
        <w:rPr>
          <w:noProof/>
        </w:rPr>
        <w:lastRenderedPageBreak/>
        <w:drawing>
          <wp:inline distT="0" distB="0" distL="0" distR="0" wp14:anchorId="76CD8CA1" wp14:editId="1EC9AF6A">
            <wp:extent cx="56673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20" t="4830" r="40257" b="60790"/>
                    <a:stretch/>
                  </pic:blipFill>
                  <pic:spPr bwMode="auto">
                    <a:xfrm>
                      <a:off x="0" y="0"/>
                      <a:ext cx="56673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95D" w:rsidRDefault="004E295D">
      <w:pPr>
        <w:rPr>
          <w:noProof/>
        </w:rPr>
      </w:pPr>
    </w:p>
    <w:p w:rsidR="004E295D" w:rsidRDefault="004E295D">
      <w:r>
        <w:rPr>
          <w:noProof/>
        </w:rPr>
        <w:drawing>
          <wp:inline distT="0" distB="0" distL="0" distR="0" wp14:anchorId="0EC5441F" wp14:editId="293A888C">
            <wp:extent cx="5591175" cy="1362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19" r="23455" b="56832"/>
                    <a:stretch/>
                  </pic:blipFill>
                  <pic:spPr bwMode="auto">
                    <a:xfrm>
                      <a:off x="0" y="0"/>
                      <a:ext cx="55911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95D" w:rsidRDefault="004E295D">
      <w:pPr>
        <w:rPr>
          <w:noProof/>
        </w:rPr>
      </w:pPr>
    </w:p>
    <w:p w:rsidR="004E295D" w:rsidRDefault="004E295D">
      <w:r>
        <w:rPr>
          <w:noProof/>
        </w:rPr>
        <w:drawing>
          <wp:inline distT="0" distB="0" distL="0" distR="0" wp14:anchorId="656FBEFC" wp14:editId="46ACCBDA">
            <wp:extent cx="5495925" cy="1800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29" r="47556" b="53512"/>
                    <a:stretch/>
                  </pic:blipFill>
                  <pic:spPr bwMode="auto">
                    <a:xfrm>
                      <a:off x="0" y="0"/>
                      <a:ext cx="54959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95D" w:rsidRDefault="004E295D">
      <w:r>
        <w:rPr>
          <w:noProof/>
        </w:rPr>
        <w:drawing>
          <wp:inline distT="0" distB="0" distL="0" distR="0" wp14:anchorId="19CCAF8F" wp14:editId="1EF72421">
            <wp:extent cx="5648325" cy="1762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86" r="23625" b="55625"/>
                    <a:stretch/>
                  </pic:blipFill>
                  <pic:spPr bwMode="auto">
                    <a:xfrm>
                      <a:off x="0" y="0"/>
                      <a:ext cx="56483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95D" w:rsidRDefault="004E295D">
      <w:r>
        <w:rPr>
          <w:noProof/>
        </w:rPr>
        <w:lastRenderedPageBreak/>
        <w:drawing>
          <wp:inline distT="0" distB="0" distL="0" distR="0" wp14:anchorId="6025DB12" wp14:editId="60DFDBF1">
            <wp:extent cx="5591175" cy="1581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21" r="43481" b="57738"/>
                    <a:stretch/>
                  </pic:blipFill>
                  <pic:spPr bwMode="auto">
                    <a:xfrm>
                      <a:off x="0" y="0"/>
                      <a:ext cx="55911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8AC" w:rsidRDefault="001A68AC">
      <w:pPr>
        <w:rPr>
          <w:noProof/>
        </w:rPr>
      </w:pPr>
    </w:p>
    <w:p w:rsidR="001A68AC" w:rsidRDefault="004E295D">
      <w:r>
        <w:rPr>
          <w:noProof/>
        </w:rPr>
        <w:drawing>
          <wp:inline distT="0" distB="0" distL="0" distR="0" wp14:anchorId="468C0BD9" wp14:editId="5363F0D3">
            <wp:extent cx="5553075" cy="2105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324" r="21250" b="33286"/>
                    <a:stretch/>
                  </pic:blipFill>
                  <pic:spPr bwMode="auto">
                    <a:xfrm>
                      <a:off x="0" y="0"/>
                      <a:ext cx="555307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8AC" w:rsidRDefault="001A68AC">
      <w:r>
        <w:rPr>
          <w:noProof/>
        </w:rPr>
        <w:drawing>
          <wp:inline distT="0" distB="0" distL="0" distR="0" wp14:anchorId="69ACB03B" wp14:editId="142EE249">
            <wp:extent cx="5553075" cy="1895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99" r="31601" b="58945"/>
                    <a:stretch/>
                  </pic:blipFill>
                  <pic:spPr bwMode="auto">
                    <a:xfrm>
                      <a:off x="0" y="0"/>
                      <a:ext cx="55530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6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 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egri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5D"/>
    <w:rsid w:val="001A68AC"/>
    <w:rsid w:val="004E295D"/>
    <w:rsid w:val="006E115E"/>
    <w:rsid w:val="008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3B76"/>
  <w15:chartTrackingRefBased/>
  <w15:docId w15:val="{A01154B8-B5B6-4265-AEAA-10775279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2020-06-07T14:08:00Z</dcterms:created>
  <dcterms:modified xsi:type="dcterms:W3CDTF">2020-06-07T17:02:00Z</dcterms:modified>
</cp:coreProperties>
</file>