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3F3" w:rsidRDefault="004B4187">
      <w:r>
        <w:t>Class Diagram UML</w:t>
      </w:r>
    </w:p>
    <w:p w:rsidR="004B4187" w:rsidRDefault="004B4187"/>
    <w:p w:rsidR="004B4187" w:rsidRDefault="004B4187">
      <w:r w:rsidRPr="004B4187">
        <w:drawing>
          <wp:inline distT="0" distB="0" distL="0" distR="0" wp14:anchorId="0BFFC614" wp14:editId="46FEED4F">
            <wp:extent cx="5943600" cy="3888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4187" w:rsidRDefault="004B4187"/>
    <w:p w:rsidR="004B4187" w:rsidRDefault="004B4187"/>
    <w:p w:rsidR="005B684A" w:rsidRDefault="004B4187">
      <w:r>
        <w:t>User Case</w:t>
      </w:r>
    </w:p>
    <w:p w:rsidR="005B684A" w:rsidRDefault="005B684A">
      <w:r w:rsidRPr="005B684A">
        <w:lastRenderedPageBreak/>
        <w:drawing>
          <wp:inline distT="0" distB="0" distL="0" distR="0" wp14:anchorId="633E3E8B" wp14:editId="12CFDC88">
            <wp:extent cx="5943600" cy="4894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84A" w:rsidSect="00BE2C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4A"/>
    <w:rsid w:val="000133F3"/>
    <w:rsid w:val="00387871"/>
    <w:rsid w:val="004B4187"/>
    <w:rsid w:val="005B684A"/>
    <w:rsid w:val="008715C7"/>
    <w:rsid w:val="00BE2CCE"/>
    <w:rsid w:val="00CD5CCF"/>
    <w:rsid w:val="00DD18D3"/>
    <w:rsid w:val="00DE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361A2"/>
  <w15:chartTrackingRefBased/>
  <w15:docId w15:val="{4DBF97F1-7C62-B346-B9D7-6FFF99FE9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Guolin Zhao</dc:creator>
  <cp:keywords/>
  <dc:description/>
  <cp:lastModifiedBy>Guolin Zhao</cp:lastModifiedBy>
  <cp:revision>2</cp:revision>
  <dcterms:created xsi:type="dcterms:W3CDTF">2019-07-29T18:55:00Z</dcterms:created>
  <dcterms:modified xsi:type="dcterms:W3CDTF">2019-07-29T18:58:00Z</dcterms:modified>
</cp:coreProperties>
</file>