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DC" w:rsidRDefault="00364396" w:rsidP="000666DC">
      <w:pPr>
        <w:pStyle w:val="Heading1"/>
      </w:pPr>
      <w:r>
        <w:t xml:space="preserve">WRP Migration </w:t>
      </w:r>
      <w:r w:rsidR="00995577">
        <w:t>- Data Verification</w:t>
      </w:r>
    </w:p>
    <w:p w:rsidR="00FE5CAB" w:rsidRPr="00FE5CAB" w:rsidRDefault="00FE5CAB" w:rsidP="00FE5CAB"/>
    <w:p w:rsidR="00995577" w:rsidRDefault="00995577" w:rsidP="006E5AFE">
      <w:pPr>
        <w:pStyle w:val="ListParagraph"/>
        <w:numPr>
          <w:ilvl w:val="0"/>
          <w:numId w:val="2"/>
        </w:numPr>
      </w:pPr>
      <w:r>
        <w:t>Verify total number of patients before</w:t>
      </w:r>
      <w:r w:rsidR="000666DC">
        <w:t xml:space="preserve"> (</w:t>
      </w:r>
      <w:r w:rsidR="000666DC" w:rsidRPr="000666DC">
        <w:rPr>
          <w:b/>
        </w:rPr>
        <w:t xml:space="preserve">use the </w:t>
      </w:r>
      <w:proofErr w:type="spellStart"/>
      <w:r w:rsidR="000666DC" w:rsidRPr="000666DC">
        <w:rPr>
          <w:b/>
        </w:rPr>
        <w:t>IQCare</w:t>
      </w:r>
      <w:proofErr w:type="spellEnd"/>
      <w:r w:rsidR="000666DC" w:rsidRPr="000666DC">
        <w:rPr>
          <w:b/>
        </w:rPr>
        <w:t xml:space="preserve"> Production Database</w:t>
      </w:r>
      <w:r w:rsidR="000666DC">
        <w:t>)</w:t>
      </w:r>
      <w:r>
        <w:t xml:space="preserve"> and after</w:t>
      </w:r>
      <w:r w:rsidR="000666DC">
        <w:t xml:space="preserve"> (</w:t>
      </w:r>
      <w:r w:rsidR="000666DC" w:rsidRPr="000666DC">
        <w:rPr>
          <w:b/>
        </w:rPr>
        <w:t xml:space="preserve">use the </w:t>
      </w:r>
      <w:proofErr w:type="spellStart"/>
      <w:r w:rsidR="000666DC" w:rsidRPr="000666DC">
        <w:rPr>
          <w:b/>
        </w:rPr>
        <w:t>Migration_Test</w:t>
      </w:r>
      <w:proofErr w:type="spellEnd"/>
      <w:r w:rsidR="000666DC" w:rsidRPr="000666DC">
        <w:rPr>
          <w:b/>
        </w:rPr>
        <w:t xml:space="preserve"> Database</w:t>
      </w:r>
      <w:r w:rsidR="000666DC" w:rsidRPr="000666DC">
        <w:t>)</w:t>
      </w:r>
      <w:r w:rsidRPr="000666DC">
        <w:rPr>
          <w:b/>
        </w:rPr>
        <w:t xml:space="preserve"> </w:t>
      </w:r>
      <w:r>
        <w:t>the migration</w:t>
      </w:r>
    </w:p>
    <w:p w:rsidR="000666DC" w:rsidRDefault="000666DC" w:rsidP="000666D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Query: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patients'</w:t>
      </w:r>
    </w:p>
    <w:p w:rsidR="000666DC" w:rsidRDefault="000666DC" w:rsidP="000666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mst_Patient</w:t>
      </w:r>
      <w:proofErr w:type="spellEnd"/>
    </w:p>
    <w:p w:rsidR="000666DC" w:rsidRDefault="000666DC" w:rsidP="000666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11238" w:rsidRPr="00BE796D" w:rsidRDefault="00E11238" w:rsidP="00BE796D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11238" w:rsidRPr="00E11238" w:rsidRDefault="00E11238" w:rsidP="00E1123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E11238">
        <w:t>Enter the values in the table below</w:t>
      </w:r>
    </w:p>
    <w:tbl>
      <w:tblPr>
        <w:tblStyle w:val="TableGrid"/>
        <w:tblW w:w="4680" w:type="dxa"/>
        <w:tblInd w:w="1435" w:type="dxa"/>
        <w:tblLook w:val="04A0" w:firstRow="1" w:lastRow="0" w:firstColumn="1" w:lastColumn="0" w:noHBand="0" w:noVBand="1"/>
      </w:tblPr>
      <w:tblGrid>
        <w:gridCol w:w="2250"/>
        <w:gridCol w:w="2430"/>
      </w:tblGrid>
      <w:tr w:rsidR="00E11238" w:rsidTr="00E11238">
        <w:tc>
          <w:tcPr>
            <w:tcW w:w="2250" w:type="dxa"/>
          </w:tcPr>
          <w:p w:rsidR="00E11238" w:rsidRDefault="00E11238" w:rsidP="000666DC">
            <w:r>
              <w:t>Before Migration</w:t>
            </w:r>
          </w:p>
        </w:tc>
        <w:tc>
          <w:tcPr>
            <w:tcW w:w="2430" w:type="dxa"/>
          </w:tcPr>
          <w:p w:rsidR="00E11238" w:rsidRDefault="00E11238" w:rsidP="000666DC">
            <w:r>
              <w:t>After Migration</w:t>
            </w:r>
          </w:p>
        </w:tc>
      </w:tr>
      <w:tr w:rsidR="00E11238" w:rsidTr="00E11238">
        <w:tc>
          <w:tcPr>
            <w:tcW w:w="2250" w:type="dxa"/>
          </w:tcPr>
          <w:p w:rsidR="00E11238" w:rsidRDefault="00E11238" w:rsidP="000666DC"/>
        </w:tc>
        <w:tc>
          <w:tcPr>
            <w:tcW w:w="2430" w:type="dxa"/>
          </w:tcPr>
          <w:p w:rsidR="00E11238" w:rsidRDefault="00E11238" w:rsidP="000666DC"/>
        </w:tc>
      </w:tr>
    </w:tbl>
    <w:p w:rsidR="000666DC" w:rsidRDefault="000666DC" w:rsidP="000666DC"/>
    <w:p w:rsidR="00E11238" w:rsidRDefault="00995577" w:rsidP="00083FBD">
      <w:pPr>
        <w:pStyle w:val="ListParagraph"/>
        <w:numPr>
          <w:ilvl w:val="0"/>
          <w:numId w:val="2"/>
        </w:numPr>
      </w:pPr>
      <w:r>
        <w:t xml:space="preserve">Verify number of patients in clinical care before </w:t>
      </w:r>
      <w:r w:rsidR="00E11238">
        <w:t>(</w:t>
      </w:r>
      <w:r w:rsidR="00E11238" w:rsidRPr="000666DC">
        <w:rPr>
          <w:b/>
        </w:rPr>
        <w:t xml:space="preserve">use the </w:t>
      </w:r>
      <w:proofErr w:type="spellStart"/>
      <w:r w:rsidR="00E11238" w:rsidRPr="000666DC">
        <w:rPr>
          <w:b/>
        </w:rPr>
        <w:t>IQCare</w:t>
      </w:r>
      <w:proofErr w:type="spellEnd"/>
      <w:r w:rsidR="00E11238" w:rsidRPr="000666DC">
        <w:rPr>
          <w:b/>
        </w:rPr>
        <w:t xml:space="preserve"> Production Database</w:t>
      </w:r>
      <w:r w:rsidR="00E11238">
        <w:t>) and after (</w:t>
      </w:r>
      <w:r w:rsidR="00E11238" w:rsidRPr="000666DC">
        <w:rPr>
          <w:b/>
        </w:rPr>
        <w:t xml:space="preserve">use the </w:t>
      </w:r>
      <w:proofErr w:type="spellStart"/>
      <w:r w:rsidR="00E11238" w:rsidRPr="000666DC">
        <w:rPr>
          <w:b/>
        </w:rPr>
        <w:t>Migration_Test</w:t>
      </w:r>
      <w:proofErr w:type="spellEnd"/>
      <w:r w:rsidR="00E11238" w:rsidRPr="000666DC">
        <w:rPr>
          <w:b/>
        </w:rPr>
        <w:t xml:space="preserve"> Database</w:t>
      </w:r>
      <w:r w:rsidR="00E11238" w:rsidRPr="000666DC">
        <w:t>)</w:t>
      </w:r>
      <w:r w:rsidR="00E11238" w:rsidRPr="000666DC">
        <w:rPr>
          <w:b/>
        </w:rPr>
        <w:t xml:space="preserve"> </w:t>
      </w:r>
      <w:r w:rsidR="00E11238">
        <w:t>the migration</w:t>
      </w:r>
    </w:p>
    <w:p w:rsidR="00E11238" w:rsidRDefault="00E11238" w:rsidP="00E112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Query: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patients in Clinical Care'</w:t>
      </w:r>
    </w:p>
    <w:p w:rsidR="00E11238" w:rsidRDefault="00E11238" w:rsidP="00E11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mst_Patient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Lnk_PatientProgramStart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mst_module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</w:t>
      </w:r>
    </w:p>
    <w:p w:rsidR="00E11238" w:rsidRDefault="00E11238" w:rsidP="00E112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DeleteFlag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'CLINICALCARE'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CareandTreatment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11238" w:rsidRDefault="00E11238" w:rsidP="00E112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E11238" w:rsidRDefault="00E11238" w:rsidP="00E112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E11238" w:rsidRPr="00E11238" w:rsidRDefault="00E11238" w:rsidP="00E112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E11238">
        <w:t>Enter the values in the table below</w:t>
      </w:r>
    </w:p>
    <w:tbl>
      <w:tblPr>
        <w:tblStyle w:val="TableGrid"/>
        <w:tblW w:w="4680" w:type="dxa"/>
        <w:tblInd w:w="1435" w:type="dxa"/>
        <w:tblLook w:val="04A0" w:firstRow="1" w:lastRow="0" w:firstColumn="1" w:lastColumn="0" w:noHBand="0" w:noVBand="1"/>
      </w:tblPr>
      <w:tblGrid>
        <w:gridCol w:w="2250"/>
        <w:gridCol w:w="2430"/>
      </w:tblGrid>
      <w:tr w:rsidR="00E11238" w:rsidTr="006E1217">
        <w:tc>
          <w:tcPr>
            <w:tcW w:w="2250" w:type="dxa"/>
          </w:tcPr>
          <w:p w:rsidR="00E11238" w:rsidRDefault="00E11238" w:rsidP="006E1217">
            <w:r>
              <w:t>Before Migration</w:t>
            </w:r>
          </w:p>
        </w:tc>
        <w:tc>
          <w:tcPr>
            <w:tcW w:w="2430" w:type="dxa"/>
          </w:tcPr>
          <w:p w:rsidR="00E11238" w:rsidRDefault="00E11238" w:rsidP="006E1217">
            <w:r>
              <w:t>After Migration</w:t>
            </w:r>
          </w:p>
        </w:tc>
      </w:tr>
      <w:tr w:rsidR="00E11238" w:rsidTr="006E1217">
        <w:tc>
          <w:tcPr>
            <w:tcW w:w="2250" w:type="dxa"/>
          </w:tcPr>
          <w:p w:rsidR="00E11238" w:rsidRDefault="00E11238" w:rsidP="006E1217"/>
        </w:tc>
        <w:tc>
          <w:tcPr>
            <w:tcW w:w="2430" w:type="dxa"/>
          </w:tcPr>
          <w:p w:rsidR="00E11238" w:rsidRDefault="00E11238" w:rsidP="006E1217"/>
        </w:tc>
      </w:tr>
    </w:tbl>
    <w:p w:rsidR="00995577" w:rsidRDefault="00995577" w:rsidP="00083FBD">
      <w:pPr>
        <w:pStyle w:val="ListParagraph"/>
      </w:pPr>
    </w:p>
    <w:p w:rsidR="00334F14" w:rsidRDefault="00995577" w:rsidP="00334F14">
      <w:pPr>
        <w:pStyle w:val="ListParagraph"/>
        <w:numPr>
          <w:ilvl w:val="0"/>
          <w:numId w:val="2"/>
        </w:numPr>
      </w:pPr>
      <w:r>
        <w:t xml:space="preserve">Verify number of patients in green card before </w:t>
      </w:r>
      <w:r w:rsidR="00334F14">
        <w:t>(</w:t>
      </w:r>
      <w:r w:rsidR="00334F14" w:rsidRPr="000666DC">
        <w:rPr>
          <w:b/>
        </w:rPr>
        <w:t xml:space="preserve">use the </w:t>
      </w:r>
      <w:proofErr w:type="spellStart"/>
      <w:r w:rsidR="00334F14" w:rsidRPr="000666DC">
        <w:rPr>
          <w:b/>
        </w:rPr>
        <w:t>IQCare</w:t>
      </w:r>
      <w:proofErr w:type="spellEnd"/>
      <w:r w:rsidR="00334F14" w:rsidRPr="000666DC">
        <w:rPr>
          <w:b/>
        </w:rPr>
        <w:t xml:space="preserve"> Production Database</w:t>
      </w:r>
      <w:r w:rsidR="00334F14">
        <w:t>) and after (</w:t>
      </w:r>
      <w:r w:rsidR="00334F14" w:rsidRPr="000666DC">
        <w:rPr>
          <w:b/>
        </w:rPr>
        <w:t xml:space="preserve">use the </w:t>
      </w:r>
      <w:proofErr w:type="spellStart"/>
      <w:r w:rsidR="00334F14" w:rsidRPr="000666DC">
        <w:rPr>
          <w:b/>
        </w:rPr>
        <w:t>Migration_Test</w:t>
      </w:r>
      <w:proofErr w:type="spellEnd"/>
      <w:r w:rsidR="00334F14" w:rsidRPr="000666DC">
        <w:rPr>
          <w:b/>
        </w:rPr>
        <w:t xml:space="preserve"> Database</w:t>
      </w:r>
      <w:r w:rsidR="00334F14" w:rsidRPr="000666DC">
        <w:t>)</w:t>
      </w:r>
      <w:r w:rsidR="00334F14" w:rsidRPr="000666DC">
        <w:rPr>
          <w:b/>
        </w:rPr>
        <w:t xml:space="preserve"> </w:t>
      </w:r>
      <w:r w:rsidR="00334F14">
        <w:t>the migration</w:t>
      </w:r>
    </w:p>
    <w:p w:rsidR="00334F14" w:rsidRDefault="00334F14" w:rsidP="00334F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Query: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patients in Green Card'</w:t>
      </w:r>
    </w:p>
    <w:p w:rsidR="00334F14" w:rsidRDefault="00334F14" w:rsidP="00334F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PatientEnrollment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334F14" w:rsidRDefault="00334F14" w:rsidP="00334F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PatientId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ServiceAreaId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'HIV COMPREHENSIVE CARE CLINIC'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334F14" w:rsidRDefault="00334F14" w:rsidP="00334F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334F14" w:rsidRPr="00E11238" w:rsidRDefault="00334F14" w:rsidP="00334F1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E11238">
        <w:t>Enter the values in the table below</w:t>
      </w:r>
    </w:p>
    <w:tbl>
      <w:tblPr>
        <w:tblStyle w:val="TableGrid"/>
        <w:tblW w:w="4680" w:type="dxa"/>
        <w:tblInd w:w="1435" w:type="dxa"/>
        <w:tblLook w:val="04A0" w:firstRow="1" w:lastRow="0" w:firstColumn="1" w:lastColumn="0" w:noHBand="0" w:noVBand="1"/>
      </w:tblPr>
      <w:tblGrid>
        <w:gridCol w:w="2250"/>
        <w:gridCol w:w="2430"/>
      </w:tblGrid>
      <w:tr w:rsidR="00334F14" w:rsidTr="006E1217">
        <w:tc>
          <w:tcPr>
            <w:tcW w:w="2250" w:type="dxa"/>
          </w:tcPr>
          <w:p w:rsidR="00334F14" w:rsidRDefault="00334F14" w:rsidP="006E1217">
            <w:r>
              <w:t>Before Migration</w:t>
            </w:r>
          </w:p>
        </w:tc>
        <w:tc>
          <w:tcPr>
            <w:tcW w:w="2430" w:type="dxa"/>
          </w:tcPr>
          <w:p w:rsidR="00334F14" w:rsidRDefault="00334F14" w:rsidP="006E1217">
            <w:r>
              <w:t>After Migration</w:t>
            </w:r>
          </w:p>
        </w:tc>
      </w:tr>
      <w:tr w:rsidR="00334F14" w:rsidTr="006E1217">
        <w:tc>
          <w:tcPr>
            <w:tcW w:w="2250" w:type="dxa"/>
          </w:tcPr>
          <w:p w:rsidR="00334F14" w:rsidRDefault="00334F14" w:rsidP="006E1217"/>
        </w:tc>
        <w:tc>
          <w:tcPr>
            <w:tcW w:w="2430" w:type="dxa"/>
          </w:tcPr>
          <w:p w:rsidR="00334F14" w:rsidRDefault="00334F14" w:rsidP="006E1217"/>
        </w:tc>
      </w:tr>
    </w:tbl>
    <w:p w:rsidR="00995577" w:rsidRDefault="00995577" w:rsidP="00334F14">
      <w:pPr>
        <w:pStyle w:val="ListParagraph"/>
      </w:pPr>
    </w:p>
    <w:p w:rsidR="00E7515B" w:rsidRDefault="00995577" w:rsidP="00E7515B">
      <w:pPr>
        <w:pStyle w:val="ListParagraph"/>
        <w:numPr>
          <w:ilvl w:val="0"/>
          <w:numId w:val="2"/>
        </w:numPr>
      </w:pPr>
      <w:r>
        <w:t xml:space="preserve">Verify number of patients registered per month before </w:t>
      </w:r>
      <w:r w:rsidR="00E7515B">
        <w:t>(</w:t>
      </w:r>
      <w:r w:rsidR="00E7515B" w:rsidRPr="000666DC">
        <w:rPr>
          <w:b/>
        </w:rPr>
        <w:t xml:space="preserve">use the </w:t>
      </w:r>
      <w:proofErr w:type="spellStart"/>
      <w:r w:rsidR="00E7515B" w:rsidRPr="000666DC">
        <w:rPr>
          <w:b/>
        </w:rPr>
        <w:t>IQCare</w:t>
      </w:r>
      <w:proofErr w:type="spellEnd"/>
      <w:r w:rsidR="00E7515B" w:rsidRPr="000666DC">
        <w:rPr>
          <w:b/>
        </w:rPr>
        <w:t xml:space="preserve"> Production Database</w:t>
      </w:r>
      <w:r w:rsidR="00E7515B">
        <w:t>) and after (</w:t>
      </w:r>
      <w:r w:rsidR="00E7515B" w:rsidRPr="000666DC">
        <w:rPr>
          <w:b/>
        </w:rPr>
        <w:t xml:space="preserve">use the </w:t>
      </w:r>
      <w:proofErr w:type="spellStart"/>
      <w:r w:rsidR="00E7515B" w:rsidRPr="000666DC">
        <w:rPr>
          <w:b/>
        </w:rPr>
        <w:t>Migration_Test</w:t>
      </w:r>
      <w:proofErr w:type="spellEnd"/>
      <w:r w:rsidR="00E7515B" w:rsidRPr="000666DC">
        <w:rPr>
          <w:b/>
        </w:rPr>
        <w:t xml:space="preserve"> Database</w:t>
      </w:r>
      <w:r w:rsidR="00E7515B" w:rsidRPr="000666DC">
        <w:t>)</w:t>
      </w:r>
      <w:r w:rsidR="00E7515B" w:rsidRPr="000666DC">
        <w:rPr>
          <w:b/>
        </w:rPr>
        <w:t xml:space="preserve"> </w:t>
      </w:r>
      <w:r w:rsidR="00E7515B">
        <w:t>the migration</w:t>
      </w: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Query:  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patients'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'Registration Period'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mst_Patient</w:t>
      </w:r>
      <w:proofErr w:type="spellEnd"/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RegistrationDate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E7515B" w:rsidRDefault="00E7515B" w:rsidP="00E751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E7515B" w:rsidRPr="00E11238" w:rsidRDefault="00E7515B" w:rsidP="00E751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E11238">
        <w:t>Enter the values in the table below</w:t>
      </w:r>
    </w:p>
    <w:tbl>
      <w:tblPr>
        <w:tblStyle w:val="TableGrid"/>
        <w:tblW w:w="6660" w:type="dxa"/>
        <w:tblInd w:w="1435" w:type="dxa"/>
        <w:tblLook w:val="04A0" w:firstRow="1" w:lastRow="0" w:firstColumn="1" w:lastColumn="0" w:noHBand="0" w:noVBand="1"/>
      </w:tblPr>
      <w:tblGrid>
        <w:gridCol w:w="3510"/>
        <w:gridCol w:w="3150"/>
      </w:tblGrid>
      <w:tr w:rsidR="00E7515B" w:rsidTr="0004574E">
        <w:tc>
          <w:tcPr>
            <w:tcW w:w="3510" w:type="dxa"/>
          </w:tcPr>
          <w:p w:rsidR="00E7515B" w:rsidRDefault="00E7515B" w:rsidP="006E1217">
            <w:r>
              <w:t>Before Migration</w:t>
            </w:r>
          </w:p>
        </w:tc>
        <w:tc>
          <w:tcPr>
            <w:tcW w:w="3150" w:type="dxa"/>
          </w:tcPr>
          <w:p w:rsidR="00E7515B" w:rsidRDefault="00E7515B" w:rsidP="006E1217">
            <w:r>
              <w:t>After Migration</w:t>
            </w:r>
          </w:p>
        </w:tc>
      </w:tr>
      <w:tr w:rsidR="00E7515B" w:rsidTr="0004574E">
        <w:tc>
          <w:tcPr>
            <w:tcW w:w="3510" w:type="dxa"/>
          </w:tcPr>
          <w:p w:rsidR="00E7515B" w:rsidRDefault="00E7515B" w:rsidP="006E1217"/>
        </w:tc>
        <w:tc>
          <w:tcPr>
            <w:tcW w:w="3150" w:type="dxa"/>
          </w:tcPr>
          <w:p w:rsidR="00E7515B" w:rsidRDefault="00E7515B" w:rsidP="006E1217"/>
        </w:tc>
      </w:tr>
    </w:tbl>
    <w:p w:rsidR="00E7515B" w:rsidRDefault="00E7515B" w:rsidP="00E7515B">
      <w:pPr>
        <w:pStyle w:val="ListParagraph"/>
      </w:pPr>
    </w:p>
    <w:p w:rsidR="00995577" w:rsidRDefault="00995577" w:rsidP="00E7515B">
      <w:pPr>
        <w:pStyle w:val="ListParagraph"/>
      </w:pPr>
    </w:p>
    <w:p w:rsidR="00715FF1" w:rsidRDefault="00995577" w:rsidP="00715FF1">
      <w:pPr>
        <w:pStyle w:val="ListParagraph"/>
        <w:numPr>
          <w:ilvl w:val="0"/>
          <w:numId w:val="2"/>
        </w:numPr>
      </w:pPr>
      <w:r>
        <w:t xml:space="preserve">Verify number of patients started on ART per month before </w:t>
      </w:r>
      <w:r w:rsidR="00715FF1">
        <w:t>(</w:t>
      </w:r>
      <w:r w:rsidR="00715FF1" w:rsidRPr="000666DC">
        <w:rPr>
          <w:b/>
        </w:rPr>
        <w:t xml:space="preserve">use the </w:t>
      </w:r>
      <w:proofErr w:type="spellStart"/>
      <w:r w:rsidR="00715FF1" w:rsidRPr="000666DC">
        <w:rPr>
          <w:b/>
        </w:rPr>
        <w:t>IQCare</w:t>
      </w:r>
      <w:proofErr w:type="spellEnd"/>
      <w:r w:rsidR="00715FF1" w:rsidRPr="000666DC">
        <w:rPr>
          <w:b/>
        </w:rPr>
        <w:t xml:space="preserve"> Production Database</w:t>
      </w:r>
      <w:r w:rsidR="00715FF1">
        <w:t>) and after (</w:t>
      </w:r>
      <w:r w:rsidR="00715FF1" w:rsidRPr="000666DC">
        <w:rPr>
          <w:b/>
        </w:rPr>
        <w:t xml:space="preserve">use the </w:t>
      </w:r>
      <w:proofErr w:type="spellStart"/>
      <w:r w:rsidR="00715FF1" w:rsidRPr="000666DC">
        <w:rPr>
          <w:b/>
        </w:rPr>
        <w:t>Migration_Test</w:t>
      </w:r>
      <w:proofErr w:type="spellEnd"/>
      <w:r w:rsidR="00715FF1" w:rsidRPr="000666DC">
        <w:rPr>
          <w:b/>
        </w:rPr>
        <w:t xml:space="preserve"> Database</w:t>
      </w:r>
      <w:r w:rsidR="00715FF1" w:rsidRPr="000666DC">
        <w:t>)</w:t>
      </w:r>
      <w:r w:rsidR="00715FF1" w:rsidRPr="000666DC">
        <w:rPr>
          <w:b/>
        </w:rPr>
        <w:t xml:space="preserve"> </w:t>
      </w:r>
      <w:r w:rsidR="00715FF1">
        <w:t>the migration</w:t>
      </w: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Query:  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ptn_pk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of patients'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'Cohort Period'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mst_Patient</w:t>
      </w:r>
      <w:proofErr w:type="spellEnd"/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DeleteFlag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15FF1" w:rsidRDefault="00715FF1" w:rsidP="00715F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715FF1" w:rsidRPr="00E11238" w:rsidRDefault="00715FF1" w:rsidP="00715F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E11238">
        <w:t>Enter the values in the table below</w:t>
      </w:r>
    </w:p>
    <w:tbl>
      <w:tblPr>
        <w:tblStyle w:val="TableGrid"/>
        <w:tblW w:w="6660" w:type="dxa"/>
        <w:tblInd w:w="1435" w:type="dxa"/>
        <w:tblLook w:val="04A0" w:firstRow="1" w:lastRow="0" w:firstColumn="1" w:lastColumn="0" w:noHBand="0" w:noVBand="1"/>
      </w:tblPr>
      <w:tblGrid>
        <w:gridCol w:w="3510"/>
        <w:gridCol w:w="3150"/>
      </w:tblGrid>
      <w:tr w:rsidR="00715FF1" w:rsidTr="0004574E">
        <w:tc>
          <w:tcPr>
            <w:tcW w:w="3510" w:type="dxa"/>
          </w:tcPr>
          <w:p w:rsidR="00715FF1" w:rsidRDefault="00715FF1" w:rsidP="006E1217">
            <w:r>
              <w:t>Before Migration</w:t>
            </w:r>
          </w:p>
        </w:tc>
        <w:tc>
          <w:tcPr>
            <w:tcW w:w="3150" w:type="dxa"/>
          </w:tcPr>
          <w:p w:rsidR="00715FF1" w:rsidRDefault="00715FF1" w:rsidP="006E1217">
            <w:r>
              <w:t>After Migration</w:t>
            </w:r>
          </w:p>
        </w:tc>
      </w:tr>
      <w:tr w:rsidR="00715FF1" w:rsidTr="0004574E">
        <w:tc>
          <w:tcPr>
            <w:tcW w:w="3510" w:type="dxa"/>
          </w:tcPr>
          <w:p w:rsidR="00715FF1" w:rsidRDefault="00715FF1" w:rsidP="006E1217"/>
        </w:tc>
        <w:tc>
          <w:tcPr>
            <w:tcW w:w="3150" w:type="dxa"/>
          </w:tcPr>
          <w:p w:rsidR="00715FF1" w:rsidRDefault="00715FF1" w:rsidP="006E1217"/>
        </w:tc>
      </w:tr>
    </w:tbl>
    <w:p w:rsidR="00715FF1" w:rsidRDefault="00715FF1" w:rsidP="00715FF1">
      <w:pPr>
        <w:pStyle w:val="ListParagraph"/>
      </w:pPr>
    </w:p>
    <w:p w:rsidR="00995577" w:rsidRDefault="00995577" w:rsidP="00715FF1">
      <w:pPr>
        <w:pStyle w:val="ListParagraph"/>
      </w:pPr>
    </w:p>
    <w:p w:rsidR="006E5AFE" w:rsidRDefault="006E5AFE" w:rsidP="00995577">
      <w:pPr>
        <w:pStyle w:val="ListParagraph"/>
      </w:pPr>
    </w:p>
    <w:p w:rsidR="00364396" w:rsidRDefault="00364396"/>
    <w:sectPr w:rsidR="0036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FF3"/>
    <w:multiLevelType w:val="hybridMultilevel"/>
    <w:tmpl w:val="946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1966"/>
    <w:multiLevelType w:val="hybridMultilevel"/>
    <w:tmpl w:val="47A26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A0A"/>
    <w:multiLevelType w:val="hybridMultilevel"/>
    <w:tmpl w:val="1A5E0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97582"/>
    <w:multiLevelType w:val="hybridMultilevel"/>
    <w:tmpl w:val="DC54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5AB0"/>
    <w:multiLevelType w:val="hybridMultilevel"/>
    <w:tmpl w:val="FDFE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733AC"/>
    <w:multiLevelType w:val="hybridMultilevel"/>
    <w:tmpl w:val="AA5C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96"/>
    <w:rsid w:val="0004574E"/>
    <w:rsid w:val="000666DC"/>
    <w:rsid w:val="00083FBD"/>
    <w:rsid w:val="001A2D56"/>
    <w:rsid w:val="00334F14"/>
    <w:rsid w:val="00364396"/>
    <w:rsid w:val="004F3B76"/>
    <w:rsid w:val="00512022"/>
    <w:rsid w:val="00525614"/>
    <w:rsid w:val="00565FEA"/>
    <w:rsid w:val="0065030E"/>
    <w:rsid w:val="00666BA7"/>
    <w:rsid w:val="006E5AFE"/>
    <w:rsid w:val="00712082"/>
    <w:rsid w:val="00715FF1"/>
    <w:rsid w:val="00771C4D"/>
    <w:rsid w:val="007B73C8"/>
    <w:rsid w:val="008161D1"/>
    <w:rsid w:val="00926A13"/>
    <w:rsid w:val="00935EFB"/>
    <w:rsid w:val="00995577"/>
    <w:rsid w:val="00A8765C"/>
    <w:rsid w:val="00B6414C"/>
    <w:rsid w:val="00B6696A"/>
    <w:rsid w:val="00BE796D"/>
    <w:rsid w:val="00D6184A"/>
    <w:rsid w:val="00E11238"/>
    <w:rsid w:val="00E7515B"/>
    <w:rsid w:val="00ED5D5A"/>
    <w:rsid w:val="00F94986"/>
    <w:rsid w:val="00F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A74E4-6336-4545-9D7D-A2B11335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2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Windows User</cp:lastModifiedBy>
  <cp:revision>30</cp:revision>
  <dcterms:created xsi:type="dcterms:W3CDTF">2018-11-14T12:59:00Z</dcterms:created>
  <dcterms:modified xsi:type="dcterms:W3CDTF">2018-11-14T13:37:00Z</dcterms:modified>
</cp:coreProperties>
</file>