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2"/>
        <w:gridCol w:w="2703"/>
        <w:gridCol w:w="1802"/>
        <w:gridCol w:w="2703"/>
      </w:tblGrid>
      <w:tr w:rsidR="001F6A78" w14:paraId="63BA711A" w14:textId="77777777">
        <w:tc>
          <w:tcPr>
            <w:tcW w:w="1000" w:type="pct"/>
            <w:tcBorders>
              <w:top w:val="single" w:sz="6" w:space="0" w:color="000000"/>
              <w:left w:val="single" w:sz="6" w:space="0" w:color="000000"/>
              <w:bottom w:val="single" w:sz="6" w:space="0" w:color="000000"/>
              <w:right w:val="single" w:sz="6" w:space="0" w:color="000000"/>
            </w:tcBorders>
          </w:tcPr>
          <w:p w14:paraId="5E3E24EB" w14:textId="77777777" w:rsidR="001F6A78" w:rsidRDefault="00BF399D">
            <w:r>
              <w:rPr>
                <w:b/>
                <w:bCs/>
              </w:rPr>
              <w:t>Date(s):</w:t>
            </w:r>
          </w:p>
        </w:tc>
        <w:tc>
          <w:tcPr>
            <w:tcW w:w="1500" w:type="pct"/>
            <w:tcBorders>
              <w:top w:val="single" w:sz="6" w:space="0" w:color="000000"/>
              <w:left w:val="single" w:sz="6" w:space="0" w:color="000000"/>
              <w:bottom w:val="single" w:sz="6" w:space="0" w:color="000000"/>
              <w:right w:val="single" w:sz="6" w:space="0" w:color="000000"/>
            </w:tcBorders>
          </w:tcPr>
          <w:p w14:paraId="111B4702" w14:textId="77777777" w:rsidR="001F6A78" w:rsidRDefault="00BF399D">
            <w:r>
              <w:t>January 7, 2026</w:t>
            </w:r>
          </w:p>
        </w:tc>
        <w:tc>
          <w:tcPr>
            <w:tcW w:w="1000" w:type="pct"/>
            <w:tcBorders>
              <w:top w:val="single" w:sz="6" w:space="0" w:color="000000"/>
              <w:left w:val="single" w:sz="6" w:space="0" w:color="000000"/>
              <w:bottom w:val="single" w:sz="6" w:space="0" w:color="000000"/>
              <w:right w:val="single" w:sz="6" w:space="0" w:color="000000"/>
            </w:tcBorders>
          </w:tcPr>
          <w:p w14:paraId="5E7FBFF6" w14:textId="77777777" w:rsidR="001F6A78" w:rsidRDefault="00BF399D">
            <w:r>
              <w:rPr>
                <w:b/>
                <w:bCs/>
              </w:rPr>
              <w:t>Teacher(s):</w:t>
            </w:r>
          </w:p>
        </w:tc>
        <w:tc>
          <w:tcPr>
            <w:tcW w:w="1500" w:type="pct"/>
            <w:tcBorders>
              <w:top w:val="single" w:sz="6" w:space="0" w:color="000000"/>
              <w:left w:val="single" w:sz="6" w:space="0" w:color="000000"/>
              <w:bottom w:val="single" w:sz="6" w:space="0" w:color="000000"/>
              <w:right w:val="single" w:sz="6" w:space="0" w:color="000000"/>
            </w:tcBorders>
          </w:tcPr>
          <w:p w14:paraId="65F42EF6" w14:textId="77777777" w:rsidR="001F6A78" w:rsidRDefault="00BF399D">
            <w:r>
              <w:t>Lyles</w:t>
            </w:r>
          </w:p>
        </w:tc>
      </w:tr>
      <w:tr w:rsidR="001F6A78" w14:paraId="00640A82" w14:textId="77777777">
        <w:tc>
          <w:tcPr>
            <w:tcW w:w="1000" w:type="pct"/>
            <w:tcBorders>
              <w:top w:val="single" w:sz="6" w:space="0" w:color="000000"/>
              <w:left w:val="single" w:sz="6" w:space="0" w:color="000000"/>
              <w:bottom w:val="single" w:sz="6" w:space="0" w:color="000000"/>
              <w:right w:val="single" w:sz="6" w:space="0" w:color="000000"/>
            </w:tcBorders>
          </w:tcPr>
          <w:p w14:paraId="0291D534" w14:textId="77777777" w:rsidR="001F6A78" w:rsidRDefault="00BF399D">
            <w:r>
              <w:rPr>
                <w:b/>
                <w:bCs/>
              </w:rPr>
              <w:t>Grade:</w:t>
            </w:r>
          </w:p>
        </w:tc>
        <w:tc>
          <w:tcPr>
            <w:tcW w:w="1500" w:type="pct"/>
            <w:tcBorders>
              <w:top w:val="single" w:sz="6" w:space="0" w:color="000000"/>
              <w:left w:val="single" w:sz="6" w:space="0" w:color="000000"/>
              <w:bottom w:val="single" w:sz="6" w:space="0" w:color="000000"/>
              <w:right w:val="single" w:sz="6" w:space="0" w:color="000000"/>
            </w:tcBorders>
          </w:tcPr>
          <w:p w14:paraId="2FACEECE" w14:textId="77777777" w:rsidR="001F6A78" w:rsidRDefault="00BF399D">
            <w:r>
              <w:t>12th</w:t>
            </w:r>
          </w:p>
        </w:tc>
        <w:tc>
          <w:tcPr>
            <w:tcW w:w="1000" w:type="pct"/>
            <w:tcBorders>
              <w:top w:val="single" w:sz="6" w:space="0" w:color="000000"/>
              <w:left w:val="single" w:sz="6" w:space="0" w:color="000000"/>
              <w:bottom w:val="single" w:sz="6" w:space="0" w:color="000000"/>
              <w:right w:val="single" w:sz="6" w:space="0" w:color="000000"/>
            </w:tcBorders>
          </w:tcPr>
          <w:p w14:paraId="1852102F" w14:textId="77777777" w:rsidR="001F6A78" w:rsidRDefault="00BF399D">
            <w:r>
              <w:rPr>
                <w:b/>
                <w:bCs/>
              </w:rPr>
              <w:t>Subject(s):</w:t>
            </w:r>
          </w:p>
        </w:tc>
        <w:tc>
          <w:tcPr>
            <w:tcW w:w="1500" w:type="pct"/>
            <w:tcBorders>
              <w:top w:val="single" w:sz="6" w:space="0" w:color="000000"/>
              <w:left w:val="single" w:sz="6" w:space="0" w:color="000000"/>
              <w:bottom w:val="single" w:sz="6" w:space="0" w:color="000000"/>
              <w:right w:val="single" w:sz="6" w:space="0" w:color="000000"/>
            </w:tcBorders>
          </w:tcPr>
          <w:p w14:paraId="1F43A029" w14:textId="77777777" w:rsidR="001F6A78" w:rsidRDefault="00BF399D">
            <w:r>
              <w:t>AP Precalculus</w:t>
            </w:r>
          </w:p>
        </w:tc>
      </w:tr>
    </w:tbl>
    <w:p w14:paraId="18F3C6E4" w14:textId="77777777" w:rsidR="001F6A78" w:rsidRDefault="001F6A78">
      <w:pPr>
        <w:spacing w:after="200"/>
      </w:pPr>
    </w:p>
    <w:p w14:paraId="5B21CC01" w14:textId="77777777" w:rsidR="001F6A78" w:rsidRDefault="00BF399D">
      <w:r>
        <w:rPr>
          <w:b/>
          <w:bCs/>
        </w:rPr>
        <w:t>Critical Question (1): What do you want students to know and be able to do?</w:t>
      </w:r>
    </w:p>
    <w:p w14:paraId="3A9C2CE5" w14:textId="77777777" w:rsidR="001F6A78" w:rsidRDefault="001F6A78"/>
    <w:p w14:paraId="147313C7" w14:textId="77777777" w:rsidR="001F6A78" w:rsidRDefault="00BF399D">
      <w:r>
        <w:t xml:space="preserve">Students will review right triangle trigonometry (sine, cosine, tangent) using SOH-CAH-TOA. They will understand radian measure as the arc length on a unit circle when radius equals one. Students will convert between degrees and radians using the conversion formulas. They will calculate arc length using the formula s = </w:t>
      </w:r>
      <w:proofErr w:type="spellStart"/>
      <w:r>
        <w:t>rθ</w:t>
      </w:r>
      <w:proofErr w:type="spellEnd"/>
      <w:r>
        <w:t xml:space="preserve"> when the angle is measured in radians.</w:t>
      </w:r>
    </w:p>
    <w:p w14:paraId="1DCA70D1" w14:textId="77777777" w:rsidR="001F6A78" w:rsidRDefault="001F6A78"/>
    <w:p w14:paraId="7A56CC40" w14:textId="77777777" w:rsidR="001F6A78" w:rsidRDefault="00BF399D">
      <w:r>
        <w:rPr>
          <w:b/>
          <w:bCs/>
        </w:rPr>
        <w:t>Critical Question (2): How will you know when students have mastered the learning?</w:t>
      </w:r>
    </w:p>
    <w:p w14:paraId="6EE6BAA5" w14:textId="77777777" w:rsidR="001F6A78" w:rsidRDefault="001F6A78"/>
    <w:p w14:paraId="24932E79" w14:textId="77777777" w:rsidR="001F6A78" w:rsidRDefault="00BF399D">
      <w:r>
        <w:t>Exit ticket with 4 problems: (1) Find sin, cos, tan for a given right triangle, (2) Convert 120° to radians, (3) Convert 2π/3 to degrees, (4) Calculate arc length given radius and central angle in radians. Mastery = 3 out of 4 correct with work shown. Observation during guided practice and completion of daily assignment with 80% accuracy.</w:t>
      </w:r>
    </w:p>
    <w:p w14:paraId="3D6AAC67" w14:textId="77777777" w:rsidR="001F6A78" w:rsidRDefault="001F6A78"/>
    <w:p w14:paraId="4064BA18" w14:textId="77777777" w:rsidR="001F6A78" w:rsidRDefault="00BF399D">
      <w:r>
        <w:rPr>
          <w:b/>
          <w:bCs/>
        </w:rPr>
        <w:t>Critical Question (3): What will you do when students have not mastered the learning?</w:t>
      </w:r>
    </w:p>
    <w:p w14:paraId="7343F9EA" w14:textId="77777777" w:rsidR="001F6A78" w:rsidRDefault="001F6A78"/>
    <w:p w14:paraId="11D785FD" w14:textId="77777777" w:rsidR="001F6A78" w:rsidRDefault="00BF399D">
      <w:r>
        <w:t>Provide conversion formula reference cards for students to keep. Use physical demonstrations (string and circular objects) to reinforce the radian concept. Conduct small group reteaching during Session 2 bell ringer time. Assign additional practice problems with step-by-step solution guides. Create visual aids showing the correspondence between common degree measures and their radian equivalents on the unit circle.</w:t>
      </w:r>
    </w:p>
    <w:p w14:paraId="143BF7AE" w14:textId="77777777" w:rsidR="001F6A78" w:rsidRDefault="001F6A78"/>
    <w:p w14:paraId="5B998D99" w14:textId="77777777" w:rsidR="001F6A78" w:rsidRDefault="00BF399D">
      <w:r>
        <w:rPr>
          <w:b/>
          <w:bCs/>
        </w:rPr>
        <w:t>Critical Question (4): What will you do when students have mastered the learning?</w:t>
      </w:r>
    </w:p>
    <w:p w14:paraId="2CDA1A0C" w14:textId="77777777" w:rsidR="001F6A78" w:rsidRDefault="001F6A78"/>
    <w:p w14:paraId="462614AD" w14:textId="77777777" w:rsidR="001F6A78" w:rsidRDefault="00BF399D">
      <w:r>
        <w:t>Provide challenge problems involving multiple unit conversions and arc length calculations in real-world contexts such as pendulum motion, circular motion in physics, and gear ratios. Have students explore why radians are considered "natural" units in mathematics and their connection to calculus (particularly derivatives of trigonometric functions). Allow students to preview unit circle coordinates and begin identifying special angle values.</w:t>
      </w:r>
    </w:p>
    <w:p w14:paraId="3DF41447" w14:textId="77777777" w:rsidR="001F6A78" w:rsidRDefault="001F6A7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1F6A78" w14:paraId="6349879D" w14:textId="77777777">
        <w:tc>
          <w:tcPr>
            <w:tcW w:w="1650" w:type="pct"/>
            <w:tcBorders>
              <w:top w:val="single" w:sz="6" w:space="0" w:color="000000"/>
              <w:left w:val="single" w:sz="6" w:space="0" w:color="000000"/>
              <w:bottom w:val="single" w:sz="6" w:space="0" w:color="000000"/>
              <w:right w:val="single" w:sz="6" w:space="0" w:color="000000"/>
            </w:tcBorders>
          </w:tcPr>
          <w:p w14:paraId="57BAC30E" w14:textId="77777777" w:rsidR="001F6A78" w:rsidRDefault="00BF399D">
            <w:r>
              <w:rPr>
                <w:b/>
                <w:bCs/>
              </w:rPr>
              <w:t>(1) AR Standard(s) Addressed</w:t>
            </w:r>
          </w:p>
        </w:tc>
        <w:tc>
          <w:tcPr>
            <w:tcW w:w="1650" w:type="pct"/>
            <w:tcBorders>
              <w:top w:val="single" w:sz="6" w:space="0" w:color="000000"/>
              <w:left w:val="single" w:sz="6" w:space="0" w:color="000000"/>
              <w:bottom w:val="single" w:sz="6" w:space="0" w:color="000000"/>
              <w:right w:val="single" w:sz="6" w:space="0" w:color="000000"/>
            </w:tcBorders>
          </w:tcPr>
          <w:p w14:paraId="32D9D311" w14:textId="77777777" w:rsidR="001F6A78" w:rsidRDefault="00BF399D">
            <w:r>
              <w:rPr>
                <w:b/>
                <w:bCs/>
              </w:rPr>
              <w:t>(1) Student Learning Target(s)</w:t>
            </w:r>
          </w:p>
        </w:tc>
        <w:tc>
          <w:tcPr>
            <w:tcW w:w="1700" w:type="pct"/>
            <w:tcBorders>
              <w:top w:val="single" w:sz="6" w:space="0" w:color="000000"/>
              <w:left w:val="single" w:sz="6" w:space="0" w:color="000000"/>
              <w:bottom w:val="single" w:sz="6" w:space="0" w:color="000000"/>
              <w:right w:val="single" w:sz="6" w:space="0" w:color="000000"/>
            </w:tcBorders>
          </w:tcPr>
          <w:p w14:paraId="69830AFD" w14:textId="77777777" w:rsidR="001F6A78" w:rsidRDefault="00BF399D">
            <w:r>
              <w:rPr>
                <w:b/>
                <w:bCs/>
              </w:rPr>
              <w:t>Materials &amp; Resources</w:t>
            </w:r>
          </w:p>
        </w:tc>
      </w:tr>
      <w:tr w:rsidR="001F6A78" w14:paraId="74E8E51F" w14:textId="77777777">
        <w:tc>
          <w:tcPr>
            <w:tcW w:w="1650" w:type="pct"/>
            <w:tcBorders>
              <w:top w:val="single" w:sz="6" w:space="0" w:color="000000"/>
              <w:left w:val="single" w:sz="6" w:space="0" w:color="000000"/>
              <w:bottom w:val="single" w:sz="6" w:space="0" w:color="000000"/>
              <w:right w:val="single" w:sz="6" w:space="0" w:color="000000"/>
            </w:tcBorders>
          </w:tcPr>
          <w:p w14:paraId="16E48DF8" w14:textId="77777777" w:rsidR="001F6A78" w:rsidRDefault="00BF399D">
            <w:r>
              <w:t>PC.TR.1: Understand radian measure of an angle as the length of the arc on the unit circle subtended by the angle</w:t>
            </w:r>
          </w:p>
          <w:p w14:paraId="59272734" w14:textId="77777777" w:rsidR="001F6A78" w:rsidRDefault="001F6A78"/>
          <w:p w14:paraId="4E17D400" w14:textId="77777777" w:rsidR="001F6A78" w:rsidRDefault="00BF399D">
            <w:r>
              <w:t>PC.TR.2: Convert between radian and degree measure</w:t>
            </w:r>
          </w:p>
        </w:tc>
        <w:tc>
          <w:tcPr>
            <w:tcW w:w="1650" w:type="pct"/>
            <w:tcBorders>
              <w:top w:val="single" w:sz="6" w:space="0" w:color="000000"/>
              <w:left w:val="single" w:sz="6" w:space="0" w:color="000000"/>
              <w:bottom w:val="single" w:sz="6" w:space="0" w:color="000000"/>
              <w:right w:val="single" w:sz="6" w:space="0" w:color="000000"/>
            </w:tcBorders>
          </w:tcPr>
          <w:p w14:paraId="032CE33D" w14:textId="77777777" w:rsidR="001F6A78" w:rsidRDefault="00BF399D">
            <w:pPr>
              <w:pStyle w:val="ListParagraph"/>
              <w:numPr>
                <w:ilvl w:val="0"/>
                <w:numId w:val="2"/>
              </w:numPr>
            </w:pPr>
            <w:r>
              <w:t>S.W.B.A.T. apply SOH-CAH-TOA to find trigonometric ratios in right triangles</w:t>
            </w:r>
          </w:p>
          <w:p w14:paraId="6C164977" w14:textId="77777777" w:rsidR="001F6A78" w:rsidRDefault="00BF399D">
            <w:pPr>
              <w:pStyle w:val="ListParagraph"/>
              <w:numPr>
                <w:ilvl w:val="0"/>
                <w:numId w:val="2"/>
              </w:numPr>
            </w:pPr>
            <w:r>
              <w:t>S.W.B.A.T. understand radian measure as arc length divided by radius on the unit circle</w:t>
            </w:r>
          </w:p>
          <w:p w14:paraId="2E0D3DD0" w14:textId="77777777" w:rsidR="001F6A78" w:rsidRDefault="00BF399D">
            <w:pPr>
              <w:pStyle w:val="ListParagraph"/>
              <w:numPr>
                <w:ilvl w:val="0"/>
                <w:numId w:val="2"/>
              </w:numPr>
            </w:pPr>
            <w:r>
              <w:t>S.W.B.A.T. convert angle measures between degrees and radians</w:t>
            </w:r>
          </w:p>
          <w:p w14:paraId="4D092E67" w14:textId="77777777" w:rsidR="001F6A78" w:rsidRDefault="00BF399D">
            <w:pPr>
              <w:pStyle w:val="ListParagraph"/>
              <w:numPr>
                <w:ilvl w:val="0"/>
                <w:numId w:val="2"/>
              </w:numPr>
            </w:pPr>
            <w:r>
              <w:t xml:space="preserve">S.W.B.A.T. calculate arc length using the formula s = </w:t>
            </w:r>
            <w:proofErr w:type="spellStart"/>
            <w:r>
              <w:t>rθ</w:t>
            </w:r>
            <w:proofErr w:type="spellEnd"/>
          </w:p>
        </w:tc>
        <w:tc>
          <w:tcPr>
            <w:tcW w:w="1700" w:type="pct"/>
            <w:tcBorders>
              <w:top w:val="single" w:sz="6" w:space="0" w:color="000000"/>
              <w:left w:val="single" w:sz="6" w:space="0" w:color="000000"/>
              <w:bottom w:val="single" w:sz="6" w:space="0" w:color="000000"/>
              <w:right w:val="single" w:sz="6" w:space="0" w:color="000000"/>
            </w:tcBorders>
          </w:tcPr>
          <w:p w14:paraId="7445F716" w14:textId="77777777" w:rsidR="001F6A78" w:rsidRDefault="00BF399D">
            <w:pPr>
              <w:pStyle w:val="ListParagraph"/>
              <w:numPr>
                <w:ilvl w:val="0"/>
                <w:numId w:val="2"/>
              </w:numPr>
            </w:pPr>
            <w:r>
              <w:t>String and paper plates</w:t>
            </w:r>
          </w:p>
          <w:p w14:paraId="3B2506BF" w14:textId="77777777" w:rsidR="001F6A78" w:rsidRDefault="00BF399D">
            <w:pPr>
              <w:pStyle w:val="ListParagraph"/>
              <w:numPr>
                <w:ilvl w:val="0"/>
                <w:numId w:val="2"/>
              </w:numPr>
            </w:pPr>
            <w:r>
              <w:t>Protractors and rulers</w:t>
            </w:r>
          </w:p>
          <w:p w14:paraId="16809BB1" w14:textId="77777777" w:rsidR="001F6A78" w:rsidRDefault="00BF399D">
            <w:pPr>
              <w:pStyle w:val="ListParagraph"/>
              <w:numPr>
                <w:ilvl w:val="0"/>
                <w:numId w:val="2"/>
              </w:numPr>
            </w:pPr>
            <w:r>
              <w:t>Graphing calculators</w:t>
            </w:r>
          </w:p>
          <w:p w14:paraId="5EE181A8" w14:textId="77777777" w:rsidR="001F6A78" w:rsidRDefault="00BF399D">
            <w:pPr>
              <w:pStyle w:val="ListParagraph"/>
              <w:numPr>
                <w:ilvl w:val="0"/>
                <w:numId w:val="2"/>
              </w:numPr>
            </w:pPr>
            <w:r>
              <w:t>Right triangle diagrams</w:t>
            </w:r>
          </w:p>
          <w:p w14:paraId="0C37F841" w14:textId="77777777" w:rsidR="001F6A78" w:rsidRDefault="00BF399D">
            <w:pPr>
              <w:pStyle w:val="ListParagraph"/>
              <w:numPr>
                <w:ilvl w:val="0"/>
                <w:numId w:val="2"/>
              </w:numPr>
            </w:pPr>
            <w:r>
              <w:t>Conversion formula cards</w:t>
            </w:r>
          </w:p>
          <w:p w14:paraId="5A3B9081" w14:textId="77777777" w:rsidR="001F6A78" w:rsidRDefault="00BF399D">
            <w:pPr>
              <w:pStyle w:val="ListParagraph"/>
              <w:numPr>
                <w:ilvl w:val="0"/>
                <w:numId w:val="2"/>
              </w:numPr>
            </w:pPr>
            <w:r>
              <w:t>Daily assignment</w:t>
            </w:r>
          </w:p>
          <w:p w14:paraId="3A239C3A" w14:textId="77777777" w:rsidR="001F6A78" w:rsidRDefault="00BF399D">
            <w:pPr>
              <w:pStyle w:val="ListParagraph"/>
              <w:numPr>
                <w:ilvl w:val="0"/>
                <w:numId w:val="2"/>
              </w:numPr>
            </w:pPr>
            <w:r>
              <w:t>Exit tickets</w:t>
            </w:r>
          </w:p>
          <w:p w14:paraId="032D1E1D" w14:textId="77777777" w:rsidR="001F6A78" w:rsidRDefault="00BF399D">
            <w:pPr>
              <w:pStyle w:val="ListParagraph"/>
              <w:numPr>
                <w:ilvl w:val="0"/>
                <w:numId w:val="2"/>
              </w:numPr>
            </w:pPr>
            <w:r>
              <w:t>ACT practice problems</w:t>
            </w:r>
          </w:p>
        </w:tc>
      </w:tr>
    </w:tbl>
    <w:p w14:paraId="25AAC503" w14:textId="77777777" w:rsidR="001F6A78" w:rsidRDefault="001F6A78">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1F6A78" w14:paraId="046F0337" w14:textId="77777777">
        <w:tc>
          <w:tcPr>
            <w:tcW w:w="5000" w:type="pct"/>
            <w:gridSpan w:val="3"/>
            <w:tcBorders>
              <w:top w:val="single" w:sz="6" w:space="0" w:color="000000"/>
              <w:left w:val="single" w:sz="6" w:space="0" w:color="000000"/>
              <w:bottom w:val="single" w:sz="6" w:space="0" w:color="000000"/>
              <w:right w:val="single" w:sz="6" w:space="0" w:color="000000"/>
            </w:tcBorders>
          </w:tcPr>
          <w:p w14:paraId="2354B9F7" w14:textId="77777777" w:rsidR="001F6A78" w:rsidRDefault="00BF399D">
            <w:pPr>
              <w:jc w:val="center"/>
            </w:pPr>
            <w:r>
              <w:rPr>
                <w:b/>
                <w:bCs/>
              </w:rPr>
              <w:t>Lesson Hook or Bell Ringer (10 minutes)</w:t>
            </w:r>
          </w:p>
        </w:tc>
      </w:tr>
      <w:tr w:rsidR="001F6A78" w14:paraId="7E350794" w14:textId="77777777">
        <w:tc>
          <w:tcPr>
            <w:tcW w:w="5000" w:type="pct"/>
            <w:gridSpan w:val="3"/>
            <w:tcBorders>
              <w:top w:val="single" w:sz="6" w:space="0" w:color="000000"/>
              <w:left w:val="single" w:sz="6" w:space="0" w:color="000000"/>
              <w:bottom w:val="single" w:sz="6" w:space="0" w:color="000000"/>
              <w:right w:val="single" w:sz="6" w:space="0" w:color="000000"/>
            </w:tcBorders>
          </w:tcPr>
          <w:p w14:paraId="31DAF739" w14:textId="77777777" w:rsidR="001F6A78" w:rsidRDefault="00BF399D">
            <w:r>
              <w:rPr>
                <w:b/>
                <w:bCs/>
              </w:rPr>
              <w:lastRenderedPageBreak/>
              <w:t>ACT Warm-Up (5 min):</w:t>
            </w:r>
          </w:p>
          <w:p w14:paraId="384B1FEC" w14:textId="77777777" w:rsidR="001F6A78" w:rsidRDefault="00BF399D">
            <w:pPr>
              <w:pStyle w:val="ListParagraph"/>
              <w:numPr>
                <w:ilvl w:val="0"/>
                <w:numId w:val="2"/>
              </w:numPr>
            </w:pPr>
            <w:r>
              <w:t>ACT Math Problem #4</w:t>
            </w:r>
          </w:p>
          <w:p w14:paraId="35146EE3" w14:textId="77777777" w:rsidR="001F6A78" w:rsidRDefault="00BF399D">
            <w:pPr>
              <w:pStyle w:val="ListParagraph"/>
              <w:numPr>
                <w:ilvl w:val="0"/>
                <w:numId w:val="2"/>
              </w:numPr>
            </w:pPr>
            <w:r>
              <w:t>Discuss solution strategies</w:t>
            </w:r>
          </w:p>
          <w:p w14:paraId="6BEEBF3F" w14:textId="77777777" w:rsidR="001F6A78" w:rsidRDefault="001F6A78"/>
          <w:p w14:paraId="412BCA59" w14:textId="77777777" w:rsidR="001F6A78" w:rsidRDefault="00BF399D">
            <w:r>
              <w:rPr>
                <w:b/>
                <w:bCs/>
              </w:rPr>
              <w:t>Hook (5 min):</w:t>
            </w:r>
          </w:p>
          <w:p w14:paraId="47FE98EA" w14:textId="77777777" w:rsidR="001F6A78" w:rsidRDefault="00BF399D">
            <w:pPr>
              <w:pStyle w:val="ListParagraph"/>
              <w:numPr>
                <w:ilvl w:val="0"/>
                <w:numId w:val="2"/>
              </w:numPr>
            </w:pPr>
            <w:r>
              <w:t>Display: Ferris wheel, clock, pizza</w:t>
            </w:r>
          </w:p>
          <w:p w14:paraId="0D3D2805" w14:textId="77777777" w:rsidR="001F6A78" w:rsidRDefault="00BF399D">
            <w:pPr>
              <w:pStyle w:val="ListParagraph"/>
              <w:numPr>
                <w:ilvl w:val="0"/>
                <w:numId w:val="2"/>
              </w:numPr>
            </w:pPr>
            <w:r>
              <w:t>"How do we measure rotation?"</w:t>
            </w:r>
          </w:p>
        </w:tc>
      </w:tr>
      <w:tr w:rsidR="001F6A78" w14:paraId="37753B71" w14:textId="77777777">
        <w:tc>
          <w:tcPr>
            <w:tcW w:w="1650" w:type="pct"/>
            <w:tcBorders>
              <w:top w:val="single" w:sz="6" w:space="0" w:color="000000"/>
              <w:left w:val="single" w:sz="6" w:space="0" w:color="000000"/>
              <w:bottom w:val="single" w:sz="6" w:space="0" w:color="000000"/>
              <w:right w:val="single" w:sz="6" w:space="0" w:color="000000"/>
            </w:tcBorders>
          </w:tcPr>
          <w:p w14:paraId="5370A8B5" w14:textId="77777777" w:rsidR="001F6A78" w:rsidRDefault="00BF399D">
            <w:pPr>
              <w:jc w:val="center"/>
            </w:pPr>
            <w:r>
              <w:rPr>
                <w:b/>
                <w:bCs/>
              </w:rPr>
              <w:t>Model (I Do) (20 min)</w:t>
            </w:r>
          </w:p>
          <w:p w14:paraId="24050FD5" w14:textId="77777777" w:rsidR="001F6A78" w:rsidRDefault="001F6A78"/>
          <w:p w14:paraId="713D1D51" w14:textId="77777777" w:rsidR="001F6A78" w:rsidRDefault="00BF399D">
            <w:r>
              <w:rPr>
                <w:u w:val="single"/>
              </w:rPr>
              <w:t>Right Triangle (10 min):</w:t>
            </w:r>
          </w:p>
          <w:p w14:paraId="509A9C71" w14:textId="77777777" w:rsidR="001F6A78" w:rsidRDefault="00BF399D">
            <w:pPr>
              <w:pStyle w:val="ListParagraph"/>
              <w:numPr>
                <w:ilvl w:val="0"/>
                <w:numId w:val="2"/>
              </w:numPr>
            </w:pPr>
            <w:r>
              <w:t>Draw triangle, label parts</w:t>
            </w:r>
          </w:p>
          <w:p w14:paraId="56708A2B" w14:textId="77777777" w:rsidR="001F6A78" w:rsidRDefault="00BF399D">
            <w:pPr>
              <w:pStyle w:val="ListParagraph"/>
              <w:numPr>
                <w:ilvl w:val="0"/>
                <w:numId w:val="2"/>
              </w:numPr>
            </w:pPr>
            <w:r>
              <w:t>SOH-CAH-TOA</w:t>
            </w:r>
          </w:p>
          <w:p w14:paraId="36717BC6" w14:textId="77777777" w:rsidR="001F6A78" w:rsidRDefault="00BF399D">
            <w:pPr>
              <w:pStyle w:val="ListParagraph"/>
              <w:numPr>
                <w:ilvl w:val="0"/>
                <w:numId w:val="2"/>
              </w:numPr>
            </w:pPr>
            <w:r>
              <w:t>Example: 3-4-5</w:t>
            </w:r>
          </w:p>
          <w:p w14:paraId="3AA620D7" w14:textId="77777777" w:rsidR="001F6A78" w:rsidRDefault="00BF399D">
            <w:pPr>
              <w:pStyle w:val="ListParagraph"/>
              <w:numPr>
                <w:ilvl w:val="0"/>
                <w:numId w:val="2"/>
              </w:numPr>
            </w:pPr>
            <w:r>
              <w:t xml:space="preserve">Why </w:t>
            </w:r>
            <w:proofErr w:type="gramStart"/>
            <w:r>
              <w:t>sin(</w:t>
            </w:r>
            <w:proofErr w:type="gramEnd"/>
            <w:r>
              <w:t>30°) = 0.5?</w:t>
            </w:r>
          </w:p>
          <w:p w14:paraId="12469DA4" w14:textId="77777777" w:rsidR="001F6A78" w:rsidRDefault="001F6A78"/>
          <w:p w14:paraId="3A1A65A2" w14:textId="77777777" w:rsidR="001F6A78" w:rsidRDefault="00BF399D">
            <w:r>
              <w:rPr>
                <w:u w:val="single"/>
              </w:rPr>
              <w:t>Radians (10 min):</w:t>
            </w:r>
          </w:p>
          <w:p w14:paraId="21B9D584" w14:textId="77777777" w:rsidR="001F6A78" w:rsidRDefault="00BF399D">
            <w:pPr>
              <w:pStyle w:val="ListParagraph"/>
              <w:numPr>
                <w:ilvl w:val="0"/>
                <w:numId w:val="2"/>
              </w:numPr>
            </w:pPr>
            <w:r>
              <w:t>String = radius length</w:t>
            </w:r>
          </w:p>
          <w:p w14:paraId="7140DE60" w14:textId="77777777" w:rsidR="001F6A78" w:rsidRDefault="00BF399D">
            <w:pPr>
              <w:pStyle w:val="ListParagraph"/>
              <w:numPr>
                <w:ilvl w:val="0"/>
                <w:numId w:val="2"/>
              </w:numPr>
            </w:pPr>
            <w:r>
              <w:t>Wrap around circle</w:t>
            </w:r>
          </w:p>
          <w:p w14:paraId="609FF645" w14:textId="77777777" w:rsidR="001F6A78" w:rsidRDefault="00BF399D">
            <w:pPr>
              <w:pStyle w:val="ListParagraph"/>
              <w:numPr>
                <w:ilvl w:val="0"/>
                <w:numId w:val="2"/>
              </w:numPr>
            </w:pPr>
            <w:r>
              <w:t>Angle = 1 radian</w:t>
            </w:r>
          </w:p>
          <w:p w14:paraId="73B79665" w14:textId="77777777" w:rsidR="001F6A78" w:rsidRDefault="00BF399D">
            <w:pPr>
              <w:pStyle w:val="ListParagraph"/>
              <w:numPr>
                <w:ilvl w:val="0"/>
                <w:numId w:val="2"/>
              </w:numPr>
            </w:pPr>
            <w:r>
              <w:t>180° = π radians</w:t>
            </w:r>
          </w:p>
          <w:p w14:paraId="65119F05" w14:textId="77777777" w:rsidR="001F6A78" w:rsidRDefault="00BF399D">
            <w:pPr>
              <w:pStyle w:val="ListParagraph"/>
              <w:numPr>
                <w:ilvl w:val="0"/>
                <w:numId w:val="2"/>
              </w:numPr>
            </w:pPr>
            <w:r>
              <w:t>Conversion formulas</w:t>
            </w:r>
          </w:p>
        </w:tc>
        <w:tc>
          <w:tcPr>
            <w:tcW w:w="1650" w:type="pct"/>
            <w:tcBorders>
              <w:top w:val="single" w:sz="6" w:space="0" w:color="000000"/>
              <w:left w:val="single" w:sz="6" w:space="0" w:color="000000"/>
              <w:bottom w:val="single" w:sz="6" w:space="0" w:color="000000"/>
              <w:right w:val="single" w:sz="6" w:space="0" w:color="000000"/>
            </w:tcBorders>
          </w:tcPr>
          <w:p w14:paraId="700E6618" w14:textId="77777777" w:rsidR="001F6A78" w:rsidRDefault="00BF399D">
            <w:pPr>
              <w:jc w:val="center"/>
            </w:pPr>
            <w:r>
              <w:rPr>
                <w:b/>
                <w:bCs/>
              </w:rPr>
              <w:t>Guided Practice (We Do) (20 min)</w:t>
            </w:r>
          </w:p>
          <w:p w14:paraId="736F9A68" w14:textId="77777777" w:rsidR="001F6A78" w:rsidRDefault="001F6A78"/>
          <w:p w14:paraId="1B837302" w14:textId="77777777" w:rsidR="001F6A78" w:rsidRDefault="00BF399D">
            <w:r>
              <w:rPr>
                <w:u w:val="single"/>
              </w:rPr>
              <w:t>Triangles (8 min):</w:t>
            </w:r>
          </w:p>
          <w:p w14:paraId="1CDFC482" w14:textId="77777777" w:rsidR="001F6A78" w:rsidRDefault="00BF399D">
            <w:pPr>
              <w:pStyle w:val="ListParagraph"/>
              <w:numPr>
                <w:ilvl w:val="0"/>
                <w:numId w:val="2"/>
              </w:numPr>
            </w:pPr>
            <w:r>
              <w:t>5-12-13 triangle</w:t>
            </w:r>
          </w:p>
          <w:p w14:paraId="4F826C38" w14:textId="77777777" w:rsidR="001F6A78" w:rsidRDefault="00BF399D">
            <w:pPr>
              <w:pStyle w:val="ListParagraph"/>
              <w:numPr>
                <w:ilvl w:val="0"/>
                <w:numId w:val="2"/>
              </w:numPr>
            </w:pPr>
            <w:r>
              <w:t>Find sin, cos, tan</w:t>
            </w:r>
          </w:p>
          <w:p w14:paraId="597E74A3" w14:textId="77777777" w:rsidR="001F6A78" w:rsidRDefault="00BF399D">
            <w:pPr>
              <w:pStyle w:val="ListParagraph"/>
              <w:numPr>
                <w:ilvl w:val="0"/>
                <w:numId w:val="2"/>
              </w:numPr>
            </w:pPr>
            <w:r>
              <w:t>Given sin/cos, find tan</w:t>
            </w:r>
          </w:p>
          <w:p w14:paraId="634D7850" w14:textId="77777777" w:rsidR="001F6A78" w:rsidRDefault="001F6A78"/>
          <w:p w14:paraId="2E0D92DE" w14:textId="77777777" w:rsidR="001F6A78" w:rsidRDefault="00BF399D">
            <w:r>
              <w:rPr>
                <w:u w:val="single"/>
              </w:rPr>
              <w:t>Conversions (12 min):</w:t>
            </w:r>
          </w:p>
          <w:p w14:paraId="59C82783" w14:textId="77777777" w:rsidR="001F6A78" w:rsidRDefault="00BF399D">
            <w:pPr>
              <w:pStyle w:val="ListParagraph"/>
              <w:numPr>
                <w:ilvl w:val="0"/>
                <w:numId w:val="2"/>
              </w:numPr>
            </w:pPr>
            <w:r>
              <w:t>60° to radians</w:t>
            </w:r>
          </w:p>
          <w:p w14:paraId="6EA0B6C3" w14:textId="77777777" w:rsidR="001F6A78" w:rsidRDefault="00BF399D">
            <w:pPr>
              <w:pStyle w:val="ListParagraph"/>
              <w:numPr>
                <w:ilvl w:val="0"/>
                <w:numId w:val="2"/>
              </w:numPr>
            </w:pPr>
            <w:r>
              <w:t>3π/4 to degrees</w:t>
            </w:r>
          </w:p>
          <w:p w14:paraId="26903F71" w14:textId="77777777" w:rsidR="001F6A78" w:rsidRDefault="00BF399D">
            <w:pPr>
              <w:pStyle w:val="ListParagraph"/>
              <w:numPr>
                <w:ilvl w:val="0"/>
                <w:numId w:val="2"/>
              </w:numPr>
            </w:pPr>
            <w:r>
              <w:t>5 more in pairs</w:t>
            </w:r>
          </w:p>
          <w:p w14:paraId="06DE9B69" w14:textId="77777777" w:rsidR="001F6A78" w:rsidRDefault="00BF399D">
            <w:pPr>
              <w:pStyle w:val="ListParagraph"/>
              <w:numPr>
                <w:ilvl w:val="0"/>
                <w:numId w:val="2"/>
              </w:numPr>
            </w:pPr>
            <w:r>
              <w:t xml:space="preserve">Arc length: s = </w:t>
            </w:r>
            <w:proofErr w:type="spellStart"/>
            <w:r>
              <w:t>rθ</w:t>
            </w:r>
            <w:proofErr w:type="spellEnd"/>
          </w:p>
        </w:tc>
        <w:tc>
          <w:tcPr>
            <w:tcW w:w="1700" w:type="pct"/>
            <w:tcBorders>
              <w:top w:val="single" w:sz="6" w:space="0" w:color="000000"/>
              <w:left w:val="single" w:sz="6" w:space="0" w:color="000000"/>
              <w:bottom w:val="single" w:sz="6" w:space="0" w:color="000000"/>
              <w:right w:val="single" w:sz="6" w:space="0" w:color="000000"/>
            </w:tcBorders>
          </w:tcPr>
          <w:p w14:paraId="24FCB7F4" w14:textId="77777777" w:rsidR="001F6A78" w:rsidRDefault="00BF399D">
            <w:pPr>
              <w:jc w:val="center"/>
            </w:pPr>
            <w:r>
              <w:rPr>
                <w:b/>
                <w:bCs/>
              </w:rPr>
              <w:t>Independent Practice (You Do) (30 min)</w:t>
            </w:r>
          </w:p>
          <w:p w14:paraId="0E29D6F2" w14:textId="77777777" w:rsidR="001F6A78" w:rsidRDefault="001F6A78"/>
          <w:p w14:paraId="7627CA71" w14:textId="77777777" w:rsidR="001F6A78" w:rsidRDefault="00BF399D">
            <w:r>
              <w:rPr>
                <w:b/>
                <w:bCs/>
              </w:rPr>
              <w:t>Daily (30 problems):</w:t>
            </w:r>
          </w:p>
          <w:p w14:paraId="6F8E4AA8" w14:textId="77777777" w:rsidR="001F6A78" w:rsidRDefault="001F6A78"/>
          <w:p w14:paraId="40D307BE" w14:textId="77777777" w:rsidR="001F6A78" w:rsidRDefault="00BF399D">
            <w:r>
              <w:rPr>
                <w:u w:val="single"/>
              </w:rPr>
              <w:t>Part A (15):</w:t>
            </w:r>
          </w:p>
          <w:p w14:paraId="7ADCCF79" w14:textId="77777777" w:rsidR="001F6A78" w:rsidRDefault="00BF399D">
            <w:pPr>
              <w:pStyle w:val="ListParagraph"/>
              <w:numPr>
                <w:ilvl w:val="0"/>
                <w:numId w:val="2"/>
              </w:numPr>
            </w:pPr>
            <w:r>
              <w:t>1-10: Find trig ratios</w:t>
            </w:r>
          </w:p>
          <w:p w14:paraId="041051CB" w14:textId="77777777" w:rsidR="001F6A78" w:rsidRDefault="00BF399D">
            <w:pPr>
              <w:pStyle w:val="ListParagraph"/>
              <w:numPr>
                <w:ilvl w:val="0"/>
                <w:numId w:val="2"/>
              </w:numPr>
            </w:pPr>
            <w:r>
              <w:t>11-15: Given one, find others</w:t>
            </w:r>
          </w:p>
          <w:p w14:paraId="011E7D64" w14:textId="77777777" w:rsidR="001F6A78" w:rsidRDefault="001F6A78"/>
          <w:p w14:paraId="09BD11FD" w14:textId="77777777" w:rsidR="001F6A78" w:rsidRDefault="00BF399D">
            <w:r>
              <w:rPr>
                <w:u w:val="single"/>
              </w:rPr>
              <w:t>Part B (15):</w:t>
            </w:r>
          </w:p>
          <w:p w14:paraId="3567D447" w14:textId="77777777" w:rsidR="001F6A78" w:rsidRDefault="00BF399D">
            <w:pPr>
              <w:pStyle w:val="ListParagraph"/>
              <w:numPr>
                <w:ilvl w:val="0"/>
                <w:numId w:val="2"/>
              </w:numPr>
            </w:pPr>
            <w:r>
              <w:t>16-22: Deg to rad</w:t>
            </w:r>
          </w:p>
          <w:p w14:paraId="6B478411" w14:textId="77777777" w:rsidR="001F6A78" w:rsidRDefault="00BF399D">
            <w:pPr>
              <w:pStyle w:val="ListParagraph"/>
              <w:numPr>
                <w:ilvl w:val="0"/>
                <w:numId w:val="2"/>
              </w:numPr>
            </w:pPr>
            <w:r>
              <w:t>23-30: Rad to deg</w:t>
            </w:r>
          </w:p>
          <w:p w14:paraId="31A2615C" w14:textId="77777777" w:rsidR="001F6A78" w:rsidRDefault="001F6A78"/>
          <w:p w14:paraId="3D7DD087" w14:textId="77777777" w:rsidR="001F6A78" w:rsidRDefault="00BF399D">
            <w:r>
              <w:rPr>
                <w:u w:val="single"/>
              </w:rPr>
              <w:t>Bonus (+2):</w:t>
            </w:r>
          </w:p>
          <w:p w14:paraId="1EB5972C" w14:textId="77777777" w:rsidR="001F6A78" w:rsidRDefault="00BF399D">
            <w:pPr>
              <w:pStyle w:val="ListParagraph"/>
              <w:numPr>
                <w:ilvl w:val="0"/>
                <w:numId w:val="2"/>
              </w:numPr>
            </w:pPr>
            <w:r>
              <w:t>Explain why radians make sense</w:t>
            </w:r>
          </w:p>
        </w:tc>
      </w:tr>
      <w:tr w:rsidR="001F6A78" w14:paraId="2218D4E1" w14:textId="77777777">
        <w:tc>
          <w:tcPr>
            <w:tcW w:w="5000" w:type="pct"/>
            <w:gridSpan w:val="3"/>
            <w:tcBorders>
              <w:top w:val="single" w:sz="6" w:space="0" w:color="000000"/>
              <w:left w:val="single" w:sz="6" w:space="0" w:color="000000"/>
              <w:bottom w:val="single" w:sz="6" w:space="0" w:color="000000"/>
              <w:right w:val="single" w:sz="6" w:space="0" w:color="000000"/>
            </w:tcBorders>
          </w:tcPr>
          <w:p w14:paraId="27762A54" w14:textId="77777777" w:rsidR="001F6A78" w:rsidRDefault="00BF399D">
            <w:pPr>
              <w:jc w:val="center"/>
            </w:pPr>
            <w:r>
              <w:rPr>
                <w:b/>
                <w:bCs/>
              </w:rPr>
              <w:t>Lesson Review (10 minutes - with "Exit Ticket")</w:t>
            </w:r>
          </w:p>
          <w:p w14:paraId="7B42AEE8" w14:textId="77777777" w:rsidR="001F6A78" w:rsidRDefault="001F6A78"/>
          <w:p w14:paraId="483CE4AE" w14:textId="77777777" w:rsidR="001F6A78" w:rsidRDefault="00BF399D">
            <w:r>
              <w:rPr>
                <w:b/>
                <w:bCs/>
              </w:rPr>
              <w:t>Oral Review:</w:t>
            </w:r>
          </w:p>
          <w:p w14:paraId="631DBE5A" w14:textId="77777777" w:rsidR="001F6A78" w:rsidRDefault="00BF399D">
            <w:pPr>
              <w:pStyle w:val="ListParagraph"/>
              <w:numPr>
                <w:ilvl w:val="0"/>
                <w:numId w:val="2"/>
              </w:numPr>
            </w:pPr>
            <w:r>
              <w:t>What is SOH-CAH-TOA?</w:t>
            </w:r>
          </w:p>
          <w:p w14:paraId="071C660E" w14:textId="77777777" w:rsidR="001F6A78" w:rsidRDefault="00BF399D">
            <w:pPr>
              <w:pStyle w:val="ListParagraph"/>
              <w:numPr>
                <w:ilvl w:val="0"/>
                <w:numId w:val="2"/>
              </w:numPr>
            </w:pPr>
            <w:r>
              <w:t>What is 1 radian?</w:t>
            </w:r>
          </w:p>
          <w:p w14:paraId="6783D504" w14:textId="77777777" w:rsidR="001F6A78" w:rsidRDefault="001F6A78"/>
          <w:p w14:paraId="478FE18E" w14:textId="77777777" w:rsidR="001F6A78" w:rsidRDefault="00BF399D">
            <w:r>
              <w:rPr>
                <w:b/>
                <w:bCs/>
              </w:rPr>
              <w:t>Exit Ticket:</w:t>
            </w:r>
          </w:p>
          <w:p w14:paraId="75CCDC06" w14:textId="77777777" w:rsidR="001F6A78" w:rsidRDefault="00BF399D">
            <w:pPr>
              <w:pStyle w:val="ListParagraph"/>
              <w:numPr>
                <w:ilvl w:val="0"/>
                <w:numId w:val="2"/>
              </w:numPr>
            </w:pPr>
            <w:r>
              <w:t>1. Triangle 8-15-17, find sin(θ)</w:t>
            </w:r>
          </w:p>
          <w:p w14:paraId="4F21D168" w14:textId="77777777" w:rsidR="001F6A78" w:rsidRDefault="00BF399D">
            <w:pPr>
              <w:pStyle w:val="ListParagraph"/>
              <w:numPr>
                <w:ilvl w:val="0"/>
                <w:numId w:val="2"/>
              </w:numPr>
            </w:pPr>
            <w:r>
              <w:t>2. Convert 120° to radians</w:t>
            </w:r>
          </w:p>
          <w:p w14:paraId="5F6B6CF4" w14:textId="77777777" w:rsidR="001F6A78" w:rsidRDefault="00BF399D">
            <w:pPr>
              <w:pStyle w:val="ListParagraph"/>
              <w:numPr>
                <w:ilvl w:val="0"/>
                <w:numId w:val="2"/>
              </w:numPr>
            </w:pPr>
            <w:r>
              <w:t>3. Convert 2π/3 to degrees</w:t>
            </w:r>
          </w:p>
          <w:p w14:paraId="373FB53E" w14:textId="77777777" w:rsidR="001F6A78" w:rsidRDefault="00BF399D">
            <w:pPr>
              <w:pStyle w:val="ListParagraph"/>
              <w:numPr>
                <w:ilvl w:val="0"/>
                <w:numId w:val="2"/>
              </w:numPr>
            </w:pPr>
            <w:r>
              <w:t>4. Arc length: r=6, θ=π/4</w:t>
            </w:r>
          </w:p>
        </w:tc>
      </w:tr>
    </w:tbl>
    <w:p w14:paraId="2DAB8EE9" w14:textId="77777777" w:rsidR="001F6A78" w:rsidRDefault="001F6A78">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1F6A78" w14:paraId="6AA3FDE2" w14:textId="77777777">
        <w:tc>
          <w:tcPr>
            <w:tcW w:w="1650" w:type="pct"/>
            <w:tcBorders>
              <w:top w:val="single" w:sz="6" w:space="0" w:color="000000"/>
              <w:left w:val="single" w:sz="6" w:space="0" w:color="000000"/>
              <w:bottom w:val="single" w:sz="6" w:space="0" w:color="000000"/>
              <w:right w:val="single" w:sz="6" w:space="0" w:color="000000"/>
            </w:tcBorders>
          </w:tcPr>
          <w:p w14:paraId="29964BF3" w14:textId="77777777" w:rsidR="001F6A78" w:rsidRDefault="00BF399D">
            <w:r>
              <w:rPr>
                <w:b/>
                <w:bCs/>
              </w:rPr>
              <w:t>Science of Reading</w:t>
            </w:r>
          </w:p>
          <w:p w14:paraId="05EC71D0" w14:textId="77777777" w:rsidR="001F6A78" w:rsidRDefault="001F6A78"/>
          <w:p w14:paraId="5AD6E571" w14:textId="77777777" w:rsidR="001F6A78" w:rsidRDefault="00BF399D">
            <w:r>
              <w:t>Vocabulary: radian, arc length, sine, cosine, tangent. Formula bank posted.</w:t>
            </w:r>
          </w:p>
        </w:tc>
        <w:tc>
          <w:tcPr>
            <w:tcW w:w="1650" w:type="pct"/>
            <w:tcBorders>
              <w:top w:val="single" w:sz="6" w:space="0" w:color="000000"/>
              <w:left w:val="single" w:sz="6" w:space="0" w:color="000000"/>
              <w:bottom w:val="single" w:sz="6" w:space="0" w:color="000000"/>
              <w:right w:val="single" w:sz="6" w:space="0" w:color="000000"/>
            </w:tcBorders>
          </w:tcPr>
          <w:p w14:paraId="012D18B1" w14:textId="77777777" w:rsidR="001F6A78" w:rsidRDefault="00BF399D">
            <w:r>
              <w:rPr>
                <w:b/>
                <w:bCs/>
              </w:rPr>
              <w:t>(2) Formative Assessment</w:t>
            </w:r>
          </w:p>
          <w:p w14:paraId="3A18DC59" w14:textId="77777777" w:rsidR="001F6A78" w:rsidRDefault="001F6A78"/>
          <w:p w14:paraId="66CA15F3" w14:textId="77777777" w:rsidR="001F6A78" w:rsidRDefault="00BF399D">
            <w:r>
              <w:t>Exit ticket, observation, daily assignment accuracy check.</w:t>
            </w:r>
          </w:p>
        </w:tc>
        <w:tc>
          <w:tcPr>
            <w:tcW w:w="1700" w:type="pct"/>
            <w:tcBorders>
              <w:top w:val="single" w:sz="6" w:space="0" w:color="000000"/>
              <w:left w:val="single" w:sz="6" w:space="0" w:color="000000"/>
              <w:bottom w:val="single" w:sz="6" w:space="0" w:color="000000"/>
              <w:right w:val="single" w:sz="6" w:space="0" w:color="000000"/>
            </w:tcBorders>
          </w:tcPr>
          <w:p w14:paraId="71B90BDA" w14:textId="77777777" w:rsidR="001F6A78" w:rsidRDefault="00BF399D">
            <w:r>
              <w:rPr>
                <w:b/>
                <w:bCs/>
              </w:rPr>
              <w:t>Teacher Reflection(s)</w:t>
            </w:r>
          </w:p>
          <w:p w14:paraId="63089EB5" w14:textId="77777777" w:rsidR="001F6A78" w:rsidRDefault="001F6A78"/>
          <w:p w14:paraId="5CBD70FA" w14:textId="77777777" w:rsidR="001F6A78" w:rsidRDefault="00BF399D">
            <w:r>
              <w:t>[After lesson] Radian understanding? Conversion accuracy?</w:t>
            </w:r>
          </w:p>
        </w:tc>
      </w:tr>
      <w:tr w:rsidR="001F6A78" w14:paraId="4520B464" w14:textId="77777777">
        <w:tc>
          <w:tcPr>
            <w:tcW w:w="1650" w:type="pct"/>
            <w:tcBorders>
              <w:top w:val="single" w:sz="6" w:space="0" w:color="000000"/>
              <w:left w:val="single" w:sz="6" w:space="0" w:color="000000"/>
              <w:bottom w:val="single" w:sz="6" w:space="0" w:color="000000"/>
              <w:right w:val="single" w:sz="6" w:space="0" w:color="000000"/>
            </w:tcBorders>
          </w:tcPr>
          <w:p w14:paraId="304FC9DA" w14:textId="77777777" w:rsidR="001F6A78" w:rsidRDefault="00BF399D">
            <w:r>
              <w:rPr>
                <w:b/>
                <w:bCs/>
              </w:rPr>
              <w:t>(3) Intervention</w:t>
            </w:r>
          </w:p>
          <w:p w14:paraId="7FFF889B" w14:textId="77777777" w:rsidR="001F6A78" w:rsidRDefault="001F6A78"/>
          <w:p w14:paraId="0928AF67" w14:textId="77777777" w:rsidR="001F6A78" w:rsidRDefault="00BF399D">
            <w:r>
              <w:t>Formula cards, physical models, small group Friday, visual aids.</w:t>
            </w:r>
          </w:p>
        </w:tc>
        <w:tc>
          <w:tcPr>
            <w:tcW w:w="3350" w:type="pct"/>
            <w:gridSpan w:val="2"/>
            <w:tcBorders>
              <w:top w:val="single" w:sz="6" w:space="0" w:color="000000"/>
              <w:left w:val="single" w:sz="6" w:space="0" w:color="000000"/>
              <w:bottom w:val="single" w:sz="6" w:space="0" w:color="000000"/>
              <w:right w:val="single" w:sz="6" w:space="0" w:color="000000"/>
            </w:tcBorders>
          </w:tcPr>
          <w:p w14:paraId="78DDB717" w14:textId="77777777" w:rsidR="001F6A78" w:rsidRDefault="00BF399D">
            <w:r>
              <w:rPr>
                <w:b/>
                <w:bCs/>
              </w:rPr>
              <w:t>(4) Extension</w:t>
            </w:r>
          </w:p>
          <w:p w14:paraId="6CC5E1CB" w14:textId="77777777" w:rsidR="001F6A78" w:rsidRDefault="001F6A78"/>
          <w:p w14:paraId="7E740CEC" w14:textId="77777777" w:rsidR="001F6A78" w:rsidRDefault="00BF399D">
            <w:r>
              <w:t>Challenge: pendulum motion, circular motion. Preview unit circle coordinates.</w:t>
            </w:r>
          </w:p>
        </w:tc>
      </w:tr>
    </w:tbl>
    <w:p w14:paraId="12B54782" w14:textId="77777777" w:rsidR="00C417E2" w:rsidRDefault="00C417E2"/>
    <w:sectPr w:rsidR="00C417E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76CC6"/>
    <w:multiLevelType w:val="hybridMultilevel"/>
    <w:tmpl w:val="5D3C1B54"/>
    <w:lvl w:ilvl="0" w:tplc="BEE00C3A">
      <w:start w:val="1"/>
      <w:numFmt w:val="bullet"/>
      <w:lvlText w:val="•"/>
      <w:lvlJc w:val="left"/>
      <w:pPr>
        <w:ind w:left="720" w:hanging="360"/>
      </w:pPr>
    </w:lvl>
    <w:lvl w:ilvl="1" w:tplc="4F666384">
      <w:numFmt w:val="decimal"/>
      <w:lvlText w:val=""/>
      <w:lvlJc w:val="left"/>
    </w:lvl>
    <w:lvl w:ilvl="2" w:tplc="172E8982">
      <w:numFmt w:val="decimal"/>
      <w:lvlText w:val=""/>
      <w:lvlJc w:val="left"/>
    </w:lvl>
    <w:lvl w:ilvl="3" w:tplc="BB286354">
      <w:numFmt w:val="decimal"/>
      <w:lvlText w:val=""/>
      <w:lvlJc w:val="left"/>
    </w:lvl>
    <w:lvl w:ilvl="4" w:tplc="FFECCDAE">
      <w:numFmt w:val="decimal"/>
      <w:lvlText w:val=""/>
      <w:lvlJc w:val="left"/>
    </w:lvl>
    <w:lvl w:ilvl="5" w:tplc="3FDE98E8">
      <w:numFmt w:val="decimal"/>
      <w:lvlText w:val=""/>
      <w:lvlJc w:val="left"/>
    </w:lvl>
    <w:lvl w:ilvl="6" w:tplc="70A00E58">
      <w:numFmt w:val="decimal"/>
      <w:lvlText w:val=""/>
      <w:lvlJc w:val="left"/>
    </w:lvl>
    <w:lvl w:ilvl="7" w:tplc="94AC0468">
      <w:numFmt w:val="decimal"/>
      <w:lvlText w:val=""/>
      <w:lvlJc w:val="left"/>
    </w:lvl>
    <w:lvl w:ilvl="8" w:tplc="60B68CDA">
      <w:numFmt w:val="decimal"/>
      <w:lvlText w:val=""/>
      <w:lvlJc w:val="left"/>
    </w:lvl>
  </w:abstractNum>
  <w:abstractNum w:abstractNumId="1" w15:restartNumberingAfterBreak="0">
    <w:nsid w:val="58940119"/>
    <w:multiLevelType w:val="hybridMultilevel"/>
    <w:tmpl w:val="8646A242"/>
    <w:lvl w:ilvl="0" w:tplc="6AD845BA">
      <w:start w:val="1"/>
      <w:numFmt w:val="bullet"/>
      <w:lvlText w:val="●"/>
      <w:lvlJc w:val="left"/>
      <w:pPr>
        <w:ind w:left="720" w:hanging="360"/>
      </w:pPr>
    </w:lvl>
    <w:lvl w:ilvl="1" w:tplc="712E4AA4">
      <w:start w:val="1"/>
      <w:numFmt w:val="bullet"/>
      <w:lvlText w:val="○"/>
      <w:lvlJc w:val="left"/>
      <w:pPr>
        <w:ind w:left="1440" w:hanging="360"/>
      </w:pPr>
    </w:lvl>
    <w:lvl w:ilvl="2" w:tplc="E622376A">
      <w:start w:val="1"/>
      <w:numFmt w:val="bullet"/>
      <w:lvlText w:val="■"/>
      <w:lvlJc w:val="left"/>
      <w:pPr>
        <w:ind w:left="2160" w:hanging="360"/>
      </w:pPr>
    </w:lvl>
    <w:lvl w:ilvl="3" w:tplc="6D56FBAC">
      <w:start w:val="1"/>
      <w:numFmt w:val="bullet"/>
      <w:lvlText w:val="●"/>
      <w:lvlJc w:val="left"/>
      <w:pPr>
        <w:ind w:left="2880" w:hanging="360"/>
      </w:pPr>
    </w:lvl>
    <w:lvl w:ilvl="4" w:tplc="8458BDBA">
      <w:start w:val="1"/>
      <w:numFmt w:val="bullet"/>
      <w:lvlText w:val="○"/>
      <w:lvlJc w:val="left"/>
      <w:pPr>
        <w:ind w:left="3600" w:hanging="360"/>
      </w:pPr>
    </w:lvl>
    <w:lvl w:ilvl="5" w:tplc="255A7106">
      <w:start w:val="1"/>
      <w:numFmt w:val="bullet"/>
      <w:lvlText w:val="■"/>
      <w:lvlJc w:val="left"/>
      <w:pPr>
        <w:ind w:left="4320" w:hanging="360"/>
      </w:pPr>
    </w:lvl>
    <w:lvl w:ilvl="6" w:tplc="88B89102">
      <w:start w:val="1"/>
      <w:numFmt w:val="bullet"/>
      <w:lvlText w:val="●"/>
      <w:lvlJc w:val="left"/>
      <w:pPr>
        <w:ind w:left="5040" w:hanging="360"/>
      </w:pPr>
    </w:lvl>
    <w:lvl w:ilvl="7" w:tplc="5B6817CE">
      <w:start w:val="1"/>
      <w:numFmt w:val="bullet"/>
      <w:lvlText w:val="●"/>
      <w:lvlJc w:val="left"/>
      <w:pPr>
        <w:ind w:left="5760" w:hanging="360"/>
      </w:pPr>
    </w:lvl>
    <w:lvl w:ilvl="8" w:tplc="844E07F2">
      <w:start w:val="1"/>
      <w:numFmt w:val="bullet"/>
      <w:lvlText w:val="●"/>
      <w:lvlJc w:val="left"/>
      <w:pPr>
        <w:ind w:left="6480" w:hanging="360"/>
      </w:pPr>
    </w:lvl>
  </w:abstractNum>
  <w:num w:numId="1" w16cid:durableId="662390313">
    <w:abstractNumId w:val="1"/>
    <w:lvlOverride w:ilvl="0">
      <w:startOverride w:val="1"/>
    </w:lvlOverride>
  </w:num>
  <w:num w:numId="2" w16cid:durableId="888423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A78"/>
    <w:rsid w:val="001F6A78"/>
    <w:rsid w:val="00287843"/>
    <w:rsid w:val="002C6436"/>
    <w:rsid w:val="00523B07"/>
    <w:rsid w:val="00551A43"/>
    <w:rsid w:val="005C7405"/>
    <w:rsid w:val="00BF399D"/>
    <w:rsid w:val="00C417E2"/>
    <w:rsid w:val="00C57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65D87C"/>
  <w15:docId w15:val="{DED5D739-94EC-794B-AF95-27CFEF0C3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639</Words>
  <Characters>3583</Characters>
  <Application>Microsoft Office Word</Application>
  <DocSecurity>0</DocSecurity>
  <Lines>159</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Lyles</cp:lastModifiedBy>
  <cp:revision>5</cp:revision>
  <dcterms:created xsi:type="dcterms:W3CDTF">2025-12-30T03:21:00Z</dcterms:created>
  <dcterms:modified xsi:type="dcterms:W3CDTF">2026-01-01T16:51:00Z</dcterms:modified>
</cp:coreProperties>
</file>