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D0F6D" w14:textId="1018FFAD" w:rsidR="00651E56" w:rsidRDefault="00651E56" w:rsidP="00651E56">
      <w:pPr>
        <w:jc w:val="center"/>
        <w:rPr>
          <w:rFonts w:asciiTheme="majorBidi" w:eastAsia="Times New Roman" w:hAnsiTheme="majorBidi" w:cstheme="majorBidi"/>
          <w:b/>
          <w:bCs/>
          <w:sz w:val="28"/>
          <w:szCs w:val="28"/>
          <w:u w:val="single"/>
        </w:rPr>
      </w:pPr>
      <w:r w:rsidRPr="00651E56">
        <w:rPr>
          <w:rFonts w:asciiTheme="majorBidi" w:eastAsia="Times New Roman" w:hAnsiTheme="majorBidi" w:cstheme="majorBidi"/>
          <w:b/>
          <w:bCs/>
          <w:sz w:val="28"/>
          <w:szCs w:val="28"/>
          <w:u w:val="single"/>
        </w:rPr>
        <w:t>Franklyn Broomfield</w:t>
      </w:r>
    </w:p>
    <w:p w14:paraId="1955ED3D" w14:textId="77777777" w:rsidR="004559AB" w:rsidRDefault="004559AB" w:rsidP="00651E56">
      <w:pPr>
        <w:jc w:val="center"/>
        <w:rPr>
          <w:rFonts w:asciiTheme="majorBidi" w:eastAsia="Times New Roman" w:hAnsiTheme="majorBidi" w:cstheme="majorBidi"/>
          <w:b/>
          <w:bCs/>
          <w:sz w:val="28"/>
          <w:szCs w:val="28"/>
          <w:u w:val="single"/>
        </w:rPr>
      </w:pPr>
    </w:p>
    <w:p w14:paraId="0922F65D" w14:textId="4C3E8B76" w:rsidR="00EB796E" w:rsidRPr="00EB796E" w:rsidRDefault="00EB796E" w:rsidP="00EB796E">
      <w:pPr>
        <w:rPr>
          <w:rFonts w:asciiTheme="majorBidi" w:eastAsia="Times New Roman" w:hAnsiTheme="majorBidi" w:cstheme="majorBidi"/>
          <w:sz w:val="28"/>
          <w:szCs w:val="28"/>
        </w:rPr>
      </w:pPr>
      <w:r w:rsidRPr="00EB796E">
        <w:rPr>
          <w:rFonts w:asciiTheme="majorBidi" w:eastAsia="Times New Roman" w:hAnsiTheme="majorBidi" w:cstheme="majorBidi"/>
          <w:sz w:val="28"/>
          <w:szCs w:val="28"/>
        </w:rPr>
        <w:t xml:space="preserve">Franklyn Broomfield, a media </w:t>
      </w:r>
      <w:r w:rsidR="00BA649D" w:rsidRPr="00EB796E">
        <w:rPr>
          <w:rFonts w:asciiTheme="majorBidi" w:eastAsia="Times New Roman" w:hAnsiTheme="majorBidi" w:cstheme="majorBidi"/>
          <w:sz w:val="28"/>
          <w:szCs w:val="28"/>
        </w:rPr>
        <w:t>integrator,</w:t>
      </w:r>
      <w:r w:rsidRPr="00EB796E">
        <w:rPr>
          <w:rFonts w:asciiTheme="majorBidi" w:eastAsia="Times New Roman" w:hAnsiTheme="majorBidi" w:cstheme="majorBidi"/>
          <w:sz w:val="28"/>
          <w:szCs w:val="28"/>
        </w:rPr>
        <w:t xml:space="preserve"> and consultant, brings a wealth of experience from various roles. Broomfield has also been the Production Manager or Technical Director of the Stunt Women's Action Icon Awards show and Demonstration Workshops for </w:t>
      </w:r>
      <w:r w:rsidR="00BA649D" w:rsidRPr="00EB796E">
        <w:rPr>
          <w:rFonts w:asciiTheme="majorBidi" w:eastAsia="Times New Roman" w:hAnsiTheme="majorBidi" w:cstheme="majorBidi"/>
          <w:sz w:val="28"/>
          <w:szCs w:val="28"/>
        </w:rPr>
        <w:t>nine</w:t>
      </w:r>
      <w:r w:rsidRPr="00EB796E">
        <w:rPr>
          <w:rFonts w:asciiTheme="majorBidi" w:eastAsia="Times New Roman" w:hAnsiTheme="majorBidi" w:cstheme="majorBidi"/>
          <w:sz w:val="28"/>
          <w:szCs w:val="28"/>
        </w:rPr>
        <w:t xml:space="preserve"> of the past 12 years. </w:t>
      </w:r>
      <w:r w:rsidR="00945281">
        <w:rPr>
          <w:rFonts w:asciiTheme="majorBidi" w:eastAsia="Times New Roman" w:hAnsiTheme="majorBidi" w:cstheme="majorBidi"/>
          <w:sz w:val="28"/>
          <w:szCs w:val="28"/>
        </w:rPr>
        <w:t>Also, f</w:t>
      </w:r>
      <w:r w:rsidRPr="00EB796E">
        <w:rPr>
          <w:rFonts w:asciiTheme="majorBidi" w:eastAsia="Times New Roman" w:hAnsiTheme="majorBidi" w:cstheme="majorBidi"/>
          <w:sz w:val="28"/>
          <w:szCs w:val="28"/>
        </w:rPr>
        <w:t xml:space="preserve">or the past 16 years, he has been a member of the Tournament of Roses Committee, which plans the Rose Parade and the Rose Bowl. </w:t>
      </w:r>
    </w:p>
    <w:p w14:paraId="6CF6254C" w14:textId="1D6569FF" w:rsidR="00EB796E" w:rsidRPr="00EB796E" w:rsidRDefault="00EB796E" w:rsidP="004A48FC">
      <w:pPr>
        <w:rPr>
          <w:rFonts w:asciiTheme="majorBidi" w:eastAsia="Times New Roman" w:hAnsiTheme="majorBidi" w:cstheme="majorBidi"/>
          <w:sz w:val="28"/>
          <w:szCs w:val="28"/>
        </w:rPr>
      </w:pPr>
      <w:r w:rsidRPr="00EB796E">
        <w:rPr>
          <w:rFonts w:asciiTheme="majorBidi" w:eastAsia="Times New Roman" w:hAnsiTheme="majorBidi" w:cstheme="majorBidi"/>
          <w:sz w:val="28"/>
          <w:szCs w:val="28"/>
        </w:rPr>
        <w:t xml:space="preserve">Broomfield's educational background in Hospitality, Audio Visual, Recording, Media, and Theater Construction Management is a solid foundation for his career path. </w:t>
      </w:r>
      <w:r w:rsidR="004A48FC">
        <w:rPr>
          <w:rFonts w:asciiTheme="majorBidi" w:eastAsia="Times New Roman" w:hAnsiTheme="majorBidi" w:cstheme="majorBidi"/>
          <w:sz w:val="28"/>
          <w:szCs w:val="28"/>
        </w:rPr>
        <w:t>C</w:t>
      </w:r>
      <w:r w:rsidRPr="00EB796E">
        <w:rPr>
          <w:rFonts w:asciiTheme="majorBidi" w:eastAsia="Times New Roman" w:hAnsiTheme="majorBidi" w:cstheme="majorBidi"/>
          <w:sz w:val="28"/>
          <w:szCs w:val="28"/>
        </w:rPr>
        <w:t xml:space="preserve">reating captivating content, is a testament to his dedication and long-term goals. </w:t>
      </w:r>
    </w:p>
    <w:p w14:paraId="6EAAD6CB" w14:textId="60FB488D" w:rsidR="00EB796E" w:rsidRPr="00EB796E" w:rsidRDefault="00EB796E" w:rsidP="00EB796E">
      <w:pPr>
        <w:rPr>
          <w:rFonts w:asciiTheme="majorBidi" w:eastAsia="Times New Roman" w:hAnsiTheme="majorBidi" w:cstheme="majorBidi"/>
          <w:sz w:val="28"/>
          <w:szCs w:val="28"/>
        </w:rPr>
      </w:pPr>
      <w:r w:rsidRPr="00EB796E">
        <w:rPr>
          <w:rFonts w:asciiTheme="majorBidi" w:eastAsia="Times New Roman" w:hAnsiTheme="majorBidi" w:cstheme="majorBidi"/>
          <w:sz w:val="28"/>
          <w:szCs w:val="28"/>
        </w:rPr>
        <w:t xml:space="preserve">His extensive background in theater and music productions prepares him for </w:t>
      </w:r>
      <w:r w:rsidR="00BA649D">
        <w:rPr>
          <w:rFonts w:asciiTheme="majorBidi" w:eastAsia="Times New Roman" w:hAnsiTheme="majorBidi" w:cstheme="majorBidi"/>
          <w:sz w:val="28"/>
          <w:szCs w:val="28"/>
        </w:rPr>
        <w:t xml:space="preserve">an assortment of </w:t>
      </w:r>
      <w:r w:rsidRPr="00EB796E">
        <w:rPr>
          <w:rFonts w:asciiTheme="majorBidi" w:eastAsia="Times New Roman" w:hAnsiTheme="majorBidi" w:cstheme="majorBidi"/>
          <w:sz w:val="28"/>
          <w:szCs w:val="28"/>
        </w:rPr>
        <w:t xml:space="preserve">diverse events. For the past few years, he has been </w:t>
      </w:r>
      <w:r w:rsidR="00BA649D">
        <w:rPr>
          <w:rFonts w:asciiTheme="majorBidi" w:eastAsia="Times New Roman" w:hAnsiTheme="majorBidi" w:cstheme="majorBidi"/>
          <w:sz w:val="28"/>
          <w:szCs w:val="28"/>
        </w:rPr>
        <w:t xml:space="preserve">on </w:t>
      </w:r>
      <w:r w:rsidRPr="00EB796E">
        <w:rPr>
          <w:rFonts w:asciiTheme="majorBidi" w:eastAsia="Times New Roman" w:hAnsiTheme="majorBidi" w:cstheme="majorBidi"/>
          <w:sz w:val="28"/>
          <w:szCs w:val="28"/>
        </w:rPr>
        <w:t>crew</w:t>
      </w:r>
      <w:r w:rsidR="00BA649D">
        <w:rPr>
          <w:rFonts w:asciiTheme="majorBidi" w:eastAsia="Times New Roman" w:hAnsiTheme="majorBidi" w:cstheme="majorBidi"/>
          <w:sz w:val="28"/>
          <w:szCs w:val="28"/>
        </w:rPr>
        <w:t>s</w:t>
      </w:r>
      <w:r w:rsidRPr="00EB796E">
        <w:rPr>
          <w:rFonts w:asciiTheme="majorBidi" w:eastAsia="Times New Roman" w:hAnsiTheme="majorBidi" w:cstheme="majorBidi"/>
          <w:sz w:val="28"/>
          <w:szCs w:val="28"/>
        </w:rPr>
        <w:t xml:space="preserve"> from many of the </w:t>
      </w:r>
      <w:r w:rsidR="00BA649D">
        <w:rPr>
          <w:rFonts w:asciiTheme="majorBidi" w:eastAsia="Times New Roman" w:hAnsiTheme="majorBidi" w:cstheme="majorBidi"/>
          <w:sz w:val="28"/>
          <w:szCs w:val="28"/>
        </w:rPr>
        <w:t>notable and momentous</w:t>
      </w:r>
      <w:r w:rsidRPr="00EB796E">
        <w:rPr>
          <w:rFonts w:asciiTheme="majorBidi" w:eastAsia="Times New Roman" w:hAnsiTheme="majorBidi" w:cstheme="majorBidi"/>
          <w:sz w:val="28"/>
          <w:szCs w:val="28"/>
        </w:rPr>
        <w:t xml:space="preserve"> events produced in the DC area, whether it was the inaugural series of events, or the anniversary of the signing of the NATO treaty.</w:t>
      </w:r>
      <w:r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r w:rsidRPr="00EB796E">
        <w:rPr>
          <w:rFonts w:asciiTheme="majorBidi" w:eastAsia="Times New Roman" w:hAnsiTheme="majorBidi" w:cstheme="majorBidi"/>
          <w:sz w:val="28"/>
          <w:szCs w:val="28"/>
        </w:rPr>
        <w:t>He has also written TV scripts.</w:t>
      </w:r>
    </w:p>
    <w:p w14:paraId="29E4F6FD" w14:textId="16FB07AD" w:rsidR="00EB796E" w:rsidRDefault="00EB796E" w:rsidP="00410A43">
      <w:pPr>
        <w:rPr>
          <w:rFonts w:asciiTheme="majorBidi" w:eastAsia="Times New Roman" w:hAnsiTheme="majorBidi" w:cstheme="majorBidi"/>
          <w:sz w:val="28"/>
          <w:szCs w:val="28"/>
        </w:rPr>
      </w:pPr>
      <w:r w:rsidRPr="00EB796E">
        <w:rPr>
          <w:rFonts w:asciiTheme="majorBidi" w:eastAsia="Times New Roman" w:hAnsiTheme="majorBidi" w:cstheme="majorBidi"/>
          <w:sz w:val="28"/>
          <w:szCs w:val="28"/>
        </w:rPr>
        <w:t>Broomfield's unwavering commitment to his clients is evident in his constant search for fresh and innovative ideas. His motto, integrity, quality, dedication, and excellence are not words but guiding principles</w:t>
      </w:r>
      <w:r w:rsidR="00B11A9F">
        <w:rPr>
          <w:rFonts w:asciiTheme="majorBidi" w:eastAsia="Times New Roman" w:hAnsiTheme="majorBidi" w:cstheme="majorBidi"/>
          <w:sz w:val="28"/>
          <w:szCs w:val="28"/>
        </w:rPr>
        <w:t>.</w:t>
      </w:r>
    </w:p>
    <w:p w14:paraId="7A1E4064" w14:textId="77777777" w:rsidR="00EB796E" w:rsidRDefault="00EB796E" w:rsidP="00EB796E">
      <w:pPr>
        <w:rPr>
          <w:rFonts w:asciiTheme="majorBidi" w:eastAsia="Times New Roman" w:hAnsiTheme="majorBidi" w:cstheme="majorBidi"/>
          <w:sz w:val="28"/>
          <w:szCs w:val="28"/>
        </w:rPr>
      </w:pPr>
    </w:p>
    <w:p w14:paraId="5A17B03C" w14:textId="4FE40846" w:rsidR="004559AB" w:rsidRDefault="004559AB" w:rsidP="00EB796E">
      <w:pPr>
        <w:rPr>
          <w:rFonts w:asciiTheme="majorBidi" w:eastAsia="Times New Roman" w:hAnsiTheme="majorBidi" w:cstheme="majorBidi"/>
          <w:sz w:val="28"/>
          <w:szCs w:val="28"/>
        </w:rPr>
      </w:pPr>
      <w:r w:rsidRPr="004559AB">
        <w:rPr>
          <w:rFonts w:asciiTheme="majorBidi" w:eastAsia="Times New Roman" w:hAnsiTheme="majorBidi" w:cstheme="majorBidi"/>
          <w:sz w:val="28"/>
          <w:szCs w:val="28"/>
        </w:rPr>
        <w:t>Franklyn Broomfield can be reached at franklynbroomfield@gmail.com or 818.730.5094.</w:t>
      </w:r>
    </w:p>
    <w:p w14:paraId="4ACF0B28" w14:textId="77777777" w:rsidR="00D67F2F" w:rsidRDefault="00D67F2F" w:rsidP="00EB796E">
      <w:pPr>
        <w:rPr>
          <w:rFonts w:asciiTheme="majorBidi" w:eastAsia="Times New Roman" w:hAnsiTheme="majorBidi" w:cstheme="majorBidi"/>
          <w:sz w:val="28"/>
          <w:szCs w:val="28"/>
        </w:rPr>
      </w:pPr>
    </w:p>
    <w:p w14:paraId="0CB1A6A8" w14:textId="32910C52" w:rsidR="00D67F2F" w:rsidRPr="004559AB" w:rsidRDefault="00D67F2F" w:rsidP="00EB796E">
      <w:pPr>
        <w:rPr>
          <w:rFonts w:asciiTheme="majorBidi" w:eastAsia="Times New Roman" w:hAnsiTheme="majorBidi" w:cstheme="majorBid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4A6FBC8" wp14:editId="14163236">
            <wp:extent cx="3569970" cy="6362065"/>
            <wp:effectExtent l="0" t="0" r="0" b="635"/>
            <wp:docPr id="345505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970" cy="636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67F2F" w:rsidRPr="00455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2EBC7B" w14:textId="77777777" w:rsidR="0092079F" w:rsidRDefault="0092079F" w:rsidP="000600AC">
      <w:pPr>
        <w:spacing w:after="0" w:line="240" w:lineRule="auto"/>
      </w:pPr>
      <w:r>
        <w:separator/>
      </w:r>
    </w:p>
  </w:endnote>
  <w:endnote w:type="continuationSeparator" w:id="0">
    <w:p w14:paraId="683626AC" w14:textId="77777777" w:rsidR="0092079F" w:rsidRDefault="0092079F" w:rsidP="000600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E3F202" w14:textId="77777777" w:rsidR="0092079F" w:rsidRDefault="0092079F" w:rsidP="000600AC">
      <w:pPr>
        <w:spacing w:after="0" w:line="240" w:lineRule="auto"/>
      </w:pPr>
      <w:r>
        <w:separator/>
      </w:r>
    </w:p>
  </w:footnote>
  <w:footnote w:type="continuationSeparator" w:id="0">
    <w:p w14:paraId="763415C4" w14:textId="77777777" w:rsidR="0092079F" w:rsidRDefault="0092079F" w:rsidP="000600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71155"/>
    <w:multiLevelType w:val="multilevel"/>
    <w:tmpl w:val="20DAA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0189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1A7E"/>
    <w:rsid w:val="000412A3"/>
    <w:rsid w:val="000600AC"/>
    <w:rsid w:val="000A510B"/>
    <w:rsid w:val="000D3B59"/>
    <w:rsid w:val="000E170A"/>
    <w:rsid w:val="000F4BCE"/>
    <w:rsid w:val="00125921"/>
    <w:rsid w:val="00160A83"/>
    <w:rsid w:val="00183882"/>
    <w:rsid w:val="002145F5"/>
    <w:rsid w:val="00230E00"/>
    <w:rsid w:val="002376C7"/>
    <w:rsid w:val="002D3822"/>
    <w:rsid w:val="002E28A2"/>
    <w:rsid w:val="002F62C0"/>
    <w:rsid w:val="00343E1E"/>
    <w:rsid w:val="00356378"/>
    <w:rsid w:val="00357BBA"/>
    <w:rsid w:val="0038097C"/>
    <w:rsid w:val="00382B2A"/>
    <w:rsid w:val="003A4944"/>
    <w:rsid w:val="003E5CFA"/>
    <w:rsid w:val="003F3395"/>
    <w:rsid w:val="00410A43"/>
    <w:rsid w:val="004214F3"/>
    <w:rsid w:val="004505F2"/>
    <w:rsid w:val="004559AB"/>
    <w:rsid w:val="004A48FC"/>
    <w:rsid w:val="004C1873"/>
    <w:rsid w:val="004C73E4"/>
    <w:rsid w:val="004D2213"/>
    <w:rsid w:val="004E1E55"/>
    <w:rsid w:val="00512F28"/>
    <w:rsid w:val="0053468B"/>
    <w:rsid w:val="00571737"/>
    <w:rsid w:val="00582F39"/>
    <w:rsid w:val="005B79E5"/>
    <w:rsid w:val="005E1C20"/>
    <w:rsid w:val="00651E56"/>
    <w:rsid w:val="00681ED9"/>
    <w:rsid w:val="006A38EC"/>
    <w:rsid w:val="006A3B8F"/>
    <w:rsid w:val="006E3AEC"/>
    <w:rsid w:val="00707586"/>
    <w:rsid w:val="00741DDD"/>
    <w:rsid w:val="007622B0"/>
    <w:rsid w:val="00793FE6"/>
    <w:rsid w:val="007A5482"/>
    <w:rsid w:val="007B273F"/>
    <w:rsid w:val="007C2845"/>
    <w:rsid w:val="00811625"/>
    <w:rsid w:val="00851747"/>
    <w:rsid w:val="00861F68"/>
    <w:rsid w:val="008B4761"/>
    <w:rsid w:val="00913298"/>
    <w:rsid w:val="00913407"/>
    <w:rsid w:val="0092079F"/>
    <w:rsid w:val="00945281"/>
    <w:rsid w:val="009A4BA4"/>
    <w:rsid w:val="009B0552"/>
    <w:rsid w:val="009F7253"/>
    <w:rsid w:val="00A140F2"/>
    <w:rsid w:val="00A46A47"/>
    <w:rsid w:val="00A52ECA"/>
    <w:rsid w:val="00AA7BD9"/>
    <w:rsid w:val="00B05C0C"/>
    <w:rsid w:val="00B11A9F"/>
    <w:rsid w:val="00B4144B"/>
    <w:rsid w:val="00B61322"/>
    <w:rsid w:val="00B7167E"/>
    <w:rsid w:val="00B9771D"/>
    <w:rsid w:val="00BA649D"/>
    <w:rsid w:val="00C67AAC"/>
    <w:rsid w:val="00C928EC"/>
    <w:rsid w:val="00D020EE"/>
    <w:rsid w:val="00D66D3F"/>
    <w:rsid w:val="00D67F2F"/>
    <w:rsid w:val="00D827DB"/>
    <w:rsid w:val="00E20EE5"/>
    <w:rsid w:val="00E32AC3"/>
    <w:rsid w:val="00E47F96"/>
    <w:rsid w:val="00E800E0"/>
    <w:rsid w:val="00EA5EE9"/>
    <w:rsid w:val="00EB796E"/>
    <w:rsid w:val="00ED6950"/>
    <w:rsid w:val="00EE71EB"/>
    <w:rsid w:val="00F22FCC"/>
    <w:rsid w:val="00F609DE"/>
    <w:rsid w:val="00F63DC1"/>
    <w:rsid w:val="00F96FCB"/>
    <w:rsid w:val="00FA1A7E"/>
    <w:rsid w:val="00FD6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2E68C2"/>
  <w15:docId w15:val="{7B6B942F-4969-4035-A743-2C0A9AD19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F4B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00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00AC"/>
  </w:style>
  <w:style w:type="paragraph" w:styleId="Footer">
    <w:name w:val="footer"/>
    <w:basedOn w:val="Normal"/>
    <w:link w:val="FooterChar"/>
    <w:uiPriority w:val="99"/>
    <w:unhideWhenUsed/>
    <w:rsid w:val="000600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00AC"/>
  </w:style>
  <w:style w:type="paragraph" w:styleId="NormalWeb">
    <w:name w:val="Normal (Web)"/>
    <w:basedOn w:val="Normal"/>
    <w:uiPriority w:val="99"/>
    <w:semiHidden/>
    <w:unhideWhenUsed/>
    <w:rsid w:val="000600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600AC"/>
    <w:rPr>
      <w:b/>
      <w:bCs/>
    </w:rPr>
  </w:style>
  <w:style w:type="character" w:styleId="Hyperlink">
    <w:name w:val="Hyperlink"/>
    <w:basedOn w:val="DefaultParagraphFont"/>
    <w:uiPriority w:val="99"/>
    <w:unhideWhenUsed/>
    <w:rsid w:val="000600AC"/>
    <w:rPr>
      <w:color w:val="0000FF"/>
      <w:u w:val="single"/>
    </w:rPr>
  </w:style>
  <w:style w:type="paragraph" w:styleId="NoSpacing">
    <w:name w:val="No Spacing"/>
    <w:uiPriority w:val="1"/>
    <w:qFormat/>
    <w:rsid w:val="00F609DE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0E170A"/>
    <w:rPr>
      <w:color w:val="605E5C"/>
      <w:shd w:val="clear" w:color="auto" w:fill="E1DFDD"/>
    </w:rPr>
  </w:style>
  <w:style w:type="character" w:customStyle="1" w:styleId="white-space-pre">
    <w:name w:val="white-space-pre"/>
    <w:basedOn w:val="DefaultParagraphFont"/>
    <w:rsid w:val="003A4944"/>
  </w:style>
  <w:style w:type="character" w:customStyle="1" w:styleId="Heading2Char">
    <w:name w:val="Heading 2 Char"/>
    <w:basedOn w:val="DefaultParagraphFont"/>
    <w:link w:val="Heading2"/>
    <w:uiPriority w:val="9"/>
    <w:rsid w:val="000F4BC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CommentReference">
    <w:name w:val="annotation reference"/>
    <w:basedOn w:val="DefaultParagraphFont"/>
    <w:uiPriority w:val="99"/>
    <w:semiHidden/>
    <w:unhideWhenUsed/>
    <w:rsid w:val="005E1C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1C2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1C2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1C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1C20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5E1C2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8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9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1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458C74FE-1AE4-4AF7-BE74-0DC79714DF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207</Words>
  <Characters>1136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Howard Community College</Company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SCSLOANL-320U</dc:creator>
  <cp:keywords/>
  <dc:description/>
  <cp:lastModifiedBy>SCSLOANL-399U</cp:lastModifiedBy>
  <cp:revision>6</cp:revision>
  <cp:lastPrinted>2024-09-22T06:09:00Z</cp:lastPrinted>
  <dcterms:created xsi:type="dcterms:W3CDTF">2024-11-23T04:24:00Z</dcterms:created>
  <dcterms:modified xsi:type="dcterms:W3CDTF">2024-11-23T04:28:00Z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2df4abb9-71e9-4838-b06c-ebc4334f5993</vt:lpwstr>
  </property>
</Properties>
</file>