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67669" w14:textId="32278F5B" w:rsidR="00021715" w:rsidRDefault="00021715" w:rsidP="00021715">
      <w:pPr>
        <w:pStyle w:val="NormalWeb"/>
        <w:spacing w:before="0" w:beforeAutospacing="0" w:after="0" w:afterAutospacing="0"/>
        <w:ind w:left="1440" w:right="1215"/>
        <w:jc w:val="center"/>
        <w:rPr>
          <w:rFonts w:eastAsia="SimSun"/>
          <w:b/>
          <w:bCs/>
          <w:color w:val="000000"/>
          <w:kern w:val="24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0626E6BE" wp14:editId="4C4562D9">
            <wp:simplePos x="0" y="0"/>
            <wp:positionH relativeFrom="margin">
              <wp:posOffset>5372735</wp:posOffset>
            </wp:positionH>
            <wp:positionV relativeFrom="paragraph">
              <wp:posOffset>10160</wp:posOffset>
            </wp:positionV>
            <wp:extent cx="579754" cy="695960"/>
            <wp:effectExtent l="0" t="0" r="14605" b="0"/>
            <wp:wrapTight wrapText="bothSides">
              <wp:wrapPolygon edited="0">
                <wp:start x="8517" y="2365"/>
                <wp:lineTo x="0" y="11352"/>
                <wp:lineTo x="0" y="17501"/>
                <wp:lineTo x="9085" y="19866"/>
                <wp:lineTo x="12492" y="19866"/>
                <wp:lineTo x="19873" y="17501"/>
                <wp:lineTo x="21009" y="12771"/>
                <wp:lineTo x="21009" y="11352"/>
                <wp:lineTo x="11924" y="2365"/>
                <wp:lineTo x="8517" y="2365"/>
              </wp:wrapPolygon>
            </wp:wrapTight>
            <wp:docPr id="4098" name="Picture 13375726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37572663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579754" cy="695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E56F3D" w14:textId="0E60C9BA" w:rsidR="00021715" w:rsidRDefault="00021715" w:rsidP="00021715">
      <w:pPr>
        <w:pStyle w:val="NormalWeb"/>
        <w:spacing w:before="0" w:beforeAutospacing="0" w:after="0" w:afterAutospacing="0"/>
        <w:ind w:left="1440" w:right="1215"/>
        <w:jc w:val="center"/>
        <w:rPr>
          <w:rFonts w:eastAsia="SimSun"/>
          <w:b/>
          <w:bCs/>
          <w:color w:val="000000"/>
          <w:kern w:val="24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3CBBE940" wp14:editId="3E193086">
            <wp:simplePos x="0" y="0"/>
            <wp:positionH relativeFrom="margin">
              <wp:posOffset>19050</wp:posOffset>
            </wp:positionH>
            <wp:positionV relativeFrom="topMargin">
              <wp:posOffset>353060</wp:posOffset>
            </wp:positionV>
            <wp:extent cx="777875" cy="640715"/>
            <wp:effectExtent l="0" t="0" r="14605" b="13970"/>
            <wp:wrapSquare wrapText="bothSides"/>
            <wp:docPr id="409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77787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SimSun"/>
          <w:b/>
          <w:bCs/>
          <w:color w:val="000000"/>
          <w:kern w:val="24"/>
        </w:rPr>
        <w:t>AMA COMPUTER LEARNING CENTER – NORTHBAY</w:t>
      </w:r>
      <w:r>
        <w:rPr>
          <w:rFonts w:eastAsia="SimSun"/>
          <w:b/>
          <w:bCs/>
          <w:color w:val="000000"/>
          <w:kern w:val="24"/>
        </w:rPr>
        <w:br/>
        <w:t>SENIOR HIGH SCHOOL</w:t>
      </w:r>
    </w:p>
    <w:p w14:paraId="6D6F0A79" w14:textId="48E4E6DD" w:rsidR="00021715" w:rsidRDefault="00021715" w:rsidP="00021715">
      <w:pPr>
        <w:jc w:val="center"/>
        <w:rPr>
          <w:i/>
          <w:iCs/>
        </w:rPr>
      </w:pPr>
      <w:r>
        <w:rPr>
          <w:rFonts w:eastAsia="Arial"/>
          <w:color w:val="001D35"/>
          <w:shd w:val="clear" w:color="auto" w:fill="FFFFFF"/>
        </w:rPr>
        <w:t>Information and Communication Technology</w:t>
      </w:r>
    </w:p>
    <w:p w14:paraId="57F1A5BD" w14:textId="77777777" w:rsidR="00021715" w:rsidRDefault="00021715" w:rsidP="00021715">
      <w:pPr>
        <w:jc w:val="center"/>
        <w:rPr>
          <w:i/>
          <w:iCs/>
        </w:rPr>
      </w:pPr>
    </w:p>
    <w:p w14:paraId="2467C654" w14:textId="30A9D855" w:rsidR="00021715" w:rsidRDefault="00021715" w:rsidP="00021715">
      <w:pPr>
        <w:spacing w:after="0" w:line="240" w:lineRule="auto"/>
      </w:pPr>
      <w:r>
        <w:t>NAME (Optional):</w:t>
      </w:r>
      <w:r>
        <w:tab/>
        <w:t xml:space="preserve"> __________________________________</w:t>
      </w:r>
      <w:r>
        <w:tab/>
        <w:t>DATE: ___________________</w:t>
      </w:r>
    </w:p>
    <w:p w14:paraId="3C304FF8" w14:textId="1BF8BAF3" w:rsidR="00021715" w:rsidRDefault="00021715" w:rsidP="00021715">
      <w:pPr>
        <w:spacing w:after="0" w:line="240" w:lineRule="auto"/>
      </w:pPr>
      <w:r>
        <w:t>POSITION/YEAR &amp; SECTION: ___________________________</w:t>
      </w:r>
      <w:r>
        <w:tab/>
      </w:r>
      <w:r>
        <w:tab/>
      </w:r>
      <w:r>
        <w:tab/>
      </w:r>
    </w:p>
    <w:p w14:paraId="458D6651" w14:textId="77777777" w:rsidR="00021715" w:rsidRDefault="00021715" w:rsidP="00021715">
      <w:pPr>
        <w:rPr>
          <w:b/>
          <w:bCs/>
          <w:sz w:val="6"/>
          <w:szCs w:val="6"/>
        </w:rPr>
      </w:pPr>
    </w:p>
    <w:p w14:paraId="436B4D02" w14:textId="77777777" w:rsidR="00021715" w:rsidRPr="00634432" w:rsidRDefault="00021715" w:rsidP="00021715">
      <w:pPr>
        <w:rPr>
          <w:b/>
          <w:bCs/>
          <w:sz w:val="6"/>
          <w:szCs w:val="6"/>
        </w:rPr>
      </w:pPr>
    </w:p>
    <w:p w14:paraId="5034D543" w14:textId="77777777" w:rsidR="00021715" w:rsidRDefault="00021715" w:rsidP="0002171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Project Title</w:t>
      </w:r>
      <w:r w:rsidRPr="006C4C91">
        <w:rPr>
          <w:b/>
          <w:bCs/>
        </w:rPr>
        <w:t>:</w:t>
      </w:r>
    </w:p>
    <w:p w14:paraId="288DDC03" w14:textId="653E1E67" w:rsidR="00534D87" w:rsidRDefault="00534D87" w:rsidP="00534D87">
      <w:pPr>
        <w:pStyle w:val="Title"/>
        <w:jc w:val="center"/>
        <w:rPr>
          <w:rFonts w:asciiTheme="minorHAnsi" w:hAnsiTheme="minorHAnsi" w:cs="Times New Roman"/>
          <w:b/>
          <w:bCs/>
          <w:sz w:val="28"/>
          <w:szCs w:val="28"/>
        </w:rPr>
      </w:pPr>
      <w:r w:rsidRPr="00534D87">
        <w:rPr>
          <w:rFonts w:asciiTheme="minorHAnsi" w:hAnsiTheme="minorHAnsi" w:cs="Times New Roman"/>
          <w:b/>
          <w:bCs/>
          <w:sz w:val="28"/>
          <w:szCs w:val="28"/>
        </w:rPr>
        <w:t xml:space="preserve">A Proposed Cross-platform Enrollment Management System with Integrated Data Analysis </w:t>
      </w:r>
      <w:proofErr w:type="gramStart"/>
      <w:r w:rsidRPr="00534D87">
        <w:rPr>
          <w:rFonts w:asciiTheme="minorHAnsi" w:hAnsiTheme="minorHAnsi" w:cs="Times New Roman"/>
          <w:b/>
          <w:bCs/>
          <w:sz w:val="28"/>
          <w:szCs w:val="28"/>
        </w:rPr>
        <w:t>For</w:t>
      </w:r>
      <w:proofErr w:type="gramEnd"/>
      <w:r w:rsidRPr="00534D87">
        <w:rPr>
          <w:rFonts w:asciiTheme="minorHAnsi" w:hAnsiTheme="minorHAnsi" w:cs="Times New Roman"/>
          <w:b/>
          <w:bCs/>
          <w:sz w:val="28"/>
          <w:szCs w:val="28"/>
        </w:rPr>
        <w:t xml:space="preserve"> ACLC </w:t>
      </w:r>
      <w:proofErr w:type="spellStart"/>
      <w:r w:rsidRPr="00534D87">
        <w:rPr>
          <w:rFonts w:asciiTheme="minorHAnsi" w:hAnsiTheme="minorHAnsi" w:cs="Times New Roman"/>
          <w:b/>
          <w:bCs/>
          <w:sz w:val="28"/>
          <w:szCs w:val="28"/>
        </w:rPr>
        <w:t>Northbay</w:t>
      </w:r>
      <w:proofErr w:type="spellEnd"/>
      <w:r w:rsidRPr="00534D87">
        <w:rPr>
          <w:rFonts w:asciiTheme="minorHAnsi" w:hAnsiTheme="minorHAnsi" w:cs="Times New Roman"/>
          <w:b/>
          <w:bCs/>
          <w:sz w:val="28"/>
          <w:szCs w:val="28"/>
        </w:rPr>
        <w:t xml:space="preserve"> Campus</w:t>
      </w:r>
    </w:p>
    <w:p w14:paraId="65EA8872" w14:textId="77777777" w:rsidR="00534D87" w:rsidRPr="00534D87" w:rsidRDefault="00534D87" w:rsidP="00534D87"/>
    <w:p w14:paraId="0B95F538" w14:textId="77777777" w:rsidR="00021715" w:rsidRDefault="00021715" w:rsidP="00021715">
      <w:pPr>
        <w:jc w:val="center"/>
        <w:rPr>
          <w:b/>
          <w:bCs/>
        </w:rPr>
      </w:pPr>
      <w:r>
        <w:rPr>
          <w:b/>
          <w:bCs/>
        </w:rPr>
        <w:t>SURVEY FORM – STUDENT USER-TESTING</w:t>
      </w:r>
    </w:p>
    <w:p w14:paraId="12ED117B" w14:textId="77777777" w:rsidR="00021715" w:rsidRDefault="00021715" w:rsidP="00021715">
      <w:pPr>
        <w:rPr>
          <w:b/>
          <w:bCs/>
        </w:rPr>
      </w:pPr>
      <w:r>
        <w:rPr>
          <w:b/>
          <w:bCs/>
        </w:rPr>
        <w:t xml:space="preserve">AGE: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GENDER:</w:t>
      </w:r>
    </w:p>
    <w:p w14:paraId="2BC44EA3" w14:textId="77777777" w:rsidR="00021715" w:rsidRPr="003714B3" w:rsidRDefault="00021715" w:rsidP="00021715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048F2" wp14:editId="119B393E">
                <wp:simplePos x="0" y="0"/>
                <wp:positionH relativeFrom="column">
                  <wp:posOffset>3391535</wp:posOffset>
                </wp:positionH>
                <wp:positionV relativeFrom="paragraph">
                  <wp:posOffset>14936</wp:posOffset>
                </wp:positionV>
                <wp:extent cx="198755" cy="142875"/>
                <wp:effectExtent l="0" t="0" r="10795" b="28575"/>
                <wp:wrapNone/>
                <wp:docPr id="4093908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oval w14:anchorId="5E631FBB" id="Oval 1" o:spid="_x0000_s1026" style="position:absolute;margin-left:267.05pt;margin-top:1.2pt;width:15.65pt;height:1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" fillcolor="white [3201]" strokecolor="black [3200]" strokeweight="1.5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EFC463" wp14:editId="2B4DBAAB">
                <wp:simplePos x="0" y="0"/>
                <wp:positionH relativeFrom="column">
                  <wp:posOffset>182880</wp:posOffset>
                </wp:positionH>
                <wp:positionV relativeFrom="paragraph">
                  <wp:posOffset>28271</wp:posOffset>
                </wp:positionV>
                <wp:extent cx="198783" cy="143123"/>
                <wp:effectExtent l="0" t="0" r="10795" b="28575"/>
                <wp:wrapNone/>
                <wp:docPr id="20392446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3" cy="1431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oval w14:anchorId="29AA4488" id="Oval 1" o:spid="_x0000_s1026" style="position:absolute;margin-left:14.4pt;margin-top:2.25pt;width:15.65pt;height:1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" fillcolor="white [3201]" strokecolor="black [3200]" strokeweight="1.5pt">
                <v:stroke joinstyle="miter"/>
              </v:oval>
            </w:pict>
          </mc:Fallback>
        </mc:AlternateContent>
      </w:r>
      <w:r>
        <w:rPr>
          <w:b/>
          <w:bCs/>
        </w:rPr>
        <w:tab/>
      </w:r>
      <w:r w:rsidRPr="003714B3">
        <w:t xml:space="preserve">17 </w:t>
      </w:r>
      <w:r>
        <w:t>and below</w:t>
      </w:r>
      <w:r>
        <w:tab/>
      </w:r>
      <w:r>
        <w:tab/>
      </w:r>
      <w:r>
        <w:tab/>
      </w:r>
      <w:r>
        <w:tab/>
      </w:r>
      <w:r>
        <w:tab/>
      </w:r>
      <w:r>
        <w:tab/>
        <w:t>Male</w:t>
      </w:r>
    </w:p>
    <w:p w14:paraId="25098A79" w14:textId="77777777" w:rsidR="00021715" w:rsidRDefault="00021715" w:rsidP="00021715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FF0E82" wp14:editId="56DC69A4">
                <wp:simplePos x="0" y="0"/>
                <wp:positionH relativeFrom="column">
                  <wp:posOffset>3388995</wp:posOffset>
                </wp:positionH>
                <wp:positionV relativeFrom="paragraph">
                  <wp:posOffset>12396</wp:posOffset>
                </wp:positionV>
                <wp:extent cx="198755" cy="142875"/>
                <wp:effectExtent l="0" t="0" r="10795" b="28575"/>
                <wp:wrapNone/>
                <wp:docPr id="7430212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oval w14:anchorId="530C5845" id="Oval 1" o:spid="_x0000_s1026" style="position:absolute;margin-left:266.85pt;margin-top:1pt;width:15.6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" fillcolor="white [3201]" strokecolor="black [3200]" strokeweight="1.5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CD9F4E" wp14:editId="4B654E4C">
                <wp:simplePos x="0" y="0"/>
                <wp:positionH relativeFrom="column">
                  <wp:posOffset>180340</wp:posOffset>
                </wp:positionH>
                <wp:positionV relativeFrom="paragraph">
                  <wp:posOffset>25704</wp:posOffset>
                </wp:positionV>
                <wp:extent cx="198755" cy="142875"/>
                <wp:effectExtent l="0" t="0" r="10795" b="28575"/>
                <wp:wrapNone/>
                <wp:docPr id="12898107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oval w14:anchorId="25D39FC4" id="Oval 1" o:spid="_x0000_s1026" style="position:absolute;margin-left:14.2pt;margin-top:2pt;width:15.65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" fillcolor="white [3201]" strokecolor="black [3200]" strokeweight="1.5pt">
                <v:stroke joinstyle="miter"/>
              </v:oval>
            </w:pict>
          </mc:Fallback>
        </mc:AlternateContent>
      </w:r>
      <w:r w:rsidRPr="003714B3">
        <w:tab/>
        <w:t>18</w:t>
      </w:r>
      <w:r>
        <w:t xml:space="preserve"> – 20 Years Old</w:t>
      </w:r>
      <w:r>
        <w:tab/>
      </w:r>
      <w:r>
        <w:tab/>
      </w:r>
      <w:r>
        <w:tab/>
      </w:r>
      <w:r>
        <w:tab/>
      </w:r>
      <w:r>
        <w:tab/>
        <w:t>Female</w:t>
      </w:r>
    </w:p>
    <w:p w14:paraId="7A1213D4" w14:textId="77777777" w:rsidR="00021715" w:rsidRDefault="00021715" w:rsidP="00021715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79A715" wp14:editId="3E0B9291">
                <wp:simplePos x="0" y="0"/>
                <wp:positionH relativeFrom="column">
                  <wp:posOffset>3400425</wp:posOffset>
                </wp:positionH>
                <wp:positionV relativeFrom="paragraph">
                  <wp:posOffset>23799</wp:posOffset>
                </wp:positionV>
                <wp:extent cx="198755" cy="142875"/>
                <wp:effectExtent l="0" t="0" r="10795" b="28575"/>
                <wp:wrapNone/>
                <wp:docPr id="18688993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oval w14:anchorId="1B6CD87B" id="Oval 1" o:spid="_x0000_s1026" style="position:absolute;margin-left:267.75pt;margin-top:1.85pt;width:15.65pt;height:1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" fillcolor="white [3201]" strokecolor="black [3200]" strokeweight="1.5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029885" wp14:editId="47A209F9">
                <wp:simplePos x="0" y="0"/>
                <wp:positionH relativeFrom="column">
                  <wp:posOffset>193344</wp:posOffset>
                </wp:positionH>
                <wp:positionV relativeFrom="paragraph">
                  <wp:posOffset>23495</wp:posOffset>
                </wp:positionV>
                <wp:extent cx="198755" cy="142875"/>
                <wp:effectExtent l="0" t="0" r="10795" b="28575"/>
                <wp:wrapNone/>
                <wp:docPr id="106653527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oval w14:anchorId="0DAFC7DF" id="Oval 1" o:spid="_x0000_s1026" style="position:absolute;margin-left:15.2pt;margin-top:1.85pt;width:15.65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" fillcolor="white [3201]" strokecolor="black [3200]" strokeweight="1.5pt">
                <v:stroke joinstyle="miter"/>
              </v:oval>
            </w:pict>
          </mc:Fallback>
        </mc:AlternateContent>
      </w:r>
      <w:r>
        <w:tab/>
        <w:t>21 – 25 Years Old</w:t>
      </w:r>
      <w:r>
        <w:tab/>
      </w:r>
      <w:r>
        <w:tab/>
      </w:r>
      <w:r>
        <w:tab/>
      </w:r>
      <w:r>
        <w:tab/>
      </w:r>
      <w:r>
        <w:tab/>
        <w:t>Prepared not to indicate</w:t>
      </w:r>
    </w:p>
    <w:p w14:paraId="228F9DFC" w14:textId="77777777" w:rsidR="00021715" w:rsidRDefault="00021715" w:rsidP="00021715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655F43" wp14:editId="020463F6">
                <wp:simplePos x="0" y="0"/>
                <wp:positionH relativeFrom="column">
                  <wp:posOffset>200660</wp:posOffset>
                </wp:positionH>
                <wp:positionV relativeFrom="paragraph">
                  <wp:posOffset>28271</wp:posOffset>
                </wp:positionV>
                <wp:extent cx="198755" cy="142875"/>
                <wp:effectExtent l="0" t="0" r="10795" b="28575"/>
                <wp:wrapNone/>
                <wp:docPr id="170981106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oval w14:anchorId="1369BDDA" id="Oval 1" o:spid="_x0000_s1026" style="position:absolute;margin-left:15.8pt;margin-top:2.25pt;width:15.6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" fillcolor="white [3201]" strokecolor="black [3200]" strokeweight="1.5pt">
                <v:stroke joinstyle="miter"/>
              </v:oval>
            </w:pict>
          </mc:Fallback>
        </mc:AlternateContent>
      </w:r>
      <w:r>
        <w:tab/>
        <w:t>26 and above</w:t>
      </w:r>
    </w:p>
    <w:p w14:paraId="7AAC8AA9" w14:textId="77777777" w:rsidR="00021715" w:rsidRPr="003714B3" w:rsidRDefault="00021715" w:rsidP="00021715">
      <w:pPr>
        <w:spacing w:after="0" w:line="240" w:lineRule="auto"/>
      </w:pPr>
      <w:r>
        <w:tab/>
      </w:r>
    </w:p>
    <w:p w14:paraId="4850657D" w14:textId="77777777" w:rsidR="00021715" w:rsidRPr="004A46EE" w:rsidRDefault="00021715" w:rsidP="00021715">
      <w:pPr>
        <w:spacing w:after="0" w:line="240" w:lineRule="auto"/>
        <w:rPr>
          <w:b/>
          <w:bCs/>
        </w:rPr>
      </w:pPr>
      <w:r w:rsidRPr="004A46EE">
        <w:rPr>
          <w:b/>
          <w:bCs/>
        </w:rPr>
        <w:t>USED OF THIS SURVEY:</w:t>
      </w:r>
    </w:p>
    <w:p w14:paraId="4F523C0F" w14:textId="77777777" w:rsidR="00021715" w:rsidRPr="003714B3" w:rsidRDefault="00021715" w:rsidP="00021715">
      <w:pPr>
        <w:spacing w:after="0" w:line="240" w:lineRule="auto"/>
        <w:ind w:firstLine="720"/>
        <w:jc w:val="both"/>
      </w:pPr>
      <w:r>
        <w:t>This form is used to gather feedback from participants regarding their experience with the proposed Cross-platform Enrollment Management System with Integrated Data Analysis. The data will be anonymized and only be used for research purposes.</w:t>
      </w:r>
    </w:p>
    <w:p w14:paraId="20D6E883" w14:textId="77777777" w:rsidR="00021715" w:rsidRDefault="00021715" w:rsidP="00021715">
      <w:pPr>
        <w:spacing w:after="0" w:line="240" w:lineRule="auto"/>
      </w:pPr>
    </w:p>
    <w:p w14:paraId="6FA2B3FE" w14:textId="77777777" w:rsidR="00021715" w:rsidRDefault="00021715" w:rsidP="00021715">
      <w:pPr>
        <w:spacing w:after="0" w:line="240" w:lineRule="auto"/>
      </w:pPr>
      <w:r w:rsidRPr="00BD788C">
        <w:rPr>
          <w:b/>
          <w:bCs/>
        </w:rPr>
        <w:t xml:space="preserve">LIKERT SCALE: </w:t>
      </w:r>
      <w:r/>
      <w:r w:rsidRPr="00BD788C"/>
      <w:r/>
      <w:r>
        <w:rPr>
          <w:b w:val="0"/>
        </w:rPr>
        <w:t>Please, select an option according to how much you agree or disagree with each statement in each of the sections below.</w:t>
      </w:r>
    </w:p>
    <w:p w14:paraId="4FDFFF46" w14:textId="77777777" w:rsidR="00021715" w:rsidRDefault="00021715" w:rsidP="0002171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0"/>
        <w:gridCol w:w="1060"/>
        <w:gridCol w:w="1068"/>
        <w:gridCol w:w="1297"/>
        <w:gridCol w:w="1126"/>
        <w:gridCol w:w="1126"/>
      </w:tblGrid>
      <w:tr w:rsidR="00021715" w14:paraId="414A72FB" w14:textId="77777777" w:rsidTr="00A657D4">
        <w:tc>
          <w:tcPr>
            <w:tcW w:w="9607" w:type="dxa"/>
            <w:gridSpan w:val="6"/>
          </w:tcPr>
          <w:p w14:paraId="5F50FEC3" w14:textId="77777777" w:rsidR="00021715" w:rsidRDefault="00021715" w:rsidP="00A657D4">
            <w:r w:rsidRPr="00BD788C">
              <w:t>Student User-Testing: Evaluation of the Cross-platform Enrollment Management System</w:t>
            </w:r>
          </w:p>
        </w:tc>
      </w:tr>
      <w:tr w:rsidR="00021715" w14:paraId="76F4DE2B" w14:textId="77777777" w:rsidTr="00A657D4">
        <w:tc>
          <w:tcPr>
            <w:tcW w:w="4248" w:type="dxa"/>
            <w:vMerge w:val="restart"/>
            <w:vAlign w:val="center"/>
          </w:tcPr>
          <w:p w14:paraId="6029CF7D" w14:textId="77777777" w:rsidR="00021715" w:rsidRDefault="00021715" w:rsidP="00021715">
            <w:pPr>
              <w:jc w:val="center"/>
            </w:pPr>
            <w:r w:rsidRPr="00BD788C">
              <w:t>Statements</w:t>
            </w:r>
          </w:p>
        </w:tc>
        <w:tc>
          <w:tcPr>
            <w:tcW w:w="5359" w:type="dxa"/>
            <w:gridSpan w:val="5"/>
            <w:vAlign w:val="center"/>
          </w:tcPr>
          <w:p w14:paraId="3F09D31D" w14:textId="77777777" w:rsidR="00021715" w:rsidRDefault="00021715" w:rsidP="00A657D4">
            <w:pPr>
              <w:jc w:val="center"/>
            </w:pPr>
            <w:r w:rsidRPr="00BD788C">
              <w:t>Select an option as your evaluation</w:t>
            </w:r>
          </w:p>
        </w:tc>
      </w:tr>
      <w:tr w:rsidR="00021715" w14:paraId="7E18CD0F" w14:textId="77777777" w:rsidTr="00A657D4">
        <w:tc>
          <w:tcPr>
            <w:tcW w:w="4248" w:type="dxa"/>
            <w:vMerge/>
            <w:vAlign w:val="center"/>
          </w:tcPr>
          <w:p w14:paraId="2AFC0146" w14:textId="77777777" w:rsidR="00021715" w:rsidRDefault="00021715" w:rsidP="00A657D4"/>
        </w:tc>
        <w:tc>
          <w:tcPr>
            <w:tcW w:w="1023" w:type="dxa"/>
            <w:vAlign w:val="center"/>
          </w:tcPr>
          <w:p w14:paraId="20C99267" w14:textId="77777777" w:rsidR="00021715" w:rsidRDefault="00021715" w:rsidP="00A657D4">
            <w:pPr>
              <w:jc w:val="center"/>
            </w:pPr>
            <w:r w:rsidRPr="00BD788C">
              <w:t xml:space="preserve">Strongly </w:t>
            </w:r>
            <w:r>
              <w:t>Agree</w:t>
            </w:r>
          </w:p>
        </w:tc>
        <w:tc>
          <w:tcPr>
            <w:tcW w:w="1126" w:type="dxa"/>
            <w:vAlign w:val="center"/>
          </w:tcPr>
          <w:p w14:paraId="70024731" w14:textId="77777777" w:rsidR="00021715" w:rsidRDefault="00021715" w:rsidP="00A657D4">
            <w:pPr>
              <w:jc w:val="center"/>
            </w:pPr>
            <w:r>
              <w:t>Agree</w:t>
            </w:r>
          </w:p>
        </w:tc>
        <w:tc>
          <w:tcPr>
            <w:tcW w:w="1341" w:type="dxa"/>
            <w:vAlign w:val="center"/>
          </w:tcPr>
          <w:p w14:paraId="22721179" w14:textId="77777777" w:rsidR="00021715" w:rsidRDefault="00021715" w:rsidP="00A657D4">
            <w:pPr>
              <w:jc w:val="center"/>
            </w:pPr>
            <w:r w:rsidRPr="00BD788C">
              <w:t>Neither disagree nor agree</w:t>
            </w:r>
          </w:p>
        </w:tc>
        <w:tc>
          <w:tcPr>
            <w:tcW w:w="809" w:type="dxa"/>
            <w:vAlign w:val="center"/>
          </w:tcPr>
          <w:p w14:paraId="0D150D60" w14:textId="77777777" w:rsidR="00021715" w:rsidRDefault="00021715" w:rsidP="00A657D4">
            <w:pPr>
              <w:jc w:val="center"/>
            </w:pPr>
            <w:r>
              <w:t>Disagree</w:t>
            </w:r>
          </w:p>
        </w:tc>
        <w:tc>
          <w:tcPr>
            <w:tcW w:w="1060" w:type="dxa"/>
            <w:vAlign w:val="center"/>
          </w:tcPr>
          <w:p w14:paraId="7BAEDB1C" w14:textId="77777777" w:rsidR="00021715" w:rsidRDefault="00021715" w:rsidP="00A657D4">
            <w:pPr>
              <w:jc w:val="center"/>
            </w:pPr>
            <w:r w:rsidRPr="00BD788C">
              <w:t xml:space="preserve">Strongly </w:t>
            </w:r>
            <w:r>
              <w:t>Dis</w:t>
            </w:r>
            <w:r w:rsidRPr="00BD788C">
              <w:t>agree</w:t>
            </w:r>
          </w:p>
        </w:tc>
      </w:tr>
      <w:tr>
        <w:tc>
          <w:tcPr>
            <w:tcW w:type="dxa" w:w="3930"/>
          </w:tcPr>
          <w:p>
            <w:r>
              <w:rPr>
                <w:sz w:val="22"/>
              </w:rPr>
              <w:t>The online enrollment form was easy to navigate and understand.</w:t>
            </w:r>
          </w:p>
        </w:tc>
        <w:tc>
          <w:tcPr>
            <w:tcW w:type="dxa" w:w="1060"/>
          </w:tcPr>
          <w:p>
            <w:r/>
          </w:p>
        </w:tc>
        <w:tc>
          <w:tcPr>
            <w:tcW w:type="dxa" w:w="1068"/>
          </w:tcPr>
          <w:p>
            <w:r/>
          </w:p>
        </w:tc>
        <w:tc>
          <w:tcPr>
            <w:tcW w:type="dxa" w:w="1297"/>
          </w:tcPr>
          <w:p>
            <w:r/>
          </w:p>
        </w:tc>
        <w:tc>
          <w:tcPr>
            <w:tcW w:type="dxa" w:w="1126"/>
          </w:tcPr>
          <w:p>
            <w:r/>
          </w:p>
        </w:tc>
        <w:tc>
          <w:tcPr>
            <w:tcW w:type="dxa" w:w="1126"/>
          </w:tcPr>
          <w:p>
            <w:r/>
          </w:p>
        </w:tc>
      </w:tr>
      <w:tr>
        <w:tc>
          <w:tcPr>
            <w:tcW w:type="dxa" w:w="3930"/>
          </w:tcPr>
          <w:p>
            <w:r>
              <w:rPr>
                <w:sz w:val="22"/>
              </w:rPr>
              <w:t>I was able to complete the five-step registration process (Identity, Academic, Family, Documents, Review) without confusion.</w:t>
            </w:r>
          </w:p>
        </w:tc>
        <w:tc>
          <w:tcPr>
            <w:tcW w:type="dxa" w:w="1060"/>
          </w:tcPr>
          <w:p>
            <w:r/>
          </w:p>
        </w:tc>
        <w:tc>
          <w:tcPr>
            <w:tcW w:type="dxa" w:w="1068"/>
          </w:tcPr>
          <w:p>
            <w:r/>
          </w:p>
        </w:tc>
        <w:tc>
          <w:tcPr>
            <w:tcW w:type="dxa" w:w="1297"/>
          </w:tcPr>
          <w:p>
            <w:r/>
          </w:p>
        </w:tc>
        <w:tc>
          <w:tcPr>
            <w:tcW w:type="dxa" w:w="1126"/>
          </w:tcPr>
          <w:p>
            <w:r/>
          </w:p>
        </w:tc>
        <w:tc>
          <w:tcPr>
            <w:tcW w:type="dxa" w:w="1126"/>
          </w:tcPr>
          <w:p>
            <w:r/>
          </w:p>
        </w:tc>
      </w:tr>
      <w:tr>
        <w:tc>
          <w:tcPr>
            <w:tcW w:type="dxa" w:w="3930"/>
          </w:tcPr>
          <w:p>
            <w:r>
              <w:rPr>
                <w:sz w:val="22"/>
              </w:rPr>
              <w:t>Uploading my requirements (PSA, Form 138, Good Moral) digitally was convenient and straightforward.</w:t>
            </w:r>
          </w:p>
        </w:tc>
        <w:tc>
          <w:tcPr>
            <w:tcW w:type="dxa" w:w="1060"/>
          </w:tcPr>
          <w:p>
            <w:r/>
          </w:p>
        </w:tc>
        <w:tc>
          <w:tcPr>
            <w:tcW w:type="dxa" w:w="1068"/>
          </w:tcPr>
          <w:p>
            <w:r/>
          </w:p>
        </w:tc>
        <w:tc>
          <w:tcPr>
            <w:tcW w:type="dxa" w:w="1297"/>
          </w:tcPr>
          <w:p>
            <w:r/>
          </w:p>
        </w:tc>
        <w:tc>
          <w:tcPr>
            <w:tcW w:type="dxa" w:w="1126"/>
          </w:tcPr>
          <w:p>
            <w:r/>
          </w:p>
        </w:tc>
        <w:tc>
          <w:tcPr>
            <w:tcW w:type="dxa" w:w="1126"/>
          </w:tcPr>
          <w:p>
            <w:r/>
          </w:p>
        </w:tc>
      </w:tr>
      <w:tr>
        <w:tc>
          <w:tcPr>
            <w:tcW w:type="dxa" w:w="3930"/>
          </w:tcPr>
          <w:p>
            <w:r>
              <w:rPr>
                <w:sz w:val="22"/>
              </w:rPr>
              <w:t>The system's real-time status tracking (Pending, Approved, Declined) kept me informed about my enrollment progress.</w:t>
            </w:r>
          </w:p>
        </w:tc>
        <w:tc>
          <w:tcPr>
            <w:tcW w:type="dxa" w:w="1060"/>
          </w:tcPr>
          <w:p>
            <w:r/>
          </w:p>
        </w:tc>
        <w:tc>
          <w:tcPr>
            <w:tcW w:type="dxa" w:w="1068"/>
          </w:tcPr>
          <w:p>
            <w:r/>
          </w:p>
        </w:tc>
        <w:tc>
          <w:tcPr>
            <w:tcW w:type="dxa" w:w="1297"/>
          </w:tcPr>
          <w:p>
            <w:r/>
          </w:p>
        </w:tc>
        <w:tc>
          <w:tcPr>
            <w:tcW w:type="dxa" w:w="1126"/>
          </w:tcPr>
          <w:p>
            <w:r/>
          </w:p>
        </w:tc>
        <w:tc>
          <w:tcPr>
            <w:tcW w:type="dxa" w:w="1126"/>
          </w:tcPr>
          <w:p>
            <w:r/>
          </w:p>
        </w:tc>
      </w:tr>
      <w:tr>
        <w:tc>
          <w:tcPr>
            <w:tcW w:type="dxa" w:w="3930"/>
          </w:tcPr>
          <w:p>
            <w:r>
              <w:rPr>
                <w:sz w:val="22"/>
              </w:rPr>
              <w:t>I found the Tracking ID feature useful for checking my application status without needing to visit the school.</w:t>
            </w:r>
          </w:p>
        </w:tc>
        <w:tc>
          <w:tcPr>
            <w:tcW w:type="dxa" w:w="1060"/>
          </w:tcPr>
          <w:p>
            <w:r/>
          </w:p>
        </w:tc>
        <w:tc>
          <w:tcPr>
            <w:tcW w:type="dxa" w:w="1068"/>
          </w:tcPr>
          <w:p>
            <w:r/>
          </w:p>
        </w:tc>
        <w:tc>
          <w:tcPr>
            <w:tcW w:type="dxa" w:w="1297"/>
          </w:tcPr>
          <w:p>
            <w:r/>
          </w:p>
        </w:tc>
        <w:tc>
          <w:tcPr>
            <w:tcW w:type="dxa" w:w="1126"/>
          </w:tcPr>
          <w:p>
            <w:r/>
          </w:p>
        </w:tc>
        <w:tc>
          <w:tcPr>
            <w:tcW w:type="dxa" w:w="1126"/>
          </w:tcPr>
          <w:p>
            <w:r/>
          </w:p>
        </w:tc>
      </w:tr>
      <w:tr>
        <w:tc>
          <w:tcPr>
            <w:tcW w:type="dxa" w:w="3930"/>
          </w:tcPr>
          <w:p>
            <w:r>
              <w:rPr>
                <w:sz w:val="22"/>
              </w:rPr>
              <w:t>The system worked well on my mobile phone/tablet, and the interface was responsive and readable.</w:t>
            </w:r>
          </w:p>
        </w:tc>
        <w:tc>
          <w:tcPr>
            <w:tcW w:type="dxa" w:w="1060"/>
          </w:tcPr>
          <w:p>
            <w:r/>
          </w:p>
        </w:tc>
        <w:tc>
          <w:tcPr>
            <w:tcW w:type="dxa" w:w="1068"/>
          </w:tcPr>
          <w:p>
            <w:r/>
          </w:p>
        </w:tc>
        <w:tc>
          <w:tcPr>
            <w:tcW w:type="dxa" w:w="1297"/>
          </w:tcPr>
          <w:p>
            <w:r/>
          </w:p>
        </w:tc>
        <w:tc>
          <w:tcPr>
            <w:tcW w:type="dxa" w:w="1126"/>
          </w:tcPr>
          <w:p>
            <w:r/>
          </w:p>
        </w:tc>
        <w:tc>
          <w:tcPr>
            <w:tcW w:type="dxa" w:w="1126"/>
          </w:tcPr>
          <w:p>
            <w:r/>
          </w:p>
        </w:tc>
      </w:tr>
      <w:tr>
        <w:tc>
          <w:tcPr>
            <w:tcW w:type="dxa" w:w="3930"/>
          </w:tcPr>
          <w:p>
            <w:r>
              <w:rPr>
                <w:sz w:val="22"/>
              </w:rPr>
              <w:t>The Student Account Portal allowed me to easily view my section assignment, schedule, and personal records.</w:t>
            </w:r>
          </w:p>
        </w:tc>
        <w:tc>
          <w:tcPr>
            <w:tcW w:type="dxa" w:w="1060"/>
          </w:tcPr>
          <w:p>
            <w:r/>
          </w:p>
        </w:tc>
        <w:tc>
          <w:tcPr>
            <w:tcW w:type="dxa" w:w="1068"/>
          </w:tcPr>
          <w:p>
            <w:r/>
          </w:p>
        </w:tc>
        <w:tc>
          <w:tcPr>
            <w:tcW w:type="dxa" w:w="1297"/>
          </w:tcPr>
          <w:p>
            <w:r/>
          </w:p>
        </w:tc>
        <w:tc>
          <w:tcPr>
            <w:tcW w:type="dxa" w:w="1126"/>
          </w:tcPr>
          <w:p>
            <w:r/>
          </w:p>
        </w:tc>
        <w:tc>
          <w:tcPr>
            <w:tcW w:type="dxa" w:w="1126"/>
          </w:tcPr>
          <w:p>
            <w:r/>
          </w:p>
        </w:tc>
      </w:tr>
      <w:tr>
        <w:tc>
          <w:tcPr>
            <w:tcW w:type="dxa" w:w="3930"/>
          </w:tcPr>
          <w:p>
            <w:r>
              <w:rPr>
                <w:sz w:val="22"/>
              </w:rPr>
              <w:t>The QR Code Attendance Card provided through the Download Portal was easy to access and use.</w:t>
            </w:r>
          </w:p>
        </w:tc>
        <w:tc>
          <w:tcPr>
            <w:tcW w:type="dxa" w:w="1060"/>
          </w:tcPr>
          <w:p>
            <w:r/>
          </w:p>
        </w:tc>
        <w:tc>
          <w:tcPr>
            <w:tcW w:type="dxa" w:w="1068"/>
          </w:tcPr>
          <w:p>
            <w:r/>
          </w:p>
        </w:tc>
        <w:tc>
          <w:tcPr>
            <w:tcW w:type="dxa" w:w="1297"/>
          </w:tcPr>
          <w:p>
            <w:r/>
          </w:p>
        </w:tc>
        <w:tc>
          <w:tcPr>
            <w:tcW w:type="dxa" w:w="1126"/>
          </w:tcPr>
          <w:p>
            <w:r/>
          </w:p>
        </w:tc>
        <w:tc>
          <w:tcPr>
            <w:tcW w:type="dxa" w:w="1126"/>
          </w:tcPr>
          <w:p>
            <w:r/>
          </w:p>
        </w:tc>
      </w:tr>
      <w:tr>
        <w:tc>
          <w:tcPr>
            <w:tcW w:type="dxa" w:w="3930"/>
          </w:tcPr>
          <w:p>
            <w:r>
              <w:rPr>
                <w:sz w:val="22"/>
              </w:rPr>
              <w:t>I feel confident that my personal data and uploaded documents are stored securely in the system.</w:t>
            </w:r>
          </w:p>
        </w:tc>
        <w:tc>
          <w:tcPr>
            <w:tcW w:type="dxa" w:w="1060"/>
          </w:tcPr>
          <w:p>
            <w:r/>
          </w:p>
        </w:tc>
        <w:tc>
          <w:tcPr>
            <w:tcW w:type="dxa" w:w="1068"/>
          </w:tcPr>
          <w:p>
            <w:r/>
          </w:p>
        </w:tc>
        <w:tc>
          <w:tcPr>
            <w:tcW w:type="dxa" w:w="1297"/>
          </w:tcPr>
          <w:p>
            <w:r/>
          </w:p>
        </w:tc>
        <w:tc>
          <w:tcPr>
            <w:tcW w:type="dxa" w:w="1126"/>
          </w:tcPr>
          <w:p>
            <w:r/>
          </w:p>
        </w:tc>
        <w:tc>
          <w:tcPr>
            <w:tcW w:type="dxa" w:w="1126"/>
          </w:tcPr>
          <w:p>
            <w:r/>
          </w:p>
        </w:tc>
      </w:tr>
      <w:tr>
        <w:tc>
          <w:tcPr>
            <w:tcW w:type="dxa" w:w="3930"/>
          </w:tcPr>
          <w:p>
            <w:r>
              <w:rPr>
                <w:sz w:val="22"/>
              </w:rPr>
              <w:t>Overall, the online enrollment system is a significant improvement over the traditional manual enrollment process.</w:t>
            </w:r>
          </w:p>
        </w:tc>
        <w:tc>
          <w:tcPr>
            <w:tcW w:type="dxa" w:w="1060"/>
          </w:tcPr>
          <w:p>
            <w:r/>
          </w:p>
        </w:tc>
        <w:tc>
          <w:tcPr>
            <w:tcW w:type="dxa" w:w="1068"/>
          </w:tcPr>
          <w:p>
            <w:r/>
          </w:p>
        </w:tc>
        <w:tc>
          <w:tcPr>
            <w:tcW w:type="dxa" w:w="1297"/>
          </w:tcPr>
          <w:p>
            <w:r/>
          </w:p>
        </w:tc>
        <w:tc>
          <w:tcPr>
            <w:tcW w:type="dxa" w:w="1126"/>
          </w:tcPr>
          <w:p>
            <w:r/>
          </w:p>
        </w:tc>
        <w:tc>
          <w:tcPr>
            <w:tcW w:type="dxa" w:w="1126"/>
          </w:tcPr>
          <w:p>
            <w:r/>
          </w:p>
        </w:tc>
      </w:tr>
    </w:tbl>
    <w:p w14:paraId="0D19A4BA" w14:textId="77777777" w:rsidR="00021715" w:rsidRDefault="00021715" w:rsidP="00021715">
      <w:pPr>
        <w:spacing w:after="0" w:line="240" w:lineRule="auto"/>
      </w:pPr>
    </w:p>
    <w:p w14:paraId="2BD136EF" w14:textId="77777777" w:rsidR="00021715" w:rsidRDefault="00021715" w:rsidP="00021715">
      <w:pPr>
        <w:spacing w:after="0" w:line="240" w:lineRule="auto"/>
      </w:pPr>
    </w:p>
    <w:p w14:paraId="14352D9E" w14:textId="77777777" w:rsidR="00021715" w:rsidRDefault="00021715" w:rsidP="00021715">
      <w:pPr>
        <w:spacing w:after="0" w:line="240" w:lineRule="auto"/>
        <w:rPr>
          <w:b/>
          <w:bCs/>
        </w:rPr>
      </w:pPr>
      <w:r w:rsidRPr="006E25B4">
        <w:rPr>
          <w:b/>
          <w:bCs/>
        </w:rPr>
        <w:t>Permission</w:t>
      </w:r>
      <w:r>
        <w:rPr>
          <w:b/>
          <w:bCs/>
        </w:rPr>
        <w:t xml:space="preserve">: </w:t>
      </w:r>
    </w:p>
    <w:p w14:paraId="5723C21D" w14:textId="77777777" w:rsidR="00021715" w:rsidRPr="006E25B4" w:rsidRDefault="00021715" w:rsidP="00021715">
      <w:pPr>
        <w:spacing w:after="0" w:line="240" w:lineRule="auto"/>
        <w:rPr>
          <w:b/>
          <w:bCs/>
        </w:rPr>
      </w:pPr>
    </w:p>
    <w:p w14:paraId="11DAC9D3" w14:textId="5481BD83" w:rsidR="00021715" w:rsidRDefault="00021715" w:rsidP="00021715">
      <w:pPr>
        <w:spacing w:after="0" w:line="240" w:lineRule="auto"/>
        <w:jc w:val="both"/>
      </w:pPr>
      <w:r w:rsidRPr="006E25B4">
        <w:t>I, ____________________________________</w:t>
      </w:r>
      <w:proofErr w:type="gramStart"/>
      <w:r w:rsidRPr="006E25B4">
        <w:t>_ ,</w:t>
      </w:r>
      <w:proofErr w:type="gramEnd"/>
      <w:r w:rsidRPr="006E25B4">
        <w:t xml:space="preserve"> agree with the content of this document and agree to participate in this experiment. Likewise, I agree with the usage of pictures/videos from my participation in the experiment in scientific talks and publications. </w:t>
      </w:r>
    </w:p>
    <w:p w14:paraId="117D5DBA" w14:textId="77777777" w:rsidR="00021715" w:rsidRDefault="00021715" w:rsidP="00021715">
      <w:pPr>
        <w:spacing w:after="0" w:line="240" w:lineRule="auto"/>
        <w:jc w:val="both"/>
      </w:pPr>
    </w:p>
    <w:p w14:paraId="11815348" w14:textId="77777777" w:rsidR="00021715" w:rsidRDefault="00021715" w:rsidP="00021715">
      <w:pPr>
        <w:spacing w:after="0" w:line="240" w:lineRule="auto"/>
        <w:jc w:val="both"/>
      </w:pPr>
    </w:p>
    <w:p w14:paraId="2964B92A" w14:textId="77777777" w:rsidR="00021715" w:rsidRDefault="00021715" w:rsidP="00021715">
      <w:pPr>
        <w:spacing w:after="0" w:line="240" w:lineRule="auto"/>
        <w:jc w:val="both"/>
      </w:pPr>
      <w:r w:rsidRPr="006E25B4">
        <w:t>Date: _______________ Place: _____________________ Signature: _____________________</w:t>
      </w:r>
    </w:p>
    <w:p w14:paraId="18204917" w14:textId="77777777" w:rsidR="00021715" w:rsidRDefault="00021715" w:rsidP="00021715">
      <w:pPr>
        <w:spacing w:after="0" w:line="240" w:lineRule="auto"/>
        <w:jc w:val="both"/>
      </w:pPr>
    </w:p>
    <w:p w14:paraId="29A0C01D" w14:textId="77777777" w:rsidR="00021715" w:rsidRDefault="00021715" w:rsidP="00021715">
      <w:pPr>
        <w:spacing w:after="0" w:line="240" w:lineRule="auto"/>
        <w:jc w:val="both"/>
      </w:pPr>
    </w:p>
    <w:p w14:paraId="16F6DA53" w14:textId="77777777" w:rsidR="00021715" w:rsidRDefault="00021715" w:rsidP="00021715">
      <w:pPr>
        <w:spacing w:after="0" w:line="240" w:lineRule="auto"/>
        <w:jc w:val="both"/>
      </w:pPr>
    </w:p>
    <w:p w14:paraId="17226810" w14:textId="77777777" w:rsidR="00021715" w:rsidRPr="0058167B" w:rsidRDefault="00021715" w:rsidP="00021715">
      <w:pPr>
        <w:spacing w:after="0" w:line="240" w:lineRule="auto"/>
        <w:jc w:val="both"/>
        <w:rPr>
          <w:b/>
          <w:bCs/>
        </w:rPr>
      </w:pPr>
      <w:r w:rsidRPr="0058167B">
        <w:rPr>
          <w:b/>
          <w:bCs/>
        </w:rPr>
        <w:t>Researcher in charge of the experiment:</w:t>
      </w:r>
    </w:p>
    <w:p w14:paraId="1DFEF359" w14:textId="77777777" w:rsidR="00021715" w:rsidRDefault="00021715" w:rsidP="00021715">
      <w:pPr>
        <w:spacing w:after="0" w:line="240" w:lineRule="auto"/>
        <w:jc w:val="both"/>
      </w:pPr>
    </w:p>
    <w:p w14:paraId="56CE2886" w14:textId="1DDD3B9A" w:rsidR="00324C8E" w:rsidRDefault="00534D87" w:rsidP="00324C8E">
      <w:pPr>
        <w:spacing w:after="0" w:line="240" w:lineRule="auto"/>
      </w:pPr>
      <w:r>
        <w:t>Barreto, Warren B.</w:t>
      </w:r>
      <w:r>
        <w:tab/>
      </w:r>
      <w:r>
        <w:tab/>
      </w:r>
      <w:r>
        <w:tab/>
      </w:r>
      <w:proofErr w:type="spellStart"/>
      <w:r>
        <w:t>Napiza</w:t>
      </w:r>
      <w:proofErr w:type="spellEnd"/>
      <w:r>
        <w:t>, Ashley R.</w:t>
      </w:r>
    </w:p>
    <w:p w14:paraId="3DF5729F" w14:textId="25A605A6" w:rsidR="00324C8E" w:rsidRDefault="00534D87" w:rsidP="00324C8E">
      <w:pPr>
        <w:spacing w:after="0" w:line="240" w:lineRule="auto"/>
      </w:pPr>
      <w:r>
        <w:t>Faa, Frank Nathan V</w:t>
      </w:r>
      <w:r w:rsidR="00324C8E">
        <w:t>.</w:t>
      </w:r>
      <w:r w:rsidR="00324C8E">
        <w:tab/>
      </w:r>
      <w:r w:rsidR="00324C8E">
        <w:tab/>
      </w:r>
      <w:r w:rsidR="00324C8E">
        <w:tab/>
      </w:r>
      <w:proofErr w:type="spellStart"/>
      <w:r>
        <w:t>Sabejon</w:t>
      </w:r>
      <w:proofErr w:type="spellEnd"/>
      <w:r>
        <w:t>, Rafael C.</w:t>
      </w:r>
    </w:p>
    <w:p w14:paraId="65A48415" w14:textId="22BA7587" w:rsidR="00534D87" w:rsidRDefault="00534D87" w:rsidP="00324C8E">
      <w:pPr>
        <w:spacing w:after="0" w:line="240" w:lineRule="auto"/>
      </w:pPr>
      <w:r>
        <w:t xml:space="preserve">Fernandez, </w:t>
      </w:r>
      <w:proofErr w:type="spellStart"/>
      <w:r>
        <w:t>Yhunice</w:t>
      </w:r>
      <w:proofErr w:type="spellEnd"/>
      <w:r>
        <w:t xml:space="preserve"> Kate G.</w:t>
      </w:r>
      <w:r>
        <w:tab/>
      </w:r>
      <w:r>
        <w:tab/>
        <w:t>Santos, Jasraj D.</w:t>
      </w:r>
    </w:p>
    <w:p w14:paraId="0C3B24B7" w14:textId="79438127" w:rsidR="00324C8E" w:rsidRDefault="00534D87" w:rsidP="00324C8E">
      <w:pPr>
        <w:spacing w:after="0" w:line="240" w:lineRule="auto"/>
      </w:pPr>
      <w:proofErr w:type="spellStart"/>
      <w:r>
        <w:t>Maurera</w:t>
      </w:r>
      <w:proofErr w:type="spellEnd"/>
      <w:r>
        <w:t xml:space="preserve">, </w:t>
      </w:r>
      <w:proofErr w:type="spellStart"/>
      <w:r>
        <w:t>Rizaldy</w:t>
      </w:r>
      <w:proofErr w:type="spellEnd"/>
      <w:r>
        <w:t xml:space="preserve"> Jose G.</w:t>
      </w:r>
      <w:r>
        <w:tab/>
      </w:r>
      <w:r>
        <w:tab/>
      </w:r>
    </w:p>
    <w:p w14:paraId="07EA420D" w14:textId="77777777" w:rsidR="00534D87" w:rsidRDefault="00534D87" w:rsidP="00324C8E">
      <w:pPr>
        <w:spacing w:after="0" w:line="240" w:lineRule="auto"/>
      </w:pPr>
    </w:p>
    <w:p w14:paraId="35E8715E" w14:textId="77777777" w:rsidR="00976751" w:rsidRDefault="00976751"/>
    <w:sectPr w:rsidR="00976751" w:rsidSect="00021715">
      <w:type w:val="continuous"/>
      <w:pgSz w:w="12242" w:h="18722"/>
      <w:pgMar w:top="567" w:right="1185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15"/>
    <w:rsid w:val="00021715"/>
    <w:rsid w:val="000A7662"/>
    <w:rsid w:val="000F2FA8"/>
    <w:rsid w:val="00121316"/>
    <w:rsid w:val="00324C8E"/>
    <w:rsid w:val="00534D87"/>
    <w:rsid w:val="00763E71"/>
    <w:rsid w:val="00900479"/>
    <w:rsid w:val="00976751"/>
    <w:rsid w:val="00CB1676"/>
    <w:rsid w:val="00E51739"/>
    <w:rsid w:val="00FC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D138"/>
  <w15:chartTrackingRefBased/>
  <w15:docId w15:val="{9809F0AB-19C8-4949-98C1-6C61938F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715"/>
  </w:style>
  <w:style w:type="paragraph" w:styleId="Heading1">
    <w:name w:val="heading 1"/>
    <w:basedOn w:val="Normal"/>
    <w:next w:val="Normal"/>
    <w:link w:val="Heading1Char"/>
    <w:uiPriority w:val="9"/>
    <w:qFormat/>
    <w:rsid w:val="00021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715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Title Page"/>
    <w:basedOn w:val="Normal"/>
    <w:next w:val="Normal"/>
    <w:link w:val="TitleChar"/>
    <w:uiPriority w:val="10"/>
    <w:qFormat/>
    <w:rsid w:val="00021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Title Page Char"/>
    <w:basedOn w:val="DefaultParagraphFont"/>
    <w:link w:val="Title"/>
    <w:uiPriority w:val="10"/>
    <w:rsid w:val="00021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7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1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qFormat/>
    <w:rsid w:val="00021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Frank</cp:lastModifiedBy>
  <cp:revision>3</cp:revision>
  <dcterms:created xsi:type="dcterms:W3CDTF">2026-01-22T06:04:00Z</dcterms:created>
  <dcterms:modified xsi:type="dcterms:W3CDTF">2026-04-09T04:22:00Z</dcterms:modified>
</cp:coreProperties>
</file>