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Chapter 3</w:t>
      </w:r>
    </w:p>
    <w:p>
      <w:pPr>
        <w:spacing w:after="120" w:before="0"/>
        <w:jc w:val="center"/>
      </w:pPr>
      <w:r>
        <w:rPr>
          <w:rFonts w:ascii="Times New Roman" w:cs="Times New Roman" w:eastAsia="Times New Roman" w:hAnsi="Times New Roman"/>
          <w:b/>
          <w:bCs/>
          <w:sz w:val="28"/>
          <w:szCs w:val="28"/>
        </w:rPr>
        <w:t xml:space="preserve">Research Methodology</w:t>
      </w:r>
    </w:p>
    <w:p>
      <w:pPr>
        <w:spacing w:after="80" w:before="200"/>
      </w:pPr>
      <w:r>
        <w:rPr>
          <w:rFonts w:ascii="Times New Roman" w:cs="Times New Roman" w:eastAsia="Times New Roman" w:hAnsi="Times New Roman"/>
          <w:b/>
          <w:bCs/>
          <w:sz w:val="24"/>
          <w:szCs w:val="24"/>
        </w:rPr>
        <w:t xml:space="preserve">Technical Background</w:t>
      </w:r>
    </w:p>
    <w:p>
      <w:pPr>
        <w:spacing w:after="80" w:before="80"/>
        <w:jc w:val="both"/>
      </w:pPr>
      <w:r>
        <w:rPr>
          <w:rFonts w:ascii="Times New Roman" w:cs="Times New Roman" w:eastAsia="Times New Roman" w:hAnsi="Times New Roman"/>
          <w:sz w:val="24"/>
          <w:szCs w:val="24"/>
        </w:rPr>
        <w:t xml:space="preserve">This chapter presents a summary of the technologies currently used in developing A Web-Based Point of Sale System to Enhance Customer Satisfaction for Boss K Sizzling, including the resources utilized, a Gantt Chart illustrating the project timeline, and the system's technical requirements.</w:t>
      </w:r>
    </w:p>
    <w:p>
      <w:pPr>
        <w:spacing w:after="80" w:before="200"/>
      </w:pPr>
      <w:r>
        <w:rPr>
          <w:rFonts w:ascii="Times New Roman" w:cs="Times New Roman" w:eastAsia="Times New Roman" w:hAnsi="Times New Roman"/>
          <w:b/>
          <w:bCs/>
          <w:sz w:val="24"/>
          <w:szCs w:val="24"/>
        </w:rPr>
        <w:t xml:space="preserve">Research Design</w:t>
      </w:r>
    </w:p>
    <w:p>
      <w:pPr>
        <w:spacing w:after="80" w:before="80"/>
        <w:jc w:val="both"/>
      </w:pPr>
      <w:r>
        <w:rPr>
          <w:rFonts w:ascii="Times New Roman" w:cs="Times New Roman" w:eastAsia="Times New Roman" w:hAnsi="Times New Roman"/>
          <w:sz w:val="24"/>
          <w:szCs w:val="24"/>
        </w:rPr>
        <w:t xml:space="preserve">This study utilizes the developmental research design method in creating and evaluating the proposed Web-Based Point of Sale System to Enhance Customer Satisfaction for Boss K Sizzling. Developmental research is appropriate because the study aims to design, develop, test, and assess a system that will improve the eatery's current manual order-taking, billing, and kitchen communication process.</w:t>
      </w:r>
    </w:p>
    <w:p>
      <w:pPr>
        <w:spacing w:after="80" w:before="200"/>
      </w:pPr>
      <w:r>
        <w:rPr>
          <w:rFonts w:ascii="Times New Roman" w:cs="Times New Roman" w:eastAsia="Times New Roman" w:hAnsi="Times New Roman"/>
          <w:b/>
          <w:bCs/>
          <w:sz w:val="24"/>
          <w:szCs w:val="24"/>
        </w:rPr>
        <w:t xml:space="preserve">System Development Method</w:t>
      </w:r>
    </w:p>
    <w:p>
      <w:pPr>
        <w:spacing w:after="80" w:before="80"/>
        <w:jc w:val="both"/>
      </w:pPr>
      <w:r>
        <w:rPr>
          <w:rFonts w:ascii="Times New Roman" w:cs="Times New Roman" w:eastAsia="Times New Roman" w:hAnsi="Times New Roman"/>
          <w:sz w:val="24"/>
          <w:szCs w:val="24"/>
        </w:rPr>
        <w:t xml:space="preserve">The study follows the Rapid Application Development (RAD) Methodology as the system development approach. RAD is suitable because it focuses on building the system quickly through close collaboration with the people who will actually use it. Instead of following a strict plan from start to finish, the team was able to make changes along the way based on real feedback from the owner and staff.</w:t>
      </w:r>
    </w:p>
    <w:p>
      <w:pPr>
        <w:spacing w:after="80" w:before="80"/>
        <w:jc w:val="both"/>
      </w:pPr>
      <w:r>
        <w:rPr>
          <w:rFonts w:ascii="Times New Roman" w:cs="Times New Roman" w:eastAsia="Times New Roman" w:hAnsi="Times New Roman"/>
          <w:sz w:val="24"/>
          <w:szCs w:val="24"/>
        </w:rPr>
        <w:t xml:space="preserve">The research process was divided into four (4) phases:</w:t>
      </w:r>
    </w:p>
    <w:p>
      <w:pPr>
        <w:spacing w:after="60" w:before="160"/>
      </w:pPr>
      <w:r>
        <w:rPr>
          <w:rFonts w:ascii="Times New Roman" w:cs="Times New Roman" w:eastAsia="Times New Roman" w:hAnsi="Times New Roman"/>
          <w:b/>
          <w:bCs/>
          <w:sz w:val="24"/>
          <w:szCs w:val="24"/>
          <w:u w:val="single"/>
        </w:rPr>
        <w:t xml:space="preserve">Phase I: Requirements Planning</w:t>
      </w:r>
    </w:p>
    <w:p>
      <w:pPr>
        <w:spacing w:after="80" w:before="80"/>
        <w:jc w:val="both"/>
      </w:pPr>
      <w:r>
        <w:rPr>
          <w:rFonts w:ascii="Times New Roman" w:cs="Times New Roman" w:eastAsia="Times New Roman" w:hAnsi="Times New Roman"/>
          <w:sz w:val="24"/>
          <w:szCs w:val="24"/>
        </w:rPr>
        <w:t xml:space="preserve">The researchers began by identifying the actual problems faced by Boss K Sizzling. Through direct conversations and on-site observation with the owner, cashier, and kitchen staff, the team documented daily challenges such as illegible handwritten slips, slow kitchen communication, and tedious manual tallying. From these findings, the team listed the functional and non-functional requirements for the system.</w:t>
      </w:r>
    </w:p>
    <w:p>
      <w:pPr>
        <w:spacing w:after="60" w:before="160"/>
      </w:pPr>
      <w:r>
        <w:rPr>
          <w:rFonts w:ascii="Times New Roman" w:cs="Times New Roman" w:eastAsia="Times New Roman" w:hAnsi="Times New Roman"/>
          <w:b/>
          <w:bCs/>
          <w:sz w:val="24"/>
          <w:szCs w:val="24"/>
          <w:u w:val="single"/>
        </w:rPr>
        <w:t xml:space="preserve">Phase II: User Design</w:t>
      </w:r>
    </w:p>
    <w:p>
      <w:pPr>
        <w:spacing w:after="80" w:before="80"/>
        <w:jc w:val="both"/>
      </w:pPr>
      <w:r>
        <w:rPr>
          <w:rFonts w:ascii="Times New Roman" w:cs="Times New Roman" w:eastAsia="Times New Roman" w:hAnsi="Times New Roman"/>
          <w:sz w:val="24"/>
          <w:szCs w:val="24"/>
        </w:rPr>
        <w:t xml:space="preserve">This phase involved close collaboration between the team and the actual system users. Early prototypes were presented to the cashier and kitchen staff, and their feedback directly shaped the final interface. Any confusing or inconvenient feature was revised immediately until all stakeholders were comfortable with the design.</w:t>
      </w:r>
    </w:p>
    <w:p>
      <w:pPr>
        <w:spacing w:after="60" w:before="160"/>
      </w:pPr>
      <w:r>
        <w:rPr>
          <w:rFonts w:ascii="Times New Roman" w:cs="Times New Roman" w:eastAsia="Times New Roman" w:hAnsi="Times New Roman"/>
          <w:b/>
          <w:bCs/>
          <w:sz w:val="24"/>
          <w:szCs w:val="24"/>
          <w:u w:val="single"/>
        </w:rPr>
        <w:t xml:space="preserve">Phase III: Construction</w:t>
      </w:r>
    </w:p>
    <w:p>
      <w:pPr>
        <w:spacing w:after="80" w:before="80"/>
        <w:jc w:val="both"/>
      </w:pPr>
      <w:r>
        <w:rPr>
          <w:rFonts w:ascii="Times New Roman" w:cs="Times New Roman" w:eastAsia="Times New Roman" w:hAnsi="Times New Roman"/>
          <w:sz w:val="24"/>
          <w:szCs w:val="24"/>
        </w:rPr>
        <w:t xml:space="preserve">With the approved design, the team developed the full system — the cashier's digital order interface, the real-time kitchen display, the automated billing calculator, and the owner's sales analysis dashboard. Each module was continuously tested and bugs were resolved before moving to the next feature.</w:t>
      </w:r>
    </w:p>
    <w:p>
      <w:pPr>
        <w:spacing w:after="60" w:before="160"/>
      </w:pPr>
      <w:r>
        <w:rPr>
          <w:rFonts w:ascii="Times New Roman" w:cs="Times New Roman" w:eastAsia="Times New Roman" w:hAnsi="Times New Roman"/>
          <w:b/>
          <w:bCs/>
          <w:sz w:val="24"/>
          <w:szCs w:val="24"/>
          <w:u w:val="single"/>
        </w:rPr>
        <w:t xml:space="preserve">Phase IV: Cutover</w:t>
      </w:r>
    </w:p>
    <w:p>
      <w:pPr>
        <w:spacing w:after="80" w:before="80"/>
        <w:jc w:val="both"/>
      </w:pPr>
      <w:r>
        <w:rPr>
          <w:rFonts w:ascii="Times New Roman" w:cs="Times New Roman" w:eastAsia="Times New Roman" w:hAnsi="Times New Roman"/>
          <w:sz w:val="24"/>
          <w:szCs w:val="24"/>
        </w:rPr>
        <w:t xml:space="preserve">In the final phase, the completed system was deployed at Boss K Sizzling. All stations were configured and a hands-on walkthrough was conducted with the staff. The eatery officially transitioned from paper slips and manual billing to a faster, more organized digital operation.</w:t>
      </w:r>
    </w:p>
    <w:p>
      <w:pPr>
        <w:spacing w:after="80" w:before="200"/>
      </w:pPr>
      <w:r>
        <w:rPr>
          <w:rFonts w:ascii="Times New Roman" w:cs="Times New Roman" w:eastAsia="Times New Roman" w:hAnsi="Times New Roman"/>
          <w:b/>
          <w:bCs/>
          <w:sz w:val="24"/>
          <w:szCs w:val="24"/>
        </w:rPr>
        <w:t xml:space="preserve">Calendar of Activities</w:t>
      </w:r>
    </w:p>
    <w:p>
      <w:pPr>
        <w:spacing w:after="80" w:before="80"/>
        <w:jc w:val="both"/>
      </w:pPr>
      <w:r>
        <w:rPr>
          <w:rFonts w:ascii="Times New Roman" w:cs="Times New Roman" w:eastAsia="Times New Roman" w:hAnsi="Times New Roman"/>
          <w:sz w:val="24"/>
          <w:szCs w:val="24"/>
        </w:rPr>
        <w:t xml:space="preserve">The Gantt Chart below illustrates the schedule of project activities and their execution over the months, with each month divided into four (4) weeks. Cells filled with yellow indicate activities currently in progress, while blue indicates completed activities.</w:t>
      </w:r>
    </w:p>
    <w:p>
      <w:pPr>
        <w:spacing w:after="80" w:before="80"/>
        <w:jc w:val="center"/>
      </w:pPr>
      <w:r>
        <w:rPr>
          <w:rFonts w:ascii="Times New Roman" w:cs="Times New Roman" w:eastAsia="Times New Roman" w:hAnsi="Times New Roman"/>
          <w:b/>
          <w:bCs/>
          <w:sz w:val="24"/>
          <w:szCs w:val="24"/>
        </w:rPr>
        <w:t xml:space="preserve">Figure 2. Gantt Chart of Activities</w:t>
      </w:r>
    </w:p>
    <w:p>
      <w:pPr>
        <w:spacing w:after="80" w:before="200"/>
      </w:pPr>
      <w:r>
        <w:rPr>
          <w:rFonts w:ascii="Times New Roman" w:cs="Times New Roman" w:eastAsia="Times New Roman" w:hAnsi="Times New Roman"/>
          <w:b/>
          <w:bCs/>
          <w:sz w:val="24"/>
          <w:szCs w:val="24"/>
        </w:rPr>
        <w:t xml:space="preserve">Budget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vAlign w:val="center"/>
          </w:tcPr>
          <w:p>
            <w:pPr>
              <w:jc w:val="left"/>
            </w:pPr>
            <w:r>
              <w:rPr>
                <w:rFonts w:ascii="Times New Roman" w:cs="Times New Roman" w:eastAsia="Times New Roman" w:hAnsi="Times New Roman"/>
                <w:b/>
                <w:bCs/>
                <w:color w:val="FFFFFF"/>
                <w:sz w:val="20"/>
                <w:szCs w:val="20"/>
              </w:rPr>
              <w:t xml:space="preserve">Items</w:t>
            </w:r>
          </w:p>
        </w:tc>
        <w:tc>
          <w:tcPr>
            <w:tcW w:type="dxa" w:w="50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vAlign w:val="center"/>
          </w:tcPr>
          <w:p>
            <w:pPr>
              <w:jc w:val="left"/>
            </w:pPr>
            <w:r>
              <w:rPr>
                <w:rFonts w:ascii="Times New Roman" w:cs="Times New Roman" w:eastAsia="Times New Roman" w:hAnsi="Times New Roman"/>
                <w:b/>
                <w:bCs/>
                <w:color w:val="FFFFFF"/>
                <w:sz w:val="20"/>
                <w:szCs w:val="20"/>
              </w:rPr>
              <w:t xml:space="preserve">Description</w:t>
            </w:r>
          </w:p>
        </w:tc>
        <w:tc>
          <w:tcPr>
            <w:tcW w:type="dxa" w:w="236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vAlign w:val="center"/>
          </w:tcPr>
          <w:p>
            <w:pPr>
              <w:jc w:val="center"/>
            </w:pPr>
            <w:r>
              <w:rPr>
                <w:rFonts w:ascii="Times New Roman" w:cs="Times New Roman" w:eastAsia="Times New Roman" w:hAnsi="Times New Roman"/>
                <w:b/>
                <w:bCs/>
                <w:color w:val="FFFFFF"/>
                <w:sz w:val="20"/>
                <w:szCs w:val="20"/>
              </w:rPr>
              <w:t xml:space="preserve">Price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left"/>
            </w:pPr>
            <w:r>
              <w:rPr>
                <w:rFonts w:ascii="Times New Roman" w:cs="Times New Roman" w:eastAsia="Times New Roman" w:hAnsi="Times New Roman"/>
                <w:b w:val="false"/>
                <w:bCs w:val="false"/>
                <w:color w:val="000000"/>
                <w:sz w:val="20"/>
                <w:szCs w:val="20"/>
              </w:rPr>
              <w:t xml:space="preserve">Documents</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left"/>
            </w:pPr>
            <w:r>
              <w:rPr>
                <w:rFonts w:ascii="Times New Roman" w:cs="Times New Roman" w:eastAsia="Times New Roman" w:hAnsi="Times New Roman"/>
                <w:b w:val="false"/>
                <w:bCs w:val="false"/>
                <w:color w:val="000000"/>
                <w:sz w:val="20"/>
                <w:szCs w:val="20"/>
              </w:rPr>
              <w:t xml:space="preserve">Printing of hard document papers, consultation forms, endorsement letter, and folder</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Php. 3,100.00</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left"/>
            </w:pPr>
            <w:r>
              <w:rPr>
                <w:rFonts w:ascii="Times New Roman" w:cs="Times New Roman" w:eastAsia="Times New Roman" w:hAnsi="Times New Roman"/>
                <w:b w:val="false"/>
                <w:bCs w:val="false"/>
                <w:color w:val="000000"/>
                <w:sz w:val="20"/>
                <w:szCs w:val="20"/>
              </w:rPr>
              <w:t xml:space="preserve">Others</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left"/>
            </w:pPr>
            <w:r>
              <w:rPr>
                <w:rFonts w:ascii="Times New Roman" w:cs="Times New Roman" w:eastAsia="Times New Roman" w:hAnsi="Times New Roman"/>
                <w:b w:val="false"/>
                <w:bCs w:val="false"/>
                <w:color w:val="000000"/>
                <w:sz w:val="20"/>
                <w:szCs w:val="20"/>
              </w:rPr>
              <w:t xml:space="preserve">Transportation / Food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Php. 600.00</w:t>
            </w:r>
          </w:p>
        </w:tc>
      </w:tr>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60"/>
            </w:tcMar>
            <w:vAlign w:val="center"/>
          </w:tcPr>
          <w:p>
            <w:pPr>
              <w:jc w:val="left"/>
            </w:pPr>
            <w:r>
              <w:rPr>
                <w:rFonts w:ascii="Times New Roman" w:cs="Times New Roman" w:eastAsia="Times New Roman" w:hAnsi="Times New Roman"/>
                <w:b/>
                <w:bCs/>
                <w:color w:val="000000"/>
                <w:sz w:val="20"/>
                <w:szCs w:val="20"/>
              </w:rPr>
              <w:t xml:space="preserve">Total:</w:t>
            </w:r>
          </w:p>
        </w:tc>
        <w:tc>
          <w:tcPr>
            <w:tcW w:type="dxa" w:w="5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60"/>
            </w:tcMar>
            <w:vAlign w:val="center"/>
          </w:tcPr>
          <w:p>
            <w:pPr>
              <w:jc w:val="left"/>
            </w:pPr>
            <w:r>
              <w:rPr>
                <w:rFonts w:ascii="Times New Roman" w:cs="Times New Roman" w:eastAsia="Times New Roman" w:hAnsi="Times New Roman"/>
                <w:b/>
                <w:bCs/>
                <w:color w:val="000000"/>
                <w:sz w:val="20"/>
                <w:szCs w:val="20"/>
              </w:rPr>
              <w:t xml:space="preserve"/>
            </w:r>
          </w:p>
        </w:tc>
        <w:tc>
          <w:tcPr>
            <w:tcW w:type="dxa" w:w="23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60"/>
            </w:tcMar>
            <w:vAlign w:val="center"/>
          </w:tcPr>
          <w:p>
            <w:pPr>
              <w:jc w:val="center"/>
            </w:pPr>
            <w:r>
              <w:rPr>
                <w:rFonts w:ascii="Times New Roman" w:cs="Times New Roman" w:eastAsia="Times New Roman" w:hAnsi="Times New Roman"/>
                <w:b/>
                <w:bCs/>
                <w:color w:val="000000"/>
                <w:sz w:val="20"/>
                <w:szCs w:val="20"/>
              </w:rPr>
              <w:t xml:space="preserve">Php. 3,700.00</w:t>
            </w:r>
          </w:p>
        </w:tc>
      </w:tr>
    </w:tbl>
    <w:p>
      <w:pPr>
        <w:spacing w:after="80" w:before="80"/>
        <w:jc w:val="center"/>
      </w:pPr>
      <w:r>
        <w:rPr>
          <w:rFonts w:ascii="Times New Roman" w:cs="Times New Roman" w:eastAsia="Times New Roman" w:hAnsi="Times New Roman"/>
          <w:b/>
          <w:bCs/>
          <w:sz w:val="24"/>
          <w:szCs w:val="24"/>
        </w:rPr>
        <w:t xml:space="preserve">Table 1. Budget Allocation</w:t>
      </w:r>
    </w:p>
    <w:p>
      <w:pPr>
        <w:spacing w:after="80" w:before="200"/>
      </w:pPr>
      <w:r>
        <w:rPr>
          <w:rFonts w:ascii="Times New Roman" w:cs="Times New Roman" w:eastAsia="Times New Roman" w:hAnsi="Times New Roman"/>
          <w:b/>
          <w:bCs/>
          <w:sz w:val="24"/>
          <w:szCs w:val="24"/>
        </w:rPr>
        <w:t xml:space="preserve">Data Gathering Instruments</w:t>
      </w:r>
    </w:p>
    <w:p>
      <w:pPr>
        <w:spacing w:after="80" w:before="80"/>
        <w:jc w:val="both"/>
      </w:pPr>
      <w:r>
        <w:rPr>
          <w:rFonts w:ascii="Times New Roman" w:cs="Times New Roman" w:eastAsia="Times New Roman" w:hAnsi="Times New Roman"/>
          <w:sz w:val="24"/>
          <w:szCs w:val="24"/>
        </w:rPr>
        <w:t xml:space="preserve">The primary data gathering instrument used in this study is a survey questionnaire designed to gather information from respondents regarding their experiences with the current manual ordering process at Boss K Sizzling and their perception of the proposed Web-Based Point of Sale System.</w:t>
      </w:r>
    </w:p>
    <w:p>
      <w:pPr>
        <w:spacing w:after="80" w:before="80"/>
        <w:jc w:val="both"/>
      </w:pPr>
      <w:r>
        <w:rPr>
          <w:rFonts w:ascii="Times New Roman" w:cs="Times New Roman" w:eastAsia="Times New Roman" w:hAnsi="Times New Roman"/>
          <w:sz w:val="24"/>
          <w:szCs w:val="24"/>
        </w:rPr>
        <w:t xml:space="preserve">Aside from the survey questionnaire, the researchers also used interviews and observations as secondary instruments. Interviews with the owner, cashier, and kitchen staff gathered information about the current order-taking process and kitchen communication issues. Observation was used to study existing manual procedures and identify common daily operational problems.</w:t>
      </w:r>
    </w:p>
    <w:p>
      <w:pPr>
        <w:spacing w:after="80" w:before="200"/>
      </w:pPr>
      <w:r>
        <w:rPr>
          <w:rFonts w:ascii="Times New Roman" w:cs="Times New Roman" w:eastAsia="Times New Roman" w:hAnsi="Times New Roman"/>
          <w:b/>
          <w:bCs/>
          <w:sz w:val="24"/>
          <w:szCs w:val="24"/>
        </w:rPr>
        <w:t xml:space="preserve">Respondents of the Study</w:t>
      </w:r>
    </w:p>
    <w:p>
      <w:pPr>
        <w:spacing w:after="80" w:before="80"/>
        <w:jc w:val="both"/>
      </w:pPr>
      <w:r>
        <w:rPr>
          <w:rFonts w:ascii="Times New Roman" w:cs="Times New Roman" w:eastAsia="Times New Roman" w:hAnsi="Times New Roman"/>
          <w:sz w:val="24"/>
          <w:szCs w:val="24"/>
        </w:rPr>
        <w:t xml:space="preserve">The respondents consist of fifty (50) selected individuals composed of regular customers, potential customers, and staff members of Boss K Sizzling, chosen because they are directly involved in or affected by the current manual ordering process.</w:t>
      </w:r>
    </w:p>
    <w:p>
      <w:pPr>
        <w:spacing w:after="80" w:before="80"/>
        <w:jc w:val="both"/>
      </w:pPr>
      <w:r>
        <w:rPr>
          <w:rFonts w:ascii="Times New Roman" w:cs="Times New Roman" w:eastAsia="Times New Roman" w:hAnsi="Times New Roman"/>
          <w:sz w:val="24"/>
          <w:szCs w:val="24"/>
        </w:rPr>
        <w:t xml:space="preserve">The respondents include:</w:t>
      </w:r>
    </w:p>
    <w:p>
      <w:pPr>
        <w:pStyle w:val="ListParagraph"/>
        <w:numPr>
          <w:ilvl w:val="0"/>
          <w:numId w:val="2"/>
        </w:numPr>
        <w:spacing w:after="40" w:before="40"/>
      </w:pPr>
      <w:r>
        <w:rPr>
          <w:rFonts w:ascii="Times New Roman" w:cs="Times New Roman" w:eastAsia="Times New Roman" w:hAnsi="Times New Roman"/>
          <w:sz w:val="24"/>
          <w:szCs w:val="24"/>
        </w:rPr>
        <w:t xml:space="preserve">Thirty-five (35) regular or potential customers who frequently dine at Boss K Sizzling and are directly affected by the current queue and ordering process.</w:t>
      </w:r>
    </w:p>
    <w:p>
      <w:pPr>
        <w:pStyle w:val="ListParagraph"/>
        <w:numPr>
          <w:ilvl w:val="0"/>
          <w:numId w:val="2"/>
        </w:numPr>
        <w:spacing w:after="40" w:before="40"/>
      </w:pPr>
      <w:r>
        <w:rPr>
          <w:rFonts w:ascii="Times New Roman" w:cs="Times New Roman" w:eastAsia="Times New Roman" w:hAnsi="Times New Roman"/>
          <w:sz w:val="24"/>
          <w:szCs w:val="24"/>
        </w:rPr>
        <w:t xml:space="preserve">Ten (10) staff members, including cashiers and kitchen staff, who handle orders, process payments, and manage kitchen operations daily.</w:t>
      </w:r>
    </w:p>
    <w:p>
      <w:pPr>
        <w:pStyle w:val="ListParagraph"/>
        <w:numPr>
          <w:ilvl w:val="0"/>
          <w:numId w:val="2"/>
        </w:numPr>
        <w:spacing w:after="40" w:before="40"/>
      </w:pPr>
      <w:r>
        <w:rPr>
          <w:rFonts w:ascii="Times New Roman" w:cs="Times New Roman" w:eastAsia="Times New Roman" w:hAnsi="Times New Roman"/>
          <w:sz w:val="24"/>
          <w:szCs w:val="24"/>
        </w:rPr>
        <w:t xml:space="preserve">Five (5) management representatives, including the owner or supervisors, who oversee overall daily operations.</w:t>
      </w:r>
    </w:p>
    <w:p>
      <w:pPr>
        <w:spacing w:after="80" w:before="80"/>
        <w:jc w:val="both"/>
      </w:pPr>
      <w:r>
        <w:rPr>
          <w:rFonts w:ascii="Times New Roman" w:cs="Times New Roman" w:eastAsia="Times New Roman" w:hAnsi="Times New Roman"/>
          <w:sz w:val="24"/>
          <w:szCs w:val="24"/>
        </w:rPr>
        <w:t xml:space="preserve">The researchers used purposive sampling, which is appropriate because the study requires participants with direct knowledge and experience regarding the current ordering system and operational challenges of Boss K Sizzling.</w:t>
      </w:r>
    </w:p>
    <w:p>
      <w:pPr>
        <w:spacing w:after="80" w:before="200"/>
      </w:pPr>
      <w:r>
        <w:rPr>
          <w:rFonts w:ascii="Times New Roman" w:cs="Times New Roman" w:eastAsia="Times New Roman" w:hAnsi="Times New Roman"/>
          <w:b/>
          <w:bCs/>
          <w:sz w:val="24"/>
          <w:szCs w:val="24"/>
        </w:rPr>
        <w:t xml:space="preserve">Statistical Treatment of Data</w:t>
      </w:r>
    </w:p>
    <w:p>
      <w:pPr>
        <w:spacing w:after="80" w:before="80"/>
        <w:jc w:val="both"/>
      </w:pPr>
      <w:r>
        <w:rPr>
          <w:rFonts w:ascii="Times New Roman" w:cs="Times New Roman" w:eastAsia="Times New Roman" w:hAnsi="Times New Roman"/>
          <w:sz w:val="24"/>
          <w:szCs w:val="24"/>
        </w:rPr>
        <w:t xml:space="preserve">The data gathered from the survey questionnaires were analyzed using the percentage formula and weighted mean to determine the frequency distribution and average level of agreement among respondents.</w:t>
      </w:r>
    </w:p>
    <w:p>
      <w:pPr>
        <w:spacing w:after="80" w:before="80"/>
        <w:jc w:val="center"/>
      </w:pPr>
      <w:r>
        <w:rPr>
          <w:rFonts w:ascii="Times New Roman" w:cs="Times New Roman" w:eastAsia="Times New Roman" w:hAnsi="Times New Roman"/>
          <w:b/>
          <w:bCs/>
          <w:sz w:val="24"/>
          <w:szCs w:val="24"/>
        </w:rPr>
        <w:t xml:space="preserve">P = f/t × 100</w:t>
      </w:r>
    </w:p>
    <w:p>
      <w:pPr>
        <w:spacing w:after="80" w:before="80"/>
        <w:jc w:val="both"/>
      </w:pPr>
      <w:r>
        <w:rPr>
          <w:rFonts w:ascii="Times New Roman" w:cs="Times New Roman" w:eastAsia="Times New Roman" w:hAnsi="Times New Roman"/>
          <w:sz w:val="24"/>
          <w:szCs w:val="24"/>
        </w:rPr>
        <w:t xml:space="preserve">Where: P = Percentage, f = Frequency, t = Total number of respondents</w:t>
      </w:r>
    </w:p>
    <w:p>
      <w:pPr>
        <w:spacing w:after="80" w:before="80"/>
        <w:jc w:val="center"/>
      </w:pPr>
      <w:r>
        <w:rPr>
          <w:rFonts w:ascii="Times New Roman" w:cs="Times New Roman" w:eastAsia="Times New Roman" w:hAnsi="Times New Roman"/>
          <w:b/>
          <w:bCs/>
          <w:sz w:val="24"/>
          <w:szCs w:val="24"/>
        </w:rPr>
        <w:t xml:space="preserve">Weighted Mean = Σfx / N</w:t>
      </w:r>
    </w:p>
    <w:p>
      <w:pPr>
        <w:spacing w:after="80" w:before="80"/>
        <w:jc w:val="both"/>
      </w:pPr>
      <w:r>
        <w:rPr>
          <w:rFonts w:ascii="Times New Roman" w:cs="Times New Roman" w:eastAsia="Times New Roman" w:hAnsi="Times New Roman"/>
          <w:sz w:val="24"/>
          <w:szCs w:val="24"/>
        </w:rPr>
        <w:t xml:space="preserve">Where: Σfx = Total weighted score, N = Total number of respondents</w:t>
      </w:r>
    </w:p>
    <w:p>
      <w:pPr>
        <w:spacing w:after="80" w:before="80"/>
        <w:jc w:val="both"/>
      </w:pPr>
      <w:r>
        <w:rPr>
          <w:rFonts w:ascii="Times New Roman" w:cs="Times New Roman" w:eastAsia="Times New Roman" w:hAnsi="Times New Roman"/>
          <w:sz w:val="24"/>
          <w:szCs w:val="24"/>
        </w:rPr>
        <w:t xml:space="preserve">The interpreted results will determine the level of agreement among respondents using the following Likert Scale: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tblGrid>
      <w:tr>
        <w:tc>
          <w:tcPr>
            <w:tcW w:type="dxa" w:w="12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vAlign w:val="center"/>
          </w:tcPr>
          <w:p>
            <w:pPr>
              <w:jc w:val="center"/>
            </w:pPr>
            <w:r>
              <w:rPr>
                <w:rFonts w:ascii="Times New Roman" w:cs="Times New Roman" w:eastAsia="Times New Roman" w:hAnsi="Times New Roman"/>
                <w:b/>
                <w:bCs/>
                <w:color w:val="FFFFFF"/>
                <w:sz w:val="20"/>
                <w:szCs w:val="20"/>
              </w:rPr>
              <w:t xml:space="preserve">Scale</w:t>
            </w:r>
          </w:p>
        </w:tc>
        <w:tc>
          <w:tcPr>
            <w:tcW w:type="dxa" w:w="18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vAlign w:val="center"/>
          </w:tcPr>
          <w:p>
            <w:pPr>
              <w:jc w:val="center"/>
            </w:pPr>
            <w:r>
              <w:rPr>
                <w:rFonts w:ascii="Times New Roman" w:cs="Times New Roman" w:eastAsia="Times New Roman" w:hAnsi="Times New Roman"/>
                <w:b/>
                <w:bCs/>
                <w:color w:val="FFFFFF"/>
                <w:sz w:val="20"/>
                <w:szCs w:val="20"/>
              </w:rPr>
              <w:t xml:space="preserve">Range</w:t>
            </w:r>
          </w:p>
        </w:tc>
        <w:tc>
          <w:tcPr>
            <w:tcW w:type="dxa" w:w="3000"/>
            <w:tcBorders>
              <w:top w:val="single" w:color="AAAAAA" w:sz="1"/>
              <w:left w:val="single" w:color="AAAAAA" w:sz="1"/>
              <w:bottom w:val="single" w:color="AAAAAA" w:sz="1"/>
              <w:right w:val="single" w:color="AAAAAA" w:sz="1"/>
            </w:tcBorders>
            <w:shd w:fill="1a5276" w:val="clear"/>
            <w:tcMar>
              <w:top w:type="dxa" w:w="60"/>
              <w:left w:type="dxa" w:w="100"/>
              <w:bottom w:type="dxa" w:w="60"/>
              <w:right w:type="dxa" w:w="60"/>
            </w:tcMar>
            <w:vAlign w:val="center"/>
          </w:tcPr>
          <w:p>
            <w:pPr>
              <w:jc w:val="center"/>
            </w:pPr>
            <w:r>
              <w:rPr>
                <w:rFonts w:ascii="Times New Roman" w:cs="Times New Roman" w:eastAsia="Times New Roman" w:hAnsi="Times New Roman"/>
                <w:b/>
                <w:bCs/>
                <w:color w:val="FFFFFF"/>
                <w:sz w:val="20"/>
                <w:szCs w:val="20"/>
              </w:rPr>
              <w:t xml:space="preserve">Interpretation</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4.20 – 5.00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Strongly Agree</w:t>
            </w:r>
          </w:p>
        </w:tc>
      </w:tr>
      <w:tr>
        <w:tc>
          <w:tcPr>
            <w:tcW w:type="dxa" w:w="12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18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3.40 – 4.19</w:t>
            </w:r>
          </w:p>
        </w:tc>
        <w:tc>
          <w:tcPr>
            <w:tcW w:type="dxa" w:w="30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Agree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2.60 – 3.39</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Neither Agree nor Disagree</w:t>
            </w:r>
          </w:p>
        </w:tc>
      </w:tr>
      <w:tr>
        <w:tc>
          <w:tcPr>
            <w:tcW w:type="dxa" w:w="12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18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1.80 – 2.59</w:t>
            </w:r>
          </w:p>
        </w:tc>
        <w:tc>
          <w:tcPr>
            <w:tcW w:type="dxa" w:w="3000"/>
            <w:tcBorders>
              <w:top w:val="single" w:color="AAAAAA" w:sz="1"/>
              <w:left w:val="single" w:color="AAAAAA" w:sz="1"/>
              <w:bottom w:val="single" w:color="AAAAAA" w:sz="1"/>
              <w:right w:val="single" w:color="AAAAAA" w:sz="1"/>
            </w:tcBorders>
            <w:shd w:fill="EAF2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Disagree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1.00 – 1.79</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60"/>
            </w:tcMar>
            <w:vAlign w:val="center"/>
          </w:tcPr>
          <w:p>
            <w:pPr>
              <w:jc w:val="center"/>
            </w:pPr>
            <w:r>
              <w:rPr>
                <w:rFonts w:ascii="Times New Roman" w:cs="Times New Roman" w:eastAsia="Times New Roman" w:hAnsi="Times New Roman"/>
                <w:b w:val="false"/>
                <w:bCs w:val="false"/>
                <w:color w:val="000000"/>
                <w:sz w:val="20"/>
                <w:szCs w:val="20"/>
              </w:rPr>
              <w:t xml:space="preserve">Strongly Disagree</w:t>
            </w:r>
          </w:p>
        </w:tc>
      </w:tr>
    </w:tbl>
    <w:p>
      <w:pPr>
        <w:spacing w:after="80" w:before="80"/>
        <w:jc w:val="both"/>
      </w:pPr>
    </w:p>
    <w:p>
      <w:pPr>
        <w:spacing w:after="80" w:before="200"/>
      </w:pPr>
      <w:r>
        <w:rPr>
          <w:rFonts w:ascii="Times New Roman" w:cs="Times New Roman" w:eastAsia="Times New Roman" w:hAnsi="Times New Roman"/>
          <w:b/>
          <w:bCs/>
          <w:sz w:val="24"/>
          <w:szCs w:val="24"/>
        </w:rPr>
        <w:t xml:space="preserve">Technologies to be Used</w:t>
      </w:r>
    </w:p>
    <w:p>
      <w:pPr>
        <w:spacing w:after="80" w:before="80"/>
        <w:jc w:val="both"/>
      </w:pPr>
      <w:r>
        <w:rPr>
          <w:rFonts w:ascii="Times New Roman" w:cs="Times New Roman" w:eastAsia="Times New Roman" w:hAnsi="Times New Roman"/>
          <w:sz w:val="24"/>
          <w:szCs w:val="24"/>
        </w:rPr>
        <w:t xml:space="preserve">The development of the Web-Based Point of Sale System will require both hardware and software technologies to ensure accurate transaction recording, data storage, order-taking, and cashier-to-kitchen communication.</w:t>
      </w:r>
    </w:p>
    <w:p>
      <w:pPr>
        <w:spacing w:after="60" w:before="160"/>
      </w:pPr>
      <w:r>
        <w:rPr>
          <w:rFonts w:ascii="Times New Roman" w:cs="Times New Roman" w:eastAsia="Times New Roman" w:hAnsi="Times New Roman"/>
          <w:b/>
          <w:bCs/>
          <w:sz w:val="24"/>
          <w:szCs w:val="24"/>
          <w:u w:val="single"/>
        </w:rPr>
        <w:t xml:space="preserve">Hardware:</w:t>
      </w:r>
    </w:p>
    <w:p>
      <w:pPr>
        <w:pStyle w:val="ListParagraph"/>
        <w:numPr>
          <w:ilvl w:val="0"/>
          <w:numId w:val="2"/>
        </w:numPr>
        <w:spacing w:after="40" w:before="40"/>
      </w:pPr>
      <w:r>
        <w:rPr>
          <w:rFonts w:ascii="Times New Roman" w:cs="Times New Roman" w:eastAsia="Times New Roman" w:hAnsi="Times New Roman"/>
          <w:sz w:val="24"/>
          <w:szCs w:val="24"/>
        </w:rPr>
        <w:t xml:space="preserve">Laptop/Personal Computer – Used for coding the system, research, and writing the paper.</w:t>
      </w:r>
    </w:p>
    <w:p>
      <w:pPr>
        <w:pStyle w:val="ListParagraph"/>
        <w:numPr>
          <w:ilvl w:val="0"/>
          <w:numId w:val="2"/>
        </w:numPr>
        <w:spacing w:after="40" w:before="40"/>
      </w:pPr>
      <w:r>
        <w:rPr>
          <w:rFonts w:ascii="Times New Roman" w:cs="Times New Roman" w:eastAsia="Times New Roman" w:hAnsi="Times New Roman"/>
          <w:sz w:val="24"/>
          <w:szCs w:val="24"/>
        </w:rPr>
        <w:t xml:space="preserve">Mobile Device/Cellphone – Used for testing system functionality and checking responsiveness.</w:t>
      </w:r>
    </w:p>
    <w:p>
      <w:pPr>
        <w:pStyle w:val="ListParagraph"/>
        <w:numPr>
          <w:ilvl w:val="0"/>
          <w:numId w:val="2"/>
        </w:numPr>
        <w:spacing w:after="40" w:before="40"/>
      </w:pPr>
      <w:r>
        <w:rPr>
          <w:rFonts w:ascii="Times New Roman" w:cs="Times New Roman" w:eastAsia="Times New Roman" w:hAnsi="Times New Roman"/>
          <w:sz w:val="24"/>
          <w:szCs w:val="24"/>
        </w:rPr>
        <w:t xml:space="preserve">Internet Connection – Essential for accessing online resources and testing the web-based system.</w:t>
      </w:r>
    </w:p>
    <w:p>
      <w:pPr>
        <w:spacing w:after="80" w:before="200"/>
      </w:pPr>
      <w:r>
        <w:rPr>
          <w:rFonts w:ascii="Times New Roman" w:cs="Times New Roman" w:eastAsia="Times New Roman" w:hAnsi="Times New Roman"/>
          <w:b/>
          <w:bCs/>
          <w:sz w:val="24"/>
          <w:szCs w:val="24"/>
        </w:rPr>
        <w:t xml:space="preserve">Resources</w:t>
      </w:r>
    </w:p>
    <w:p>
      <w:pPr>
        <w:spacing w:after="60" w:before="160"/>
      </w:pPr>
      <w:r>
        <w:rPr>
          <w:rFonts w:ascii="Times New Roman" w:cs="Times New Roman" w:eastAsia="Times New Roman" w:hAnsi="Times New Roman"/>
          <w:b/>
          <w:bCs/>
          <w:sz w:val="24"/>
          <w:szCs w:val="24"/>
          <w:u w:val="single"/>
        </w:rPr>
        <w:t xml:space="preserve">Hardware Resources:</w:t>
      </w:r>
    </w:p>
    <w:p>
      <w:pPr>
        <w:spacing w:after="80" w:before="80"/>
        <w:jc w:val="both"/>
      </w:pPr>
      <w:r>
        <w:rPr>
          <w:rFonts w:ascii="Times New Roman" w:cs="Times New Roman" w:eastAsia="Times New Roman" w:hAnsi="Times New Roman"/>
          <w:b/>
          <w:bCs/>
          <w:sz w:val="24"/>
          <w:szCs w:val="24"/>
        </w:rPr>
        <w:t xml:space="preserve">Laptop</w:t>
      </w:r>
    </w:p>
    <w:p>
      <w:pPr>
        <w:pStyle w:val="ListParagraph"/>
        <w:numPr>
          <w:ilvl w:val="0"/>
          <w:numId w:val="2"/>
        </w:numPr>
        <w:spacing w:after="40" w:before="40"/>
      </w:pPr>
      <w:r>
        <w:rPr>
          <w:rFonts w:ascii="Times New Roman" w:cs="Times New Roman" w:eastAsia="Times New Roman" w:hAnsi="Times New Roman"/>
          <w:sz w:val="24"/>
          <w:szCs w:val="24"/>
        </w:rPr>
        <w:t xml:space="preserve">System Creator – For system development, database creation, and coding.</w:t>
      </w:r>
    </w:p>
    <w:p>
      <w:pPr>
        <w:pStyle w:val="ListParagraph"/>
        <w:numPr>
          <w:ilvl w:val="0"/>
          <w:numId w:val="2"/>
        </w:numPr>
        <w:spacing w:after="40" w:before="40"/>
      </w:pPr>
      <w:r>
        <w:rPr>
          <w:rFonts w:ascii="Times New Roman" w:cs="Times New Roman" w:eastAsia="Times New Roman" w:hAnsi="Times New Roman"/>
          <w:sz w:val="24"/>
          <w:szCs w:val="24"/>
        </w:rPr>
        <w:t xml:space="preserve">Leader – For typing, correcting the research paper, and printing documents.</w:t>
      </w:r>
    </w:p>
    <w:p>
      <w:pPr>
        <w:spacing w:after="80" w:before="80"/>
        <w:jc w:val="both"/>
      </w:pPr>
      <w:r>
        <w:rPr>
          <w:rFonts w:ascii="Times New Roman" w:cs="Times New Roman" w:eastAsia="Times New Roman" w:hAnsi="Times New Roman"/>
          <w:b/>
          <w:bCs/>
          <w:sz w:val="24"/>
          <w:szCs w:val="24"/>
        </w:rPr>
        <w:t xml:space="preserve">Mobile Devices</w:t>
      </w:r>
    </w:p>
    <w:p>
      <w:pPr>
        <w:pStyle w:val="ListParagraph"/>
        <w:numPr>
          <w:ilvl w:val="0"/>
          <w:numId w:val="2"/>
        </w:numPr>
        <w:spacing w:after="40" w:before="40"/>
      </w:pPr>
      <w:r>
        <w:rPr>
          <w:rFonts w:ascii="Times New Roman" w:cs="Times New Roman" w:eastAsia="Times New Roman" w:hAnsi="Times New Roman"/>
          <w:sz w:val="24"/>
          <w:szCs w:val="24"/>
        </w:rPr>
        <w:t xml:space="preserve">Used by most members for research, information gathering, and sharing tasks.</w:t>
      </w:r>
    </w:p>
    <w:p>
      <w:pPr>
        <w:spacing w:after="80" w:before="80"/>
        <w:jc w:val="both"/>
      </w:pPr>
      <w:r>
        <w:rPr>
          <w:rFonts w:ascii="Times New Roman" w:cs="Times New Roman" w:eastAsia="Times New Roman" w:hAnsi="Times New Roman"/>
          <w:b/>
          <w:bCs/>
          <w:sz w:val="24"/>
          <w:szCs w:val="24"/>
        </w:rPr>
        <w:t xml:space="preserve">Cash</w:t>
      </w:r>
    </w:p>
    <w:p>
      <w:pPr>
        <w:pStyle w:val="ListParagraph"/>
        <w:numPr>
          <w:ilvl w:val="0"/>
          <w:numId w:val="2"/>
        </w:numPr>
        <w:spacing w:after="40" w:before="40"/>
      </w:pPr>
      <w:r>
        <w:rPr>
          <w:rFonts w:ascii="Times New Roman" w:cs="Times New Roman" w:eastAsia="Times New Roman" w:hAnsi="Times New Roman"/>
          <w:sz w:val="24"/>
          <w:szCs w:val="24"/>
        </w:rPr>
        <w:t xml:space="preserve">Used by the member assigned to manage printing and upcoming expenses.</w:t>
      </w:r>
    </w:p>
    <w:p>
      <w:pPr>
        <w:spacing w:after="60" w:before="160"/>
      </w:pPr>
      <w:r>
        <w:rPr>
          <w:rFonts w:ascii="Times New Roman" w:cs="Times New Roman" w:eastAsia="Times New Roman" w:hAnsi="Times New Roman"/>
          <w:b/>
          <w:bCs/>
          <w:sz w:val="24"/>
          <w:szCs w:val="24"/>
          <w:u w:val="single"/>
        </w:rPr>
        <w:t xml:space="preserve">Software Resources:</w:t>
      </w:r>
    </w:p>
    <w:p>
      <w:pPr>
        <w:spacing w:after="80" w:before="80"/>
        <w:jc w:val="both"/>
      </w:pPr>
      <w:r>
        <w:rPr>
          <w:rFonts w:ascii="Times New Roman" w:cs="Times New Roman" w:eastAsia="Times New Roman" w:hAnsi="Times New Roman"/>
          <w:b/>
          <w:bCs/>
          <w:sz w:val="24"/>
          <w:szCs w:val="24"/>
        </w:rPr>
        <w:t xml:space="preserve">1. Programming Language</w:t>
      </w:r>
    </w:p>
    <w:p>
      <w:pPr>
        <w:pStyle w:val="ListParagraph"/>
        <w:numPr>
          <w:ilvl w:val="0"/>
          <w:numId w:val="2"/>
        </w:numPr>
        <w:spacing w:after="40" w:before="40"/>
      </w:pPr>
      <w:r>
        <w:rPr>
          <w:rFonts w:ascii="Times New Roman" w:cs="Times New Roman" w:eastAsia="Times New Roman" w:hAnsi="Times New Roman"/>
          <w:sz w:val="24"/>
          <w:szCs w:val="24"/>
        </w:rPr>
        <w:t xml:space="preserve">Next.js (React Framework) – Builds the main web application with fast loading and smooth navigation.</w:t>
      </w:r>
    </w:p>
    <w:p>
      <w:pPr>
        <w:pStyle w:val="ListParagraph"/>
        <w:numPr>
          <w:ilvl w:val="0"/>
          <w:numId w:val="2"/>
        </w:numPr>
        <w:spacing w:after="40" w:before="40"/>
      </w:pPr>
      <w:r>
        <w:rPr>
          <w:rFonts w:ascii="Times New Roman" w:cs="Times New Roman" w:eastAsia="Times New Roman" w:hAnsi="Times New Roman"/>
          <w:sz w:val="24"/>
          <w:szCs w:val="24"/>
        </w:rPr>
        <w:t xml:space="preserve">TypeScript – Keeps the code clean and reliable, catching errors early.</w:t>
      </w:r>
    </w:p>
    <w:p>
      <w:pPr>
        <w:spacing w:after="80" w:before="80"/>
        <w:jc w:val="both"/>
      </w:pPr>
      <w:r>
        <w:rPr>
          <w:rFonts w:ascii="Times New Roman" w:cs="Times New Roman" w:eastAsia="Times New Roman" w:hAnsi="Times New Roman"/>
          <w:b/>
          <w:bCs/>
          <w:sz w:val="24"/>
          <w:szCs w:val="24"/>
        </w:rPr>
        <w:t xml:space="preserve">2. Database Management System</w:t>
      </w:r>
    </w:p>
    <w:p>
      <w:pPr>
        <w:pStyle w:val="ListParagraph"/>
        <w:numPr>
          <w:ilvl w:val="0"/>
          <w:numId w:val="2"/>
        </w:numPr>
        <w:spacing w:after="40" w:before="40"/>
      </w:pPr>
      <w:r>
        <w:rPr>
          <w:rFonts w:ascii="Times New Roman" w:cs="Times New Roman" w:eastAsia="Times New Roman" w:hAnsi="Times New Roman"/>
          <w:sz w:val="24"/>
          <w:szCs w:val="24"/>
        </w:rPr>
        <w:t xml:space="preserve">Supabase (PostgreSQL) – Stores order records and transaction history in a secure cloud-based environment.</w:t>
      </w:r>
    </w:p>
    <w:p>
      <w:pPr>
        <w:spacing w:after="80" w:before="80"/>
        <w:jc w:val="both"/>
      </w:pPr>
      <w:r>
        <w:rPr>
          <w:rFonts w:ascii="Times New Roman" w:cs="Times New Roman" w:eastAsia="Times New Roman" w:hAnsi="Times New Roman"/>
          <w:b/>
          <w:bCs/>
          <w:sz w:val="24"/>
          <w:szCs w:val="24"/>
        </w:rPr>
        <w:t xml:space="preserve">3. Data Processing &amp; Visualization Tools</w:t>
      </w:r>
    </w:p>
    <w:p>
      <w:pPr>
        <w:pStyle w:val="ListParagraph"/>
        <w:numPr>
          <w:ilvl w:val="0"/>
          <w:numId w:val="2"/>
        </w:numPr>
        <w:spacing w:after="40" w:before="40"/>
      </w:pPr>
      <w:r>
        <w:rPr>
          <w:rFonts w:ascii="Times New Roman" w:cs="Times New Roman" w:eastAsia="Times New Roman" w:hAnsi="Times New Roman"/>
          <w:sz w:val="24"/>
          <w:szCs w:val="24"/>
        </w:rPr>
        <w:t xml:space="preserve">Recharts Library – Renders the dynamic Sales Analysis Dashboard with charts and graphs.</w:t>
      </w:r>
    </w:p>
    <w:p>
      <w:pPr>
        <w:pStyle w:val="ListParagraph"/>
        <w:numPr>
          <w:ilvl w:val="0"/>
          <w:numId w:val="2"/>
        </w:numPr>
        <w:spacing w:after="40" w:before="40"/>
      </w:pPr>
      <w:r>
        <w:rPr>
          <w:rFonts w:ascii="Times New Roman" w:cs="Times New Roman" w:eastAsia="Times New Roman" w:hAnsi="Times New Roman"/>
          <w:sz w:val="24"/>
          <w:szCs w:val="24"/>
        </w:rPr>
        <w:t xml:space="preserve">Date-fns – Lightweight library for manipulating and formatting dates.</w:t>
      </w:r>
    </w:p>
    <w:p>
      <w:pPr>
        <w:pStyle w:val="ListParagraph"/>
        <w:numPr>
          <w:ilvl w:val="0"/>
          <w:numId w:val="2"/>
        </w:numPr>
        <w:spacing w:after="40" w:before="40"/>
      </w:pPr>
      <w:r>
        <w:rPr>
          <w:rFonts w:ascii="Times New Roman" w:cs="Times New Roman" w:eastAsia="Times New Roman" w:hAnsi="Times New Roman"/>
          <w:sz w:val="24"/>
          <w:szCs w:val="24"/>
        </w:rPr>
        <w:t xml:space="preserve">Supabase Realtime – Enables live order updates for admins, cashiers, and kitchen staff.</w:t>
      </w:r>
    </w:p>
    <w:p>
      <w:pPr>
        <w:spacing w:after="80" w:before="80"/>
        <w:jc w:val="both"/>
      </w:pPr>
      <w:r>
        <w:rPr>
          <w:rFonts w:ascii="Times New Roman" w:cs="Times New Roman" w:eastAsia="Times New Roman" w:hAnsi="Times New Roman"/>
          <w:b/>
          <w:bCs/>
          <w:sz w:val="24"/>
          <w:szCs w:val="24"/>
        </w:rPr>
        <w:t xml:space="preserve">4. Development Tools</w:t>
      </w:r>
    </w:p>
    <w:p>
      <w:pPr>
        <w:pStyle w:val="ListParagraph"/>
        <w:numPr>
          <w:ilvl w:val="0"/>
          <w:numId w:val="2"/>
        </w:numPr>
        <w:spacing w:after="40" w:before="40"/>
      </w:pPr>
      <w:r>
        <w:rPr>
          <w:rFonts w:ascii="Times New Roman" w:cs="Times New Roman" w:eastAsia="Times New Roman" w:hAnsi="Times New Roman"/>
          <w:sz w:val="24"/>
          <w:szCs w:val="24"/>
        </w:rPr>
        <w:t xml:space="preserve">Visual Studio Code – Code editor for programming and system development.</w:t>
      </w:r>
    </w:p>
    <w:p>
      <w:pPr>
        <w:pStyle w:val="ListParagraph"/>
        <w:numPr>
          <w:ilvl w:val="0"/>
          <w:numId w:val="2"/>
        </w:numPr>
        <w:spacing w:after="40" w:before="40"/>
      </w:pPr>
      <w:r>
        <w:rPr>
          <w:rFonts w:ascii="Times New Roman" w:cs="Times New Roman" w:eastAsia="Times New Roman" w:hAnsi="Times New Roman"/>
          <w:sz w:val="24"/>
          <w:szCs w:val="24"/>
        </w:rPr>
        <w:t xml:space="preserve">Git &amp; GitHub – For version control and team collaboration.</w:t>
      </w:r>
    </w:p>
    <w:p>
      <w:pPr>
        <w:pStyle w:val="ListParagraph"/>
        <w:numPr>
          <w:ilvl w:val="0"/>
          <w:numId w:val="2"/>
        </w:numPr>
        <w:spacing w:after="40" w:before="40"/>
      </w:pPr>
      <w:r>
        <w:rPr>
          <w:rFonts w:ascii="Times New Roman" w:cs="Times New Roman" w:eastAsia="Times New Roman" w:hAnsi="Times New Roman"/>
          <w:sz w:val="24"/>
          <w:szCs w:val="24"/>
        </w:rPr>
        <w:t xml:space="preserve">Google Chrome / Microsoft Edge / Brave – For testing system responsiveness and browser compatibility.</w:t>
      </w:r>
    </w:p>
    <w:p>
      <w:pPr>
        <w:spacing w:after="80" w:before="200"/>
      </w:pPr>
      <w:r>
        <w:rPr>
          <w:rFonts w:ascii="Times New Roman" w:cs="Times New Roman" w:eastAsia="Times New Roman" w:hAnsi="Times New Roman"/>
          <w:b/>
          <w:bCs/>
          <w:sz w:val="24"/>
          <w:szCs w:val="24"/>
        </w:rPr>
        <w:t xml:space="preserve">Requirements Analysis</w:t>
      </w:r>
    </w:p>
    <w:p>
      <w:pPr>
        <w:spacing w:after="80" w:before="80"/>
        <w:jc w:val="both"/>
      </w:pPr>
      <w:r>
        <w:rPr>
          <w:rFonts w:ascii="Times New Roman" w:cs="Times New Roman" w:eastAsia="Times New Roman" w:hAnsi="Times New Roman"/>
          <w:sz w:val="24"/>
          <w:szCs w:val="24"/>
        </w:rPr>
        <w:t xml:space="preserve">This section covers the analysis for the development of the Web-Based Point of Sale System for Boss K Sizzling, including stakeholder roles, system operations, functional requirements, and identified problems with the current manual process.</w:t>
      </w:r>
    </w:p>
    <w:p>
      <w:pPr>
        <w:spacing w:after="60" w:before="160"/>
      </w:pPr>
      <w:r>
        <w:rPr>
          <w:rFonts w:ascii="Times New Roman" w:cs="Times New Roman" w:eastAsia="Times New Roman" w:hAnsi="Times New Roman"/>
          <w:b/>
          <w:bCs/>
          <w:sz w:val="24"/>
          <w:szCs w:val="24"/>
          <w:u w:val="single"/>
        </w:rPr>
        <w:t xml:space="preserve">A. Who – People Involved</w:t>
      </w:r>
    </w:p>
    <w:p>
      <w:pPr>
        <w:spacing w:after="80" w:before="80"/>
        <w:jc w:val="both"/>
      </w:pPr>
      <w:r>
        <w:rPr>
          <w:rFonts w:ascii="Times New Roman" w:cs="Times New Roman" w:eastAsia="Times New Roman" w:hAnsi="Times New Roman"/>
          <w:b/>
          <w:bCs/>
          <w:sz w:val="24"/>
          <w:szCs w:val="24"/>
        </w:rPr>
        <w:t xml:space="preserve">1. Owner / Administrator</w:t>
      </w:r>
    </w:p>
    <w:p>
      <w:pPr>
        <w:pStyle w:val="ListParagraph"/>
        <w:numPr>
          <w:ilvl w:val="0"/>
          <w:numId w:val="2"/>
        </w:numPr>
        <w:spacing w:after="40" w:before="40"/>
      </w:pPr>
      <w:r>
        <w:rPr>
          <w:rFonts w:ascii="Times New Roman" w:cs="Times New Roman" w:eastAsia="Times New Roman" w:hAnsi="Times New Roman"/>
          <w:sz w:val="24"/>
          <w:szCs w:val="24"/>
        </w:rPr>
        <w:t xml:space="preserve">Access the Sales Analysis Dashboard to view daily, weekly, and monthly revenue trends.</w:t>
      </w:r>
    </w:p>
    <w:p>
      <w:pPr>
        <w:pStyle w:val="ListParagraph"/>
        <w:numPr>
          <w:ilvl w:val="0"/>
          <w:numId w:val="2"/>
        </w:numPr>
        <w:spacing w:after="40" w:before="40"/>
      </w:pPr>
      <w:r>
        <w:rPr>
          <w:rFonts w:ascii="Times New Roman" w:cs="Times New Roman" w:eastAsia="Times New Roman" w:hAnsi="Times New Roman"/>
          <w:sz w:val="24"/>
          <w:szCs w:val="24"/>
        </w:rPr>
        <w:t xml:space="preserve">Make informed decisions based on real-time charts (Best-Selling Items, Peak Hours, Revenue Totals).</w:t>
      </w:r>
    </w:p>
    <w:p>
      <w:pPr>
        <w:pStyle w:val="ListParagraph"/>
        <w:numPr>
          <w:ilvl w:val="0"/>
          <w:numId w:val="2"/>
        </w:numPr>
        <w:spacing w:after="40" w:before="40"/>
      </w:pPr>
      <w:r>
        <w:rPr>
          <w:rFonts w:ascii="Times New Roman" w:cs="Times New Roman" w:eastAsia="Times New Roman" w:hAnsi="Times New Roman"/>
          <w:sz w:val="24"/>
          <w:szCs w:val="24"/>
        </w:rPr>
        <w:t xml:space="preserve">Review historical transaction data and audit sales records at any time.</w:t>
      </w:r>
    </w:p>
    <w:p>
      <w:pPr>
        <w:spacing w:after="80" w:before="80"/>
        <w:jc w:val="both"/>
      </w:pPr>
      <w:r>
        <w:rPr>
          <w:rFonts w:ascii="Times New Roman" w:cs="Times New Roman" w:eastAsia="Times New Roman" w:hAnsi="Times New Roman"/>
          <w:b/>
          <w:bCs/>
          <w:sz w:val="24"/>
          <w:szCs w:val="24"/>
        </w:rPr>
        <w:t xml:space="preserve">2. Cashier</w:t>
      </w:r>
    </w:p>
    <w:p>
      <w:pPr>
        <w:pStyle w:val="ListParagraph"/>
        <w:numPr>
          <w:ilvl w:val="0"/>
          <w:numId w:val="2"/>
        </w:numPr>
        <w:spacing w:after="40" w:before="40"/>
      </w:pPr>
      <w:r>
        <w:rPr>
          <w:rFonts w:ascii="Times New Roman" w:cs="Times New Roman" w:eastAsia="Times New Roman" w:hAnsi="Times New Roman"/>
          <w:sz w:val="24"/>
          <w:szCs w:val="24"/>
        </w:rPr>
        <w:t xml:space="preserve">Input customer orders and special instructions through the Digital Order Interface.</w:t>
      </w:r>
    </w:p>
    <w:p>
      <w:pPr>
        <w:pStyle w:val="ListParagraph"/>
        <w:numPr>
          <w:ilvl w:val="0"/>
          <w:numId w:val="2"/>
        </w:numPr>
        <w:spacing w:after="40" w:before="40"/>
      </w:pPr>
      <w:r>
        <w:rPr>
          <w:rFonts w:ascii="Times New Roman" w:cs="Times New Roman" w:eastAsia="Times New Roman" w:hAnsi="Times New Roman"/>
          <w:sz w:val="24"/>
          <w:szCs w:val="24"/>
        </w:rPr>
        <w:t xml:space="preserve">Process cash payments and generate printed billing receipts for customers.</w:t>
      </w:r>
    </w:p>
    <w:p>
      <w:pPr>
        <w:pStyle w:val="ListParagraph"/>
        <w:numPr>
          <w:ilvl w:val="0"/>
          <w:numId w:val="2"/>
        </w:numPr>
        <w:spacing w:after="40" w:before="40"/>
      </w:pPr>
      <w:r>
        <w:rPr>
          <w:rFonts w:ascii="Times New Roman" w:cs="Times New Roman" w:eastAsia="Times New Roman" w:hAnsi="Times New Roman"/>
          <w:sz w:val="24"/>
          <w:szCs w:val="24"/>
        </w:rPr>
        <w:t xml:space="preserve">Monitor order status and manage active transactions in real time.</w:t>
      </w:r>
    </w:p>
    <w:p>
      <w:pPr>
        <w:spacing w:after="80" w:before="80"/>
        <w:jc w:val="both"/>
      </w:pPr>
      <w:r>
        <w:rPr>
          <w:rFonts w:ascii="Times New Roman" w:cs="Times New Roman" w:eastAsia="Times New Roman" w:hAnsi="Times New Roman"/>
          <w:b/>
          <w:bCs/>
          <w:sz w:val="24"/>
          <w:szCs w:val="24"/>
        </w:rPr>
        <w:t xml:space="preserve">3. Kitchen Staff</w:t>
      </w:r>
    </w:p>
    <w:p>
      <w:pPr>
        <w:pStyle w:val="ListParagraph"/>
        <w:numPr>
          <w:ilvl w:val="0"/>
          <w:numId w:val="2"/>
        </w:numPr>
        <w:spacing w:after="40" w:before="40"/>
      </w:pPr>
      <w:r>
        <w:rPr>
          <w:rFonts w:ascii="Times New Roman" w:cs="Times New Roman" w:eastAsia="Times New Roman" w:hAnsi="Times New Roman"/>
          <w:sz w:val="24"/>
          <w:szCs w:val="24"/>
        </w:rPr>
        <w:t xml:space="preserve">Receive confirmed orders instantly through the Kitchen Display System.</w:t>
      </w:r>
    </w:p>
    <w:p>
      <w:pPr>
        <w:pStyle w:val="ListParagraph"/>
        <w:numPr>
          <w:ilvl w:val="0"/>
          <w:numId w:val="2"/>
        </w:numPr>
        <w:spacing w:after="40" w:before="40"/>
      </w:pPr>
      <w:r>
        <w:rPr>
          <w:rFonts w:ascii="Times New Roman" w:cs="Times New Roman" w:eastAsia="Times New Roman" w:hAnsi="Times New Roman"/>
          <w:sz w:val="24"/>
          <w:szCs w:val="24"/>
        </w:rPr>
        <w:t xml:space="preserve">View order details including dish names, quantities, add-ons, and preparation instructions.</w:t>
      </w:r>
    </w:p>
    <w:p>
      <w:pPr>
        <w:pStyle w:val="ListParagraph"/>
        <w:numPr>
          <w:ilvl w:val="0"/>
          <w:numId w:val="2"/>
        </w:numPr>
        <w:spacing w:after="40" w:before="40"/>
      </w:pPr>
      <w:r>
        <w:rPr>
          <w:rFonts w:ascii="Times New Roman" w:cs="Times New Roman" w:eastAsia="Times New Roman" w:hAnsi="Times New Roman"/>
          <w:sz w:val="24"/>
          <w:szCs w:val="24"/>
        </w:rPr>
        <w:t xml:space="preserve">Mark orders as completed to update the cashier and reduce wait times.</w:t>
      </w:r>
    </w:p>
    <w:p>
      <w:pPr>
        <w:spacing w:after="80" w:before="80"/>
        <w:jc w:val="both"/>
      </w:pPr>
      <w:r>
        <w:rPr>
          <w:rFonts w:ascii="Times New Roman" w:cs="Times New Roman" w:eastAsia="Times New Roman" w:hAnsi="Times New Roman"/>
          <w:b/>
          <w:bCs/>
          <w:sz w:val="24"/>
          <w:szCs w:val="24"/>
        </w:rPr>
        <w:t xml:space="preserve">4. Customers</w:t>
      </w:r>
    </w:p>
    <w:p>
      <w:pPr>
        <w:pStyle w:val="ListParagraph"/>
        <w:numPr>
          <w:ilvl w:val="0"/>
          <w:numId w:val="2"/>
        </w:numPr>
        <w:spacing w:after="40" w:before="40"/>
      </w:pPr>
      <w:r>
        <w:rPr>
          <w:rFonts w:ascii="Times New Roman" w:cs="Times New Roman" w:eastAsia="Times New Roman" w:hAnsi="Times New Roman"/>
          <w:sz w:val="24"/>
          <w:szCs w:val="24"/>
        </w:rPr>
        <w:t xml:space="preserve">Place orders with accurate, error-free billing through the digital counter interface.</w:t>
      </w:r>
    </w:p>
    <w:p>
      <w:pPr>
        <w:pStyle w:val="ListParagraph"/>
        <w:numPr>
          <w:ilvl w:val="0"/>
          <w:numId w:val="2"/>
        </w:numPr>
        <w:spacing w:after="40" w:before="40"/>
      </w:pPr>
      <w:r>
        <w:rPr>
          <w:rFonts w:ascii="Times New Roman" w:cs="Times New Roman" w:eastAsia="Times New Roman" w:hAnsi="Times New Roman"/>
          <w:sz w:val="24"/>
          <w:szCs w:val="24"/>
        </w:rPr>
        <w:t xml:space="preserve">Receive a clear, printed receipt for every transaction.</w:t>
      </w:r>
    </w:p>
    <w:p>
      <w:pPr>
        <w:pStyle w:val="ListParagraph"/>
        <w:numPr>
          <w:ilvl w:val="0"/>
          <w:numId w:val="2"/>
        </w:numPr>
        <w:spacing w:after="40" w:before="40"/>
      </w:pPr>
      <w:r>
        <w:rPr>
          <w:rFonts w:ascii="Times New Roman" w:cs="Times New Roman" w:eastAsia="Times New Roman" w:hAnsi="Times New Roman"/>
          <w:sz w:val="24"/>
          <w:szCs w:val="24"/>
        </w:rPr>
        <w:t xml:space="preserve">Experience faster service and reduced waiting times.</w:t>
      </w:r>
    </w:p>
    <w:p>
      <w:pPr>
        <w:spacing w:after="60" w:before="160"/>
      </w:pPr>
      <w:r>
        <w:rPr>
          <w:rFonts w:ascii="Times New Roman" w:cs="Times New Roman" w:eastAsia="Times New Roman" w:hAnsi="Times New Roman"/>
          <w:b/>
          <w:bCs/>
          <w:sz w:val="24"/>
          <w:szCs w:val="24"/>
          <w:u w:val="single"/>
        </w:rPr>
        <w:t xml:space="preserve">B. What – Business Activity</w:t>
      </w:r>
    </w:p>
    <w:p>
      <w:pPr>
        <w:pStyle w:val="ListParagraph"/>
        <w:numPr>
          <w:ilvl w:val="0"/>
          <w:numId w:val="2"/>
        </w:numPr>
        <w:spacing w:after="40" w:before="40"/>
      </w:pPr>
      <w:r>
        <w:rPr>
          <w:rFonts w:ascii="Times New Roman" w:cs="Times New Roman" w:eastAsia="Times New Roman" w:hAnsi="Times New Roman"/>
          <w:sz w:val="24"/>
          <w:szCs w:val="24"/>
        </w:rPr>
        <w:t xml:space="preserve">Digital Order Taking – Cashier inputs customer orders through the POS interface.</w:t>
      </w:r>
    </w:p>
    <w:p>
      <w:pPr>
        <w:pStyle w:val="ListParagraph"/>
        <w:numPr>
          <w:ilvl w:val="0"/>
          <w:numId w:val="2"/>
        </w:numPr>
        <w:spacing w:after="40" w:before="40"/>
      </w:pPr>
      <w:r>
        <w:rPr>
          <w:rFonts w:ascii="Times New Roman" w:cs="Times New Roman" w:eastAsia="Times New Roman" w:hAnsi="Times New Roman"/>
          <w:sz w:val="24"/>
          <w:szCs w:val="24"/>
        </w:rPr>
        <w:t xml:space="preserve">Kitchen Display Transmission – Confirmed orders sent instantly to the kitchen, replacing paper slips.</w:t>
      </w:r>
    </w:p>
    <w:p>
      <w:pPr>
        <w:pStyle w:val="ListParagraph"/>
        <w:numPr>
          <w:ilvl w:val="0"/>
          <w:numId w:val="2"/>
        </w:numPr>
        <w:spacing w:after="40" w:before="40"/>
      </w:pPr>
      <w:r>
        <w:rPr>
          <w:rFonts w:ascii="Times New Roman" w:cs="Times New Roman" w:eastAsia="Times New Roman" w:hAnsi="Times New Roman"/>
          <w:sz w:val="24"/>
          <w:szCs w:val="24"/>
        </w:rPr>
        <w:t xml:space="preserve">Automated Billing Calculation – System computes total price, eliminating manual math and revenue leakage.</w:t>
      </w:r>
    </w:p>
    <w:p>
      <w:pPr>
        <w:pStyle w:val="ListParagraph"/>
        <w:numPr>
          <w:ilvl w:val="0"/>
          <w:numId w:val="2"/>
        </w:numPr>
        <w:spacing w:after="40" w:before="40"/>
      </w:pPr>
      <w:r>
        <w:rPr>
          <w:rFonts w:ascii="Times New Roman" w:cs="Times New Roman" w:eastAsia="Times New Roman" w:hAnsi="Times New Roman"/>
          <w:sz w:val="24"/>
          <w:szCs w:val="24"/>
        </w:rPr>
        <w:t xml:space="preserve">Receipt Generation – System prints or displays an itemized bill upon payment completion.</w:t>
      </w:r>
    </w:p>
    <w:p>
      <w:pPr>
        <w:pStyle w:val="ListParagraph"/>
        <w:numPr>
          <w:ilvl w:val="0"/>
          <w:numId w:val="2"/>
        </w:numPr>
        <w:spacing w:after="40" w:before="40"/>
      </w:pPr>
      <w:r>
        <w:rPr>
          <w:rFonts w:ascii="Times New Roman" w:cs="Times New Roman" w:eastAsia="Times New Roman" w:hAnsi="Times New Roman"/>
          <w:sz w:val="24"/>
          <w:szCs w:val="24"/>
        </w:rPr>
        <w:t xml:space="preserve">Sales Data Recording – Every completed transaction stored in the cloud database.</w:t>
      </w:r>
    </w:p>
    <w:p>
      <w:pPr>
        <w:pStyle w:val="ListParagraph"/>
        <w:numPr>
          <w:ilvl w:val="0"/>
          <w:numId w:val="2"/>
        </w:numPr>
        <w:spacing w:after="40" w:before="40"/>
      </w:pPr>
      <w:r>
        <w:rPr>
          <w:rFonts w:ascii="Times New Roman" w:cs="Times New Roman" w:eastAsia="Times New Roman" w:hAnsi="Times New Roman"/>
          <w:sz w:val="24"/>
          <w:szCs w:val="24"/>
        </w:rPr>
        <w:t xml:space="preserve">Data Visualization &amp; Reporting – Visual charts on daily revenue, peak hours, and best-selling items.</w:t>
      </w:r>
    </w:p>
    <w:p>
      <w:pPr>
        <w:pStyle w:val="ListParagraph"/>
        <w:numPr>
          <w:ilvl w:val="0"/>
          <w:numId w:val="2"/>
        </w:numPr>
        <w:spacing w:after="40" w:before="40"/>
      </w:pPr>
      <w:r>
        <w:rPr>
          <w:rFonts w:ascii="Times New Roman" w:cs="Times New Roman" w:eastAsia="Times New Roman" w:hAnsi="Times New Roman"/>
          <w:sz w:val="24"/>
          <w:szCs w:val="24"/>
        </w:rPr>
        <w:t xml:space="preserve">Role-Based Access Control – Separate login portals for Owner and Cashier.</w:t>
      </w:r>
    </w:p>
    <w:p>
      <w:pPr>
        <w:spacing w:after="60" w:before="160"/>
      </w:pPr>
      <w:r>
        <w:rPr>
          <w:rFonts w:ascii="Times New Roman" w:cs="Times New Roman" w:eastAsia="Times New Roman" w:hAnsi="Times New Roman"/>
          <w:b/>
          <w:bCs/>
          <w:sz w:val="24"/>
          <w:szCs w:val="24"/>
          <w:u w:val="single"/>
        </w:rPr>
        <w:t xml:space="preserve">C. Where – Environment of Operation</w:t>
      </w:r>
    </w:p>
    <w:p>
      <w:pPr>
        <w:pStyle w:val="ListParagraph"/>
        <w:numPr>
          <w:ilvl w:val="0"/>
          <w:numId w:val="2"/>
        </w:numPr>
        <w:spacing w:after="40" w:before="40"/>
      </w:pPr>
      <w:r>
        <w:rPr>
          <w:rFonts w:ascii="Times New Roman" w:cs="Times New Roman" w:eastAsia="Times New Roman" w:hAnsi="Times New Roman"/>
          <w:sz w:val="24"/>
          <w:szCs w:val="24"/>
        </w:rPr>
        <w:t xml:space="preserve">Counter / Cashier Station – Where the cashier uses the POS interface on a desktop or laptop.</w:t>
      </w:r>
    </w:p>
    <w:p>
      <w:pPr>
        <w:pStyle w:val="ListParagraph"/>
        <w:numPr>
          <w:ilvl w:val="0"/>
          <w:numId w:val="2"/>
        </w:numPr>
        <w:spacing w:after="40" w:before="40"/>
      </w:pPr>
      <w:r>
        <w:rPr>
          <w:rFonts w:ascii="Times New Roman" w:cs="Times New Roman" w:eastAsia="Times New Roman" w:hAnsi="Times New Roman"/>
          <w:sz w:val="24"/>
          <w:szCs w:val="24"/>
        </w:rPr>
        <w:t xml:space="preserve">Kitchen Area – Where kitchen staff views orders on a dedicated display.</w:t>
      </w:r>
    </w:p>
    <w:p>
      <w:pPr>
        <w:pStyle w:val="ListParagraph"/>
        <w:numPr>
          <w:ilvl w:val="0"/>
          <w:numId w:val="2"/>
        </w:numPr>
        <w:spacing w:after="40" w:before="40"/>
      </w:pPr>
      <w:r>
        <w:rPr>
          <w:rFonts w:ascii="Times New Roman" w:cs="Times New Roman" w:eastAsia="Times New Roman" w:hAnsi="Times New Roman"/>
          <w:sz w:val="24"/>
          <w:szCs w:val="24"/>
        </w:rPr>
        <w:t xml:space="preserve">Owner's Station – Where the business owner accesses the Admin Dashboard.</w:t>
      </w:r>
    </w:p>
    <w:p>
      <w:pPr>
        <w:pStyle w:val="ListParagraph"/>
        <w:numPr>
          <w:ilvl w:val="0"/>
          <w:numId w:val="2"/>
        </w:numPr>
        <w:spacing w:after="40" w:before="40"/>
      </w:pPr>
      <w:r>
        <w:rPr>
          <w:rFonts w:ascii="Times New Roman" w:cs="Times New Roman" w:eastAsia="Times New Roman" w:hAnsi="Times New Roman"/>
          <w:sz w:val="24"/>
          <w:szCs w:val="24"/>
        </w:rPr>
        <w:t xml:space="preserve">Cloud Database (Supabase) – Where all transaction records are securely stored.</w:t>
      </w:r>
    </w:p>
    <w:p>
      <w:pPr>
        <w:spacing w:after="60" w:before="160"/>
      </w:pPr>
      <w:r>
        <w:rPr>
          <w:rFonts w:ascii="Times New Roman" w:cs="Times New Roman" w:eastAsia="Times New Roman" w:hAnsi="Times New Roman"/>
          <w:b/>
          <w:bCs/>
          <w:sz w:val="24"/>
          <w:szCs w:val="24"/>
          <w:u w:val="single"/>
        </w:rPr>
        <w:t xml:space="preserve">D. When – Timing of Operations</w:t>
      </w:r>
    </w:p>
    <w:p>
      <w:pPr>
        <w:pStyle w:val="ListParagraph"/>
        <w:numPr>
          <w:ilvl w:val="0"/>
          <w:numId w:val="2"/>
        </w:numPr>
        <w:spacing w:after="40" w:before="40"/>
      </w:pPr>
      <w:r>
        <w:rPr>
          <w:rFonts w:ascii="Times New Roman" w:cs="Times New Roman" w:eastAsia="Times New Roman" w:hAnsi="Times New Roman"/>
          <w:sz w:val="24"/>
          <w:szCs w:val="24"/>
        </w:rPr>
        <w:t xml:space="preserve">Real-Time Order Processing – Orders transmitted to kitchen instantly upon cashier confirmation.</w:t>
      </w:r>
    </w:p>
    <w:p>
      <w:pPr>
        <w:pStyle w:val="ListParagraph"/>
        <w:numPr>
          <w:ilvl w:val="0"/>
          <w:numId w:val="2"/>
        </w:numPr>
        <w:spacing w:after="40" w:before="40"/>
      </w:pPr>
      <w:r>
        <w:rPr>
          <w:rFonts w:ascii="Times New Roman" w:cs="Times New Roman" w:eastAsia="Times New Roman" w:hAnsi="Times New Roman"/>
          <w:sz w:val="24"/>
          <w:szCs w:val="24"/>
        </w:rPr>
        <w:t xml:space="preserve">Continuous Sales Tracking – Admin Dashboard updates automatically with each transaction.</w:t>
      </w:r>
    </w:p>
    <w:p>
      <w:pPr>
        <w:pStyle w:val="ListParagraph"/>
        <w:numPr>
          <w:ilvl w:val="0"/>
          <w:numId w:val="2"/>
        </w:numPr>
        <w:spacing w:after="40" w:before="40"/>
      </w:pPr>
      <w:r>
        <w:rPr>
          <w:rFonts w:ascii="Times New Roman" w:cs="Times New Roman" w:eastAsia="Times New Roman" w:hAnsi="Times New Roman"/>
          <w:sz w:val="24"/>
          <w:szCs w:val="24"/>
        </w:rPr>
        <w:t xml:space="preserve">Weekly &amp; Monthly Analysis – Historical data views for performance monitoring and planning.</w:t>
      </w:r>
    </w:p>
    <w:p>
      <w:pPr>
        <w:spacing w:after="60" w:before="160"/>
      </w:pPr>
      <w:r>
        <w:rPr>
          <w:rFonts w:ascii="Times New Roman" w:cs="Times New Roman" w:eastAsia="Times New Roman" w:hAnsi="Times New Roman"/>
          <w:b/>
          <w:bCs/>
          <w:sz w:val="24"/>
          <w:szCs w:val="24"/>
          <w:u w:val="single"/>
        </w:rPr>
        <w:t xml:space="preserve">E. How – Current Procedures</w:t>
      </w:r>
    </w:p>
    <w:p>
      <w:pPr>
        <w:spacing w:after="80" w:before="80"/>
        <w:jc w:val="both"/>
      </w:pPr>
      <w:r>
        <w:rPr>
          <w:rFonts w:ascii="Times New Roman" w:cs="Times New Roman" w:eastAsia="Times New Roman" w:hAnsi="Times New Roman"/>
          <w:b/>
          <w:bCs/>
          <w:sz w:val="24"/>
          <w:szCs w:val="24"/>
        </w:rPr>
        <w:t xml:space="preserve">Current Manual Procedure:</w:t>
      </w:r>
    </w:p>
    <w:p>
      <w:pPr>
        <w:pStyle w:val="ListParagraph"/>
        <w:numPr>
          <w:ilvl w:val="0"/>
          <w:numId w:val="3"/>
        </w:numPr>
        <w:spacing w:after="40" w:before="40"/>
      </w:pPr>
      <w:r>
        <w:rPr>
          <w:rFonts w:ascii="Times New Roman" w:cs="Times New Roman" w:eastAsia="Times New Roman" w:hAnsi="Times New Roman"/>
          <w:sz w:val="24"/>
          <w:szCs w:val="24"/>
        </w:rPr>
        <w:t xml:space="preserve">A customer verbally places their order at the counter.</w:t>
      </w:r>
    </w:p>
    <w:p>
      <w:pPr>
        <w:pStyle w:val="ListParagraph"/>
        <w:numPr>
          <w:ilvl w:val="0"/>
          <w:numId w:val="3"/>
        </w:numPr>
        <w:spacing w:after="40" w:before="40"/>
      </w:pPr>
      <w:r>
        <w:rPr>
          <w:rFonts w:ascii="Times New Roman" w:cs="Times New Roman" w:eastAsia="Times New Roman" w:hAnsi="Times New Roman"/>
          <w:sz w:val="24"/>
          <w:szCs w:val="24"/>
        </w:rPr>
        <w:t xml:space="preserve">The cashier writes the order details on a paper slip by hand.</w:t>
      </w:r>
    </w:p>
    <w:p>
      <w:pPr>
        <w:pStyle w:val="ListParagraph"/>
        <w:numPr>
          <w:ilvl w:val="0"/>
          <w:numId w:val="3"/>
        </w:numPr>
        <w:spacing w:after="40" w:before="40"/>
      </w:pPr>
      <w:r>
        <w:rPr>
          <w:rFonts w:ascii="Times New Roman" w:cs="Times New Roman" w:eastAsia="Times New Roman" w:hAnsi="Times New Roman"/>
          <w:sz w:val="24"/>
          <w:szCs w:val="24"/>
        </w:rPr>
        <w:t xml:space="preserve">The paper slip is physically handed to the kitchen staff.</w:t>
      </w:r>
    </w:p>
    <w:p>
      <w:pPr>
        <w:pStyle w:val="ListParagraph"/>
        <w:numPr>
          <w:ilvl w:val="0"/>
          <w:numId w:val="3"/>
        </w:numPr>
        <w:spacing w:after="40" w:before="40"/>
      </w:pPr>
      <w:r>
        <w:rPr>
          <w:rFonts w:ascii="Times New Roman" w:cs="Times New Roman" w:eastAsia="Times New Roman" w:hAnsi="Times New Roman"/>
          <w:sz w:val="24"/>
          <w:szCs w:val="24"/>
        </w:rPr>
        <w:t xml:space="preserve">The cashier manually calculates the total using mental math or a basic calculator.</w:t>
      </w:r>
    </w:p>
    <w:p>
      <w:pPr>
        <w:pStyle w:val="ListParagraph"/>
        <w:numPr>
          <w:ilvl w:val="0"/>
          <w:numId w:val="3"/>
        </w:numPr>
        <w:spacing w:after="40" w:before="40"/>
      </w:pPr>
      <w:r>
        <w:rPr>
          <w:rFonts w:ascii="Times New Roman" w:cs="Times New Roman" w:eastAsia="Times New Roman" w:hAnsi="Times New Roman"/>
          <w:sz w:val="24"/>
          <w:szCs w:val="24"/>
        </w:rPr>
        <w:t xml:space="preserve">At the end of the day, the owner manually tallies all paper receipts to compute total sales.</w:t>
      </w:r>
    </w:p>
    <w:p>
      <w:pPr>
        <w:pStyle w:val="ListParagraph"/>
        <w:numPr>
          <w:ilvl w:val="0"/>
          <w:numId w:val="3"/>
        </w:numPr>
        <w:spacing w:after="40" w:before="40"/>
      </w:pPr>
      <w:r>
        <w:rPr>
          <w:rFonts w:ascii="Times New Roman" w:cs="Times New Roman" w:eastAsia="Times New Roman" w:hAnsi="Times New Roman"/>
          <w:sz w:val="24"/>
          <w:szCs w:val="24"/>
        </w:rPr>
        <w:t xml:space="preserve">Paper records are stored physically and are prone to loss or damage.</w:t>
      </w:r>
    </w:p>
    <w:p>
      <w:pPr>
        <w:spacing w:after="80" w:before="80"/>
        <w:jc w:val="both"/>
      </w:pPr>
      <w:r>
        <w:rPr>
          <w:rFonts w:ascii="Times New Roman" w:cs="Times New Roman" w:eastAsia="Times New Roman" w:hAnsi="Times New Roman"/>
          <w:b/>
          <w:bCs/>
          <w:sz w:val="24"/>
          <w:szCs w:val="24"/>
        </w:rPr>
        <w:t xml:space="preserve">Problems Identified:</w:t>
      </w:r>
    </w:p>
    <w:p>
      <w:pPr>
        <w:pStyle w:val="ListParagraph"/>
        <w:numPr>
          <w:ilvl w:val="0"/>
          <w:numId w:val="2"/>
        </w:numPr>
        <w:spacing w:after="40" w:before="40"/>
      </w:pPr>
      <w:r>
        <w:rPr>
          <w:rFonts w:ascii="Times New Roman" w:cs="Times New Roman" w:eastAsia="Times New Roman" w:hAnsi="Times New Roman"/>
          <w:sz w:val="24"/>
          <w:szCs w:val="24"/>
        </w:rPr>
        <w:t xml:space="preserve">Handwritten slips are difficult to read, causing kitchen mistakes.</w:t>
      </w:r>
    </w:p>
    <w:p>
      <w:pPr>
        <w:pStyle w:val="ListParagraph"/>
        <w:numPr>
          <w:ilvl w:val="0"/>
          <w:numId w:val="2"/>
        </w:numPr>
        <w:spacing w:after="40" w:before="40"/>
      </w:pPr>
      <w:r>
        <w:rPr>
          <w:rFonts w:ascii="Times New Roman" w:cs="Times New Roman" w:eastAsia="Times New Roman" w:hAnsi="Times New Roman"/>
          <w:sz w:val="24"/>
          <w:szCs w:val="24"/>
        </w:rPr>
        <w:t xml:space="preserve">Manual calculation is prone to billing errors and revenue leakage.</w:t>
      </w:r>
    </w:p>
    <w:p>
      <w:pPr>
        <w:pStyle w:val="ListParagraph"/>
        <w:numPr>
          <w:ilvl w:val="0"/>
          <w:numId w:val="2"/>
        </w:numPr>
        <w:spacing w:after="40" w:before="40"/>
      </w:pPr>
      <w:r>
        <w:rPr>
          <w:rFonts w:ascii="Times New Roman" w:cs="Times New Roman" w:eastAsia="Times New Roman" w:hAnsi="Times New Roman"/>
          <w:sz w:val="24"/>
          <w:szCs w:val="24"/>
        </w:rPr>
        <w:t xml:space="preserve">The physical handoff of paper slips slows down Turnaround Time (TAT) during peak hours.</w:t>
      </w:r>
    </w:p>
    <w:p>
      <w:pPr>
        <w:pStyle w:val="ListParagraph"/>
        <w:numPr>
          <w:ilvl w:val="0"/>
          <w:numId w:val="2"/>
        </w:numPr>
        <w:spacing w:after="40" w:before="40"/>
      </w:pPr>
      <w:r>
        <w:rPr>
          <w:rFonts w:ascii="Times New Roman" w:cs="Times New Roman" w:eastAsia="Times New Roman" w:hAnsi="Times New Roman"/>
          <w:sz w:val="24"/>
          <w:szCs w:val="24"/>
        </w:rPr>
        <w:t xml:space="preserve">End-of-day auditing is time-consuming and exhausting for the owner.</w:t>
      </w:r>
    </w:p>
    <w:p>
      <w:pPr>
        <w:pStyle w:val="ListParagraph"/>
        <w:numPr>
          <w:ilvl w:val="0"/>
          <w:numId w:val="2"/>
        </w:numPr>
        <w:spacing w:after="40" w:before="40"/>
      </w:pPr>
      <w:r>
        <w:rPr>
          <w:rFonts w:ascii="Times New Roman" w:cs="Times New Roman" w:eastAsia="Times New Roman" w:hAnsi="Times New Roman"/>
          <w:sz w:val="24"/>
          <w:szCs w:val="24"/>
        </w:rPr>
        <w:t xml:space="preserve">Paper records provide no real-time visibility into sales performance or best-selling items.</w:t>
      </w:r>
    </w:p>
    <w:p>
      <w:pPr>
        <w:pStyle w:val="ListParagraph"/>
        <w:numPr>
          <w:ilvl w:val="0"/>
          <w:numId w:val="2"/>
        </w:numPr>
        <w:spacing w:after="40" w:before="40"/>
      </w:pPr>
      <w:r>
        <w:rPr>
          <w:rFonts w:ascii="Times New Roman" w:cs="Times New Roman" w:eastAsia="Times New Roman" w:hAnsi="Times New Roman"/>
          <w:sz w:val="24"/>
          <w:szCs w:val="24"/>
        </w:rPr>
        <w:t xml:space="preserve">Physical receipts can be lost, damaged, or manipulated, creating accountability risks.</w:t>
      </w:r>
    </w:p>
    <w:p>
      <w:pPr>
        <w:spacing w:after="80" w:before="200"/>
      </w:pPr>
      <w:r>
        <w:rPr>
          <w:rFonts w:ascii="Times New Roman" w:cs="Times New Roman" w:eastAsia="Times New Roman" w:hAnsi="Times New Roman"/>
          <w:b/>
          <w:bCs/>
          <w:sz w:val="24"/>
          <w:szCs w:val="24"/>
        </w:rPr>
        <w:t xml:space="preserve">Requirements Documentation</w:t>
      </w:r>
    </w:p>
    <w:p>
      <w:pPr>
        <w:spacing w:after="60" w:before="160"/>
      </w:pPr>
      <w:r>
        <w:rPr>
          <w:rFonts w:ascii="Times New Roman" w:cs="Times New Roman" w:eastAsia="Times New Roman" w:hAnsi="Times New Roman"/>
          <w:b/>
          <w:bCs/>
          <w:sz w:val="24"/>
          <w:szCs w:val="24"/>
          <w:u w:val="single"/>
        </w:rPr>
        <w:t xml:space="preserve">Functional Requirements</w:t>
      </w:r>
    </w:p>
    <w:p>
      <w:pPr>
        <w:spacing w:after="80" w:before="80"/>
        <w:jc w:val="both"/>
      </w:pPr>
      <w:r>
        <w:rPr>
          <w:rFonts w:ascii="Times New Roman" w:cs="Times New Roman" w:eastAsia="Times New Roman" w:hAnsi="Times New Roman"/>
          <w:b/>
          <w:bCs/>
          <w:sz w:val="24"/>
          <w:szCs w:val="24"/>
        </w:rPr>
        <w:t xml:space="preserve">1.1 Access Control Module</w:t>
      </w:r>
    </w:p>
    <w:p>
      <w:pPr>
        <w:pStyle w:val="ListParagraph"/>
        <w:numPr>
          <w:ilvl w:val="0"/>
          <w:numId w:val="2"/>
        </w:numPr>
        <w:spacing w:after="40" w:before="40"/>
      </w:pPr>
      <w:r>
        <w:rPr>
          <w:rFonts w:ascii="Times New Roman" w:cs="Times New Roman" w:eastAsia="Times New Roman" w:hAnsi="Times New Roman"/>
          <w:sz w:val="24"/>
          <w:szCs w:val="24"/>
        </w:rPr>
        <w:t xml:space="preserve">Secure login portal for Owner and Cashier using email/password credentials.</w:t>
      </w:r>
    </w:p>
    <w:p>
      <w:pPr>
        <w:pStyle w:val="ListParagraph"/>
        <w:numPr>
          <w:ilvl w:val="0"/>
          <w:numId w:val="2"/>
        </w:numPr>
        <w:spacing w:after="40" w:before="40"/>
      </w:pPr>
      <w:r>
        <w:rPr>
          <w:rFonts w:ascii="Times New Roman" w:cs="Times New Roman" w:eastAsia="Times New Roman" w:hAnsi="Times New Roman"/>
          <w:sz w:val="24"/>
          <w:szCs w:val="24"/>
        </w:rPr>
        <w:t xml:space="preserve">Role-based permissions: Owner → analytics; Cashier → order interface only.</w:t>
      </w:r>
    </w:p>
    <w:p>
      <w:pPr>
        <w:spacing w:after="80" w:before="80"/>
        <w:jc w:val="both"/>
      </w:pPr>
      <w:r>
        <w:rPr>
          <w:rFonts w:ascii="Times New Roman" w:cs="Times New Roman" w:eastAsia="Times New Roman" w:hAnsi="Times New Roman"/>
          <w:b/>
          <w:bCs/>
          <w:sz w:val="24"/>
          <w:szCs w:val="24"/>
        </w:rPr>
        <w:t xml:space="preserve">1.2 Digital Order Interface Module</w:t>
      </w:r>
    </w:p>
    <w:p>
      <w:pPr>
        <w:pStyle w:val="ListParagraph"/>
        <w:numPr>
          <w:ilvl w:val="0"/>
          <w:numId w:val="2"/>
        </w:numPr>
        <w:spacing w:after="40" w:before="40"/>
      </w:pPr>
      <w:r>
        <w:rPr>
          <w:rFonts w:ascii="Times New Roman" w:cs="Times New Roman" w:eastAsia="Times New Roman" w:hAnsi="Times New Roman"/>
          <w:sz w:val="24"/>
          <w:szCs w:val="24"/>
        </w:rPr>
        <w:t xml:space="preserve">Cashier selects menu items, quantities, add-ons, and special instructions.</w:t>
      </w:r>
    </w:p>
    <w:p>
      <w:pPr>
        <w:pStyle w:val="ListParagraph"/>
        <w:numPr>
          <w:ilvl w:val="0"/>
          <w:numId w:val="2"/>
        </w:numPr>
        <w:spacing w:after="40" w:before="40"/>
      </w:pPr>
      <w:r>
        <w:rPr>
          <w:rFonts w:ascii="Times New Roman" w:cs="Times New Roman" w:eastAsia="Times New Roman" w:hAnsi="Times New Roman"/>
          <w:sz w:val="24"/>
          <w:szCs w:val="24"/>
        </w:rPr>
        <w:t xml:space="preserve">System auto-computes subtotal and total with real-time price updates.</w:t>
      </w:r>
    </w:p>
    <w:p>
      <w:pPr>
        <w:spacing w:after="80" w:before="80"/>
        <w:jc w:val="both"/>
      </w:pPr>
      <w:r>
        <w:rPr>
          <w:rFonts w:ascii="Times New Roman" w:cs="Times New Roman" w:eastAsia="Times New Roman" w:hAnsi="Times New Roman"/>
          <w:b/>
          <w:bCs/>
          <w:sz w:val="24"/>
          <w:szCs w:val="24"/>
        </w:rPr>
        <w:t xml:space="preserve">1.3 Kitchen Display Transmission Module</w:t>
      </w:r>
    </w:p>
    <w:p>
      <w:pPr>
        <w:pStyle w:val="ListParagraph"/>
        <w:numPr>
          <w:ilvl w:val="0"/>
          <w:numId w:val="2"/>
        </w:numPr>
        <w:spacing w:after="40" w:before="40"/>
      </w:pPr>
      <w:r>
        <w:rPr>
          <w:rFonts w:ascii="Times New Roman" w:cs="Times New Roman" w:eastAsia="Times New Roman" w:hAnsi="Times New Roman"/>
          <w:sz w:val="24"/>
          <w:szCs w:val="24"/>
        </w:rPr>
        <w:t xml:space="preserve">Confirmed orders instantly sent to Kitchen Display without manual relay.</w:t>
      </w:r>
    </w:p>
    <w:p>
      <w:pPr>
        <w:pStyle w:val="ListParagraph"/>
        <w:numPr>
          <w:ilvl w:val="0"/>
          <w:numId w:val="2"/>
        </w:numPr>
        <w:spacing w:after="40" w:before="40"/>
      </w:pPr>
      <w:r>
        <w:rPr>
          <w:rFonts w:ascii="Times New Roman" w:cs="Times New Roman" w:eastAsia="Times New Roman" w:hAnsi="Times New Roman"/>
          <w:sz w:val="24"/>
          <w:szCs w:val="24"/>
        </w:rPr>
        <w:t xml:space="preserve">Kitchen can mark orders as completed, triggering status update at cashier station.</w:t>
      </w:r>
    </w:p>
    <w:p>
      <w:pPr>
        <w:spacing w:after="80" w:before="80"/>
        <w:jc w:val="both"/>
      </w:pPr>
      <w:r>
        <w:rPr>
          <w:rFonts w:ascii="Times New Roman" w:cs="Times New Roman" w:eastAsia="Times New Roman" w:hAnsi="Times New Roman"/>
          <w:b/>
          <w:bCs/>
          <w:sz w:val="24"/>
          <w:szCs w:val="24"/>
        </w:rPr>
        <w:t xml:space="preserve">1.4 Billing &amp; Receipt Module</w:t>
      </w:r>
    </w:p>
    <w:p>
      <w:pPr>
        <w:pStyle w:val="ListParagraph"/>
        <w:numPr>
          <w:ilvl w:val="0"/>
          <w:numId w:val="2"/>
        </w:numPr>
        <w:spacing w:after="40" w:before="40"/>
      </w:pPr>
      <w:r>
        <w:rPr>
          <w:rFonts w:ascii="Times New Roman" w:cs="Times New Roman" w:eastAsia="Times New Roman" w:hAnsi="Times New Roman"/>
          <w:sz w:val="24"/>
          <w:szCs w:val="24"/>
        </w:rPr>
        <w:t xml:space="preserve">System generates an itemized digital receipt upon payment confirmation.</w:t>
      </w:r>
    </w:p>
    <w:p>
      <w:pPr>
        <w:pStyle w:val="ListParagraph"/>
        <w:numPr>
          <w:ilvl w:val="0"/>
          <w:numId w:val="2"/>
        </w:numPr>
        <w:spacing w:after="40" w:before="40"/>
      </w:pPr>
      <w:r>
        <w:rPr>
          <w:rFonts w:ascii="Times New Roman" w:cs="Times New Roman" w:eastAsia="Times New Roman" w:hAnsi="Times New Roman"/>
          <w:sz w:val="24"/>
          <w:szCs w:val="24"/>
        </w:rPr>
        <w:t xml:space="preserve">Supports printing of physical receipts and assigns a unique Order ID per transaction.</w:t>
      </w:r>
    </w:p>
    <w:p>
      <w:pPr>
        <w:spacing w:after="80" w:before="80"/>
        <w:jc w:val="both"/>
      </w:pPr>
      <w:r>
        <w:rPr>
          <w:rFonts w:ascii="Times New Roman" w:cs="Times New Roman" w:eastAsia="Times New Roman" w:hAnsi="Times New Roman"/>
          <w:b/>
          <w:bCs/>
          <w:sz w:val="24"/>
          <w:szCs w:val="24"/>
        </w:rPr>
        <w:t xml:space="preserve">1.5 Sales Analysis Dashboard Module</w:t>
      </w:r>
    </w:p>
    <w:p>
      <w:pPr>
        <w:pStyle w:val="ListParagraph"/>
        <w:numPr>
          <w:ilvl w:val="0"/>
          <w:numId w:val="2"/>
        </w:numPr>
        <w:spacing w:after="40" w:before="40"/>
      </w:pPr>
      <w:r>
        <w:rPr>
          <w:rFonts w:ascii="Times New Roman" w:cs="Times New Roman" w:eastAsia="Times New Roman" w:hAnsi="Times New Roman"/>
          <w:sz w:val="24"/>
          <w:szCs w:val="24"/>
        </w:rPr>
        <w:t xml:space="preserve">Daily Revenue Chart – Bar graph of total sales income per day.</w:t>
      </w:r>
    </w:p>
    <w:p>
      <w:pPr>
        <w:pStyle w:val="ListParagraph"/>
        <w:numPr>
          <w:ilvl w:val="0"/>
          <w:numId w:val="2"/>
        </w:numPr>
        <w:spacing w:after="40" w:before="40"/>
      </w:pPr>
      <w:r>
        <w:rPr>
          <w:rFonts w:ascii="Times New Roman" w:cs="Times New Roman" w:eastAsia="Times New Roman" w:hAnsi="Times New Roman"/>
          <w:sz w:val="24"/>
          <w:szCs w:val="24"/>
        </w:rPr>
        <w:t xml:space="preserve">Peak Hours Graph – Line chart identifying the busiest business periods.</w:t>
      </w:r>
    </w:p>
    <w:p>
      <w:pPr>
        <w:pStyle w:val="ListParagraph"/>
        <w:numPr>
          <w:ilvl w:val="0"/>
          <w:numId w:val="2"/>
        </w:numPr>
        <w:spacing w:after="40" w:before="40"/>
      </w:pPr>
      <w:r>
        <w:rPr>
          <w:rFonts w:ascii="Times New Roman" w:cs="Times New Roman" w:eastAsia="Times New Roman" w:hAnsi="Times New Roman"/>
          <w:sz w:val="24"/>
          <w:szCs w:val="24"/>
        </w:rPr>
        <w:t xml:space="preserve">Weekly and Monthly Reports – Summaries for performance monitoring and planning.</w:t>
      </w:r>
    </w:p>
    <w:p>
      <w:pPr>
        <w:spacing w:after="80" w:before="80"/>
        <w:jc w:val="both"/>
      </w:pPr>
      <w:r>
        <w:rPr>
          <w:rFonts w:ascii="Times New Roman" w:cs="Times New Roman" w:eastAsia="Times New Roman" w:hAnsi="Times New Roman"/>
          <w:b/>
          <w:bCs/>
          <w:sz w:val="24"/>
          <w:szCs w:val="24"/>
        </w:rPr>
        <w:t xml:space="preserve">1.6 Reporting &amp; Export Module</w:t>
      </w:r>
    </w:p>
    <w:p>
      <w:pPr>
        <w:pStyle w:val="ListParagraph"/>
        <w:numPr>
          <w:ilvl w:val="0"/>
          <w:numId w:val="2"/>
        </w:numPr>
        <w:spacing w:after="40" w:before="40"/>
      </w:pPr>
      <w:r>
        <w:rPr>
          <w:rFonts w:ascii="Times New Roman" w:cs="Times New Roman" w:eastAsia="Times New Roman" w:hAnsi="Times New Roman"/>
          <w:sz w:val="24"/>
          <w:szCs w:val="24"/>
        </w:rPr>
        <w:t xml:space="preserve">One-click export of transaction sales reports into Excel/CSV format.</w:t>
      </w:r>
    </w:p>
    <w:p>
      <w:pPr>
        <w:spacing w:after="60" w:before="160"/>
      </w:pPr>
      <w:r>
        <w:rPr>
          <w:rFonts w:ascii="Times New Roman" w:cs="Times New Roman" w:eastAsia="Times New Roman" w:hAnsi="Times New Roman"/>
          <w:b/>
          <w:bCs/>
          <w:sz w:val="24"/>
          <w:szCs w:val="24"/>
          <w:u w:val="single"/>
        </w:rPr>
        <w:t xml:space="preserve">Non-Functional Requirements</w:t>
      </w:r>
    </w:p>
    <w:p>
      <w:pPr>
        <w:spacing w:after="80" w:before="80"/>
        <w:jc w:val="both"/>
      </w:pPr>
      <w:r>
        <w:rPr>
          <w:rFonts w:ascii="Times New Roman" w:cs="Times New Roman" w:eastAsia="Times New Roman" w:hAnsi="Times New Roman"/>
          <w:b/>
          <w:bCs/>
          <w:sz w:val="24"/>
          <w:szCs w:val="24"/>
        </w:rPr>
        <w:t xml:space="preserve">Performance</w:t>
      </w:r>
    </w:p>
    <w:p>
      <w:pPr>
        <w:pStyle w:val="ListParagraph"/>
        <w:numPr>
          <w:ilvl w:val="0"/>
          <w:numId w:val="2"/>
        </w:numPr>
        <w:spacing w:after="40" w:before="40"/>
      </w:pPr>
      <w:r>
        <w:rPr>
          <w:rFonts w:ascii="Times New Roman" w:cs="Times New Roman" w:eastAsia="Times New Roman" w:hAnsi="Times New Roman"/>
          <w:sz w:val="24"/>
          <w:szCs w:val="24"/>
        </w:rPr>
        <w:t xml:space="preserve">Order transmission to kitchen occurs in under 2 seconds.</w:t>
      </w:r>
    </w:p>
    <w:p>
      <w:pPr>
        <w:pStyle w:val="ListParagraph"/>
        <w:numPr>
          <w:ilvl w:val="0"/>
          <w:numId w:val="2"/>
        </w:numPr>
        <w:spacing w:after="40" w:before="40"/>
      </w:pPr>
      <w:r>
        <w:rPr>
          <w:rFonts w:ascii="Times New Roman" w:cs="Times New Roman" w:eastAsia="Times New Roman" w:hAnsi="Times New Roman"/>
          <w:sz w:val="24"/>
          <w:szCs w:val="24"/>
        </w:rPr>
        <w:t xml:space="preserve">Admin Dashboard loads sales data within 3 seconds on a standard connection.</w:t>
      </w:r>
    </w:p>
    <w:p>
      <w:pPr>
        <w:spacing w:after="80" w:before="80"/>
        <w:jc w:val="both"/>
      </w:pPr>
      <w:r>
        <w:rPr>
          <w:rFonts w:ascii="Times New Roman" w:cs="Times New Roman" w:eastAsia="Times New Roman" w:hAnsi="Times New Roman"/>
          <w:b/>
          <w:bCs/>
          <w:sz w:val="24"/>
          <w:szCs w:val="24"/>
        </w:rPr>
        <w:t xml:space="preserve">Security</w:t>
      </w:r>
    </w:p>
    <w:p>
      <w:pPr>
        <w:pStyle w:val="ListParagraph"/>
        <w:numPr>
          <w:ilvl w:val="0"/>
          <w:numId w:val="2"/>
        </w:numPr>
        <w:spacing w:after="40" w:before="40"/>
      </w:pPr>
      <w:r>
        <w:rPr>
          <w:rFonts w:ascii="Times New Roman" w:cs="Times New Roman" w:eastAsia="Times New Roman" w:hAnsi="Times New Roman"/>
          <w:sz w:val="24"/>
          <w:szCs w:val="24"/>
        </w:rPr>
        <w:t xml:space="preserve">Role-based access control to prevent unauthorized data access.</w:t>
      </w:r>
    </w:p>
    <w:p>
      <w:pPr>
        <w:pStyle w:val="ListParagraph"/>
        <w:numPr>
          <w:ilvl w:val="0"/>
          <w:numId w:val="2"/>
        </w:numPr>
        <w:spacing w:after="40" w:before="40"/>
      </w:pPr>
      <w:r>
        <w:rPr>
          <w:rFonts w:ascii="Times New Roman" w:cs="Times New Roman" w:eastAsia="Times New Roman" w:hAnsi="Times New Roman"/>
          <w:sz w:val="24"/>
          <w:szCs w:val="24"/>
        </w:rPr>
        <w:t xml:space="preserve">Encrypted data storage and secure cloud database with automatic backup.</w:t>
      </w:r>
    </w:p>
    <w:p>
      <w:pPr>
        <w:spacing w:after="80" w:before="80"/>
        <w:jc w:val="both"/>
      </w:pPr>
      <w:r>
        <w:rPr>
          <w:rFonts w:ascii="Times New Roman" w:cs="Times New Roman" w:eastAsia="Times New Roman" w:hAnsi="Times New Roman"/>
          <w:b/>
          <w:bCs/>
          <w:sz w:val="24"/>
          <w:szCs w:val="24"/>
        </w:rPr>
        <w:t xml:space="preserve">User Experience</w:t>
      </w:r>
    </w:p>
    <w:p>
      <w:pPr>
        <w:pStyle w:val="ListParagraph"/>
        <w:numPr>
          <w:ilvl w:val="0"/>
          <w:numId w:val="2"/>
        </w:numPr>
        <w:spacing w:after="40" w:before="40"/>
      </w:pPr>
      <w:r>
        <w:rPr>
          <w:rFonts w:ascii="Times New Roman" w:cs="Times New Roman" w:eastAsia="Times New Roman" w:hAnsi="Times New Roman"/>
          <w:sz w:val="24"/>
          <w:szCs w:val="24"/>
        </w:rPr>
        <w:t xml:space="preserve">Simple, intuitive interface requiring minimal training for cashier and kitchen staff.</w:t>
      </w:r>
    </w:p>
    <w:p>
      <w:pPr>
        <w:pStyle w:val="ListParagraph"/>
        <w:numPr>
          <w:ilvl w:val="0"/>
          <w:numId w:val="2"/>
        </w:numPr>
        <w:spacing w:after="40" w:before="40"/>
      </w:pPr>
      <w:r>
        <w:rPr>
          <w:rFonts w:ascii="Times New Roman" w:cs="Times New Roman" w:eastAsia="Times New Roman" w:hAnsi="Times New Roman"/>
          <w:sz w:val="24"/>
          <w:szCs w:val="24"/>
        </w:rPr>
        <w:t xml:space="preserve">Mobile-responsive design accessible on tablets, laptops, and desktop computers.</w:t>
      </w:r>
    </w:p>
    <w:p>
      <w:pPr>
        <w:spacing w:after="80" w:before="80"/>
        <w:jc w:val="both"/>
      </w:pPr>
      <w:r>
        <w:rPr>
          <w:rFonts w:ascii="Times New Roman" w:cs="Times New Roman" w:eastAsia="Times New Roman" w:hAnsi="Times New Roman"/>
          <w:b/>
          <w:bCs/>
          <w:sz w:val="24"/>
          <w:szCs w:val="24"/>
        </w:rPr>
        <w:t xml:space="preserve">Reliability &amp; Compatibility</w:t>
      </w:r>
    </w:p>
    <w:p>
      <w:pPr>
        <w:pStyle w:val="ListParagraph"/>
        <w:numPr>
          <w:ilvl w:val="0"/>
          <w:numId w:val="2"/>
        </w:numPr>
        <w:spacing w:after="40" w:before="40"/>
      </w:pPr>
      <w:r>
        <w:rPr>
          <w:rFonts w:ascii="Times New Roman" w:cs="Times New Roman" w:eastAsia="Times New Roman" w:hAnsi="Times New Roman"/>
          <w:sz w:val="24"/>
          <w:szCs w:val="24"/>
        </w:rPr>
        <w:t xml:space="preserve">High availability during all business operating hours with automatic data saving.</w:t>
      </w:r>
    </w:p>
    <w:p>
      <w:pPr>
        <w:pStyle w:val="ListParagraph"/>
        <w:numPr>
          <w:ilvl w:val="0"/>
          <w:numId w:val="2"/>
        </w:numPr>
        <w:spacing w:after="40" w:before="40"/>
      </w:pPr>
      <w:r>
        <w:rPr>
          <w:rFonts w:ascii="Times New Roman" w:cs="Times New Roman" w:eastAsia="Times New Roman" w:hAnsi="Times New Roman"/>
          <w:sz w:val="24"/>
          <w:szCs w:val="24"/>
        </w:rPr>
        <w:t xml:space="preserve">Works on Windows and Mac via any modern web browser; compatible with tablet devices.</w:t>
      </w:r>
    </w:p>
    <w:p>
      <w:pPr>
        <w:spacing w:after="80" w:before="200"/>
      </w:pPr>
      <w:r>
        <w:rPr>
          <w:rFonts w:ascii="Times New Roman" w:cs="Times New Roman" w:eastAsia="Times New Roman" w:hAnsi="Times New Roman"/>
          <w:b/>
          <w:bCs/>
          <w:sz w:val="24"/>
          <w:szCs w:val="24"/>
        </w:rPr>
        <w:t xml:space="preserve">System Features</w:t>
      </w:r>
    </w:p>
    <w:p>
      <w:pPr>
        <w:spacing w:after="80" w:before="80"/>
        <w:jc w:val="both"/>
      </w:pPr>
      <w:r>
        <w:rPr>
          <w:rFonts w:ascii="Times New Roman" w:cs="Times New Roman" w:eastAsia="Times New Roman" w:hAnsi="Times New Roman"/>
          <w:b/>
          <w:bCs/>
          <w:sz w:val="24"/>
          <w:szCs w:val="24"/>
        </w:rPr>
        <w:t xml:space="preserve">Order Management Interface</w:t>
      </w:r>
    </w:p>
    <w:p>
      <w:pPr>
        <w:pStyle w:val="ListParagraph"/>
        <w:numPr>
          <w:ilvl w:val="0"/>
          <w:numId w:val="2"/>
        </w:numPr>
        <w:spacing w:after="40" w:before="40"/>
      </w:pPr>
      <w:r>
        <w:rPr>
          <w:rFonts w:ascii="Times New Roman" w:cs="Times New Roman" w:eastAsia="Times New Roman" w:hAnsi="Times New Roman"/>
          <w:sz w:val="24"/>
          <w:szCs w:val="24"/>
        </w:rPr>
        <w:t xml:space="preserve">Staff can input customer orders, quantities, add-ons, and special instructions in real-time.</w:t>
      </w:r>
    </w:p>
    <w:p>
      <w:pPr>
        <w:spacing w:after="80" w:before="80"/>
        <w:jc w:val="both"/>
      </w:pPr>
      <w:r>
        <w:rPr>
          <w:rFonts w:ascii="Times New Roman" w:cs="Times New Roman" w:eastAsia="Times New Roman" w:hAnsi="Times New Roman"/>
          <w:b/>
          <w:bCs/>
          <w:sz w:val="24"/>
          <w:szCs w:val="24"/>
        </w:rPr>
        <w:t xml:space="preserve">Kitchen Display System</w:t>
      </w:r>
    </w:p>
    <w:p>
      <w:pPr>
        <w:pStyle w:val="ListParagraph"/>
        <w:numPr>
          <w:ilvl w:val="0"/>
          <w:numId w:val="2"/>
        </w:numPr>
        <w:spacing w:after="40" w:before="40"/>
      </w:pPr>
      <w:r>
        <w:rPr>
          <w:rFonts w:ascii="Times New Roman" w:cs="Times New Roman" w:eastAsia="Times New Roman" w:hAnsi="Times New Roman"/>
          <w:sz w:val="24"/>
          <w:szCs w:val="24"/>
        </w:rPr>
        <w:t xml:space="preserve">Confirmed orders instantly transmitted to the kitchen display, replacing handwritten paper slips.</w:t>
      </w:r>
    </w:p>
    <w:p>
      <w:pPr>
        <w:pStyle w:val="ListParagraph"/>
        <w:numPr>
          <w:ilvl w:val="0"/>
          <w:numId w:val="2"/>
        </w:numPr>
        <w:spacing w:after="40" w:before="40"/>
      </w:pPr>
      <w:r>
        <w:rPr>
          <w:rFonts w:ascii="Times New Roman" w:cs="Times New Roman" w:eastAsia="Times New Roman" w:hAnsi="Times New Roman"/>
          <w:sz w:val="24"/>
          <w:szCs w:val="24"/>
        </w:rPr>
        <w:t xml:space="preserve">Kitchen staff can mark orders as completed to update the cashier's live queue.</w:t>
      </w:r>
    </w:p>
    <w:p>
      <w:pPr>
        <w:spacing w:after="80" w:before="80"/>
        <w:jc w:val="both"/>
      </w:pPr>
      <w:r>
        <w:rPr>
          <w:rFonts w:ascii="Times New Roman" w:cs="Times New Roman" w:eastAsia="Times New Roman" w:hAnsi="Times New Roman"/>
          <w:b/>
          <w:bCs/>
          <w:sz w:val="24"/>
          <w:szCs w:val="24"/>
        </w:rPr>
        <w:t xml:space="preserve">Automated Billing &amp; Receipt Generation</w:t>
      </w:r>
    </w:p>
    <w:p>
      <w:pPr>
        <w:pStyle w:val="ListParagraph"/>
        <w:numPr>
          <w:ilvl w:val="0"/>
          <w:numId w:val="2"/>
        </w:numPr>
        <w:spacing w:after="40" w:before="40"/>
      </w:pPr>
      <w:r>
        <w:rPr>
          <w:rFonts w:ascii="Times New Roman" w:cs="Times New Roman" w:eastAsia="Times New Roman" w:hAnsi="Times New Roman"/>
          <w:sz w:val="24"/>
          <w:szCs w:val="24"/>
        </w:rPr>
        <w:t xml:space="preserve">System auto-computes total order price and generates a unique Order ID per transaction.</w:t>
      </w:r>
    </w:p>
    <w:p>
      <w:pPr>
        <w:pStyle w:val="ListParagraph"/>
        <w:numPr>
          <w:ilvl w:val="0"/>
          <w:numId w:val="2"/>
        </w:numPr>
        <w:spacing w:after="40" w:before="40"/>
      </w:pPr>
      <w:r>
        <w:rPr>
          <w:rFonts w:ascii="Times New Roman" w:cs="Times New Roman" w:eastAsia="Times New Roman" w:hAnsi="Times New Roman"/>
          <w:sz w:val="24"/>
          <w:szCs w:val="24"/>
        </w:rPr>
        <w:t xml:space="preserve">Supports printing of itemized physical receipts for customers.</w:t>
      </w:r>
    </w:p>
    <w:p>
      <w:pPr>
        <w:spacing w:after="80" w:before="80"/>
        <w:jc w:val="both"/>
      </w:pPr>
      <w:r>
        <w:rPr>
          <w:rFonts w:ascii="Times New Roman" w:cs="Times New Roman" w:eastAsia="Times New Roman" w:hAnsi="Times New Roman"/>
          <w:b/>
          <w:bCs/>
          <w:sz w:val="24"/>
          <w:szCs w:val="24"/>
        </w:rPr>
        <w:t xml:space="preserve">Sales Analysis Dashboard</w:t>
      </w:r>
    </w:p>
    <w:p>
      <w:pPr>
        <w:pStyle w:val="ListParagraph"/>
        <w:numPr>
          <w:ilvl w:val="0"/>
          <w:numId w:val="2"/>
        </w:numPr>
        <w:spacing w:after="40" w:before="40"/>
      </w:pPr>
      <w:r>
        <w:rPr>
          <w:rFonts w:ascii="Times New Roman" w:cs="Times New Roman" w:eastAsia="Times New Roman" w:hAnsi="Times New Roman"/>
          <w:sz w:val="24"/>
          <w:szCs w:val="24"/>
        </w:rPr>
        <w:t xml:space="preserve">Provides the owner with daily, weekly, and monthly visual reports on revenue, peak hours, and best-selling items.</w:t>
      </w:r>
    </w:p>
    <w:p>
      <w:pPr>
        <w:spacing w:after="80" w:before="80"/>
        <w:jc w:val="both"/>
      </w:pPr>
      <w:r>
        <w:rPr>
          <w:rFonts w:ascii="Times New Roman" w:cs="Times New Roman" w:eastAsia="Times New Roman" w:hAnsi="Times New Roman"/>
          <w:b/>
          <w:bCs/>
          <w:sz w:val="24"/>
          <w:szCs w:val="24"/>
        </w:rPr>
        <w:t xml:space="preserve">Secure Role-Based Access Control</w:t>
      </w:r>
    </w:p>
    <w:p>
      <w:pPr>
        <w:pStyle w:val="ListParagraph"/>
        <w:numPr>
          <w:ilvl w:val="0"/>
          <w:numId w:val="2"/>
        </w:numPr>
        <w:spacing w:after="40" w:before="40"/>
      </w:pPr>
      <w:r>
        <w:rPr>
          <w:rFonts w:ascii="Times New Roman" w:cs="Times New Roman" w:eastAsia="Times New Roman" w:hAnsi="Times New Roman"/>
          <w:sz w:val="24"/>
          <w:szCs w:val="24"/>
        </w:rPr>
        <w:t xml:space="preserve">Separate login portals for Owner (analytics) and Cashier (order-taking) to protect financial data.</w:t>
      </w:r>
    </w:p>
    <w:p>
      <w:pPr>
        <w:spacing w:after="80" w:before="200"/>
      </w:pPr>
      <w:r>
        <w:rPr>
          <w:rFonts w:ascii="Times New Roman" w:cs="Times New Roman" w:eastAsia="Times New Roman" w:hAnsi="Times New Roman"/>
          <w:b/>
          <w:bCs/>
          <w:sz w:val="24"/>
          <w:szCs w:val="24"/>
        </w:rPr>
        <w:t xml:space="preserve">Figures</w:t>
      </w:r>
    </w:p>
    <w:p>
      <w:pPr>
        <w:spacing w:after="80" w:before="80"/>
        <w:jc w:val="both"/>
      </w:pPr>
      <w:r>
        <w:rPr>
          <w:rFonts w:ascii="Times New Roman" w:cs="Times New Roman" w:eastAsia="Times New Roman" w:hAnsi="Times New Roman"/>
          <w:sz w:val="24"/>
          <w:szCs w:val="24"/>
        </w:rPr>
        <w:t xml:space="preserve">The following figures illustrate the key system processes and data architecture of the proposed Web-Based Point of Sale System for Boss K Sizzling.</w:t>
      </w:r>
    </w:p>
    <w:p>
      <w:r>
        <w:br w:type="page"/>
      </w:r>
    </w:p>
    <w:p>
      <w:pPr>
        <w:spacing w:after="60" w:before="120"/>
        <w:jc w:val="center"/>
      </w:pPr>
      <w:r>
        <w:drawing>
          <wp:inline distT="0" distB="0" distL="0" distR="0">
            <wp:extent cx="4000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334000"/>
                    </a:xfrm>
                    <a:prstGeom prst="rect">
                      <a:avLst/>
                    </a:prstGeom>
                  </pic:spPr>
                </pic:pic>
              </a:graphicData>
            </a:graphic>
          </wp:inline>
        </w:drawing>
      </w:r>
    </w:p>
    <w:p>
      <w:pPr>
        <w:spacing w:after="120" w:before="40"/>
        <w:jc w:val="center"/>
      </w:pPr>
      <w:r>
        <w:rPr>
          <w:rFonts w:ascii="Times New Roman" w:cs="Times New Roman" w:eastAsia="Times New Roman" w:hAnsi="Times New Roman"/>
          <w:b/>
          <w:bCs/>
          <w:i/>
          <w:iCs/>
          <w:sz w:val="22"/>
          <w:szCs w:val="22"/>
        </w:rPr>
        <w:t xml:space="preserve">Figure 3. Login Form Flowchart</w:t>
      </w:r>
    </w:p>
    <w:p>
      <w:r>
        <w:br w:type="page"/>
      </w:r>
    </w:p>
    <w:p>
      <w:pPr>
        <w:spacing w:after="60" w:before="120"/>
        <w:jc w:val="center"/>
      </w:pPr>
      <w:r>
        <w:drawing>
          <wp:inline distT="0" distB="0" distL="0" distR="0">
            <wp:extent cx="40957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810250"/>
                    </a:xfrm>
                    <a:prstGeom prst="rect">
                      <a:avLst/>
                    </a:prstGeom>
                  </pic:spPr>
                </pic:pic>
              </a:graphicData>
            </a:graphic>
          </wp:inline>
        </w:drawing>
      </w:r>
    </w:p>
    <w:p>
      <w:pPr>
        <w:spacing w:after="120" w:before="40"/>
        <w:jc w:val="center"/>
      </w:pPr>
      <w:r>
        <w:rPr>
          <w:rFonts w:ascii="Times New Roman" w:cs="Times New Roman" w:eastAsia="Times New Roman" w:hAnsi="Times New Roman"/>
          <w:b/>
          <w:bCs/>
          <w:i/>
          <w:iCs/>
          <w:sz w:val="22"/>
          <w:szCs w:val="22"/>
        </w:rPr>
        <w:t xml:space="preserve">Figure 4. Order Processing Flowchart</w:t>
      </w:r>
    </w:p>
    <w:p>
      <w:r>
        <w:br w:type="page"/>
      </w:r>
    </w:p>
    <w:p>
      <w:pPr>
        <w:spacing w:after="60" w:before="120"/>
        <w:jc w:val="center"/>
      </w:pPr>
      <w:r>
        <w:drawing>
          <wp:inline distT="0" distB="0" distL="0" distR="0">
            <wp:extent cx="4095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334000"/>
                    </a:xfrm>
                    <a:prstGeom prst="rect">
                      <a:avLst/>
                    </a:prstGeom>
                  </pic:spPr>
                </pic:pic>
              </a:graphicData>
            </a:graphic>
          </wp:inline>
        </w:drawing>
      </w:r>
    </w:p>
    <w:p>
      <w:pPr>
        <w:spacing w:after="120" w:before="40"/>
        <w:jc w:val="center"/>
      </w:pPr>
      <w:r>
        <w:rPr>
          <w:rFonts w:ascii="Times New Roman" w:cs="Times New Roman" w:eastAsia="Times New Roman" w:hAnsi="Times New Roman"/>
          <w:b/>
          <w:bCs/>
          <w:i/>
          <w:iCs/>
          <w:sz w:val="22"/>
          <w:szCs w:val="22"/>
        </w:rPr>
        <w:t xml:space="preserve">Figure 5. Admin Dashboard Flowchart</w:t>
      </w:r>
    </w:p>
    <w:p>
      <w:r>
        <w:br w:type="page"/>
      </w:r>
    </w:p>
    <w:p>
      <w:pPr>
        <w:spacing w:after="60" w:before="120"/>
        <w:jc w:val="center"/>
      </w:pPr>
      <w:r>
        <w:drawing>
          <wp:inline distT="0" distB="0" distL="0" distR="0">
            <wp:extent cx="5334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619750"/>
                    </a:xfrm>
                    <a:prstGeom prst="rect">
                      <a:avLst/>
                    </a:prstGeom>
                  </pic:spPr>
                </pic:pic>
              </a:graphicData>
            </a:graphic>
          </wp:inline>
        </w:drawing>
      </w:r>
    </w:p>
    <w:p>
      <w:pPr>
        <w:spacing w:after="120" w:before="40"/>
        <w:jc w:val="center"/>
      </w:pPr>
      <w:r>
        <w:rPr>
          <w:rFonts w:ascii="Times New Roman" w:cs="Times New Roman" w:eastAsia="Times New Roman" w:hAnsi="Times New Roman"/>
          <w:b/>
          <w:bCs/>
          <w:i/>
          <w:iCs/>
          <w:sz w:val="22"/>
          <w:szCs w:val="22"/>
        </w:rPr>
        <w:t xml:space="preserve">Figure 6. Entity Relationship Diagram (ERD)</w:t>
      </w:r>
    </w:p>
    <w:p>
      <w:r>
        <w:br w:type="page"/>
      </w:r>
    </w:p>
    <w:p>
      <w:pPr>
        <w:spacing w:after="60" w:before="120"/>
        <w:jc w:val="center"/>
      </w:pPr>
      <w:r>
        <w:drawing>
          <wp:inline distT="0" distB="0" distL="0" distR="0">
            <wp:extent cx="5334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619750"/>
                    </a:xfrm>
                    <a:prstGeom prst="rect">
                      <a:avLst/>
                    </a:prstGeom>
                  </pic:spPr>
                </pic:pic>
              </a:graphicData>
            </a:graphic>
          </wp:inline>
        </w:drawing>
      </w:r>
    </w:p>
    <w:p>
      <w:pPr>
        <w:spacing w:after="120" w:before="40"/>
        <w:jc w:val="center"/>
      </w:pPr>
      <w:r>
        <w:rPr>
          <w:rFonts w:ascii="Times New Roman" w:cs="Times New Roman" w:eastAsia="Times New Roman" w:hAnsi="Times New Roman"/>
          <w:b/>
          <w:bCs/>
          <w:i/>
          <w:iCs/>
          <w:sz w:val="22"/>
          <w:szCs w:val="22"/>
        </w:rPr>
        <w:t xml:space="preserve">Figure 7. Data Flow Diagram (DFD)</w:t>
      </w:r>
    </w:p>
    <w:p>
      <w:r>
        <w:br w:type="page"/>
      </w:r>
    </w:p>
    <w:p>
      <w:pPr>
        <w:spacing w:after="120" w:before="0"/>
        <w:jc w:val="center"/>
      </w:pPr>
      <w:r>
        <w:rPr>
          <w:rFonts w:ascii="Times New Roman" w:cs="Times New Roman" w:eastAsia="Times New Roman" w:hAnsi="Times New Roman"/>
          <w:b/>
          <w:bCs/>
          <w:sz w:val="28"/>
          <w:szCs w:val="28"/>
        </w:rPr>
        <w:t xml:space="preserve">Chapter 5</w:t>
      </w:r>
    </w:p>
    <w:p>
      <w:pPr>
        <w:spacing w:after="120" w:before="0"/>
        <w:jc w:val="center"/>
      </w:pPr>
      <w:r>
        <w:rPr>
          <w:rFonts w:ascii="Times New Roman" w:cs="Times New Roman" w:eastAsia="Times New Roman" w:hAnsi="Times New Roman"/>
          <w:b/>
          <w:bCs/>
          <w:sz w:val="28"/>
          <w:szCs w:val="28"/>
        </w:rPr>
        <w:t xml:space="preserve">Summary, Conclusion, and Recommendation</w:t>
      </w:r>
    </w:p>
    <w:p>
      <w:pPr>
        <w:spacing w:after="80" w:before="200"/>
      </w:pPr>
      <w:r>
        <w:rPr>
          <w:rFonts w:ascii="Times New Roman" w:cs="Times New Roman" w:eastAsia="Times New Roman" w:hAnsi="Times New Roman"/>
          <w:b/>
          <w:bCs/>
          <w:sz w:val="24"/>
          <w:szCs w:val="24"/>
        </w:rPr>
        <w:t xml:space="preserve">Summary of Findings</w:t>
      </w:r>
    </w:p>
    <w:p>
      <w:pPr>
        <w:spacing w:after="80" w:before="80"/>
        <w:jc w:val="both"/>
      </w:pPr>
      <w:r>
        <w:rPr>
          <w:rFonts w:ascii="Times New Roman" w:cs="Times New Roman" w:eastAsia="Times New Roman" w:hAnsi="Times New Roman"/>
          <w:sz w:val="24"/>
          <w:szCs w:val="24"/>
        </w:rPr>
        <w:t xml:space="preserve">This study focused on the development of a Web-Based Point of Sale System to Enhance Customer Satisfaction for Boss K Sizzling, a local eatery that has been operating on fully manual order-processing and billing methods since its establishment in 2019. The study aimed to identify the operational challenges caused by the current manual system and determine whether a digital POS solution would be accepted and seen as beneficial by the respondents.</w:t>
      </w:r>
    </w:p>
    <w:p>
      <w:pPr>
        <w:spacing w:after="80" w:before="80"/>
        <w:jc w:val="both"/>
      </w:pPr>
      <w:r>
        <w:rPr>
          <w:rFonts w:ascii="Times New Roman" w:cs="Times New Roman" w:eastAsia="Times New Roman" w:hAnsi="Times New Roman"/>
          <w:sz w:val="24"/>
          <w:szCs w:val="24"/>
        </w:rPr>
        <w:t xml:space="preserve">A survey questionnaire composed of ten (10) Likert-scale statements was administered to fifty (50) respondents consisting of regular customers, potential customers, and staff members of Boss K Sizzling. Data were analyzed using percentage computation and weighted mean.</w:t>
      </w:r>
    </w:p>
    <w:p>
      <w:pPr>
        <w:spacing w:after="80" w:before="80"/>
        <w:jc w:val="both"/>
      </w:pPr>
      <w:r>
        <w:rPr>
          <w:rFonts w:ascii="Times New Roman" w:cs="Times New Roman" w:eastAsia="Times New Roman" w:hAnsi="Times New Roman"/>
          <w:sz w:val="24"/>
          <w:szCs w:val="24"/>
        </w:rPr>
        <w:t xml:space="preserve">The findings revealed the following:</w:t>
      </w:r>
    </w:p>
    <w:p>
      <w:pPr>
        <w:pStyle w:val="ListParagraph"/>
        <w:numPr>
          <w:ilvl w:val="0"/>
          <w:numId w:val="2"/>
        </w:numPr>
        <w:spacing w:after="40" w:before="40"/>
      </w:pPr>
      <w:r>
        <w:rPr>
          <w:rFonts w:ascii="Times New Roman" w:cs="Times New Roman" w:eastAsia="Times New Roman" w:hAnsi="Times New Roman"/>
          <w:sz w:val="24"/>
          <w:szCs w:val="24"/>
        </w:rPr>
        <w:t xml:space="preserve">The majority of respondents (44% strongly agree, 52% agree) confirmed that long queues are a consistent experience at Boss K Sizzling, with a Weighted Mean of 4.36 — interpreted as Strongly Agree.</w:t>
      </w:r>
    </w:p>
    <w:p>
      <w:pPr>
        <w:pStyle w:val="ListParagraph"/>
        <w:numPr>
          <w:ilvl w:val="0"/>
          <w:numId w:val="2"/>
        </w:numPr>
        <w:spacing w:after="40" w:before="40"/>
      </w:pPr>
      <w:r>
        <w:rPr>
          <w:rFonts w:ascii="Times New Roman" w:cs="Times New Roman" w:eastAsia="Times New Roman" w:hAnsi="Times New Roman"/>
          <w:sz w:val="24"/>
          <w:szCs w:val="24"/>
        </w:rPr>
        <w:t xml:space="preserve">A significant number of respondents (44% strongly agree, 52% agree) indicated waiting a long time before placing orders, achieving the highest Weighted Mean of 4.40 across all statements.</w:t>
      </w:r>
    </w:p>
    <w:p>
      <w:pPr>
        <w:pStyle w:val="ListParagraph"/>
        <w:numPr>
          <w:ilvl w:val="0"/>
          <w:numId w:val="2"/>
        </w:numPr>
        <w:spacing w:after="40" w:before="40"/>
      </w:pPr>
      <w:r>
        <w:rPr>
          <w:rFonts w:ascii="Times New Roman" w:cs="Times New Roman" w:eastAsia="Times New Roman" w:hAnsi="Times New Roman"/>
          <w:sz w:val="24"/>
          <w:szCs w:val="24"/>
        </w:rPr>
        <w:t xml:space="preserve">Respondents strongly agreed that food waiting time is longer than expected (WM = 4.32) and that the ordering process slows during busy hours (WM = 4.28), confirming operational inefficiencies in the current manual system.</w:t>
      </w:r>
    </w:p>
    <w:p>
      <w:pPr>
        <w:pStyle w:val="ListParagraph"/>
        <w:numPr>
          <w:ilvl w:val="0"/>
          <w:numId w:val="2"/>
        </w:numPr>
        <w:spacing w:after="40" w:before="40"/>
      </w:pPr>
      <w:r>
        <w:rPr>
          <w:rFonts w:ascii="Times New Roman" w:cs="Times New Roman" w:eastAsia="Times New Roman" w:hAnsi="Times New Roman"/>
          <w:sz w:val="24"/>
          <w:szCs w:val="24"/>
        </w:rPr>
        <w:t xml:space="preserve">While 84% of respondents agreed staff manage customers efficiently during long lines, 8% disagreed (WM = 4.18, Agree), suggesting further improvement is possible with digital support.</w:t>
      </w:r>
    </w:p>
    <w:p>
      <w:pPr>
        <w:pStyle w:val="ListParagraph"/>
        <w:numPr>
          <w:ilvl w:val="0"/>
          <w:numId w:val="2"/>
        </w:numPr>
        <w:spacing w:after="40" w:before="40"/>
      </w:pPr>
      <w:r>
        <w:rPr>
          <w:rFonts w:ascii="Times New Roman" w:cs="Times New Roman" w:eastAsia="Times New Roman" w:hAnsi="Times New Roman"/>
          <w:sz w:val="24"/>
          <w:szCs w:val="24"/>
        </w:rPr>
        <w:t xml:space="preserve">Respondents strongly agreed the dining area becomes crowded during peak hours (WM = 4.36) and that long queues negatively affect the overall dining experience (WM = 4.38).</w:t>
      </w:r>
    </w:p>
    <w:p>
      <w:pPr>
        <w:pStyle w:val="ListParagraph"/>
        <w:numPr>
          <w:ilvl w:val="0"/>
          <w:numId w:val="2"/>
        </w:numPr>
        <w:spacing w:after="40" w:before="40"/>
      </w:pPr>
      <w:r>
        <w:rPr>
          <w:rFonts w:ascii="Times New Roman" w:cs="Times New Roman" w:eastAsia="Times New Roman" w:hAnsi="Times New Roman"/>
          <w:sz w:val="24"/>
          <w:szCs w:val="24"/>
        </w:rPr>
        <w:t xml:space="preserve">Despite the challenges, 94% of respondents agreed they would still choose Boss K Sizzling even with long lines (WM = 4.28, Strongly Agree), reflecting strong customer loyalty and a solid foundation for implementing improvements.</w:t>
      </w:r>
    </w:p>
    <w:p>
      <w:pPr>
        <w:spacing w:after="80" w:before="80"/>
        <w:jc w:val="both"/>
      </w:pPr>
      <w:r>
        <w:rPr>
          <w:rFonts w:ascii="Times New Roman" w:cs="Times New Roman" w:eastAsia="Times New Roman" w:hAnsi="Times New Roman"/>
          <w:sz w:val="24"/>
          <w:szCs w:val="24"/>
        </w:rPr>
        <w:t xml:space="preserve">The overall weighted mean of 4.32 falls within the Strongly Agree range (4.20–5.00), indicating that respondents consistently recognized the operational issues caused by the manual process and affirmed the need for a Web-Based Point of Sale System.</w:t>
      </w:r>
    </w:p>
    <w:p>
      <w:pPr>
        <w:spacing w:after="80" w:before="200"/>
      </w:pPr>
      <w:r>
        <w:rPr>
          <w:rFonts w:ascii="Times New Roman" w:cs="Times New Roman" w:eastAsia="Times New Roman" w:hAnsi="Times New Roman"/>
          <w:b/>
          <w:bCs/>
          <w:sz w:val="24"/>
          <w:szCs w:val="24"/>
        </w:rPr>
        <w:t xml:space="preserve">Conclusion</w:t>
      </w:r>
    </w:p>
    <w:p>
      <w:pPr>
        <w:spacing w:after="80" w:before="80"/>
        <w:jc w:val="both"/>
      </w:pPr>
      <w:r>
        <w:rPr>
          <w:rFonts w:ascii="Times New Roman" w:cs="Times New Roman" w:eastAsia="Times New Roman" w:hAnsi="Times New Roman"/>
          <w:sz w:val="24"/>
          <w:szCs w:val="24"/>
        </w:rPr>
        <w:t xml:space="preserve">Based on the findings, it is concluded that the current manual order-processing system at Boss K Sizzling is inefficient and negatively impacts customer satisfaction and daily operations. Long queues, slow ordering, and crowded peak-hour conditions are direct consequences of the absence of a digital system, further compounded by billing errors, revenue leakage, and staff exhaustion from handwritten slips and manual calculations.</w:t>
      </w:r>
    </w:p>
    <w:p>
      <w:pPr>
        <w:spacing w:after="80" w:before="80"/>
        <w:jc w:val="both"/>
      </w:pPr>
      <w:r>
        <w:rPr>
          <w:rFonts w:ascii="Times New Roman" w:cs="Times New Roman" w:eastAsia="Times New Roman" w:hAnsi="Times New Roman"/>
          <w:sz w:val="24"/>
          <w:szCs w:val="24"/>
        </w:rPr>
        <w:t xml:space="preserve">The proposed Web-Based Point of Sale System directly addresses these problems through a digital order interface, real-time kitchen display transmission, automated billing, and a sales analysis dashboard. The overwhelmingly positive survey results — with an overall weighted mean of 4.32 (Strongly Agree) — confirm that respondents recognize the severity of existing problems and strongly support the system's implementation.</w:t>
      </w:r>
    </w:p>
    <w:p>
      <w:pPr>
        <w:spacing w:after="80" w:before="80"/>
        <w:jc w:val="both"/>
      </w:pPr>
      <w:r>
        <w:rPr>
          <w:rFonts w:ascii="Times New Roman" w:cs="Times New Roman" w:eastAsia="Times New Roman" w:hAnsi="Times New Roman"/>
          <w:sz w:val="24"/>
          <w:szCs w:val="24"/>
        </w:rPr>
        <w:t xml:space="preserve">The strong customer loyalty reflected in the data (94% agreeing they would still patronize Boss K Sizzling despite long lines) demonstrates that the business has a solid customer base that can only grow stronger once service quality is enhanced through digital technology. The study therefore concludes that the proposed system is both necessary and beneficial for Boss K Sizzling, and its implementation will significantly improve order accuracy, reduce service time, eliminate manual billing errors, and enhance the overall dining experience.</w:t>
      </w:r>
    </w:p>
    <w:p>
      <w:pPr>
        <w:spacing w:after="80" w:before="200"/>
      </w:pPr>
      <w:r>
        <w:rPr>
          <w:rFonts w:ascii="Times New Roman" w:cs="Times New Roman" w:eastAsia="Times New Roman" w:hAnsi="Times New Roman"/>
          <w:b/>
          <w:bCs/>
          <w:sz w:val="24"/>
          <w:szCs w:val="24"/>
        </w:rPr>
        <w:t xml:space="preserve">Recommendation</w:t>
      </w:r>
    </w:p>
    <w:p>
      <w:pPr>
        <w:spacing w:after="80" w:before="80"/>
        <w:jc w:val="both"/>
      </w:pPr>
      <w:r>
        <w:rPr>
          <w:rFonts w:ascii="Times New Roman" w:cs="Times New Roman" w:eastAsia="Times New Roman" w:hAnsi="Times New Roman"/>
          <w:sz w:val="24"/>
          <w:szCs w:val="24"/>
        </w:rPr>
        <w:t xml:space="preserve">Based on the summary of findings and conclusions, the researchers put forward the following recommendations:</w:t>
      </w:r>
    </w:p>
    <w:p>
      <w:pPr>
        <w:pStyle w:val="ListParagraph"/>
        <w:numPr>
          <w:ilvl w:val="0"/>
          <w:numId w:val="2"/>
        </w:numPr>
        <w:spacing w:after="40" w:before="40"/>
      </w:pPr>
      <w:r>
        <w:rPr>
          <w:rFonts w:ascii="Times New Roman" w:cs="Times New Roman" w:eastAsia="Times New Roman" w:hAnsi="Times New Roman"/>
          <w:b/>
          <w:bCs/>
          <w:sz w:val="24"/>
          <w:szCs w:val="24"/>
        </w:rPr>
        <w:t xml:space="preserve">Full Implementation of the Web-Based POS System: </w:t>
      </w:r>
      <w:r>
        <w:rPr>
          <w:rFonts w:ascii="Times New Roman" w:cs="Times New Roman" w:eastAsia="Times New Roman" w:hAnsi="Times New Roman"/>
          <w:sz w:val="24"/>
          <w:szCs w:val="24"/>
        </w:rPr>
        <w:t xml:space="preserve">The management is strongly encouraged to fully implement the proposed system at both the cashier station and kitchen display area to immediately reduce long queues and slow ordering.</w:t>
      </w:r>
    </w:p>
    <w:p>
      <w:pPr>
        <w:pStyle w:val="ListParagraph"/>
        <w:numPr>
          <w:ilvl w:val="0"/>
          <w:numId w:val="2"/>
        </w:numPr>
        <w:spacing w:after="40" w:before="40"/>
      </w:pPr>
      <w:r>
        <w:rPr>
          <w:rFonts w:ascii="Times New Roman" w:cs="Times New Roman" w:eastAsia="Times New Roman" w:hAnsi="Times New Roman"/>
          <w:b/>
          <w:bCs/>
          <w:sz w:val="24"/>
          <w:szCs w:val="24"/>
        </w:rPr>
        <w:t xml:space="preserve">Staff Training and Orientation: </w:t>
      </w:r>
      <w:r>
        <w:rPr>
          <w:rFonts w:ascii="Times New Roman" w:cs="Times New Roman" w:eastAsia="Times New Roman" w:hAnsi="Times New Roman"/>
          <w:sz w:val="24"/>
          <w:szCs w:val="24"/>
        </w:rPr>
        <w:t xml:space="preserve">Prior to full deployment, a thorough hands-on training session should be conducted for all cashiers and kitchen staff to ensure confidence and smooth transition.</w:t>
      </w:r>
    </w:p>
    <w:p>
      <w:pPr>
        <w:pStyle w:val="ListParagraph"/>
        <w:numPr>
          <w:ilvl w:val="0"/>
          <w:numId w:val="2"/>
        </w:numPr>
        <w:spacing w:after="40" w:before="40"/>
      </w:pPr>
      <w:r>
        <w:rPr>
          <w:rFonts w:ascii="Times New Roman" w:cs="Times New Roman" w:eastAsia="Times New Roman" w:hAnsi="Times New Roman"/>
          <w:b/>
          <w:bCs/>
          <w:sz w:val="24"/>
          <w:szCs w:val="24"/>
        </w:rPr>
        <w:t xml:space="preserve">Continuous Monitoring of Customer Feedback: </w:t>
      </w:r>
      <w:r>
        <w:rPr>
          <w:rFonts w:ascii="Times New Roman" w:cs="Times New Roman" w:eastAsia="Times New Roman" w:hAnsi="Times New Roman"/>
          <w:sz w:val="24"/>
          <w:szCs w:val="24"/>
        </w:rPr>
        <w:t xml:space="preserve">After deployment, management should regularly collect customer feedback through follow-up surveys to monitor satisfaction improvements and identify remaining issues.</w:t>
      </w:r>
    </w:p>
    <w:p>
      <w:pPr>
        <w:pStyle w:val="ListParagraph"/>
        <w:numPr>
          <w:ilvl w:val="0"/>
          <w:numId w:val="2"/>
        </w:numPr>
        <w:spacing w:after="40" w:before="40"/>
      </w:pPr>
      <w:r>
        <w:rPr>
          <w:rFonts w:ascii="Times New Roman" w:cs="Times New Roman" w:eastAsia="Times New Roman" w:hAnsi="Times New Roman"/>
          <w:b/>
          <w:bCs/>
          <w:sz w:val="24"/>
          <w:szCs w:val="24"/>
        </w:rPr>
        <w:t xml:space="preserve">Regular System Maintenance and Updates: </w:t>
      </w:r>
      <w:r>
        <w:rPr>
          <w:rFonts w:ascii="Times New Roman" w:cs="Times New Roman" w:eastAsia="Times New Roman" w:hAnsi="Times New Roman"/>
          <w:sz w:val="24"/>
          <w:szCs w:val="24"/>
        </w:rPr>
        <w:t xml:space="preserve">Periodic system reviews and updates are recommended — including digital menu updates, regular sales data reviews, and ensuring the cloud database remains secure and backed up.</w:t>
      </w:r>
    </w:p>
    <w:p>
      <w:pPr>
        <w:pStyle w:val="ListParagraph"/>
        <w:numPr>
          <w:ilvl w:val="0"/>
          <w:numId w:val="2"/>
        </w:numPr>
        <w:spacing w:after="40" w:before="40"/>
      </w:pPr>
      <w:r>
        <w:rPr>
          <w:rFonts w:ascii="Times New Roman" w:cs="Times New Roman" w:eastAsia="Times New Roman" w:hAnsi="Times New Roman"/>
          <w:b/>
          <w:bCs/>
          <w:sz w:val="24"/>
          <w:szCs w:val="24"/>
        </w:rPr>
        <w:t xml:space="preserve">Integration of Additional Features in Future Versions: </w:t>
      </w:r>
      <w:r>
        <w:rPr>
          <w:rFonts w:ascii="Times New Roman" w:cs="Times New Roman" w:eastAsia="Times New Roman" w:hAnsi="Times New Roman"/>
          <w:sz w:val="24"/>
          <w:szCs w:val="24"/>
        </w:rPr>
        <w:t xml:space="preserve">Future development should explore adding a customer loyalty/rewards program, a mobile-friendly ordering interface, and automated low-stock inventory alerts.</w:t>
      </w:r>
    </w:p>
    <w:p>
      <w:pPr>
        <w:pStyle w:val="ListParagraph"/>
        <w:numPr>
          <w:ilvl w:val="0"/>
          <w:numId w:val="2"/>
        </w:numPr>
        <w:spacing w:after="40" w:before="40"/>
      </w:pPr>
      <w:r>
        <w:rPr>
          <w:rFonts w:ascii="Times New Roman" w:cs="Times New Roman" w:eastAsia="Times New Roman" w:hAnsi="Times New Roman"/>
          <w:b/>
          <w:bCs/>
          <w:sz w:val="24"/>
          <w:szCs w:val="24"/>
        </w:rPr>
        <w:t xml:space="preserve">Expansion to Other Local Food Businesses: </w:t>
      </w:r>
      <w:r>
        <w:rPr>
          <w:rFonts w:ascii="Times New Roman" w:cs="Times New Roman" w:eastAsia="Times New Roman" w:hAnsi="Times New Roman"/>
          <w:sz w:val="24"/>
          <w:szCs w:val="24"/>
        </w:rPr>
        <w:t xml:space="preserve">Given the strong results, the researchers recommend similar Web-Based POS systems be developed for other small local food businesses in the community to support broader digital transformation of micro-enterprises.</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4be0e8aa1abbc6e59fd57ec31f21170f4623cf.png"/><Relationship Id="rId8" Type="http://schemas.openxmlformats.org/officeDocument/2006/relationships/image" Target="media/a8af2fdaf7ed0902793e181f2480095045bb67a3.png"/><Relationship Id="rId9" Type="http://schemas.openxmlformats.org/officeDocument/2006/relationships/image" Target="media/e220421e3de0e7a0f5a90bc8bb178feacbb9871e.png"/><Relationship Id="rId10" Type="http://schemas.openxmlformats.org/officeDocument/2006/relationships/image" Target="media/f9497762c9ac18885c377c037b2a9e86d9316202.png"/><Relationship Id="rId11" Type="http://schemas.openxmlformats.org/officeDocument/2006/relationships/image" Target="media/240451f5f9d8a09af8e7c189e18e8afb0869c21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2026-04-12T09:34:37.040Z</dcterms:created>
  <dcterms:modified xsi:type="dcterms:W3CDTF">2026-04-12T09:34:37.041Z</dcterms:modified>
</cp:coreProperties>
</file>

<file path=docProps/custom.xml><?xml version="1.0" encoding="utf-8"?>
<Properties xmlns="http://schemas.openxmlformats.org/officeDocument/2006/custom-properties" xmlns:vt="http://schemas.openxmlformats.org/officeDocument/2006/docPropsVTypes"/>
</file>