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 dich tieng Anh de duyet — trang tong quan Dau tu dinh cu My</w:t>
      </w:r>
    </w:p>
    <w:p>
      <w:r>
        <w:rPr>
          <w:b/>
        </w:rPr>
        <w:t xml:space="preserve">Nguon: </w:t>
      </w:r>
      <w:r>
        <w:t>sip__centro-limassol.html</w:t>
      </w:r>
      <w:r>
        <w:rPr>
          <w:b/>
        </w:rPr>
        <w:t xml:space="preserve">   ·   So doan: </w:t>
      </w:r>
      <w:r>
        <w:t>136</w:t>
      </w:r>
      <w:r>
        <w:rPr>
          <w:b/>
        </w:rPr>
        <w:t xml:space="preserve">   ·   Ngay: </w:t>
      </w:r>
      <w:r>
        <w:t>2026-09-22</w:t>
      </w:r>
    </w:p>
    <w:p>
      <w:r>
        <w:t>Cach duyet: doc cot English, viet gop y vao cot 'Duyet / sua lai'. Moi dong la MOT o tren giao dien — giu do dai gan bang ban tieng Viet de khong vo layout.</w:t>
      </w:r>
    </w:p>
    <w:p>
      <w:pPr>
        <w:pStyle w:val="Heading1"/>
      </w:pPr>
      <w:r>
        <w:t>SEO</w:t>
      </w:r>
    </w:p>
    <w:tbl>
      <w:tblPr>
        <w:tblStyle w:val="LightGrid-Accent1"/>
        <w:tblW w:type="auto" w:w="0"/>
        <w:tblLook w:firstColumn="1" w:firstRow="1" w:lastColumn="0" w:lastRow="0" w:noHBand="0" w:noVBand="1" w:val="04A0"/>
      </w:tblPr>
      <w:tblGrid>
        <w:gridCol w:w="4320"/>
        <w:gridCol w:w="4320"/>
      </w:tblGrid>
      <w:tr>
        <w:tc>
          <w:tcPr>
            <w:tcW w:type="dxa" w:w="4320"/>
          </w:tcPr>
          <w:p>
            <w:r>
              <w:t>meta_title</w:t>
            </w:r>
          </w:p>
        </w:tc>
        <w:tc>
          <w:tcPr>
            <w:tcW w:type="dxa" w:w="4320"/>
          </w:tcPr>
          <w:p>
            <w:r>
              <w:t>Limassol Apartments for Sale: Centro Limassol | IMM Group</w:t>
            </w:r>
          </w:p>
        </w:tc>
      </w:tr>
      <w:tr>
        <w:tc>
          <w:tcPr>
            <w:tcW w:type="dxa" w:w="4320"/>
          </w:tcPr>
          <w:p>
            <w:r>
              <w:t>meta_description</w:t>
            </w:r>
          </w:p>
        </w:tc>
        <w:tc>
          <w:tcPr>
            <w:tcW w:type="dxa" w:w="4320"/>
          </w:tcPr>
          <w:p>
            <w:r>
              <w:t>Centro Limassol brings premium Limassol apartments for sale from €350,000 in the old town: new-build, qualifying for Cyprus permanent residence.</w:t>
            </w:r>
          </w:p>
        </w:tc>
      </w:tr>
      <w:tr>
        <w:tc>
          <w:tcPr>
            <w:tcW w:type="dxa" w:w="4320"/>
          </w:tcPr>
          <w:p>
            <w:r>
              <w:t>slug</w:t>
            </w:r>
          </w:p>
        </w:tc>
        <w:tc>
          <w:tcPr>
            <w:tcW w:type="dxa" w:w="4320"/>
          </w:tcPr>
          <w:p>
            <w:r>
              <w:t>centro-limassol-limassol-apartments-for-sale</w:t>
            </w:r>
          </w:p>
        </w:tc>
      </w:tr>
      <w:tr>
        <w:tc>
          <w:tcPr>
            <w:tcW w:type="dxa" w:w="4320"/>
          </w:tcPr>
          <w:p>
            <w:r>
              <w:t>tu_khoa_chinh</w:t>
            </w:r>
          </w:p>
        </w:tc>
        <w:tc>
          <w:tcPr>
            <w:tcW w:type="dxa" w:w="4320"/>
          </w:tcPr>
          <w:p>
            <w:r>
              <w:t>limassol apartments for sale</w:t>
            </w:r>
          </w:p>
        </w:tc>
      </w:tr>
      <w:tr>
        <w:tc>
          <w:tcPr>
            <w:tcW w:type="dxa" w:w="4320"/>
          </w:tcPr>
          <w:p>
            <w:r>
              <w:t>tu_khoa_phu</w:t>
            </w:r>
          </w:p>
        </w:tc>
        <w:tc>
          <w:tcPr>
            <w:tcW w:type="dxa" w:w="4320"/>
          </w:tcPr>
          <w:p>
            <w:r>
              <w:t>apartments for sale in limassol cyprus, flats for sale in limassol cyprus, properties for sale in cyprus limassol, buy apartment in cyprus, buy property in cyprus and get residency, can foreigners buy property in cyprus</w:t>
            </w:r>
          </w:p>
        </w:tc>
      </w:tr>
    </w:tbl>
    <w:p>
      <w:pPr>
        <w:pStyle w:val="Heading1"/>
      </w:pPr>
      <w:r>
        <w:t>Muc: (dau trang)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s001</w:t>
            </w:r>
          </w:p>
        </w:tc>
        <w:tc>
          <w:tcPr>
            <w:tcW w:type="dxa" w:w="1728"/>
          </w:tcPr>
          <w:p>
            <w:r>
              <w:t>imm4-hero__status</w:t>
            </w:r>
          </w:p>
        </w:tc>
        <w:tc>
          <w:tcPr>
            <w:tcW w:type="dxa" w:w="1728"/>
          </w:tcPr>
          <w:p>
            <w:r>
              <w:t>Bất động sản Cộng Hòa Síp | Dự án căn hộ</w:t>
            </w:r>
          </w:p>
        </w:tc>
        <w:tc>
          <w:tcPr>
            <w:tcW w:type="dxa" w:w="1728"/>
          </w:tcPr>
          <w:p>
            <w:r>
              <w:t>Cyprus real estate | Apartment project</w:t>
            </w:r>
          </w:p>
        </w:tc>
        <w:tc>
          <w:tcPr>
            <w:tcW w:type="dxa" w:w="1728"/>
          </w:tcPr>
          <w:p>
            <w:r/>
          </w:p>
        </w:tc>
      </w:tr>
      <w:tr>
        <w:tc>
          <w:tcPr>
            <w:tcW w:type="dxa" w:w="1728"/>
          </w:tcPr>
          <w:p>
            <w:r>
              <w:t>s002</w:t>
            </w:r>
          </w:p>
        </w:tc>
        <w:tc>
          <w:tcPr>
            <w:tcW w:type="dxa" w:w="1728"/>
          </w:tcPr>
          <w:p>
            <w:r>
              <w:t>h1</w:t>
            </w:r>
          </w:p>
        </w:tc>
        <w:tc>
          <w:tcPr>
            <w:tcW w:type="dxa" w:w="1728"/>
          </w:tcPr>
          <w:p>
            <w:r>
              <w:t>Centro Limassol</w:t>
            </w:r>
          </w:p>
        </w:tc>
        <w:tc>
          <w:tcPr>
            <w:tcW w:type="dxa" w:w="1728"/>
          </w:tcPr>
          <w:p>
            <w:r>
              <w:t>Centro Limassol</w:t>
            </w:r>
          </w:p>
        </w:tc>
        <w:tc>
          <w:tcPr>
            <w:tcW w:type="dxa" w:w="1728"/>
          </w:tcPr>
          <w:p>
            <w:r/>
          </w:p>
        </w:tc>
      </w:tr>
      <w:tr>
        <w:tc>
          <w:tcPr>
            <w:tcW w:type="dxa" w:w="1728"/>
          </w:tcPr>
          <w:p>
            <w:r>
              <w:t>s003</w:t>
            </w:r>
          </w:p>
        </w:tc>
        <w:tc>
          <w:tcPr>
            <w:tcW w:type="dxa" w:w="1728"/>
          </w:tcPr>
          <w:p>
            <w:r>
              <w:t>imm4-hero__lead</w:t>
            </w:r>
          </w:p>
        </w:tc>
        <w:tc>
          <w:tcPr>
            <w:tcW w:type="dxa" w:w="1728"/>
          </w:tcPr>
          <w:p>
            <w:r>
              <w:t>Dự án căn hộ cao cấp tọa lạc tại trung tâm Phố Cổ Limassol, chỉ cách bờ biển vài bước chân.</w:t>
            </w:r>
          </w:p>
        </w:tc>
        <w:tc>
          <w:tcPr>
            <w:tcW w:type="dxa" w:w="1728"/>
          </w:tcPr>
          <w:p>
            <w:r>
              <w:t>A premium apartment project in the heart of Limassol's old town, a short walk from the sea.</w:t>
            </w:r>
          </w:p>
        </w:tc>
        <w:tc>
          <w:tcPr>
            <w:tcW w:type="dxa" w:w="1728"/>
          </w:tcPr>
          <w:p>
            <w:r/>
          </w:p>
        </w:tc>
      </w:tr>
      <w:tr>
        <w:tc>
          <w:tcPr>
            <w:tcW w:type="dxa" w:w="1728"/>
          </w:tcPr>
          <w:p>
            <w:r>
              <w:t>s004</w:t>
            </w:r>
          </w:p>
        </w:tc>
        <w:tc>
          <w:tcPr>
            <w:tcW w:type="dxa" w:w="1728"/>
          </w:tcPr>
          <w:p>
            <w:r>
              <w:t>btn-primary link-to</w:t>
            </w:r>
          </w:p>
        </w:tc>
        <w:tc>
          <w:tcPr>
            <w:tcW w:type="dxa" w:w="1728"/>
          </w:tcPr>
          <w:p>
            <w:r>
              <w:t>YÊU CẦU TƯ VẤN</w:t>
            </w:r>
          </w:p>
        </w:tc>
        <w:tc>
          <w:tcPr>
            <w:tcW w:type="dxa" w:w="1728"/>
          </w:tcPr>
          <w:p>
            <w:r>
              <w:t>Book a consultation</w:t>
            </w:r>
          </w:p>
        </w:tc>
        <w:tc>
          <w:tcPr>
            <w:tcW w:type="dxa" w:w="1728"/>
          </w:tcPr>
          <w:p>
            <w:r/>
          </w:p>
        </w:tc>
      </w:tr>
      <w:tr>
        <w:tc>
          <w:tcPr>
            <w:tcW w:type="dxa" w:w="1728"/>
          </w:tcPr>
          <w:p>
            <w:r>
              <w:t>s005</w:t>
            </w:r>
          </w:p>
        </w:tc>
        <w:tc>
          <w:tcPr>
            <w:tcW w:type="dxa" w:w="1728"/>
          </w:tcPr>
          <w:p>
            <w:r>
              <w:t>imm4-fact imm4-reveal</w:t>
            </w:r>
          </w:p>
        </w:tc>
        <w:tc>
          <w:tcPr>
            <w:tcW w:type="dxa" w:w="1728"/>
          </w:tcPr>
          <w:p>
            <w:r>
              <w:t>euro_symbolGiá khởi điểmTừ 350.000 EUR</w:t>
            </w:r>
          </w:p>
        </w:tc>
        <w:tc>
          <w:tcPr>
            <w:tcW w:type="dxa" w:w="1728"/>
          </w:tcPr>
          <w:p>
            <w:r>
              <w:t>euro_symbolStarting priceFrom €350,000</w:t>
            </w:r>
          </w:p>
        </w:tc>
        <w:tc>
          <w:tcPr>
            <w:tcW w:type="dxa" w:w="1728"/>
          </w:tcPr>
          <w:p>
            <w:r/>
          </w:p>
        </w:tc>
      </w:tr>
      <w:tr>
        <w:tc>
          <w:tcPr>
            <w:tcW w:type="dxa" w:w="1728"/>
          </w:tcPr>
          <w:p>
            <w:r>
              <w:t>s006</w:t>
            </w:r>
          </w:p>
        </w:tc>
        <w:tc>
          <w:tcPr>
            <w:tcW w:type="dxa" w:w="1728"/>
          </w:tcPr>
          <w:p>
            <w:r>
              <w:t>imm4-fact imm4-reveal imm4-reveal--del</w:t>
            </w:r>
          </w:p>
        </w:tc>
        <w:tc>
          <w:tcPr>
            <w:tcW w:type="dxa" w:w="1728"/>
          </w:tcPr>
          <w:p>
            <w:r>
              <w:t>eventDự kiến hoàn thànhtháng 3/2028</w:t>
            </w:r>
          </w:p>
        </w:tc>
        <w:tc>
          <w:tcPr>
            <w:tcW w:type="dxa" w:w="1728"/>
          </w:tcPr>
          <w:p>
            <w:r>
              <w:t>eventExpected completionMarch 2028</w:t>
            </w:r>
          </w:p>
        </w:tc>
        <w:tc>
          <w:tcPr>
            <w:tcW w:type="dxa" w:w="1728"/>
          </w:tcPr>
          <w:p>
            <w:r/>
          </w:p>
        </w:tc>
      </w:tr>
      <w:tr>
        <w:tc>
          <w:tcPr>
            <w:tcW w:type="dxa" w:w="1728"/>
          </w:tcPr>
          <w:p>
            <w:r>
              <w:t>s007</w:t>
            </w:r>
          </w:p>
        </w:tc>
        <w:tc>
          <w:tcPr>
            <w:tcW w:type="dxa" w:w="1728"/>
          </w:tcPr>
          <w:p>
            <w:r>
              <w:t>imm4-fact imm4-reveal imm4-reveal--del</w:t>
            </w:r>
          </w:p>
        </w:tc>
        <w:tc>
          <w:tcPr>
            <w:tcW w:type="dxa" w:w="1728"/>
          </w:tcPr>
          <w:p>
            <w:r>
              <w:t>apartmentChủ đầu tưCybarco</w:t>
            </w:r>
          </w:p>
        </w:tc>
        <w:tc>
          <w:tcPr>
            <w:tcW w:type="dxa" w:w="1728"/>
          </w:tcPr>
          <w:p>
            <w:r>
              <w:t>apartmentDeveloperCybarco</w:t>
            </w:r>
          </w:p>
        </w:tc>
        <w:tc>
          <w:tcPr>
            <w:tcW w:type="dxa" w:w="1728"/>
          </w:tcPr>
          <w:p>
            <w:r/>
          </w:p>
        </w:tc>
      </w:tr>
      <w:tr>
        <w:tc>
          <w:tcPr>
            <w:tcW w:type="dxa" w:w="1728"/>
          </w:tcPr>
          <w:p>
            <w:r>
              <w:t>s008</w:t>
            </w:r>
          </w:p>
        </w:tc>
        <w:tc>
          <w:tcPr>
            <w:tcW w:type="dxa" w:w="1728"/>
          </w:tcPr>
          <w:p>
            <w:r>
              <w:t>imm4-anchor__name</w:t>
            </w:r>
          </w:p>
        </w:tc>
        <w:tc>
          <w:tcPr>
            <w:tcW w:type="dxa" w:w="1728"/>
          </w:tcPr>
          <w:p>
            <w:r>
              <w:t>Centro Limassol</w:t>
            </w:r>
          </w:p>
        </w:tc>
        <w:tc>
          <w:tcPr>
            <w:tcW w:type="dxa" w:w="1728"/>
          </w:tcPr>
          <w:p>
            <w:r>
              <w:t>Centro Limassol</w:t>
            </w:r>
          </w:p>
        </w:tc>
        <w:tc>
          <w:tcPr>
            <w:tcW w:type="dxa" w:w="1728"/>
          </w:tcPr>
          <w:p>
            <w:r/>
          </w:p>
        </w:tc>
      </w:tr>
      <w:tr>
        <w:tc>
          <w:tcPr>
            <w:tcW w:type="dxa" w:w="1728"/>
          </w:tcPr>
          <w:p>
            <w:r>
              <w:t>s009</w:t>
            </w:r>
          </w:p>
        </w:tc>
        <w:tc>
          <w:tcPr>
            <w:tcW w:type="dxa" w:w="1728"/>
          </w:tcPr>
          <w:p>
            <w:r>
              <w:t>a</w:t>
            </w:r>
          </w:p>
        </w:tc>
        <w:tc>
          <w:tcPr>
            <w:tcW w:type="dxa" w:w="1728"/>
          </w:tcPr>
          <w:p>
            <w:r>
              <w:t>Hình ảnh dự án</w:t>
            </w:r>
          </w:p>
        </w:tc>
        <w:tc>
          <w:tcPr>
            <w:tcW w:type="dxa" w:w="1728"/>
          </w:tcPr>
          <w:p>
            <w:r>
              <w:t>Project gallery</w:t>
            </w:r>
          </w:p>
        </w:tc>
        <w:tc>
          <w:tcPr>
            <w:tcW w:type="dxa" w:w="1728"/>
          </w:tcPr>
          <w:p>
            <w:r/>
          </w:p>
        </w:tc>
      </w:tr>
      <w:tr>
        <w:tc>
          <w:tcPr>
            <w:tcW w:type="dxa" w:w="1728"/>
          </w:tcPr>
          <w:p>
            <w:r>
              <w:t>s010</w:t>
            </w:r>
          </w:p>
        </w:tc>
        <w:tc>
          <w:tcPr>
            <w:tcW w:type="dxa" w:w="1728"/>
          </w:tcPr>
          <w:p>
            <w:r>
              <w:t>a</w:t>
            </w:r>
          </w:p>
        </w:tc>
        <w:tc>
          <w:tcPr>
            <w:tcW w:type="dxa" w:w="1728"/>
          </w:tcPr>
          <w:p>
            <w:r>
              <w:t>Vị trí &amp; kết nối</w:t>
            </w:r>
          </w:p>
        </w:tc>
        <w:tc>
          <w:tcPr>
            <w:tcW w:type="dxa" w:w="1728"/>
          </w:tcPr>
          <w:p>
            <w:r>
              <w:t>Location &amp; connections</w:t>
            </w:r>
          </w:p>
        </w:tc>
        <w:tc>
          <w:tcPr>
            <w:tcW w:type="dxa" w:w="1728"/>
          </w:tcPr>
          <w:p>
            <w:r/>
          </w:p>
        </w:tc>
      </w:tr>
      <w:tr>
        <w:tc>
          <w:tcPr>
            <w:tcW w:type="dxa" w:w="1728"/>
          </w:tcPr>
          <w:p>
            <w:r>
              <w:t>s011</w:t>
            </w:r>
          </w:p>
        </w:tc>
        <w:tc>
          <w:tcPr>
            <w:tcW w:type="dxa" w:w="1728"/>
          </w:tcPr>
          <w:p>
            <w:r>
              <w:t>a</w:t>
            </w:r>
          </w:p>
        </w:tc>
        <w:tc>
          <w:tcPr>
            <w:tcW w:type="dxa" w:w="1728"/>
          </w:tcPr>
          <w:p>
            <w:r>
              <w:t>Tổng quan dự án</w:t>
            </w:r>
          </w:p>
        </w:tc>
        <w:tc>
          <w:tcPr>
            <w:tcW w:type="dxa" w:w="1728"/>
          </w:tcPr>
          <w:p>
            <w:r>
              <w:t>Project overview</w:t>
            </w:r>
          </w:p>
        </w:tc>
        <w:tc>
          <w:tcPr>
            <w:tcW w:type="dxa" w:w="1728"/>
          </w:tcPr>
          <w:p>
            <w:r/>
          </w:p>
        </w:tc>
      </w:tr>
      <w:tr>
        <w:tc>
          <w:tcPr>
            <w:tcW w:type="dxa" w:w="1728"/>
          </w:tcPr>
          <w:p>
            <w:r>
              <w:t>s012</w:t>
            </w:r>
          </w:p>
        </w:tc>
        <w:tc>
          <w:tcPr>
            <w:tcW w:type="dxa" w:w="1728"/>
          </w:tcPr>
          <w:p>
            <w:r>
              <w:t>a</w:t>
            </w:r>
          </w:p>
        </w:tc>
        <w:tc>
          <w:tcPr>
            <w:tcW w:type="dxa" w:w="1728"/>
          </w:tcPr>
          <w:p>
            <w:r>
              <w:t>Thiết kế &amp; tiện ích</w:t>
            </w:r>
          </w:p>
        </w:tc>
        <w:tc>
          <w:tcPr>
            <w:tcW w:type="dxa" w:w="1728"/>
          </w:tcPr>
          <w:p>
            <w:r>
              <w:t>Design &amp; amenities</w:t>
            </w:r>
          </w:p>
        </w:tc>
        <w:tc>
          <w:tcPr>
            <w:tcW w:type="dxa" w:w="1728"/>
          </w:tcPr>
          <w:p>
            <w:r/>
          </w:p>
        </w:tc>
      </w:tr>
      <w:tr>
        <w:tc>
          <w:tcPr>
            <w:tcW w:type="dxa" w:w="1728"/>
          </w:tcPr>
          <w:p>
            <w:r>
              <w:t>s013</w:t>
            </w:r>
          </w:p>
        </w:tc>
        <w:tc>
          <w:tcPr>
            <w:tcW w:type="dxa" w:w="1728"/>
          </w:tcPr>
          <w:p>
            <w:r>
              <w:t>a</w:t>
            </w:r>
          </w:p>
        </w:tc>
        <w:tc>
          <w:tcPr>
            <w:tcW w:type="dxa" w:w="1728"/>
          </w:tcPr>
          <w:p>
            <w:r>
              <w:t>Nhà phát triển Cybarco</w:t>
            </w:r>
          </w:p>
        </w:tc>
        <w:tc>
          <w:tcPr>
            <w:tcW w:type="dxa" w:w="1728"/>
          </w:tcPr>
          <w:p>
            <w:r>
              <w:t>Developer Cybarco</w:t>
            </w:r>
          </w:p>
        </w:tc>
        <w:tc>
          <w:tcPr>
            <w:tcW w:type="dxa" w:w="1728"/>
          </w:tcPr>
          <w:p>
            <w:r/>
          </w:p>
        </w:tc>
      </w:tr>
      <w:tr>
        <w:tc>
          <w:tcPr>
            <w:tcW w:type="dxa" w:w="1728"/>
          </w:tcPr>
          <w:p>
            <w:r>
              <w:t>s014</w:t>
            </w:r>
          </w:p>
        </w:tc>
        <w:tc>
          <w:tcPr>
            <w:tcW w:type="dxa" w:w="1728"/>
          </w:tcPr>
          <w:p>
            <w:r>
              <w:t>a</w:t>
            </w:r>
          </w:p>
        </w:tc>
        <w:tc>
          <w:tcPr>
            <w:tcW w:type="dxa" w:w="1728"/>
          </w:tcPr>
          <w:p>
            <w:r>
              <w:t>Tiến độ dự án</w:t>
            </w:r>
          </w:p>
        </w:tc>
        <w:tc>
          <w:tcPr>
            <w:tcW w:type="dxa" w:w="1728"/>
          </w:tcPr>
          <w:p>
            <w:r>
              <w:t>Project timeline</w:t>
            </w:r>
          </w:p>
        </w:tc>
        <w:tc>
          <w:tcPr>
            <w:tcW w:type="dxa" w:w="1728"/>
          </w:tcPr>
          <w:p>
            <w:r/>
          </w:p>
        </w:tc>
      </w:tr>
      <w:tr>
        <w:tc>
          <w:tcPr>
            <w:tcW w:type="dxa" w:w="1728"/>
          </w:tcPr>
          <w:p>
            <w:r>
              <w:t>s015</w:t>
            </w:r>
          </w:p>
        </w:tc>
        <w:tc>
          <w:tcPr>
            <w:tcW w:type="dxa" w:w="1728"/>
          </w:tcPr>
          <w:p>
            <w:r>
              <w:t>a</w:t>
            </w:r>
          </w:p>
        </w:tc>
        <w:tc>
          <w:tcPr>
            <w:tcW w:type="dxa" w:w="1728"/>
          </w:tcPr>
          <w:p>
            <w:r>
              <w:t>Lộ trình thường trú nhân</w:t>
            </w:r>
          </w:p>
        </w:tc>
        <w:tc>
          <w:tcPr>
            <w:tcW w:type="dxa" w:w="1728"/>
          </w:tcPr>
          <w:p>
            <w:r>
              <w:t>The permanent residence route</w:t>
            </w:r>
          </w:p>
        </w:tc>
        <w:tc>
          <w:tcPr>
            <w:tcW w:type="dxa" w:w="1728"/>
          </w:tcPr>
          <w:p>
            <w:r/>
          </w:p>
        </w:tc>
      </w:tr>
      <w:tr>
        <w:tc>
          <w:tcPr>
            <w:tcW w:type="dxa" w:w="1728"/>
          </w:tcPr>
          <w:p>
            <w:r>
              <w:t>s016</w:t>
            </w:r>
          </w:p>
        </w:tc>
        <w:tc>
          <w:tcPr>
            <w:tcW w:type="dxa" w:w="1728"/>
          </w:tcPr>
          <w:p>
            <w:r>
              <w:t>a</w:t>
            </w:r>
          </w:p>
        </w:tc>
        <w:tc>
          <w:tcPr>
            <w:tcW w:type="dxa" w:w="1728"/>
          </w:tcPr>
          <w:p>
            <w:r>
              <w:t>Lợi thế thường trú nhân</w:t>
            </w:r>
          </w:p>
        </w:tc>
        <w:tc>
          <w:tcPr>
            <w:tcW w:type="dxa" w:w="1728"/>
          </w:tcPr>
          <w:p>
            <w:r>
              <w:t>Permanent residence advantages</w:t>
            </w:r>
          </w:p>
        </w:tc>
        <w:tc>
          <w:tcPr>
            <w:tcW w:type="dxa" w:w="1728"/>
          </w:tcPr>
          <w:p>
            <w:r/>
          </w:p>
        </w:tc>
      </w:tr>
      <w:tr>
        <w:tc>
          <w:tcPr>
            <w:tcW w:type="dxa" w:w="1728"/>
          </w:tcPr>
          <w:p>
            <w:r>
              <w:t>s017</w:t>
            </w:r>
          </w:p>
        </w:tc>
        <w:tc>
          <w:tcPr>
            <w:tcW w:type="dxa" w:w="1728"/>
          </w:tcPr>
          <w:p>
            <w:r>
              <w:t>imm4-title</w:t>
            </w:r>
          </w:p>
        </w:tc>
        <w:tc>
          <w:tcPr>
            <w:tcW w:type="dxa" w:w="1728"/>
          </w:tcPr>
          <w:p>
            <w:r>
              <w:t>Vị trí chiến lược &amp; / Tiềm năng thị trường</w:t>
            </w:r>
          </w:p>
        </w:tc>
        <w:tc>
          <w:tcPr>
            <w:tcW w:type="dxa" w:w="1728"/>
          </w:tcPr>
          <w:p>
            <w:r>
              <w:t>A strategic location &amp; / market potential</w:t>
            </w:r>
          </w:p>
        </w:tc>
        <w:tc>
          <w:tcPr>
            <w:tcW w:type="dxa" w:w="1728"/>
          </w:tcPr>
          <w:p>
            <w:r/>
          </w:p>
        </w:tc>
      </w:tr>
      <w:tr>
        <w:tc>
          <w:tcPr>
            <w:tcW w:type="dxa" w:w="1728"/>
          </w:tcPr>
          <w:p>
            <w:r>
              <w:t>s018</w:t>
            </w:r>
          </w:p>
        </w:tc>
        <w:tc>
          <w:tcPr>
            <w:tcW w:type="dxa" w:w="1728"/>
          </w:tcPr>
          <w:p>
            <w:r>
              <w:t>imm4-map__meta</w:t>
            </w:r>
          </w:p>
        </w:tc>
        <w:tc>
          <w:tcPr>
            <w:tcW w:type="dxa" w:w="1728"/>
          </w:tcPr>
          <w:p>
            <w:r>
              <w:t>Centro Limassol · Trung tâm Limassol · Cộng Hòa Síp</w:t>
            </w:r>
          </w:p>
        </w:tc>
        <w:tc>
          <w:tcPr>
            <w:tcW w:type="dxa" w:w="1728"/>
          </w:tcPr>
          <w:p>
            <w:r>
              <w:t>Centro Limassol · Central Limassol · Cyprus</w:t>
            </w:r>
          </w:p>
        </w:tc>
        <w:tc>
          <w:tcPr>
            <w:tcW w:type="dxa" w:w="1728"/>
          </w:tcPr>
          <w:p>
            <w:r/>
          </w:p>
        </w:tc>
      </w:tr>
      <w:tr>
        <w:tc>
          <w:tcPr>
            <w:tcW w:type="dxa" w:w="1728"/>
          </w:tcPr>
          <w:p>
            <w:r>
              <w:t>s019</w:t>
            </w:r>
          </w:p>
        </w:tc>
        <w:tc>
          <w:tcPr>
            <w:tcW w:type="dxa" w:w="1728"/>
          </w:tcPr>
          <w:p>
            <w:r>
              <w:t>imm4-map__link</w:t>
            </w:r>
          </w:p>
        </w:tc>
        <w:tc>
          <w:tcPr>
            <w:tcW w:type="dxa" w:w="1728"/>
          </w:tcPr>
          <w:p>
            <w:r>
              <w:t>location_onGoogle Maps</w:t>
            </w:r>
          </w:p>
        </w:tc>
        <w:tc>
          <w:tcPr>
            <w:tcW w:type="dxa" w:w="1728"/>
          </w:tcPr>
          <w:p>
            <w:r>
              <w:t>location_onGoogle Maps</w:t>
            </w:r>
          </w:p>
        </w:tc>
        <w:tc>
          <w:tcPr>
            <w:tcW w:type="dxa" w:w="1728"/>
          </w:tcPr>
          <w:p>
            <w:r/>
          </w:p>
        </w:tc>
      </w:tr>
      <w:tr>
        <w:tc>
          <w:tcPr>
            <w:tcW w:type="dxa" w:w="1728"/>
          </w:tcPr>
          <w:p>
            <w:r>
              <w:t>s020</w:t>
            </w:r>
          </w:p>
        </w:tc>
        <w:tc>
          <w:tcPr>
            <w:tcW w:type="dxa" w:w="1728"/>
          </w:tcPr>
          <w:p>
            <w:r>
              <w:t>imm4-loc__eyebrow</w:t>
            </w:r>
          </w:p>
        </w:tc>
        <w:tc>
          <w:tcPr>
            <w:tcW w:type="dxa" w:w="1728"/>
          </w:tcPr>
          <w:p>
            <w:r>
              <w:t>Kết nối thuận tiện</w:t>
            </w:r>
          </w:p>
        </w:tc>
        <w:tc>
          <w:tcPr>
            <w:tcW w:type="dxa" w:w="1728"/>
          </w:tcPr>
          <w:p>
            <w:r>
              <w:t>Convenient access</w:t>
            </w:r>
          </w:p>
        </w:tc>
        <w:tc>
          <w:tcPr>
            <w:tcW w:type="dxa" w:w="1728"/>
          </w:tcPr>
          <w:p>
            <w:r/>
          </w:p>
        </w:tc>
      </w:tr>
      <w:tr>
        <w:tc>
          <w:tcPr>
            <w:tcW w:type="dxa" w:w="1728"/>
          </w:tcPr>
          <w:p>
            <w:r>
              <w:t>s021</w:t>
            </w:r>
          </w:p>
        </w:tc>
        <w:tc>
          <w:tcPr>
            <w:tcW w:type="dxa" w:w="1728"/>
          </w:tcPr>
          <w:p>
            <w:r>
              <w:t>imm4-loc__heading</w:t>
            </w:r>
          </w:p>
        </w:tc>
        <w:tc>
          <w:tcPr>
            <w:tcW w:type="dxa" w:w="1728"/>
          </w:tcPr>
          <w:p>
            <w:r>
              <w:t>Mọi nhu cầu sống trong một bán kính di chuyển nhanh chóng</w:t>
            </w:r>
          </w:p>
        </w:tc>
        <w:tc>
          <w:tcPr>
            <w:tcW w:type="dxa" w:w="1728"/>
          </w:tcPr>
          <w:p>
            <w:r>
              <w:t>Everything you need within easy reach</w:t>
            </w:r>
          </w:p>
        </w:tc>
        <w:tc>
          <w:tcPr>
            <w:tcW w:type="dxa" w:w="1728"/>
          </w:tcPr>
          <w:p>
            <w:r/>
          </w:p>
        </w:tc>
      </w:tr>
      <w:tr>
        <w:tc>
          <w:tcPr>
            <w:tcW w:type="dxa" w:w="1728"/>
          </w:tcPr>
          <w:p>
            <w:r>
              <w:t>s022</w:t>
            </w:r>
          </w:p>
        </w:tc>
        <w:tc>
          <w:tcPr>
            <w:tcW w:type="dxa" w:w="1728"/>
          </w:tcPr>
          <w:p>
            <w:r>
              <w:t>h4</w:t>
            </w:r>
          </w:p>
        </w:tc>
        <w:tc>
          <w:tcPr>
            <w:tcW w:type="dxa" w:w="1728"/>
          </w:tcPr>
          <w:p>
            <w:r>
              <w:t>Trung tâm Limassol</w:t>
            </w:r>
          </w:p>
        </w:tc>
        <w:tc>
          <w:tcPr>
            <w:tcW w:type="dxa" w:w="1728"/>
          </w:tcPr>
          <w:p>
            <w:r>
              <w:t>Central Limassol</w:t>
            </w:r>
          </w:p>
        </w:tc>
        <w:tc>
          <w:tcPr>
            <w:tcW w:type="dxa" w:w="1728"/>
          </w:tcPr>
          <w:p>
            <w:r/>
          </w:p>
        </w:tc>
      </w:tr>
      <w:tr>
        <w:tc>
          <w:tcPr>
            <w:tcW w:type="dxa" w:w="1728"/>
          </w:tcPr>
          <w:p>
            <w:r>
              <w:t>s023</w:t>
            </w:r>
          </w:p>
        </w:tc>
        <w:tc>
          <w:tcPr>
            <w:tcW w:type="dxa" w:w="1728"/>
          </w:tcPr>
          <w:p>
            <w:r>
              <w:t>p</w:t>
            </w:r>
          </w:p>
        </w:tc>
        <w:tc>
          <w:tcPr>
            <w:tcW w:type="dxa" w:w="1728"/>
          </w:tcPr>
          <w:p>
            <w:r>
              <w:t>Nằm ngay trái tim đô thị kinh tế - tài chính sầm uất nhất Cộng Hòa Síp</w:t>
            </w:r>
          </w:p>
        </w:tc>
        <w:tc>
          <w:tcPr>
            <w:tcW w:type="dxa" w:w="1728"/>
          </w:tcPr>
          <w:p>
            <w:r>
              <w:t>In the heart of Cyprus's busiest business and financial hub</w:t>
            </w:r>
          </w:p>
        </w:tc>
        <w:tc>
          <w:tcPr>
            <w:tcW w:type="dxa" w:w="1728"/>
          </w:tcPr>
          <w:p>
            <w:r/>
          </w:p>
        </w:tc>
      </w:tr>
      <w:tr>
        <w:tc>
          <w:tcPr>
            <w:tcW w:type="dxa" w:w="1728"/>
          </w:tcPr>
          <w:p>
            <w:r>
              <w:t>s024</w:t>
            </w:r>
          </w:p>
        </w:tc>
        <w:tc>
          <w:tcPr>
            <w:tcW w:type="dxa" w:w="1728"/>
          </w:tcPr>
          <w:p>
            <w:r>
              <w:t>h4</w:t>
            </w:r>
          </w:p>
        </w:tc>
        <w:tc>
          <w:tcPr>
            <w:tcW w:type="dxa" w:w="1728"/>
          </w:tcPr>
          <w:p>
            <w:r>
              <w:t>Bờ biển &amp; Bến thuyền</w:t>
            </w:r>
          </w:p>
        </w:tc>
        <w:tc>
          <w:tcPr>
            <w:tcW w:type="dxa" w:w="1728"/>
          </w:tcPr>
          <w:p>
            <w:r>
              <w:t>Seafront and marina</w:t>
            </w:r>
          </w:p>
        </w:tc>
        <w:tc>
          <w:tcPr>
            <w:tcW w:type="dxa" w:w="1728"/>
          </w:tcPr>
          <w:p>
            <w:r/>
          </w:p>
        </w:tc>
      </w:tr>
      <w:tr>
        <w:tc>
          <w:tcPr>
            <w:tcW w:type="dxa" w:w="1728"/>
          </w:tcPr>
          <w:p>
            <w:r>
              <w:t>s025</w:t>
            </w:r>
          </w:p>
        </w:tc>
        <w:tc>
          <w:tcPr>
            <w:tcW w:type="dxa" w:w="1728"/>
          </w:tcPr>
          <w:p>
            <w:r>
              <w:t>p</w:t>
            </w:r>
          </w:p>
        </w:tc>
        <w:tc>
          <w:tcPr>
            <w:tcW w:type="dxa" w:w="1728"/>
          </w:tcPr>
          <w:p>
            <w:r>
              <w:t>Chỉ cách bờ biển 1km và vài phút đến bến siêu du thuyền Limassol Marina biểu tượng.</w:t>
            </w:r>
          </w:p>
        </w:tc>
        <w:tc>
          <w:tcPr>
            <w:tcW w:type="dxa" w:w="1728"/>
          </w:tcPr>
          <w:p>
            <w:r>
              <w:t>Just 1 km from the seafront and a few minutes from Limassol Marina, the landmark superyacht marina.</w:t>
            </w:r>
          </w:p>
        </w:tc>
        <w:tc>
          <w:tcPr>
            <w:tcW w:type="dxa" w:w="1728"/>
          </w:tcPr>
          <w:p>
            <w:r/>
          </w:p>
        </w:tc>
      </w:tr>
      <w:tr>
        <w:tc>
          <w:tcPr>
            <w:tcW w:type="dxa" w:w="1728"/>
          </w:tcPr>
          <w:p>
            <w:r>
              <w:t>s026</w:t>
            </w:r>
          </w:p>
        </w:tc>
        <w:tc>
          <w:tcPr>
            <w:tcW w:type="dxa" w:w="1728"/>
          </w:tcPr>
          <w:p>
            <w:r>
              <w:t>h4</w:t>
            </w:r>
          </w:p>
        </w:tc>
        <w:tc>
          <w:tcPr>
            <w:tcW w:type="dxa" w:w="1728"/>
          </w:tcPr>
          <w:p>
            <w:r>
              <w:t>Văn hóa &amp; giải trí</w:t>
            </w:r>
          </w:p>
        </w:tc>
        <w:tc>
          <w:tcPr>
            <w:tcW w:type="dxa" w:w="1728"/>
          </w:tcPr>
          <w:p>
            <w:r>
              <w:t>Culture and leisure</w:t>
            </w:r>
          </w:p>
        </w:tc>
        <w:tc>
          <w:tcPr>
            <w:tcW w:type="dxa" w:w="1728"/>
          </w:tcPr>
          <w:p>
            <w:r/>
          </w:p>
        </w:tc>
      </w:tr>
      <w:tr>
        <w:tc>
          <w:tcPr>
            <w:tcW w:type="dxa" w:w="1728"/>
          </w:tcPr>
          <w:p>
            <w:r>
              <w:t>s027</w:t>
            </w:r>
          </w:p>
        </w:tc>
        <w:tc>
          <w:tcPr>
            <w:tcW w:type="dxa" w:w="1728"/>
          </w:tcPr>
          <w:p>
            <w:r>
              <w:t>p</w:t>
            </w:r>
          </w:p>
        </w:tc>
        <w:tc>
          <w:tcPr>
            <w:tcW w:type="dxa" w:w="1728"/>
          </w:tcPr>
          <w:p>
            <w:r>
              <w:t>Tiệm cận khu Phố cổ, Lâu đài Cổ đại, các phố đi bộ, nhà hàng, quán cafe và cửa hàng thời trang cao cấp</w:t>
            </w:r>
          </w:p>
        </w:tc>
        <w:tc>
          <w:tcPr>
            <w:tcW w:type="dxa" w:w="1728"/>
          </w:tcPr>
          <w:p>
            <w:r>
              <w:t>Close to the old town, the historic castle, the pedestrian streets, restaurants, cafes, and high-end fashion stores</w:t>
            </w:r>
          </w:p>
        </w:tc>
        <w:tc>
          <w:tcPr>
            <w:tcW w:type="dxa" w:w="1728"/>
          </w:tcPr>
          <w:p>
            <w:r/>
          </w:p>
        </w:tc>
      </w:tr>
      <w:tr>
        <w:tc>
          <w:tcPr>
            <w:tcW w:type="dxa" w:w="1728"/>
          </w:tcPr>
          <w:p>
            <w:r>
              <w:t>s028</w:t>
            </w:r>
          </w:p>
        </w:tc>
        <w:tc>
          <w:tcPr>
            <w:tcW w:type="dxa" w:w="1728"/>
          </w:tcPr>
          <w:p>
            <w:r>
              <w:t>h4</w:t>
            </w:r>
          </w:p>
        </w:tc>
        <w:tc>
          <w:tcPr>
            <w:tcW w:type="dxa" w:w="1728"/>
          </w:tcPr>
          <w:p>
            <w:r>
              <w:t>Tiện ích đô thị</w:t>
            </w:r>
          </w:p>
        </w:tc>
        <w:tc>
          <w:tcPr>
            <w:tcW w:type="dxa" w:w="1728"/>
          </w:tcPr>
          <w:p>
            <w:r>
              <w:t>City amenities</w:t>
            </w:r>
          </w:p>
        </w:tc>
        <w:tc>
          <w:tcPr>
            <w:tcW w:type="dxa" w:w="1728"/>
          </w:tcPr>
          <w:p>
            <w:r/>
          </w:p>
        </w:tc>
      </w:tr>
      <w:tr>
        <w:tc>
          <w:tcPr>
            <w:tcW w:type="dxa" w:w="1728"/>
          </w:tcPr>
          <w:p>
            <w:r>
              <w:t>s029</w:t>
            </w:r>
          </w:p>
        </w:tc>
        <w:tc>
          <w:tcPr>
            <w:tcW w:type="dxa" w:w="1728"/>
          </w:tcPr>
          <w:p>
            <w:r>
              <w:t>p</w:t>
            </w:r>
          </w:p>
        </w:tc>
        <w:tc>
          <w:tcPr>
            <w:tcW w:type="dxa" w:w="1728"/>
          </w:tcPr>
          <w:p>
            <w:r>
              <w:t>Gần các casino chuẩn quốc tế, sân golf 18 lỗ, trường học quốc tế và bệnh viện</w:t>
            </w:r>
          </w:p>
        </w:tc>
        <w:tc>
          <w:tcPr>
            <w:tcW w:type="dxa" w:w="1728"/>
          </w:tcPr>
          <w:p>
            <w:r>
              <w:t>Near casinos built to international standards, an 18-hole golf course, international schools, and hospitals</w:t>
            </w:r>
          </w:p>
        </w:tc>
        <w:tc>
          <w:tcPr>
            <w:tcW w:type="dxa" w:w="1728"/>
          </w:tcPr>
          <w:p>
            <w:r/>
          </w:p>
        </w:tc>
      </w:tr>
      <w:tr>
        <w:tc>
          <w:tcPr>
            <w:tcW w:type="dxa" w:w="1728"/>
          </w:tcPr>
          <w:p>
            <w:r>
              <w:t>s030</w:t>
            </w:r>
          </w:p>
        </w:tc>
        <w:tc>
          <w:tcPr>
            <w:tcW w:type="dxa" w:w="1728"/>
          </w:tcPr>
          <w:p>
            <w:r>
              <w:t>imm4-title</w:t>
            </w:r>
          </w:p>
        </w:tc>
        <w:tc>
          <w:tcPr>
            <w:tcW w:type="dxa" w:w="1728"/>
          </w:tcPr>
          <w:p>
            <w:r>
              <w:t>Căn hộ cao cấp tại – Limassol</w:t>
            </w:r>
          </w:p>
        </w:tc>
        <w:tc>
          <w:tcPr>
            <w:tcW w:type="dxa" w:w="1728"/>
          </w:tcPr>
          <w:p>
            <w:r>
              <w:t>Premium apartments in Limassol</w:t>
            </w:r>
          </w:p>
        </w:tc>
        <w:tc>
          <w:tcPr>
            <w:tcW w:type="dxa" w:w="1728"/>
          </w:tcPr>
          <w:p>
            <w:r/>
          </w:p>
        </w:tc>
      </w:tr>
      <w:tr>
        <w:tc>
          <w:tcPr>
            <w:tcW w:type="dxa" w:w="1728"/>
          </w:tcPr>
          <w:p>
            <w:r>
              <w:t>s031</w:t>
            </w:r>
          </w:p>
        </w:tc>
        <w:tc>
          <w:tcPr>
            <w:tcW w:type="dxa" w:w="1728"/>
          </w:tcPr>
          <w:p>
            <w:r>
              <w:t>p</w:t>
            </w:r>
          </w:p>
        </w:tc>
        <w:tc>
          <w:tcPr>
            <w:tcW w:type="dxa" w:w="1728"/>
          </w:tcPr>
          <w:p>
            <w:r>
              <w:t>Tọa lạc tại Limassol – trung tâm tài chính, thương mại và du lịch sầm uất hàng đầu tại Síp, nơi hội tụ cộng đồng doanh nghiệp quốc tế, hạ tầng hiện đại và nhịp sống đô thị Địa Trung Hải năng động.</w:t>
            </w:r>
          </w:p>
        </w:tc>
        <w:tc>
          <w:tcPr>
            <w:tcW w:type="dxa" w:w="1728"/>
          </w:tcPr>
          <w:p>
            <w:r>
              <w:t>Limassol is Cyprus's financial, commercial, and tourism center, with an international business community, modern infrastructure, and an energetic Mediterranean city life.</w:t>
            </w:r>
          </w:p>
        </w:tc>
        <w:tc>
          <w:tcPr>
            <w:tcW w:type="dxa" w:w="1728"/>
          </w:tcPr>
          <w:p>
            <w:r/>
          </w:p>
        </w:tc>
      </w:tr>
      <w:tr>
        <w:tc>
          <w:tcPr>
            <w:tcW w:type="dxa" w:w="1728"/>
          </w:tcPr>
          <w:p>
            <w:r>
              <w:t>s032</w:t>
            </w:r>
          </w:p>
        </w:tc>
        <w:tc>
          <w:tcPr>
            <w:tcW w:type="dxa" w:w="1728"/>
          </w:tcPr>
          <w:p>
            <w:r>
              <w:t>p</w:t>
            </w:r>
          </w:p>
        </w:tc>
        <w:tc>
          <w:tcPr>
            <w:tcW w:type="dxa" w:w="1728"/>
          </w:tcPr>
          <w:p>
            <w:r>
              <w:t>Tổ hợp căn hộ cao cấp quy mô vừa phải, chú trọng tính riêng tư, không gian kiến trúc hiện đại và mảng xanh.</w:t>
            </w:r>
          </w:p>
        </w:tc>
        <w:tc>
          <w:tcPr>
            <w:tcW w:type="dxa" w:w="1728"/>
          </w:tcPr>
          <w:p>
            <w:r>
              <w:t>A mid-sized premium apartment development designed around privacy, contemporary architecture, and green space.</w:t>
            </w:r>
          </w:p>
        </w:tc>
        <w:tc>
          <w:tcPr>
            <w:tcW w:type="dxa" w:w="1728"/>
          </w:tcPr>
          <w:p>
            <w:r/>
          </w:p>
        </w:tc>
      </w:tr>
      <w:tr>
        <w:tc>
          <w:tcPr>
            <w:tcW w:type="dxa" w:w="1728"/>
          </w:tcPr>
          <w:p>
            <w:r>
              <w:t>s033</w:t>
            </w:r>
          </w:p>
        </w:tc>
        <w:tc>
          <w:tcPr>
            <w:tcW w:type="dxa" w:w="1728"/>
          </w:tcPr>
          <w:p>
            <w:r>
              <w:t>p</w:t>
            </w:r>
          </w:p>
        </w:tc>
        <w:tc>
          <w:tcPr>
            <w:tcW w:type="dxa" w:w="1728"/>
          </w:tcPr>
          <w:p>
            <w:r>
              <w:t>Bất động sản mua mới từ Chủ đầu tư, thỏa mãn hoàn toàn điều kiện đầu tư lấy Thường trú nhân vĩnh viễn (PR) Síp cho cả gia đình.</w:t>
            </w:r>
          </w:p>
        </w:tc>
        <w:tc>
          <w:tcPr>
            <w:tcW w:type="dxa" w:w="1728"/>
          </w:tcPr>
          <w:p>
            <w:r>
              <w:t>Bought new from the developer, an apartment here meets the real estate investment requirement for a Cyprus permanent residence (PR) application covering your whole family.</w:t>
            </w:r>
          </w:p>
        </w:tc>
        <w:tc>
          <w:tcPr>
            <w:tcW w:type="dxa" w:w="1728"/>
          </w:tcPr>
          <w:p>
            <w:r/>
          </w:p>
        </w:tc>
      </w:tr>
      <w:tr>
        <w:tc>
          <w:tcPr>
            <w:tcW w:type="dxa" w:w="1728"/>
          </w:tcPr>
          <w:p>
            <w:r>
              <w:t>s034</w:t>
            </w:r>
          </w:p>
        </w:tc>
        <w:tc>
          <w:tcPr>
            <w:tcW w:type="dxa" w:w="1728"/>
          </w:tcPr>
          <w:p>
            <w:r>
              <w:t>p</w:t>
            </w:r>
          </w:p>
        </w:tc>
        <w:tc>
          <w:tcPr>
            <w:tcW w:type="dxa" w:w="1728"/>
          </w:tcPr>
          <w:p>
            <w:r>
              <w:t>Vị trí lõi trung tâm giúp tối ưu hóa khả năng cho thuê dài hạn lẫn ngắn hạn nhờ nhu cầu nhà ở/nghỉ dưỡng lớn tại Limassol.</w:t>
            </w:r>
          </w:p>
        </w:tc>
        <w:tc>
          <w:tcPr>
            <w:tcW w:type="dxa" w:w="1728"/>
          </w:tcPr>
          <w:p>
            <w:r>
              <w:t>The city-center location puts the apartments in an area of Limassol with demand for both long-term and short-term rentals.</w:t>
            </w:r>
          </w:p>
        </w:tc>
        <w:tc>
          <w:tcPr>
            <w:tcW w:type="dxa" w:w="1728"/>
          </w:tcPr>
          <w:p>
            <w:r/>
          </w:p>
        </w:tc>
      </w:tr>
      <w:tr>
        <w:tc>
          <w:tcPr>
            <w:tcW w:type="dxa" w:w="1728"/>
          </w:tcPr>
          <w:p>
            <w:r>
              <w:t>s035</w:t>
            </w:r>
          </w:p>
        </w:tc>
        <w:tc>
          <w:tcPr>
            <w:tcW w:type="dxa" w:w="1728"/>
          </w:tcPr>
          <w:p>
            <w:r>
              <w:t>btn-primary link-to</w:t>
            </w:r>
          </w:p>
        </w:tc>
        <w:tc>
          <w:tcPr>
            <w:tcW w:type="dxa" w:w="1728"/>
          </w:tcPr>
          <w:p>
            <w:r>
              <w:t>ĐĂNG KÝ TƯ VẤN</w:t>
            </w:r>
          </w:p>
        </w:tc>
        <w:tc>
          <w:tcPr>
            <w:tcW w:type="dxa" w:w="1728"/>
          </w:tcPr>
          <w:p>
            <w:r>
              <w:t>Book a consultation</w:t>
            </w:r>
          </w:p>
        </w:tc>
        <w:tc>
          <w:tcPr>
            <w:tcW w:type="dxa" w:w="1728"/>
          </w:tcPr>
          <w:p>
            <w:r/>
          </w:p>
        </w:tc>
      </w:tr>
      <w:tr>
        <w:tc>
          <w:tcPr>
            <w:tcW w:type="dxa" w:w="1728"/>
          </w:tcPr>
          <w:p>
            <w:r>
              <w:t>s036</w:t>
            </w:r>
          </w:p>
        </w:tc>
        <w:tc>
          <w:tcPr>
            <w:tcW w:type="dxa" w:w="1728"/>
          </w:tcPr>
          <w:p>
            <w:r>
              <w:t>h3</w:t>
            </w:r>
          </w:p>
        </w:tc>
        <w:tc>
          <w:tcPr>
            <w:tcW w:type="dxa" w:w="1728"/>
          </w:tcPr>
          <w:p>
            <w:r>
              <w:t>Bảng thông số dự án</w:t>
            </w:r>
          </w:p>
        </w:tc>
        <w:tc>
          <w:tcPr>
            <w:tcW w:type="dxa" w:w="1728"/>
          </w:tcPr>
          <w:p>
            <w:r>
              <w:t>Project specifications</w:t>
            </w:r>
          </w:p>
        </w:tc>
        <w:tc>
          <w:tcPr>
            <w:tcW w:type="dxa" w:w="1728"/>
          </w:tcPr>
          <w:p>
            <w:r/>
          </w:p>
        </w:tc>
      </w:tr>
      <w:tr>
        <w:tc>
          <w:tcPr>
            <w:tcW w:type="dxa" w:w="1728"/>
          </w:tcPr>
          <w:p>
            <w:r>
              <w:t>s037</w:t>
            </w:r>
          </w:p>
        </w:tc>
        <w:tc>
          <w:tcPr>
            <w:tcW w:type="dxa" w:w="1728"/>
          </w:tcPr>
          <w:p>
            <w:r>
              <w:t>dt</w:t>
            </w:r>
          </w:p>
        </w:tc>
        <w:tc>
          <w:tcPr>
            <w:tcW w:type="dxa" w:w="1728"/>
          </w:tcPr>
          <w:p>
            <w:r>
              <w:t>Vị trí</w:t>
            </w:r>
          </w:p>
        </w:tc>
        <w:tc>
          <w:tcPr>
            <w:tcW w:type="dxa" w:w="1728"/>
          </w:tcPr>
          <w:p>
            <w:r>
              <w:t>Location</w:t>
            </w:r>
          </w:p>
        </w:tc>
        <w:tc>
          <w:tcPr>
            <w:tcW w:type="dxa" w:w="1728"/>
          </w:tcPr>
          <w:p>
            <w:r/>
          </w:p>
        </w:tc>
      </w:tr>
      <w:tr>
        <w:tc>
          <w:tcPr>
            <w:tcW w:type="dxa" w:w="1728"/>
          </w:tcPr>
          <w:p>
            <w:r>
              <w:t>s038</w:t>
            </w:r>
          </w:p>
        </w:tc>
        <w:tc>
          <w:tcPr>
            <w:tcW w:type="dxa" w:w="1728"/>
          </w:tcPr>
          <w:p>
            <w:r>
              <w:t>dd</w:t>
            </w:r>
          </w:p>
        </w:tc>
        <w:tc>
          <w:tcPr>
            <w:tcW w:type="dxa" w:w="1728"/>
          </w:tcPr>
          <w:p>
            <w:r>
              <w:t>Trung tâm Limassol, Cộng Hòa Síp</w:t>
            </w:r>
          </w:p>
        </w:tc>
        <w:tc>
          <w:tcPr>
            <w:tcW w:type="dxa" w:w="1728"/>
          </w:tcPr>
          <w:p>
            <w:r>
              <w:t>Central Limassol, Cyprus</w:t>
            </w:r>
          </w:p>
        </w:tc>
        <w:tc>
          <w:tcPr>
            <w:tcW w:type="dxa" w:w="1728"/>
          </w:tcPr>
          <w:p>
            <w:r/>
          </w:p>
        </w:tc>
      </w:tr>
      <w:tr>
        <w:tc>
          <w:tcPr>
            <w:tcW w:type="dxa" w:w="1728"/>
          </w:tcPr>
          <w:p>
            <w:r>
              <w:t>s039</w:t>
            </w:r>
          </w:p>
        </w:tc>
        <w:tc>
          <w:tcPr>
            <w:tcW w:type="dxa" w:w="1728"/>
          </w:tcPr>
          <w:p>
            <w:r>
              <w:t>dt</w:t>
            </w:r>
          </w:p>
        </w:tc>
        <w:tc>
          <w:tcPr>
            <w:tcW w:type="dxa" w:w="1728"/>
          </w:tcPr>
          <w:p>
            <w:r>
              <w:t>Loại hình</w:t>
            </w:r>
          </w:p>
        </w:tc>
        <w:tc>
          <w:tcPr>
            <w:tcW w:type="dxa" w:w="1728"/>
          </w:tcPr>
          <w:p>
            <w:r>
              <w:t>Property type</w:t>
            </w:r>
          </w:p>
        </w:tc>
        <w:tc>
          <w:tcPr>
            <w:tcW w:type="dxa" w:w="1728"/>
          </w:tcPr>
          <w:p>
            <w:r/>
          </w:p>
        </w:tc>
      </w:tr>
      <w:tr>
        <w:tc>
          <w:tcPr>
            <w:tcW w:type="dxa" w:w="1728"/>
          </w:tcPr>
          <w:p>
            <w:r>
              <w:t>s040</w:t>
            </w:r>
          </w:p>
        </w:tc>
        <w:tc>
          <w:tcPr>
            <w:tcW w:type="dxa" w:w="1728"/>
          </w:tcPr>
          <w:p>
            <w:r>
              <w:t>dd</w:t>
            </w:r>
          </w:p>
        </w:tc>
        <w:tc>
          <w:tcPr>
            <w:tcW w:type="dxa" w:w="1728"/>
          </w:tcPr>
          <w:p>
            <w:r>
              <w:t>Căn hộ cao cấp 1 &amp; 2 phòng ngủ</w:t>
            </w:r>
          </w:p>
        </w:tc>
        <w:tc>
          <w:tcPr>
            <w:tcW w:type="dxa" w:w="1728"/>
          </w:tcPr>
          <w:p>
            <w:r>
              <w:t>Premium 1- and 2-bedroom apartments</w:t>
            </w:r>
          </w:p>
        </w:tc>
        <w:tc>
          <w:tcPr>
            <w:tcW w:type="dxa" w:w="1728"/>
          </w:tcPr>
          <w:p>
            <w:r/>
          </w:p>
        </w:tc>
      </w:tr>
      <w:tr>
        <w:tc>
          <w:tcPr>
            <w:tcW w:type="dxa" w:w="1728"/>
          </w:tcPr>
          <w:p>
            <w:r>
              <w:t>s041</w:t>
            </w:r>
          </w:p>
        </w:tc>
        <w:tc>
          <w:tcPr>
            <w:tcW w:type="dxa" w:w="1728"/>
          </w:tcPr>
          <w:p>
            <w:r>
              <w:t>dt</w:t>
            </w:r>
          </w:p>
        </w:tc>
        <w:tc>
          <w:tcPr>
            <w:tcW w:type="dxa" w:w="1728"/>
          </w:tcPr>
          <w:p>
            <w:r>
              <w:t>Quy mô dự án</w:t>
            </w:r>
          </w:p>
        </w:tc>
        <w:tc>
          <w:tcPr>
            <w:tcW w:type="dxa" w:w="1728"/>
          </w:tcPr>
          <w:p>
            <w:r>
              <w:t>Project size</w:t>
            </w:r>
          </w:p>
        </w:tc>
        <w:tc>
          <w:tcPr>
            <w:tcW w:type="dxa" w:w="1728"/>
          </w:tcPr>
          <w:p>
            <w:r/>
          </w:p>
        </w:tc>
      </w:tr>
      <w:tr>
        <w:tc>
          <w:tcPr>
            <w:tcW w:type="dxa" w:w="1728"/>
          </w:tcPr>
          <w:p>
            <w:r>
              <w:t>s042</w:t>
            </w:r>
          </w:p>
        </w:tc>
        <w:tc>
          <w:tcPr>
            <w:tcW w:type="dxa" w:w="1728"/>
          </w:tcPr>
          <w:p>
            <w:r>
              <w:t>dd</w:t>
            </w:r>
          </w:p>
        </w:tc>
        <w:tc>
          <w:tcPr>
            <w:tcW w:type="dxa" w:w="1728"/>
          </w:tcPr>
          <w:p>
            <w:r>
              <w:t>60 căn hộ</w:t>
            </w:r>
          </w:p>
        </w:tc>
        <w:tc>
          <w:tcPr>
            <w:tcW w:type="dxa" w:w="1728"/>
          </w:tcPr>
          <w:p>
            <w:r>
              <w:t>60 apartments</w:t>
            </w:r>
          </w:p>
        </w:tc>
        <w:tc>
          <w:tcPr>
            <w:tcW w:type="dxa" w:w="1728"/>
          </w:tcPr>
          <w:p>
            <w:r/>
          </w:p>
        </w:tc>
      </w:tr>
      <w:tr>
        <w:tc>
          <w:tcPr>
            <w:tcW w:type="dxa" w:w="1728"/>
          </w:tcPr>
          <w:p>
            <w:r>
              <w:t>s043</w:t>
            </w:r>
          </w:p>
        </w:tc>
        <w:tc>
          <w:tcPr>
            <w:tcW w:type="dxa" w:w="1728"/>
          </w:tcPr>
          <w:p>
            <w:r>
              <w:t>dt</w:t>
            </w:r>
          </w:p>
        </w:tc>
        <w:tc>
          <w:tcPr>
            <w:tcW w:type="dxa" w:w="1728"/>
          </w:tcPr>
          <w:p>
            <w:r>
              <w:t>Tiêu chuẩn bàn giao</w:t>
            </w:r>
          </w:p>
        </w:tc>
        <w:tc>
          <w:tcPr>
            <w:tcW w:type="dxa" w:w="1728"/>
          </w:tcPr>
          <w:p>
            <w:r>
              <w:t>Handover specification</w:t>
            </w:r>
          </w:p>
        </w:tc>
        <w:tc>
          <w:tcPr>
            <w:tcW w:type="dxa" w:w="1728"/>
          </w:tcPr>
          <w:p>
            <w:r/>
          </w:p>
        </w:tc>
      </w:tr>
      <w:tr>
        <w:tc>
          <w:tcPr>
            <w:tcW w:type="dxa" w:w="1728"/>
          </w:tcPr>
          <w:p>
            <w:r>
              <w:t>s044</w:t>
            </w:r>
          </w:p>
        </w:tc>
        <w:tc>
          <w:tcPr>
            <w:tcW w:type="dxa" w:w="1728"/>
          </w:tcPr>
          <w:p>
            <w:r>
              <w:t>dd</w:t>
            </w:r>
          </w:p>
        </w:tc>
        <w:tc>
          <w:tcPr>
            <w:tcW w:type="dxa" w:w="1728"/>
          </w:tcPr>
          <w:p>
            <w:r>
              <w:t>hoàn thiện cao cấp, tích hợp hệ thống sưởi sàn, điều hòa âm trần/split, bếp và thiết bị nhập khẩu từ Châu Âu</w:t>
            </w:r>
          </w:p>
        </w:tc>
        <w:tc>
          <w:tcPr>
            <w:tcW w:type="dxa" w:w="1728"/>
          </w:tcPr>
          <w:p>
            <w:r>
              <w:t>Premium finishes, with underfloor heating, ducted and split air conditioning, and a kitchen and appliances imported from Europe</w:t>
            </w:r>
          </w:p>
        </w:tc>
        <w:tc>
          <w:tcPr>
            <w:tcW w:type="dxa" w:w="1728"/>
          </w:tcPr>
          <w:p>
            <w:r/>
          </w:p>
        </w:tc>
      </w:tr>
      <w:tr>
        <w:tc>
          <w:tcPr>
            <w:tcW w:type="dxa" w:w="1728"/>
          </w:tcPr>
          <w:p>
            <w:r>
              <w:t>s045</w:t>
            </w:r>
          </w:p>
        </w:tc>
        <w:tc>
          <w:tcPr>
            <w:tcW w:type="dxa" w:w="1728"/>
          </w:tcPr>
          <w:p>
            <w:r>
              <w:t>dt</w:t>
            </w:r>
          </w:p>
        </w:tc>
        <w:tc>
          <w:tcPr>
            <w:tcW w:type="dxa" w:w="1728"/>
          </w:tcPr>
          <w:p>
            <w:r>
              <w:t>Giá bán</w:t>
            </w:r>
          </w:p>
        </w:tc>
        <w:tc>
          <w:tcPr>
            <w:tcW w:type="dxa" w:w="1728"/>
          </w:tcPr>
          <w:p>
            <w:r>
              <w:t>Price</w:t>
            </w:r>
          </w:p>
        </w:tc>
        <w:tc>
          <w:tcPr>
            <w:tcW w:type="dxa" w:w="1728"/>
          </w:tcPr>
          <w:p>
            <w:r/>
          </w:p>
        </w:tc>
      </w:tr>
      <w:tr>
        <w:tc>
          <w:tcPr>
            <w:tcW w:type="dxa" w:w="1728"/>
          </w:tcPr>
          <w:p>
            <w:r>
              <w:t>s046</w:t>
            </w:r>
          </w:p>
        </w:tc>
        <w:tc>
          <w:tcPr>
            <w:tcW w:type="dxa" w:w="1728"/>
          </w:tcPr>
          <w:p>
            <w:r>
              <w:t>dd</w:t>
            </w:r>
          </w:p>
        </w:tc>
        <w:tc>
          <w:tcPr>
            <w:tcW w:type="dxa" w:w="1728"/>
          </w:tcPr>
          <w:p>
            <w:r>
              <w:t>Từ 350.000 EUR</w:t>
            </w:r>
          </w:p>
        </w:tc>
        <w:tc>
          <w:tcPr>
            <w:tcW w:type="dxa" w:w="1728"/>
          </w:tcPr>
          <w:p>
            <w:r>
              <w:t>From €350,000</w:t>
            </w:r>
          </w:p>
        </w:tc>
        <w:tc>
          <w:tcPr>
            <w:tcW w:type="dxa" w:w="1728"/>
          </w:tcPr>
          <w:p>
            <w:r/>
          </w:p>
        </w:tc>
      </w:tr>
      <w:tr>
        <w:tc>
          <w:tcPr>
            <w:tcW w:type="dxa" w:w="1728"/>
          </w:tcPr>
          <w:p>
            <w:r>
              <w:t>s047</w:t>
            </w:r>
          </w:p>
        </w:tc>
        <w:tc>
          <w:tcPr>
            <w:tcW w:type="dxa" w:w="1728"/>
          </w:tcPr>
          <w:p>
            <w:r>
              <w:t>dt</w:t>
            </w:r>
          </w:p>
        </w:tc>
        <w:tc>
          <w:tcPr>
            <w:tcW w:type="dxa" w:w="1728"/>
          </w:tcPr>
          <w:p>
            <w:r>
              <w:t>Chủ đầu tư</w:t>
            </w:r>
          </w:p>
        </w:tc>
        <w:tc>
          <w:tcPr>
            <w:tcW w:type="dxa" w:w="1728"/>
          </w:tcPr>
          <w:p>
            <w:r>
              <w:t>Developer</w:t>
            </w:r>
          </w:p>
        </w:tc>
        <w:tc>
          <w:tcPr>
            <w:tcW w:type="dxa" w:w="1728"/>
          </w:tcPr>
          <w:p>
            <w:r/>
          </w:p>
        </w:tc>
      </w:tr>
      <w:tr>
        <w:tc>
          <w:tcPr>
            <w:tcW w:type="dxa" w:w="1728"/>
          </w:tcPr>
          <w:p>
            <w:r>
              <w:t>s048</w:t>
            </w:r>
          </w:p>
        </w:tc>
        <w:tc>
          <w:tcPr>
            <w:tcW w:type="dxa" w:w="1728"/>
          </w:tcPr>
          <w:p>
            <w:r>
              <w:t>dd</w:t>
            </w:r>
          </w:p>
        </w:tc>
        <w:tc>
          <w:tcPr>
            <w:tcW w:type="dxa" w:w="1728"/>
          </w:tcPr>
          <w:p>
            <w:r>
              <w:t>Cybarco</w:t>
            </w:r>
          </w:p>
        </w:tc>
        <w:tc>
          <w:tcPr>
            <w:tcW w:type="dxa" w:w="1728"/>
          </w:tcPr>
          <w:p>
            <w:r>
              <w:t>Cybarco</w:t>
            </w:r>
          </w:p>
        </w:tc>
        <w:tc>
          <w:tcPr>
            <w:tcW w:type="dxa" w:w="1728"/>
          </w:tcPr>
          <w:p>
            <w:r/>
          </w:p>
        </w:tc>
      </w:tr>
      <w:tr>
        <w:tc>
          <w:tcPr>
            <w:tcW w:type="dxa" w:w="1728"/>
          </w:tcPr>
          <w:p>
            <w:r>
              <w:t>s049</w:t>
            </w:r>
          </w:p>
        </w:tc>
        <w:tc>
          <w:tcPr>
            <w:tcW w:type="dxa" w:w="1728"/>
          </w:tcPr>
          <w:p>
            <w:r>
              <w:t>dt</w:t>
            </w:r>
          </w:p>
        </w:tc>
        <w:tc>
          <w:tcPr>
            <w:tcW w:type="dxa" w:w="1728"/>
          </w:tcPr>
          <w:p>
            <w:r>
              <w:t>Bàn giao</w:t>
            </w:r>
          </w:p>
        </w:tc>
        <w:tc>
          <w:tcPr>
            <w:tcW w:type="dxa" w:w="1728"/>
          </w:tcPr>
          <w:p>
            <w:r>
              <w:t>Handover</w:t>
            </w:r>
          </w:p>
        </w:tc>
        <w:tc>
          <w:tcPr>
            <w:tcW w:type="dxa" w:w="1728"/>
          </w:tcPr>
          <w:p>
            <w:r/>
          </w:p>
        </w:tc>
      </w:tr>
      <w:tr>
        <w:tc>
          <w:tcPr>
            <w:tcW w:type="dxa" w:w="1728"/>
          </w:tcPr>
          <w:p>
            <w:r>
              <w:t>s050</w:t>
            </w:r>
          </w:p>
        </w:tc>
        <w:tc>
          <w:tcPr>
            <w:tcW w:type="dxa" w:w="1728"/>
          </w:tcPr>
          <w:p>
            <w:r>
              <w:t>dd</w:t>
            </w:r>
          </w:p>
        </w:tc>
        <w:tc>
          <w:tcPr>
            <w:tcW w:type="dxa" w:w="1728"/>
          </w:tcPr>
          <w:p>
            <w:r>
              <w:t>Dự kiến tháng 3/2028</w:t>
            </w:r>
          </w:p>
        </w:tc>
        <w:tc>
          <w:tcPr>
            <w:tcW w:type="dxa" w:w="1728"/>
          </w:tcPr>
          <w:p>
            <w:r>
              <w:t>Expected March 2028</w:t>
            </w:r>
          </w:p>
        </w:tc>
        <w:tc>
          <w:tcPr>
            <w:tcW w:type="dxa" w:w="1728"/>
          </w:tcPr>
          <w:p>
            <w:r/>
          </w:p>
        </w:tc>
      </w:tr>
      <w:tr>
        <w:tc>
          <w:tcPr>
            <w:tcW w:type="dxa" w:w="1728"/>
          </w:tcPr>
          <w:p>
            <w:r>
              <w:t>s051</w:t>
            </w:r>
          </w:p>
        </w:tc>
        <w:tc>
          <w:tcPr>
            <w:tcW w:type="dxa" w:w="1728"/>
          </w:tcPr>
          <w:p>
            <w:r>
              <w:t>dt</w:t>
            </w:r>
          </w:p>
        </w:tc>
        <w:tc>
          <w:tcPr>
            <w:tcW w:type="dxa" w:w="1728"/>
          </w:tcPr>
          <w:p>
            <w:r>
              <w:t>Tình trạng</w:t>
            </w:r>
          </w:p>
        </w:tc>
        <w:tc>
          <w:tcPr>
            <w:tcW w:type="dxa" w:w="1728"/>
          </w:tcPr>
          <w:p>
            <w:r>
              <w:t>Status</w:t>
            </w:r>
          </w:p>
        </w:tc>
        <w:tc>
          <w:tcPr>
            <w:tcW w:type="dxa" w:w="1728"/>
          </w:tcPr>
          <w:p>
            <w:r/>
          </w:p>
        </w:tc>
      </w:tr>
      <w:tr>
        <w:tc>
          <w:tcPr>
            <w:tcW w:type="dxa" w:w="1728"/>
          </w:tcPr>
          <w:p>
            <w:r>
              <w:t>s052</w:t>
            </w:r>
          </w:p>
        </w:tc>
        <w:tc>
          <w:tcPr>
            <w:tcW w:type="dxa" w:w="1728"/>
          </w:tcPr>
          <w:p>
            <w:r>
              <w:t>dd</w:t>
            </w:r>
          </w:p>
        </w:tc>
        <w:tc>
          <w:tcPr>
            <w:tcW w:type="dxa" w:w="1728"/>
          </w:tcPr>
          <w:p>
            <w:r>
              <w:t>Đang xây dựng</w:t>
            </w:r>
          </w:p>
        </w:tc>
        <w:tc>
          <w:tcPr>
            <w:tcW w:type="dxa" w:w="1728"/>
          </w:tcPr>
          <w:p>
            <w:r>
              <w:t>Under construction</w:t>
            </w:r>
          </w:p>
        </w:tc>
        <w:tc>
          <w:tcPr>
            <w:tcW w:type="dxa" w:w="1728"/>
          </w:tcPr>
          <w:p>
            <w:r/>
          </w:p>
        </w:tc>
      </w:tr>
      <w:tr>
        <w:tc>
          <w:tcPr>
            <w:tcW w:type="dxa" w:w="1728"/>
          </w:tcPr>
          <w:p>
            <w:r>
              <w:t>s053</w:t>
            </w:r>
          </w:p>
        </w:tc>
        <w:tc>
          <w:tcPr>
            <w:tcW w:type="dxa" w:w="1728"/>
          </w:tcPr>
          <w:p>
            <w:r>
              <w:t>imm4-title</w:t>
            </w:r>
          </w:p>
        </w:tc>
        <w:tc>
          <w:tcPr>
            <w:tcW w:type="dxa" w:w="1728"/>
          </w:tcPr>
          <w:p>
            <w:r>
              <w:t>Tiện ích &amp; Thiết kế chuẩn châu Âu</w:t>
            </w:r>
          </w:p>
        </w:tc>
        <w:tc>
          <w:tcPr>
            <w:tcW w:type="dxa" w:w="1728"/>
          </w:tcPr>
          <w:p>
            <w:r>
              <w:t>Amenities &amp; design to European standards</w:t>
            </w:r>
          </w:p>
        </w:tc>
        <w:tc>
          <w:tcPr>
            <w:tcW w:type="dxa" w:w="1728"/>
          </w:tcPr>
          <w:p>
            <w:r/>
          </w:p>
        </w:tc>
      </w:tr>
      <w:tr>
        <w:tc>
          <w:tcPr>
            <w:tcW w:type="dxa" w:w="1728"/>
          </w:tcPr>
          <w:p>
            <w:r>
              <w:t>s054</w:t>
            </w:r>
          </w:p>
        </w:tc>
        <w:tc>
          <w:tcPr>
            <w:tcW w:type="dxa" w:w="1728"/>
          </w:tcPr>
          <w:p>
            <w:r>
              <w:t>div</w:t>
            </w:r>
          </w:p>
        </w:tc>
        <w:tc>
          <w:tcPr>
            <w:tcW w:type="dxa" w:w="1728"/>
          </w:tcPr>
          <w:p>
            <w:r>
              <w:t>architecture</w:t>
            </w:r>
          </w:p>
        </w:tc>
        <w:tc>
          <w:tcPr>
            <w:tcW w:type="dxa" w:w="1728"/>
          </w:tcPr>
          <w:p>
            <w:r>
              <w:t>architecture</w:t>
            </w:r>
          </w:p>
        </w:tc>
        <w:tc>
          <w:tcPr>
            <w:tcW w:type="dxa" w:w="1728"/>
          </w:tcPr>
          <w:p>
            <w:r/>
          </w:p>
        </w:tc>
      </w:tr>
      <w:tr>
        <w:tc>
          <w:tcPr>
            <w:tcW w:type="dxa" w:w="1728"/>
          </w:tcPr>
          <w:p>
            <w:r>
              <w:t>s055</w:t>
            </w:r>
          </w:p>
        </w:tc>
        <w:tc>
          <w:tcPr>
            <w:tcW w:type="dxa" w:w="1728"/>
          </w:tcPr>
          <w:p>
            <w:r>
              <w:t>dt</w:t>
            </w:r>
          </w:p>
        </w:tc>
        <w:tc>
          <w:tcPr>
            <w:tcW w:type="dxa" w:w="1728"/>
          </w:tcPr>
          <w:p>
            <w:r>
              <w:t>Phong cách</w:t>
            </w:r>
          </w:p>
        </w:tc>
        <w:tc>
          <w:tcPr>
            <w:tcW w:type="dxa" w:w="1728"/>
          </w:tcPr>
          <w:p>
            <w:r>
              <w:t>Style</w:t>
            </w:r>
          </w:p>
        </w:tc>
        <w:tc>
          <w:tcPr>
            <w:tcW w:type="dxa" w:w="1728"/>
          </w:tcPr>
          <w:p>
            <w:r/>
          </w:p>
        </w:tc>
      </w:tr>
      <w:tr>
        <w:tc>
          <w:tcPr>
            <w:tcW w:type="dxa" w:w="1728"/>
          </w:tcPr>
          <w:p>
            <w:r>
              <w:t>s056</w:t>
            </w:r>
          </w:p>
        </w:tc>
        <w:tc>
          <w:tcPr>
            <w:tcW w:type="dxa" w:w="1728"/>
          </w:tcPr>
          <w:p>
            <w:r>
              <w:t>dd</w:t>
            </w:r>
          </w:p>
        </w:tc>
        <w:tc>
          <w:tcPr>
            <w:tcW w:type="dxa" w:w="1728"/>
          </w:tcPr>
          <w:p>
            <w:r>
              <w:t>Đô thị hiện đại &amp; Tối giản tinh tế</w:t>
            </w:r>
          </w:p>
        </w:tc>
        <w:tc>
          <w:tcPr>
            <w:tcW w:type="dxa" w:w="1728"/>
          </w:tcPr>
          <w:p>
            <w:r>
              <w:t>Modern urban design with refined minimalism</w:t>
            </w:r>
          </w:p>
        </w:tc>
        <w:tc>
          <w:tcPr>
            <w:tcW w:type="dxa" w:w="1728"/>
          </w:tcPr>
          <w:p>
            <w:r/>
          </w:p>
        </w:tc>
      </w:tr>
      <w:tr>
        <w:tc>
          <w:tcPr>
            <w:tcW w:type="dxa" w:w="1728"/>
          </w:tcPr>
          <w:p>
            <w:r>
              <w:t>s057</w:t>
            </w:r>
          </w:p>
        </w:tc>
        <w:tc>
          <w:tcPr>
            <w:tcW w:type="dxa" w:w="1728"/>
          </w:tcPr>
          <w:p>
            <w:r>
              <w:t>div</w:t>
            </w:r>
          </w:p>
        </w:tc>
        <w:tc>
          <w:tcPr>
            <w:tcW w:type="dxa" w:w="1728"/>
          </w:tcPr>
          <w:p>
            <w:r>
              <w:t>workspace_premium</w:t>
            </w:r>
          </w:p>
        </w:tc>
        <w:tc>
          <w:tcPr>
            <w:tcW w:type="dxa" w:w="1728"/>
          </w:tcPr>
          <w:p>
            <w:r>
              <w:t>workspace_premium</w:t>
            </w:r>
          </w:p>
        </w:tc>
        <w:tc>
          <w:tcPr>
            <w:tcW w:type="dxa" w:w="1728"/>
          </w:tcPr>
          <w:p>
            <w:r/>
          </w:p>
        </w:tc>
      </w:tr>
      <w:tr>
        <w:tc>
          <w:tcPr>
            <w:tcW w:type="dxa" w:w="1728"/>
          </w:tcPr>
          <w:p>
            <w:r>
              <w:t>s058</w:t>
            </w:r>
          </w:p>
        </w:tc>
        <w:tc>
          <w:tcPr>
            <w:tcW w:type="dxa" w:w="1728"/>
          </w:tcPr>
          <w:p>
            <w:r>
              <w:t>dt</w:t>
            </w:r>
          </w:p>
        </w:tc>
        <w:tc>
          <w:tcPr>
            <w:tcW w:type="dxa" w:w="1728"/>
          </w:tcPr>
          <w:p>
            <w:r>
              <w:t>Tiêu chuẩn tiện ích</w:t>
            </w:r>
          </w:p>
        </w:tc>
        <w:tc>
          <w:tcPr>
            <w:tcW w:type="dxa" w:w="1728"/>
          </w:tcPr>
          <w:p>
            <w:r>
              <w:t>Amenity standard</w:t>
            </w:r>
          </w:p>
        </w:tc>
        <w:tc>
          <w:tcPr>
            <w:tcW w:type="dxa" w:w="1728"/>
          </w:tcPr>
          <w:p>
            <w:r/>
          </w:p>
        </w:tc>
      </w:tr>
      <w:tr>
        <w:tc>
          <w:tcPr>
            <w:tcW w:type="dxa" w:w="1728"/>
          </w:tcPr>
          <w:p>
            <w:r>
              <w:t>s059</w:t>
            </w:r>
          </w:p>
        </w:tc>
        <w:tc>
          <w:tcPr>
            <w:tcW w:type="dxa" w:w="1728"/>
          </w:tcPr>
          <w:p>
            <w:r>
              <w:t>dd</w:t>
            </w:r>
          </w:p>
        </w:tc>
        <w:tc>
          <w:tcPr>
            <w:tcW w:type="dxa" w:w="1728"/>
          </w:tcPr>
          <w:p>
            <w:r>
              <w:t>Tầng thượng riêng biệt đạt tiêu chuẩn nghỉ dưỡng.</w:t>
            </w:r>
          </w:p>
        </w:tc>
        <w:tc>
          <w:tcPr>
            <w:tcW w:type="dxa" w:w="1728"/>
          </w:tcPr>
          <w:p>
            <w:r>
              <w:t>A dedicated rooftop level built to resort standards.</w:t>
            </w:r>
          </w:p>
        </w:tc>
        <w:tc>
          <w:tcPr>
            <w:tcW w:type="dxa" w:w="1728"/>
          </w:tcPr>
          <w:p>
            <w:r/>
          </w:p>
        </w:tc>
      </w:tr>
      <w:tr>
        <w:tc>
          <w:tcPr>
            <w:tcW w:type="dxa" w:w="1728"/>
          </w:tcPr>
          <w:p>
            <w:r>
              <w:t>s060</w:t>
            </w:r>
          </w:p>
        </w:tc>
        <w:tc>
          <w:tcPr>
            <w:tcW w:type="dxa" w:w="1728"/>
          </w:tcPr>
          <w:p>
            <w:r>
              <w:t>div</w:t>
            </w:r>
          </w:p>
        </w:tc>
        <w:tc>
          <w:tcPr>
            <w:tcW w:type="dxa" w:w="1728"/>
          </w:tcPr>
          <w:p>
            <w:r>
              <w:t>energy_savings_leaf</w:t>
            </w:r>
          </w:p>
        </w:tc>
        <w:tc>
          <w:tcPr>
            <w:tcW w:type="dxa" w:w="1728"/>
          </w:tcPr>
          <w:p>
            <w:r>
              <w:t>energy_savings_leaf</w:t>
            </w:r>
          </w:p>
        </w:tc>
        <w:tc>
          <w:tcPr>
            <w:tcW w:type="dxa" w:w="1728"/>
          </w:tcPr>
          <w:p>
            <w:r/>
          </w:p>
        </w:tc>
      </w:tr>
      <w:tr>
        <w:tc>
          <w:tcPr>
            <w:tcW w:type="dxa" w:w="1728"/>
          </w:tcPr>
          <w:p>
            <w:r>
              <w:t>s061</w:t>
            </w:r>
          </w:p>
        </w:tc>
        <w:tc>
          <w:tcPr>
            <w:tcW w:type="dxa" w:w="1728"/>
          </w:tcPr>
          <w:p>
            <w:r>
              <w:t>dt</w:t>
            </w:r>
          </w:p>
        </w:tc>
        <w:tc>
          <w:tcPr>
            <w:tcW w:type="dxa" w:w="1728"/>
          </w:tcPr>
          <w:p>
            <w:r>
              <w:t>Hiệu suất năng lượng</w:t>
            </w:r>
          </w:p>
        </w:tc>
        <w:tc>
          <w:tcPr>
            <w:tcW w:type="dxa" w:w="1728"/>
          </w:tcPr>
          <w:p>
            <w:r>
              <w:t>Energy performance</w:t>
            </w:r>
          </w:p>
        </w:tc>
        <w:tc>
          <w:tcPr>
            <w:tcW w:type="dxa" w:w="1728"/>
          </w:tcPr>
          <w:p>
            <w:r/>
          </w:p>
        </w:tc>
      </w:tr>
      <w:tr>
        <w:tc>
          <w:tcPr>
            <w:tcW w:type="dxa" w:w="1728"/>
          </w:tcPr>
          <w:p>
            <w:r>
              <w:t>s062</w:t>
            </w:r>
          </w:p>
        </w:tc>
        <w:tc>
          <w:tcPr>
            <w:tcW w:type="dxa" w:w="1728"/>
          </w:tcPr>
          <w:p>
            <w:r>
              <w:t>dd</w:t>
            </w:r>
          </w:p>
        </w:tc>
        <w:tc>
          <w:tcPr>
            <w:tcW w:type="dxa" w:w="1728"/>
          </w:tcPr>
          <w:p>
            <w:r>
              <w:t>Đạt chứng nhận Năng lượng hạng A với hệ thống pin năng lượng mặt trời</w:t>
            </w:r>
          </w:p>
        </w:tc>
        <w:tc>
          <w:tcPr>
            <w:tcW w:type="dxa" w:w="1728"/>
          </w:tcPr>
          <w:p>
            <w:r>
              <w:t>Class A energy rating, with solar panels</w:t>
            </w:r>
          </w:p>
        </w:tc>
        <w:tc>
          <w:tcPr>
            <w:tcW w:type="dxa" w:w="1728"/>
          </w:tcPr>
          <w:p>
            <w:r/>
          </w:p>
        </w:tc>
      </w:tr>
      <w:tr>
        <w:tc>
          <w:tcPr>
            <w:tcW w:type="dxa" w:w="1728"/>
          </w:tcPr>
          <w:p>
            <w:r>
              <w:t>s063</w:t>
            </w:r>
          </w:p>
        </w:tc>
        <w:tc>
          <w:tcPr>
            <w:tcW w:type="dxa" w:w="1728"/>
          </w:tcPr>
          <w:p>
            <w:r>
              <w:t>imm4-amen__sub</w:t>
            </w:r>
          </w:p>
        </w:tc>
        <w:tc>
          <w:tcPr>
            <w:tcW w:type="dxa" w:w="1728"/>
          </w:tcPr>
          <w:p>
            <w:r>
              <w:t>Không gian sống khép kín</w:t>
            </w:r>
          </w:p>
        </w:tc>
        <w:tc>
          <w:tcPr>
            <w:tcW w:type="dxa" w:w="1728"/>
          </w:tcPr>
          <w:p>
            <w:r>
              <w:t>A self-contained residential community</w:t>
            </w:r>
          </w:p>
        </w:tc>
        <w:tc>
          <w:tcPr>
            <w:tcW w:type="dxa" w:w="1728"/>
          </w:tcPr>
          <w:p>
            <w:r/>
          </w:p>
        </w:tc>
      </w:tr>
      <w:tr>
        <w:tc>
          <w:tcPr>
            <w:tcW w:type="dxa" w:w="1728"/>
          </w:tcPr>
          <w:p>
            <w:r>
              <w:t>s064</w:t>
            </w:r>
          </w:p>
        </w:tc>
        <w:tc>
          <w:tcPr>
            <w:tcW w:type="dxa" w:w="1728"/>
          </w:tcPr>
          <w:p>
            <w:r>
              <w:t>li</w:t>
            </w:r>
          </w:p>
        </w:tc>
        <w:tc>
          <w:tcPr>
            <w:tcW w:type="dxa" w:w="1728"/>
          </w:tcPr>
          <w:p>
            <w:r>
              <w:t>poolHồ bơi vô cực tầng thượng</w:t>
            </w:r>
          </w:p>
        </w:tc>
        <w:tc>
          <w:tcPr>
            <w:tcW w:type="dxa" w:w="1728"/>
          </w:tcPr>
          <w:p>
            <w:r>
              <w:t>poolRooftop infinity pool</w:t>
            </w:r>
          </w:p>
        </w:tc>
        <w:tc>
          <w:tcPr>
            <w:tcW w:type="dxa" w:w="1728"/>
          </w:tcPr>
          <w:p>
            <w:r/>
          </w:p>
        </w:tc>
      </w:tr>
      <w:tr>
        <w:tc>
          <w:tcPr>
            <w:tcW w:type="dxa" w:w="1728"/>
          </w:tcPr>
          <w:p>
            <w:r>
              <w:t>s065</w:t>
            </w:r>
          </w:p>
        </w:tc>
        <w:tc>
          <w:tcPr>
            <w:tcW w:type="dxa" w:w="1728"/>
          </w:tcPr>
          <w:p>
            <w:r>
              <w:t>li</w:t>
            </w:r>
          </w:p>
        </w:tc>
        <w:tc>
          <w:tcPr>
            <w:tcW w:type="dxa" w:w="1728"/>
          </w:tcPr>
          <w:p>
            <w:r>
              <w:t>fitness_centerPhòng gym ngoài trời</w:t>
            </w:r>
          </w:p>
        </w:tc>
        <w:tc>
          <w:tcPr>
            <w:tcW w:type="dxa" w:w="1728"/>
          </w:tcPr>
          <w:p>
            <w:r>
              <w:t>fitness_centerOutdoor gym</w:t>
            </w:r>
          </w:p>
        </w:tc>
        <w:tc>
          <w:tcPr>
            <w:tcW w:type="dxa" w:w="1728"/>
          </w:tcPr>
          <w:p>
            <w:r/>
          </w:p>
        </w:tc>
      </w:tr>
      <w:tr>
        <w:tc>
          <w:tcPr>
            <w:tcW w:type="dxa" w:w="1728"/>
          </w:tcPr>
          <w:p>
            <w:r>
              <w:t>s066</w:t>
            </w:r>
          </w:p>
        </w:tc>
        <w:tc>
          <w:tcPr>
            <w:tcW w:type="dxa" w:w="1728"/>
          </w:tcPr>
          <w:p>
            <w:r>
              <w:t>li</w:t>
            </w:r>
          </w:p>
        </w:tc>
        <w:tc>
          <w:tcPr>
            <w:tcW w:type="dxa" w:w="1728"/>
          </w:tcPr>
          <w:p>
            <w:r>
              <w:t>weekendKhu vực phòng chờ và sảnh thư giãn</w:t>
            </w:r>
          </w:p>
        </w:tc>
        <w:tc>
          <w:tcPr>
            <w:tcW w:type="dxa" w:w="1728"/>
          </w:tcPr>
          <w:p>
            <w:r>
              <w:t>weekendLounge and relaxation areas</w:t>
            </w:r>
          </w:p>
        </w:tc>
        <w:tc>
          <w:tcPr>
            <w:tcW w:type="dxa" w:w="1728"/>
          </w:tcPr>
          <w:p>
            <w:r/>
          </w:p>
        </w:tc>
      </w:tr>
      <w:tr>
        <w:tc>
          <w:tcPr>
            <w:tcW w:type="dxa" w:w="1728"/>
          </w:tcPr>
          <w:p>
            <w:r>
              <w:t>s067</w:t>
            </w:r>
          </w:p>
        </w:tc>
        <w:tc>
          <w:tcPr>
            <w:tcW w:type="dxa" w:w="1728"/>
          </w:tcPr>
          <w:p>
            <w:r>
              <w:t>li</w:t>
            </w:r>
          </w:p>
        </w:tc>
        <w:tc>
          <w:tcPr>
            <w:tcW w:type="dxa" w:w="1728"/>
          </w:tcPr>
          <w:p>
            <w:r>
              <w:t>ev_stationBãi đỗ xe và sạc xe điện</w:t>
            </w:r>
          </w:p>
        </w:tc>
        <w:tc>
          <w:tcPr>
            <w:tcW w:type="dxa" w:w="1728"/>
          </w:tcPr>
          <w:p>
            <w:r>
              <w:t>ev_stationParking and EV charging</w:t>
            </w:r>
          </w:p>
        </w:tc>
        <w:tc>
          <w:tcPr>
            <w:tcW w:type="dxa" w:w="1728"/>
          </w:tcPr>
          <w:p>
            <w:r/>
          </w:p>
        </w:tc>
      </w:tr>
      <w:tr>
        <w:tc>
          <w:tcPr>
            <w:tcW w:type="dxa" w:w="1728"/>
          </w:tcPr>
          <w:p>
            <w:r>
              <w:t>s068</w:t>
            </w:r>
          </w:p>
        </w:tc>
        <w:tc>
          <w:tcPr>
            <w:tcW w:type="dxa" w:w="1728"/>
          </w:tcPr>
          <w:p>
            <w:r>
              <w:t>li</w:t>
            </w:r>
          </w:p>
        </w:tc>
        <w:tc>
          <w:tcPr>
            <w:tcW w:type="dxa" w:w="1728"/>
          </w:tcPr>
          <w:p>
            <w:r>
              <w:t>yardCảnh quan xanh nội khu và sân vườn yên tĩnh</w:t>
            </w:r>
          </w:p>
        </w:tc>
        <w:tc>
          <w:tcPr>
            <w:tcW w:type="dxa" w:w="1728"/>
          </w:tcPr>
          <w:p>
            <w:r>
              <w:t>yardLandscaped grounds and quiet gardens</w:t>
            </w:r>
          </w:p>
        </w:tc>
        <w:tc>
          <w:tcPr>
            <w:tcW w:type="dxa" w:w="1728"/>
          </w:tcPr>
          <w:p>
            <w:r/>
          </w:p>
        </w:tc>
      </w:tr>
      <w:tr>
        <w:tc>
          <w:tcPr>
            <w:tcW w:type="dxa" w:w="1728"/>
          </w:tcPr>
          <w:p>
            <w:r>
              <w:t>s069</w:t>
            </w:r>
          </w:p>
        </w:tc>
        <w:tc>
          <w:tcPr>
            <w:tcW w:type="dxa" w:w="1728"/>
          </w:tcPr>
          <w:p>
            <w:r>
              <w:t>li</w:t>
            </w:r>
          </w:p>
        </w:tc>
        <w:tc>
          <w:tcPr>
            <w:tcW w:type="dxa" w:w="1728"/>
          </w:tcPr>
          <w:p>
            <w:r>
              <w:t>videocamCổng kiểm soát ra vào điện tử và camera giám sát CCTV toàn khu</w:t>
            </w:r>
          </w:p>
        </w:tc>
        <w:tc>
          <w:tcPr>
            <w:tcW w:type="dxa" w:w="1728"/>
          </w:tcPr>
          <w:p>
            <w:r>
              <w:t>videocamElectronic access control and CCTV throughout the development</w:t>
            </w:r>
          </w:p>
        </w:tc>
        <w:tc>
          <w:tcPr>
            <w:tcW w:type="dxa" w:w="1728"/>
          </w:tcPr>
          <w:p>
            <w:r/>
          </w:p>
        </w:tc>
      </w:tr>
      <w:tr>
        <w:tc>
          <w:tcPr>
            <w:tcW w:type="dxa" w:w="1728"/>
          </w:tcPr>
          <w:p>
            <w:r>
              <w:t>s070</w:t>
            </w:r>
          </w:p>
        </w:tc>
        <w:tc>
          <w:tcPr>
            <w:tcW w:type="dxa" w:w="1728"/>
          </w:tcPr>
          <w:p>
            <w:r>
              <w:t>li</w:t>
            </w:r>
          </w:p>
        </w:tc>
        <w:tc>
          <w:tcPr>
            <w:tcW w:type="dxa" w:w="1728"/>
          </w:tcPr>
          <w:p>
            <w:r>
              <w:t>door_frontKhóa bảo mật căn hộ chống cháy và chuông cửa hiển thị hình ảnh</w:t>
            </w:r>
          </w:p>
        </w:tc>
        <w:tc>
          <w:tcPr>
            <w:tcW w:type="dxa" w:w="1728"/>
          </w:tcPr>
          <w:p>
            <w:r>
              <w:t>door_frontFire-rated apartment security doors and video intercom</w:t>
            </w:r>
          </w:p>
        </w:tc>
        <w:tc>
          <w:tcPr>
            <w:tcW w:type="dxa" w:w="1728"/>
          </w:tcPr>
          <w:p>
            <w:r/>
          </w:p>
        </w:tc>
      </w:tr>
      <w:tr>
        <w:tc>
          <w:tcPr>
            <w:tcW w:type="dxa" w:w="1728"/>
          </w:tcPr>
          <w:p>
            <w:r>
              <w:t>s071</w:t>
            </w:r>
          </w:p>
        </w:tc>
        <w:tc>
          <w:tcPr>
            <w:tcW w:type="dxa" w:w="1728"/>
          </w:tcPr>
          <w:p>
            <w:r>
              <w:t>li</w:t>
            </w:r>
          </w:p>
        </w:tc>
        <w:tc>
          <w:tcPr>
            <w:tcW w:type="dxa" w:w="1728"/>
          </w:tcPr>
          <w:p>
            <w:r>
              <w:t>heat_pumpHệ thống sưởi dưới sàn hiện đại kết nối bơm nhiệt và điều hòa split units hai chiều</w:t>
            </w:r>
          </w:p>
        </w:tc>
        <w:tc>
          <w:tcPr>
            <w:tcW w:type="dxa" w:w="1728"/>
          </w:tcPr>
          <w:p>
            <w:r>
              <w:t>heat_pumpModern underfloor heating linked to a heat pump, with reversible split-unit air conditioning</w:t>
            </w:r>
          </w:p>
        </w:tc>
        <w:tc>
          <w:tcPr>
            <w:tcW w:type="dxa" w:w="1728"/>
          </w:tcPr>
          <w:p>
            <w:r/>
          </w:p>
        </w:tc>
      </w:tr>
      <w:tr>
        <w:tc>
          <w:tcPr>
            <w:tcW w:type="dxa" w:w="1728"/>
          </w:tcPr>
          <w:p>
            <w:r>
              <w:t>s072</w:t>
            </w:r>
          </w:p>
        </w:tc>
        <w:tc>
          <w:tcPr>
            <w:tcW w:type="dxa" w:w="1728"/>
          </w:tcPr>
          <w:p>
            <w:r>
              <w:t>imm4-title</w:t>
            </w:r>
          </w:p>
        </w:tc>
        <w:tc>
          <w:tcPr>
            <w:tcW w:type="dxa" w:w="1728"/>
          </w:tcPr>
          <w:p>
            <w:r>
              <w:t>Chủ đầu tư &amp; / đơn vị phát triển</w:t>
            </w:r>
          </w:p>
        </w:tc>
        <w:tc>
          <w:tcPr>
            <w:tcW w:type="dxa" w:w="1728"/>
          </w:tcPr>
          <w:p>
            <w:r>
              <w:t>The developer &amp; / its track record</w:t>
            </w:r>
          </w:p>
        </w:tc>
        <w:tc>
          <w:tcPr>
            <w:tcW w:type="dxa" w:w="1728"/>
          </w:tcPr>
          <w:p>
            <w:r/>
          </w:p>
        </w:tc>
      </w:tr>
      <w:tr>
        <w:tc>
          <w:tcPr>
            <w:tcW w:type="dxa" w:w="1728"/>
          </w:tcPr>
          <w:p>
            <w:r>
              <w:t>s073</w:t>
            </w:r>
          </w:p>
        </w:tc>
        <w:tc>
          <w:tcPr>
            <w:tcW w:type="dxa" w:w="1728"/>
          </w:tcPr>
          <w:p>
            <w:r>
              <w:t>imm4-dev__lead imm4-reveal</w:t>
            </w:r>
          </w:p>
        </w:tc>
        <w:tc>
          <w:tcPr>
            <w:tcW w:type="dxa" w:w="1728"/>
          </w:tcPr>
          <w:p>
            <w:r>
              <w:t>Cybarco – Nhà phát triển bất động sản danh tiếng hàng đầu tại Síp</w:t>
            </w:r>
          </w:p>
        </w:tc>
        <w:tc>
          <w:tcPr>
            <w:tcW w:type="dxa" w:w="1728"/>
          </w:tcPr>
          <w:p>
            <w:r>
              <w:t>Cybarco — an established property developer in Cyprus</w:t>
            </w:r>
          </w:p>
        </w:tc>
        <w:tc>
          <w:tcPr>
            <w:tcW w:type="dxa" w:w="1728"/>
          </w:tcPr>
          <w:p>
            <w:r/>
          </w:p>
        </w:tc>
      </w:tr>
      <w:tr>
        <w:tc>
          <w:tcPr>
            <w:tcW w:type="dxa" w:w="1728"/>
          </w:tcPr>
          <w:p>
            <w:r>
              <w:t>s074</w:t>
            </w:r>
          </w:p>
        </w:tc>
        <w:tc>
          <w:tcPr>
            <w:tcW w:type="dxa" w:w="1728"/>
          </w:tcPr>
          <w:p>
            <w:r>
              <w:t>imm4-dev__eyebrow imm4-reveal</w:t>
            </w:r>
          </w:p>
        </w:tc>
        <w:tc>
          <w:tcPr>
            <w:tcW w:type="dxa" w:w="1728"/>
          </w:tcPr>
          <w:p>
            <w:r>
              <w:t>diamondNăng lực và kinh nghiệm</w:t>
            </w:r>
          </w:p>
        </w:tc>
        <w:tc>
          <w:tcPr>
            <w:tcW w:type="dxa" w:w="1728"/>
          </w:tcPr>
          <w:p>
            <w:r>
              <w:t>diamondCapability and experience</w:t>
            </w:r>
          </w:p>
        </w:tc>
        <w:tc>
          <w:tcPr>
            <w:tcW w:type="dxa" w:w="1728"/>
          </w:tcPr>
          <w:p>
            <w:r/>
          </w:p>
        </w:tc>
      </w:tr>
      <w:tr>
        <w:tc>
          <w:tcPr>
            <w:tcW w:type="dxa" w:w="1728"/>
          </w:tcPr>
          <w:p>
            <w:r>
              <w:t>s075</w:t>
            </w:r>
          </w:p>
        </w:tc>
        <w:tc>
          <w:tcPr>
            <w:tcW w:type="dxa" w:w="1728"/>
          </w:tcPr>
          <w:p>
            <w:r>
              <w:t>li</w:t>
            </w:r>
          </w:p>
        </w:tc>
        <w:tc>
          <w:tcPr>
            <w:tcW w:type="dxa" w:w="1728"/>
          </w:tcPr>
          <w:p>
            <w:r>
              <w:t>verified_user</w:t>
            </w:r>
          </w:p>
        </w:tc>
        <w:tc>
          <w:tcPr>
            <w:tcW w:type="dxa" w:w="1728"/>
          </w:tcPr>
          <w:p>
            <w:r>
              <w:t>verified_user</w:t>
            </w:r>
          </w:p>
        </w:tc>
        <w:tc>
          <w:tcPr>
            <w:tcW w:type="dxa" w:w="1728"/>
          </w:tcPr>
          <w:p>
            <w:r/>
          </w:p>
        </w:tc>
      </w:tr>
      <w:tr>
        <w:tc>
          <w:tcPr>
            <w:tcW w:type="dxa" w:w="1728"/>
          </w:tcPr>
          <w:p>
            <w:r>
              <w:t>s076</w:t>
            </w:r>
          </w:p>
        </w:tc>
        <w:tc>
          <w:tcPr>
            <w:tcW w:type="dxa" w:w="1728"/>
          </w:tcPr>
          <w:p>
            <w:r>
              <w:t>div</w:t>
            </w:r>
          </w:p>
        </w:tc>
        <w:tc>
          <w:tcPr>
            <w:tcW w:type="dxa" w:w="1728"/>
          </w:tcPr>
          <w:p>
            <w:r>
              <w:t>Hơn 80 năm kinh nghiệm bền vững</w:t>
            </w:r>
          </w:p>
        </w:tc>
        <w:tc>
          <w:tcPr>
            <w:tcW w:type="dxa" w:w="1728"/>
          </w:tcPr>
          <w:p>
            <w:r>
              <w:t>More than 80 years of experience</w:t>
            </w:r>
          </w:p>
        </w:tc>
        <w:tc>
          <w:tcPr>
            <w:tcW w:type="dxa" w:w="1728"/>
          </w:tcPr>
          <w:p>
            <w:r/>
          </w:p>
        </w:tc>
      </w:tr>
      <w:tr>
        <w:tc>
          <w:tcPr>
            <w:tcW w:type="dxa" w:w="1728"/>
          </w:tcPr>
          <w:p>
            <w:r>
              <w:t>s077</w:t>
            </w:r>
          </w:p>
        </w:tc>
        <w:tc>
          <w:tcPr>
            <w:tcW w:type="dxa" w:w="1728"/>
          </w:tcPr>
          <w:p>
            <w:r>
              <w:t>p</w:t>
            </w:r>
          </w:p>
        </w:tc>
        <w:tc>
          <w:tcPr>
            <w:tcW w:type="dxa" w:w="1728"/>
          </w:tcPr>
          <w:p>
            <w:r>
              <w:t>Thành lập từ năm 1945, Cybarco là thành viên cốt lõi của Lanitis Group – tập đoàn kinh tế tư nhân uy tín hàng đầu Cộng hòa Síp</w:t>
            </w:r>
          </w:p>
        </w:tc>
        <w:tc>
          <w:tcPr>
            <w:tcW w:type="dxa" w:w="1728"/>
          </w:tcPr>
          <w:p>
            <w:r>
              <w:t>Founded in 1945, Cybarco is a core company of the Lanitis Group, a long-established private business group in Cyprus.</w:t>
            </w:r>
          </w:p>
        </w:tc>
        <w:tc>
          <w:tcPr>
            <w:tcW w:type="dxa" w:w="1728"/>
          </w:tcPr>
          <w:p>
            <w:r/>
          </w:p>
        </w:tc>
      </w:tr>
      <w:tr>
        <w:tc>
          <w:tcPr>
            <w:tcW w:type="dxa" w:w="1728"/>
          </w:tcPr>
          <w:p>
            <w:r>
              <w:t>s078</w:t>
            </w:r>
          </w:p>
        </w:tc>
        <w:tc>
          <w:tcPr>
            <w:tcW w:type="dxa" w:w="1728"/>
          </w:tcPr>
          <w:p>
            <w:r>
              <w:t>li</w:t>
            </w:r>
          </w:p>
        </w:tc>
        <w:tc>
          <w:tcPr>
            <w:tcW w:type="dxa" w:w="1728"/>
          </w:tcPr>
          <w:p>
            <w:r>
              <w:t>apartment</w:t>
            </w:r>
          </w:p>
        </w:tc>
        <w:tc>
          <w:tcPr>
            <w:tcW w:type="dxa" w:w="1728"/>
          </w:tcPr>
          <w:p>
            <w:r>
              <w:t>apartment</w:t>
            </w:r>
          </w:p>
        </w:tc>
        <w:tc>
          <w:tcPr>
            <w:tcW w:type="dxa" w:w="1728"/>
          </w:tcPr>
          <w:p>
            <w:r/>
          </w:p>
        </w:tc>
      </w:tr>
      <w:tr>
        <w:tc>
          <w:tcPr>
            <w:tcW w:type="dxa" w:w="1728"/>
          </w:tcPr>
          <w:p>
            <w:r>
              <w:t>s079</w:t>
            </w:r>
          </w:p>
        </w:tc>
        <w:tc>
          <w:tcPr>
            <w:tcW w:type="dxa" w:w="1728"/>
          </w:tcPr>
          <w:p>
            <w:r>
              <w:t>div</w:t>
            </w:r>
          </w:p>
        </w:tc>
        <w:tc>
          <w:tcPr>
            <w:tcW w:type="dxa" w:w="1728"/>
          </w:tcPr>
          <w:p>
            <w:r>
              <w:t>Biểu tượng kiến trúc</w:t>
            </w:r>
          </w:p>
        </w:tc>
        <w:tc>
          <w:tcPr>
            <w:tcW w:type="dxa" w:w="1728"/>
          </w:tcPr>
          <w:p>
            <w:r>
              <w:t>Landmark architecture</w:t>
            </w:r>
          </w:p>
        </w:tc>
        <w:tc>
          <w:tcPr>
            <w:tcW w:type="dxa" w:w="1728"/>
          </w:tcPr>
          <w:p>
            <w:r/>
          </w:p>
        </w:tc>
      </w:tr>
      <w:tr>
        <w:tc>
          <w:tcPr>
            <w:tcW w:type="dxa" w:w="1728"/>
          </w:tcPr>
          <w:p>
            <w:r>
              <w:t>s080</w:t>
            </w:r>
          </w:p>
        </w:tc>
        <w:tc>
          <w:tcPr>
            <w:tcW w:type="dxa" w:w="1728"/>
          </w:tcPr>
          <w:p>
            <w:r>
              <w:t>p</w:t>
            </w:r>
          </w:p>
        </w:tc>
        <w:tc>
          <w:tcPr>
            <w:tcW w:type="dxa" w:w="1728"/>
          </w:tcPr>
          <w:p>
            <w:r>
              <w:t>Đơn vị đứng sau các dự án biểu tượng quốc gia như Limassol Marina, Trilogy Limassol Seafront, The Oval, Akamas Bay Villas...</w:t>
            </w:r>
          </w:p>
        </w:tc>
        <w:tc>
          <w:tcPr>
            <w:tcW w:type="dxa" w:w="1728"/>
          </w:tcPr>
          <w:p>
            <w:r>
              <w:t>The developer behind national landmarks such as Limassol Marina, Trilogy Limassol Seafront, The Oval, and Akamas Bay Villas.</w:t>
            </w:r>
          </w:p>
        </w:tc>
        <w:tc>
          <w:tcPr>
            <w:tcW w:type="dxa" w:w="1728"/>
          </w:tcPr>
          <w:p>
            <w:r/>
          </w:p>
        </w:tc>
      </w:tr>
      <w:tr>
        <w:tc>
          <w:tcPr>
            <w:tcW w:type="dxa" w:w="1728"/>
          </w:tcPr>
          <w:p>
            <w:r>
              <w:t>s081</w:t>
            </w:r>
          </w:p>
        </w:tc>
        <w:tc>
          <w:tcPr>
            <w:tcW w:type="dxa" w:w="1728"/>
          </w:tcPr>
          <w:p>
            <w:r>
              <w:t>li</w:t>
            </w:r>
          </w:p>
        </w:tc>
        <w:tc>
          <w:tcPr>
            <w:tcW w:type="dxa" w:w="1728"/>
          </w:tcPr>
          <w:p>
            <w:r>
              <w:t>handshake</w:t>
            </w:r>
          </w:p>
        </w:tc>
        <w:tc>
          <w:tcPr>
            <w:tcW w:type="dxa" w:w="1728"/>
          </w:tcPr>
          <w:p>
            <w:r>
              <w:t>handshake</w:t>
            </w:r>
          </w:p>
        </w:tc>
        <w:tc>
          <w:tcPr>
            <w:tcW w:type="dxa" w:w="1728"/>
          </w:tcPr>
          <w:p>
            <w:r/>
          </w:p>
        </w:tc>
      </w:tr>
      <w:tr>
        <w:tc>
          <w:tcPr>
            <w:tcW w:type="dxa" w:w="1728"/>
          </w:tcPr>
          <w:p>
            <w:r>
              <w:t>s082</w:t>
            </w:r>
          </w:p>
        </w:tc>
        <w:tc>
          <w:tcPr>
            <w:tcW w:type="dxa" w:w="1728"/>
          </w:tcPr>
          <w:p>
            <w:r>
              <w:t>div</w:t>
            </w:r>
          </w:p>
        </w:tc>
        <w:tc>
          <w:tcPr>
            <w:tcW w:type="dxa" w:w="1728"/>
          </w:tcPr>
          <w:p>
            <w:r>
              <w:t>Dịch vụ trọn gói</w:t>
            </w:r>
          </w:p>
        </w:tc>
        <w:tc>
          <w:tcPr>
            <w:tcW w:type="dxa" w:w="1728"/>
          </w:tcPr>
          <w:p>
            <w:r>
              <w:t>End-to-end service</w:t>
            </w:r>
          </w:p>
        </w:tc>
        <w:tc>
          <w:tcPr>
            <w:tcW w:type="dxa" w:w="1728"/>
          </w:tcPr>
          <w:p>
            <w:r/>
          </w:p>
        </w:tc>
      </w:tr>
      <w:tr>
        <w:tc>
          <w:tcPr>
            <w:tcW w:type="dxa" w:w="1728"/>
          </w:tcPr>
          <w:p>
            <w:r>
              <w:t>s083</w:t>
            </w:r>
          </w:p>
        </w:tc>
        <w:tc>
          <w:tcPr>
            <w:tcW w:type="dxa" w:w="1728"/>
          </w:tcPr>
          <w:p>
            <w:r>
              <w:t>p</w:t>
            </w:r>
          </w:p>
        </w:tc>
        <w:tc>
          <w:tcPr>
            <w:tcW w:type="dxa" w:w="1728"/>
          </w:tcPr>
          <w:p>
            <w:r>
              <w:t>Cam kết chất lượng xây dựng vượt trội cùng dịch vụ quản lý tài sản, hỗ trợ cho thuê chuyên nghiệp sau bàn giao.</w:t>
            </w:r>
          </w:p>
        </w:tc>
        <w:tc>
          <w:tcPr>
            <w:tcW w:type="dxa" w:w="1728"/>
          </w:tcPr>
          <w:p>
            <w:r>
              <w:t>A commitment to build quality, with property management and rental support after handover.</w:t>
            </w:r>
          </w:p>
        </w:tc>
        <w:tc>
          <w:tcPr>
            <w:tcW w:type="dxa" w:w="1728"/>
          </w:tcPr>
          <w:p>
            <w:r/>
          </w:p>
        </w:tc>
      </w:tr>
      <w:tr>
        <w:tc>
          <w:tcPr>
            <w:tcW w:type="dxa" w:w="1728"/>
          </w:tcPr>
          <w:p>
            <w:r>
              <w:t>s084</w:t>
            </w:r>
          </w:p>
        </w:tc>
        <w:tc>
          <w:tcPr>
            <w:tcW w:type="dxa" w:w="1728"/>
          </w:tcPr>
          <w:p>
            <w:r>
              <w:t>imm4-dev__projects-title imm4-reveal</w:t>
            </w:r>
          </w:p>
        </w:tc>
        <w:tc>
          <w:tcPr>
            <w:tcW w:type="dxa" w:w="1728"/>
          </w:tcPr>
          <w:p>
            <w:r>
              <w:t>Dự án tiêu biểu</w:t>
            </w:r>
          </w:p>
        </w:tc>
        <w:tc>
          <w:tcPr>
            <w:tcW w:type="dxa" w:w="1728"/>
          </w:tcPr>
          <w:p>
            <w:r>
              <w:t>Selected projects</w:t>
            </w:r>
          </w:p>
        </w:tc>
        <w:tc>
          <w:tcPr>
            <w:tcW w:type="dxa" w:w="1728"/>
          </w:tcPr>
          <w:p>
            <w:r/>
          </w:p>
        </w:tc>
      </w:tr>
      <w:tr>
        <w:tc>
          <w:tcPr>
            <w:tcW w:type="dxa" w:w="1728"/>
          </w:tcPr>
          <w:p>
            <w:r>
              <w:t>s085</w:t>
            </w:r>
          </w:p>
        </w:tc>
        <w:tc>
          <w:tcPr>
            <w:tcW w:type="dxa" w:w="1728"/>
          </w:tcPr>
          <w:p>
            <w:r>
              <w:t>figcaption</w:t>
            </w:r>
          </w:p>
        </w:tc>
        <w:tc>
          <w:tcPr>
            <w:tcW w:type="dxa" w:w="1728"/>
          </w:tcPr>
          <w:p>
            <w:r>
              <w:t>Centro Limassol</w:t>
            </w:r>
          </w:p>
        </w:tc>
        <w:tc>
          <w:tcPr>
            <w:tcW w:type="dxa" w:w="1728"/>
          </w:tcPr>
          <w:p>
            <w:r>
              <w:t>Centro Limassol</w:t>
            </w:r>
          </w:p>
        </w:tc>
        <w:tc>
          <w:tcPr>
            <w:tcW w:type="dxa" w:w="1728"/>
          </w:tcPr>
          <w:p>
            <w:r/>
          </w:p>
        </w:tc>
      </w:tr>
      <w:tr>
        <w:tc>
          <w:tcPr>
            <w:tcW w:type="dxa" w:w="1728"/>
          </w:tcPr>
          <w:p>
            <w:r>
              <w:t>s086</w:t>
            </w:r>
          </w:p>
        </w:tc>
        <w:tc>
          <w:tcPr>
            <w:tcW w:type="dxa" w:w="1728"/>
          </w:tcPr>
          <w:p>
            <w:r>
              <w:t>figcaption</w:t>
            </w:r>
          </w:p>
        </w:tc>
        <w:tc>
          <w:tcPr>
            <w:tcW w:type="dxa" w:w="1728"/>
          </w:tcPr>
          <w:p>
            <w:r>
              <w:t>Seaview Heights</w:t>
            </w:r>
          </w:p>
        </w:tc>
        <w:tc>
          <w:tcPr>
            <w:tcW w:type="dxa" w:w="1728"/>
          </w:tcPr>
          <w:p>
            <w:r>
              <w:t>Seaview Heights</w:t>
            </w:r>
          </w:p>
        </w:tc>
        <w:tc>
          <w:tcPr>
            <w:tcW w:type="dxa" w:w="1728"/>
          </w:tcPr>
          <w:p>
            <w:r/>
          </w:p>
        </w:tc>
      </w:tr>
      <w:tr>
        <w:tc>
          <w:tcPr>
            <w:tcW w:type="dxa" w:w="1728"/>
          </w:tcPr>
          <w:p>
            <w:r>
              <w:t>s087</w:t>
            </w:r>
          </w:p>
        </w:tc>
        <w:tc>
          <w:tcPr>
            <w:tcW w:type="dxa" w:w="1728"/>
          </w:tcPr>
          <w:p>
            <w:r>
              <w:t>figcaption</w:t>
            </w:r>
          </w:p>
        </w:tc>
        <w:tc>
          <w:tcPr>
            <w:tcW w:type="dxa" w:w="1728"/>
          </w:tcPr>
          <w:p>
            <w:r>
              <w:t>Aktea Residence 4</w:t>
            </w:r>
          </w:p>
        </w:tc>
        <w:tc>
          <w:tcPr>
            <w:tcW w:type="dxa" w:w="1728"/>
          </w:tcPr>
          <w:p>
            <w:r>
              <w:t>Aktea Residence 4</w:t>
            </w:r>
          </w:p>
        </w:tc>
        <w:tc>
          <w:tcPr>
            <w:tcW w:type="dxa" w:w="1728"/>
          </w:tcPr>
          <w:p>
            <w:r/>
          </w:p>
        </w:tc>
      </w:tr>
      <w:tr>
        <w:tc>
          <w:tcPr>
            <w:tcW w:type="dxa" w:w="1728"/>
          </w:tcPr>
          <w:p>
            <w:r>
              <w:t>s088</w:t>
            </w:r>
          </w:p>
        </w:tc>
        <w:tc>
          <w:tcPr>
            <w:tcW w:type="dxa" w:w="1728"/>
          </w:tcPr>
          <w:p>
            <w:r>
              <w:t>figcaption</w:t>
            </w:r>
          </w:p>
        </w:tc>
        <w:tc>
          <w:tcPr>
            <w:tcW w:type="dxa" w:w="1728"/>
          </w:tcPr>
          <w:p>
            <w:r>
              <w:t>Park Residence</w:t>
            </w:r>
          </w:p>
        </w:tc>
        <w:tc>
          <w:tcPr>
            <w:tcW w:type="dxa" w:w="1728"/>
          </w:tcPr>
          <w:p>
            <w:r>
              <w:t>Park Residence</w:t>
            </w:r>
          </w:p>
        </w:tc>
        <w:tc>
          <w:tcPr>
            <w:tcW w:type="dxa" w:w="1728"/>
          </w:tcPr>
          <w:p>
            <w:r/>
          </w:p>
        </w:tc>
      </w:tr>
      <w:tr>
        <w:tc>
          <w:tcPr>
            <w:tcW w:type="dxa" w:w="1728"/>
          </w:tcPr>
          <w:p>
            <w:r>
              <w:t>s089</w:t>
            </w:r>
          </w:p>
        </w:tc>
        <w:tc>
          <w:tcPr>
            <w:tcW w:type="dxa" w:w="1728"/>
          </w:tcPr>
          <w:p>
            <w:r>
              <w:t>imm4-title</w:t>
            </w:r>
          </w:p>
        </w:tc>
        <w:tc>
          <w:tcPr>
            <w:tcW w:type="dxa" w:w="1728"/>
          </w:tcPr>
          <w:p>
            <w:r>
              <w:t>Tiến độ dự án Centro Limassol</w:t>
            </w:r>
          </w:p>
        </w:tc>
        <w:tc>
          <w:tcPr>
            <w:tcW w:type="dxa" w:w="1728"/>
          </w:tcPr>
          <w:p>
            <w:r>
              <w:t>Centro Limassol project timeline</w:t>
            </w:r>
          </w:p>
        </w:tc>
        <w:tc>
          <w:tcPr>
            <w:tcW w:type="dxa" w:w="1728"/>
          </w:tcPr>
          <w:p>
            <w:r/>
          </w:p>
        </w:tc>
      </w:tr>
      <w:tr>
        <w:tc>
          <w:tcPr>
            <w:tcW w:type="dxa" w:w="1728"/>
          </w:tcPr>
          <w:p>
            <w:r>
              <w:t>s090</w:t>
            </w:r>
          </w:p>
        </w:tc>
        <w:tc>
          <w:tcPr>
            <w:tcW w:type="dxa" w:w="1728"/>
          </w:tcPr>
          <w:p>
            <w:r>
              <w:t>imm4-milestone is-current</w:t>
            </w:r>
          </w:p>
        </w:tc>
        <w:tc>
          <w:tcPr>
            <w:tcW w:type="dxa" w:w="1728"/>
          </w:tcPr>
          <w:p>
            <w:r>
              <w:t>Đang cập nhật</w:t>
            </w:r>
          </w:p>
        </w:tc>
        <w:tc>
          <w:tcPr>
            <w:tcW w:type="dxa" w:w="1728"/>
          </w:tcPr>
          <w:p>
            <w:r>
              <w:t>Details coming soon.</w:t>
            </w:r>
          </w:p>
        </w:tc>
        <w:tc>
          <w:tcPr>
            <w:tcW w:type="dxa" w:w="1728"/>
          </w:tcPr>
          <w:p>
            <w:r/>
          </w:p>
        </w:tc>
      </w:tr>
      <w:tr>
        <w:tc>
          <w:tcPr>
            <w:tcW w:type="dxa" w:w="1728"/>
          </w:tcPr>
          <w:p>
            <w:r>
              <w:t>s091</w:t>
            </w:r>
          </w:p>
        </w:tc>
        <w:tc>
          <w:tcPr>
            <w:tcW w:type="dxa" w:w="1728"/>
          </w:tcPr>
          <w:p>
            <w:r>
              <w:t>imm4-progress-note</w:t>
            </w:r>
          </w:p>
        </w:tc>
        <w:tc>
          <w:tcPr>
            <w:tcW w:type="dxa" w:w="1728"/>
          </w:tcPr>
          <w:p>
            <w:r>
              <w:t>Anh/Chị nên liên hệ IMM Group để nhận tiến độ thi công, tình trạng căn và tài liệu mới nhất tại thời điểm tư vấn.</w:t>
            </w:r>
          </w:p>
        </w:tc>
        <w:tc>
          <w:tcPr>
            <w:tcW w:type="dxa" w:w="1728"/>
          </w:tcPr>
          <w:p>
            <w:r>
              <w:t>For current construction progress, unit availability, and project documents, please contact IMM Group.</w:t>
            </w:r>
          </w:p>
        </w:tc>
        <w:tc>
          <w:tcPr>
            <w:tcW w:type="dxa" w:w="1728"/>
          </w:tcPr>
          <w:p>
            <w:r/>
          </w:p>
        </w:tc>
      </w:tr>
      <w:tr>
        <w:tc>
          <w:tcPr>
            <w:tcW w:type="dxa" w:w="1728"/>
          </w:tcPr>
          <w:p>
            <w:r>
              <w:t>s092</w:t>
            </w:r>
          </w:p>
        </w:tc>
        <w:tc>
          <w:tcPr>
            <w:tcW w:type="dxa" w:w="1728"/>
          </w:tcPr>
          <w:p>
            <w:r>
              <w:t>p</w:t>
            </w:r>
          </w:p>
        </w:tc>
        <w:tc>
          <w:tcPr>
            <w:tcW w:type="dxa" w:w="1728"/>
          </w:tcPr>
          <w:p>
            <w:r>
              <w:t>Sở hữu bất động sản Cộng Hòa Síp không chỉ là một tài sản sinh lời và tích sản an toàn bằng ngoại tệ. Việc sở hữu bất động sản Centro Limassol còn mở ra đặc quyền thường trú châu Âu vô giá cho cả gia đình.</w:t>
            </w:r>
          </w:p>
        </w:tc>
        <w:tc>
          <w:tcPr>
            <w:tcW w:type="dxa" w:w="1728"/>
          </w:tcPr>
          <w:p>
            <w:r>
              <w:t>Cyprus real estate can be more than an income-producing asset and a store of value held in euros. Owning at Centro Limassol also opens a route to permanent residence in Cyprus for your whole family.</w:t>
            </w:r>
          </w:p>
        </w:tc>
        <w:tc>
          <w:tcPr>
            <w:tcW w:type="dxa" w:w="1728"/>
          </w:tcPr>
          <w:p>
            <w:r/>
          </w:p>
        </w:tc>
      </w:tr>
      <w:tr>
        <w:tc>
          <w:tcPr>
            <w:tcW w:type="dxa" w:w="1728"/>
          </w:tcPr>
          <w:p>
            <w:r>
              <w:t>s093</w:t>
            </w:r>
          </w:p>
        </w:tc>
        <w:tc>
          <w:tcPr>
            <w:tcW w:type="dxa" w:w="1728"/>
          </w:tcPr>
          <w:p>
            <w:r>
              <w:t>imm4-title</w:t>
            </w:r>
          </w:p>
        </w:tc>
        <w:tc>
          <w:tcPr>
            <w:tcW w:type="dxa" w:w="1728"/>
          </w:tcPr>
          <w:p>
            <w:r>
              <w:t>Lộ trình thường trú nhân / vĩnh viễn tại Cộng Hòa Síp</w:t>
            </w:r>
          </w:p>
        </w:tc>
        <w:tc>
          <w:tcPr>
            <w:tcW w:type="dxa" w:w="1728"/>
          </w:tcPr>
          <w:p>
            <w:r>
              <w:t>Your route to / permanent residence in Cyprus</w:t>
            </w:r>
          </w:p>
        </w:tc>
        <w:tc>
          <w:tcPr>
            <w:tcW w:type="dxa" w:w="1728"/>
          </w:tcPr>
          <w:p>
            <w:r/>
          </w:p>
        </w:tc>
      </w:tr>
      <w:tr>
        <w:tc>
          <w:tcPr>
            <w:tcW w:type="dxa" w:w="1728"/>
          </w:tcPr>
          <w:p>
            <w:r>
              <w:t>s094</w:t>
            </w:r>
          </w:p>
        </w:tc>
        <w:tc>
          <w:tcPr>
            <w:tcW w:type="dxa" w:w="1728"/>
          </w:tcPr>
          <w:p>
            <w:r>
              <w:t>h3</w:t>
            </w:r>
          </w:p>
        </w:tc>
        <w:tc>
          <w:tcPr>
            <w:tcW w:type="dxa" w:w="1728"/>
          </w:tcPr>
          <w:p>
            <w:r>
              <w:t>Đầu tư bất động sản đủ điều kiện</w:t>
            </w:r>
          </w:p>
        </w:tc>
        <w:tc>
          <w:tcPr>
            <w:tcW w:type="dxa" w:w="1728"/>
          </w:tcPr>
          <w:p>
            <w:r>
              <w:t>A qualifying real estate purchase</w:t>
            </w:r>
          </w:p>
        </w:tc>
        <w:tc>
          <w:tcPr>
            <w:tcW w:type="dxa" w:w="1728"/>
          </w:tcPr>
          <w:p>
            <w:r/>
          </w:p>
        </w:tc>
      </w:tr>
      <w:tr>
        <w:tc>
          <w:tcPr>
            <w:tcW w:type="dxa" w:w="1728"/>
          </w:tcPr>
          <w:p>
            <w:r>
              <w:t>s095</w:t>
            </w:r>
          </w:p>
        </w:tc>
        <w:tc>
          <w:tcPr>
            <w:tcW w:type="dxa" w:w="1728"/>
          </w:tcPr>
          <w:p>
            <w:r>
              <w:t>p</w:t>
            </w:r>
          </w:p>
        </w:tc>
        <w:tc>
          <w:tcPr>
            <w:tcW w:type="dxa" w:w="1728"/>
          </w:tcPr>
          <w:p>
            <w:r>
              <w:t>Giá trị đầu tư từ 300.000 EUR + VAT, mua mới từ chủ đầu tư.</w:t>
            </w:r>
          </w:p>
        </w:tc>
        <w:tc>
          <w:tcPr>
            <w:tcW w:type="dxa" w:w="1728"/>
          </w:tcPr>
          <w:p>
            <w:r>
              <w:t>A qualifying property starts at €300,000 plus VAT and must be bought new from the developer.</w:t>
            </w:r>
          </w:p>
        </w:tc>
        <w:tc>
          <w:tcPr>
            <w:tcW w:type="dxa" w:w="1728"/>
          </w:tcPr>
          <w:p>
            <w:r/>
          </w:p>
        </w:tc>
      </w:tr>
      <w:tr>
        <w:tc>
          <w:tcPr>
            <w:tcW w:type="dxa" w:w="1728"/>
          </w:tcPr>
          <w:p>
            <w:r>
              <w:t>s096</w:t>
            </w:r>
          </w:p>
        </w:tc>
        <w:tc>
          <w:tcPr>
            <w:tcW w:type="dxa" w:w="1728"/>
          </w:tcPr>
          <w:p>
            <w:r>
              <w:t>h3</w:t>
            </w:r>
          </w:p>
        </w:tc>
        <w:tc>
          <w:tcPr>
            <w:tcW w:type="dxa" w:w="1728"/>
          </w:tcPr>
          <w:p>
            <w:r>
              <w:t>Chuẩn bị hồ sơ</w:t>
            </w:r>
          </w:p>
        </w:tc>
        <w:tc>
          <w:tcPr>
            <w:tcW w:type="dxa" w:w="1728"/>
          </w:tcPr>
          <w:p>
            <w:r>
              <w:t>Prepare the file</w:t>
            </w:r>
          </w:p>
        </w:tc>
        <w:tc>
          <w:tcPr>
            <w:tcW w:type="dxa" w:w="1728"/>
          </w:tcPr>
          <w:p>
            <w:r/>
          </w:p>
        </w:tc>
      </w:tr>
      <w:tr>
        <w:tc>
          <w:tcPr>
            <w:tcW w:type="dxa" w:w="1728"/>
          </w:tcPr>
          <w:p>
            <w:r>
              <w:t>s097</w:t>
            </w:r>
          </w:p>
        </w:tc>
        <w:tc>
          <w:tcPr>
            <w:tcW w:type="dxa" w:w="1728"/>
          </w:tcPr>
          <w:p>
            <w:r>
              <w:t>p</w:t>
            </w:r>
          </w:p>
        </w:tc>
        <w:tc>
          <w:tcPr>
            <w:tcW w:type="dxa" w:w="1728"/>
          </w:tcPr>
          <w:p>
            <w:r>
              <w:t>Hồ sơ có thể gồm nhà đầu tư cùng vợ/chồng và con phụ thuộc. Ngoài sở hữu bất động sản, cần chứng minh có đủ mức thu nhập hàng năm.</w:t>
            </w:r>
          </w:p>
        </w:tc>
        <w:tc>
          <w:tcPr>
            <w:tcW w:type="dxa" w:w="1728"/>
          </w:tcPr>
          <w:p>
            <w:r>
              <w:t>The application can include you, your spouse, and your dependent children. Besides owning the property, you need to show a secured annual income.</w:t>
            </w:r>
          </w:p>
        </w:tc>
        <w:tc>
          <w:tcPr>
            <w:tcW w:type="dxa" w:w="1728"/>
          </w:tcPr>
          <w:p>
            <w:r/>
          </w:p>
        </w:tc>
      </w:tr>
      <w:tr>
        <w:tc>
          <w:tcPr>
            <w:tcW w:type="dxa" w:w="1728"/>
          </w:tcPr>
          <w:p>
            <w:r>
              <w:t>s098</w:t>
            </w:r>
          </w:p>
        </w:tc>
        <w:tc>
          <w:tcPr>
            <w:tcW w:type="dxa" w:w="1728"/>
          </w:tcPr>
          <w:p>
            <w:r>
              <w:t>h3</w:t>
            </w:r>
          </w:p>
        </w:tc>
        <w:tc>
          <w:tcPr>
            <w:tcW w:type="dxa" w:w="1728"/>
          </w:tcPr>
          <w:p>
            <w:r>
              <w:t>Trở thành thường trú nhân vĩnh viễn</w:t>
            </w:r>
          </w:p>
        </w:tc>
        <w:tc>
          <w:tcPr>
            <w:tcW w:type="dxa" w:w="1728"/>
          </w:tcPr>
          <w:p>
            <w:r>
              <w:t>Become a permanent resident</w:t>
            </w:r>
          </w:p>
        </w:tc>
        <w:tc>
          <w:tcPr>
            <w:tcW w:type="dxa" w:w="1728"/>
          </w:tcPr>
          <w:p>
            <w:r/>
          </w:p>
        </w:tc>
      </w:tr>
      <w:tr>
        <w:tc>
          <w:tcPr>
            <w:tcW w:type="dxa" w:w="1728"/>
          </w:tcPr>
          <w:p>
            <w:r>
              <w:t>s099</w:t>
            </w:r>
          </w:p>
        </w:tc>
        <w:tc>
          <w:tcPr>
            <w:tcW w:type="dxa" w:w="1728"/>
          </w:tcPr>
          <w:p>
            <w:r>
              <w:t>p</w:t>
            </w:r>
          </w:p>
        </w:tc>
        <w:tc>
          <w:tcPr>
            <w:tcW w:type="dxa" w:w="1728"/>
          </w:tcPr>
          <w:p>
            <w:r>
              <w:t>Chỉ cần đến Síp 1 lần mỗi 2 năm để duy trì tình trạng.</w:t>
            </w:r>
          </w:p>
        </w:tc>
        <w:tc>
          <w:tcPr>
            <w:tcW w:type="dxa" w:w="1728"/>
          </w:tcPr>
          <w:p>
            <w:r>
              <w:t>You need to visit Cyprus once every 2 years to keep the status.</w:t>
            </w:r>
          </w:p>
        </w:tc>
        <w:tc>
          <w:tcPr>
            <w:tcW w:type="dxa" w:w="1728"/>
          </w:tcPr>
          <w:p>
            <w:r/>
          </w:p>
        </w:tc>
      </w:tr>
      <w:tr>
        <w:tc>
          <w:tcPr>
            <w:tcW w:type="dxa" w:w="1728"/>
          </w:tcPr>
          <w:p>
            <w:r>
              <w:t>s100</w:t>
            </w:r>
          </w:p>
        </w:tc>
        <w:tc>
          <w:tcPr>
            <w:tcW w:type="dxa" w:w="1728"/>
          </w:tcPr>
          <w:p>
            <w:r>
              <w:t>p</w:t>
            </w:r>
          </w:p>
        </w:tc>
        <w:tc>
          <w:tcPr>
            <w:tcW w:type="dxa" w:w="1728"/>
          </w:tcPr>
          <w:p>
            <w:r>
              <w:t>Thường trú nhân Síp không đồng nghĩa với quốc tịch Síp hoặc quyền sinh sống, làm việc tại toàn bộ EU.</w:t>
            </w:r>
          </w:p>
        </w:tc>
        <w:tc>
          <w:tcPr>
            <w:tcW w:type="dxa" w:w="1728"/>
          </w:tcPr>
          <w:p>
            <w:r>
              <w:t>Cyprus permanent residence is not Cypriot citizenship, and it does not give the right to live or work across the whole EU.</w:t>
            </w:r>
          </w:p>
        </w:tc>
        <w:tc>
          <w:tcPr>
            <w:tcW w:type="dxa" w:w="1728"/>
          </w:tcPr>
          <w:p>
            <w:r/>
          </w:p>
        </w:tc>
      </w:tr>
      <w:tr>
        <w:tc>
          <w:tcPr>
            <w:tcW w:type="dxa" w:w="1728"/>
          </w:tcPr>
          <w:p>
            <w:r>
              <w:t>s101</w:t>
            </w:r>
          </w:p>
        </w:tc>
        <w:tc>
          <w:tcPr>
            <w:tcW w:type="dxa" w:w="1728"/>
          </w:tcPr>
          <w:p>
            <w:r>
              <w:t>imm4-title</w:t>
            </w:r>
          </w:p>
        </w:tc>
        <w:tc>
          <w:tcPr>
            <w:tcW w:type="dxa" w:w="1728"/>
          </w:tcPr>
          <w:p>
            <w:r>
              <w:t>Lợi thế thường trú nhân / Cộng Hòa Síp</w:t>
            </w:r>
          </w:p>
        </w:tc>
        <w:tc>
          <w:tcPr>
            <w:tcW w:type="dxa" w:w="1728"/>
          </w:tcPr>
          <w:p>
            <w:r>
              <w:t>Advantages of / Cyprus permanent residence</w:t>
            </w:r>
          </w:p>
        </w:tc>
        <w:tc>
          <w:tcPr>
            <w:tcW w:type="dxa" w:w="1728"/>
          </w:tcPr>
          <w:p>
            <w:r/>
          </w:p>
        </w:tc>
      </w:tr>
      <w:tr>
        <w:tc>
          <w:tcPr>
            <w:tcW w:type="dxa" w:w="1728"/>
          </w:tcPr>
          <w:p>
            <w:r>
              <w:t>s102</w:t>
            </w:r>
          </w:p>
        </w:tc>
        <w:tc>
          <w:tcPr>
            <w:tcW w:type="dxa" w:w="1728"/>
          </w:tcPr>
          <w:p>
            <w:r>
              <w:t>imm4-rights__intro</w:t>
            </w:r>
          </w:p>
        </w:tc>
        <w:tc>
          <w:tcPr>
            <w:tcW w:type="dxa" w:w="1728"/>
          </w:tcPr>
          <w:p>
            <w:r>
              <w:t>Quyền lợi khi có thường trú nhân Síp</w:t>
            </w:r>
          </w:p>
        </w:tc>
        <w:tc>
          <w:tcPr>
            <w:tcW w:type="dxa" w:w="1728"/>
          </w:tcPr>
          <w:p>
            <w:r>
              <w:t>What Cyprus permanent residence gives you</w:t>
            </w:r>
          </w:p>
        </w:tc>
        <w:tc>
          <w:tcPr>
            <w:tcW w:type="dxa" w:w="1728"/>
          </w:tcPr>
          <w:p>
            <w:r/>
          </w:p>
        </w:tc>
      </w:tr>
      <w:tr>
        <w:tc>
          <w:tcPr>
            <w:tcW w:type="dxa" w:w="1728"/>
          </w:tcPr>
          <w:p>
            <w:r>
              <w:t>s103</w:t>
            </w:r>
          </w:p>
        </w:tc>
        <w:tc>
          <w:tcPr>
            <w:tcW w:type="dxa" w:w="1728"/>
          </w:tcPr>
          <w:p>
            <w:r>
              <w:t>imm4-right__icons</w:t>
            </w:r>
          </w:p>
        </w:tc>
        <w:tc>
          <w:tcPr>
            <w:tcW w:type="dxa" w:w="1728"/>
          </w:tcPr>
          <w:p>
            <w:r>
              <w:t>holiday_village</w:t>
            </w:r>
          </w:p>
        </w:tc>
        <w:tc>
          <w:tcPr>
            <w:tcW w:type="dxa" w:w="1728"/>
          </w:tcPr>
          <w:p>
            <w:r>
              <w:t>holiday_village</w:t>
            </w:r>
          </w:p>
        </w:tc>
        <w:tc>
          <w:tcPr>
            <w:tcW w:type="dxa" w:w="1728"/>
          </w:tcPr>
          <w:p>
            <w:r/>
          </w:p>
        </w:tc>
      </w:tr>
      <w:tr>
        <w:tc>
          <w:tcPr>
            <w:tcW w:type="dxa" w:w="1728"/>
          </w:tcPr>
          <w:p>
            <w:r>
              <w:t>s104</w:t>
            </w:r>
          </w:p>
        </w:tc>
        <w:tc>
          <w:tcPr>
            <w:tcW w:type="dxa" w:w="1728"/>
          </w:tcPr>
          <w:p>
            <w:r>
              <w:t>imm4-right__num</w:t>
            </w:r>
          </w:p>
        </w:tc>
        <w:tc>
          <w:tcPr>
            <w:tcW w:type="dxa" w:w="1728"/>
          </w:tcPr>
          <w:p>
            <w:r>
              <w:t>01</w:t>
            </w:r>
          </w:p>
        </w:tc>
        <w:tc>
          <w:tcPr>
            <w:tcW w:type="dxa" w:w="1728"/>
          </w:tcPr>
          <w:p>
            <w:r>
              <w:t>01</w:t>
            </w:r>
          </w:p>
        </w:tc>
        <w:tc>
          <w:tcPr>
            <w:tcW w:type="dxa" w:w="1728"/>
          </w:tcPr>
          <w:p>
            <w:r/>
          </w:p>
        </w:tc>
      </w:tr>
      <w:tr>
        <w:tc>
          <w:tcPr>
            <w:tcW w:type="dxa" w:w="1728"/>
          </w:tcPr>
          <w:p>
            <w:r>
              <w:t>s105</w:t>
            </w:r>
          </w:p>
        </w:tc>
        <w:tc>
          <w:tcPr>
            <w:tcW w:type="dxa" w:w="1728"/>
          </w:tcPr>
          <w:p>
            <w:r>
              <w:t>h3</w:t>
            </w:r>
          </w:p>
        </w:tc>
        <w:tc>
          <w:tcPr>
            <w:tcW w:type="dxa" w:w="1728"/>
          </w:tcPr>
          <w:p>
            <w:r>
              <w:t>Sinh sống tại Cộng Hòa Síp</w:t>
            </w:r>
          </w:p>
        </w:tc>
        <w:tc>
          <w:tcPr>
            <w:tcW w:type="dxa" w:w="1728"/>
          </w:tcPr>
          <w:p>
            <w:r>
              <w:t>Living in Cyprus</w:t>
            </w:r>
          </w:p>
        </w:tc>
        <w:tc>
          <w:tcPr>
            <w:tcW w:type="dxa" w:w="1728"/>
          </w:tcPr>
          <w:p>
            <w:r/>
          </w:p>
        </w:tc>
      </w:tr>
      <w:tr>
        <w:tc>
          <w:tcPr>
            <w:tcW w:type="dxa" w:w="1728"/>
          </w:tcPr>
          <w:p>
            <w:r>
              <w:t>s106</w:t>
            </w:r>
          </w:p>
        </w:tc>
        <w:tc>
          <w:tcPr>
            <w:tcW w:type="dxa" w:w="1728"/>
          </w:tcPr>
          <w:p>
            <w:r>
              <w:t>li</w:t>
            </w:r>
          </w:p>
        </w:tc>
        <w:tc>
          <w:tcPr>
            <w:tcW w:type="dxa" w:w="1728"/>
          </w:tcPr>
          <w:p>
            <w:r>
              <w:t>Nhà đầu tư và gia đình được sinh sống, học tập và kinh doanh tại Cộng Hòa Síp.</w:t>
            </w:r>
          </w:p>
        </w:tc>
        <w:tc>
          <w:tcPr>
            <w:tcW w:type="dxa" w:w="1728"/>
          </w:tcPr>
          <w:p>
            <w:r>
              <w:t>You and your family can live, study, and do business in Cyprus.</w:t>
            </w:r>
          </w:p>
        </w:tc>
        <w:tc>
          <w:tcPr>
            <w:tcW w:type="dxa" w:w="1728"/>
          </w:tcPr>
          <w:p>
            <w:r/>
          </w:p>
        </w:tc>
      </w:tr>
      <w:tr>
        <w:tc>
          <w:tcPr>
            <w:tcW w:type="dxa" w:w="1728"/>
          </w:tcPr>
          <w:p>
            <w:r>
              <w:t>s107</w:t>
            </w:r>
          </w:p>
        </w:tc>
        <w:tc>
          <w:tcPr>
            <w:tcW w:type="dxa" w:w="1728"/>
          </w:tcPr>
          <w:p>
            <w:r>
              <w:t>li</w:t>
            </w:r>
          </w:p>
        </w:tc>
        <w:tc>
          <w:tcPr>
            <w:tcW w:type="dxa" w:w="1728"/>
          </w:tcPr>
          <w:p>
            <w:r>
              <w:t>Được tiếp cận môi trường sống tiêu chuẩn châu Âu, khí hậu Địa Trung Hải và cộng đồng quốc tế.</w:t>
            </w:r>
          </w:p>
        </w:tc>
        <w:tc>
          <w:tcPr>
            <w:tcW w:type="dxa" w:w="1728"/>
          </w:tcPr>
          <w:p>
            <w:r>
              <w:t>Access to a European standard of living, a Mediterranean climate, and an international community.</w:t>
            </w:r>
          </w:p>
        </w:tc>
        <w:tc>
          <w:tcPr>
            <w:tcW w:type="dxa" w:w="1728"/>
          </w:tcPr>
          <w:p>
            <w:r/>
          </w:p>
        </w:tc>
      </w:tr>
      <w:tr>
        <w:tc>
          <w:tcPr>
            <w:tcW w:type="dxa" w:w="1728"/>
          </w:tcPr>
          <w:p>
            <w:r>
              <w:t>s108</w:t>
            </w:r>
          </w:p>
        </w:tc>
        <w:tc>
          <w:tcPr>
            <w:tcW w:type="dxa" w:w="1728"/>
          </w:tcPr>
          <w:p>
            <w:r>
              <w:t>imm4-right__icons</w:t>
            </w:r>
          </w:p>
        </w:tc>
        <w:tc>
          <w:tcPr>
            <w:tcW w:type="dxa" w:w="1728"/>
          </w:tcPr>
          <w:p>
            <w:r>
              <w:t>schoolbusiness_center</w:t>
            </w:r>
          </w:p>
        </w:tc>
        <w:tc>
          <w:tcPr>
            <w:tcW w:type="dxa" w:w="1728"/>
          </w:tcPr>
          <w:p>
            <w:r>
              <w:t>schoolbusiness_center</w:t>
            </w:r>
          </w:p>
        </w:tc>
        <w:tc>
          <w:tcPr>
            <w:tcW w:type="dxa" w:w="1728"/>
          </w:tcPr>
          <w:p>
            <w:r/>
          </w:p>
        </w:tc>
      </w:tr>
      <w:tr>
        <w:tc>
          <w:tcPr>
            <w:tcW w:type="dxa" w:w="1728"/>
          </w:tcPr>
          <w:p>
            <w:r>
              <w:t>s109</w:t>
            </w:r>
          </w:p>
        </w:tc>
        <w:tc>
          <w:tcPr>
            <w:tcW w:type="dxa" w:w="1728"/>
          </w:tcPr>
          <w:p>
            <w:r>
              <w:t>imm4-right__num</w:t>
            </w:r>
          </w:p>
        </w:tc>
        <w:tc>
          <w:tcPr>
            <w:tcW w:type="dxa" w:w="1728"/>
          </w:tcPr>
          <w:p>
            <w:r>
              <w:t>02</w:t>
            </w:r>
          </w:p>
        </w:tc>
        <w:tc>
          <w:tcPr>
            <w:tcW w:type="dxa" w:w="1728"/>
          </w:tcPr>
          <w:p>
            <w:r>
              <w:t>02</w:t>
            </w:r>
          </w:p>
        </w:tc>
        <w:tc>
          <w:tcPr>
            <w:tcW w:type="dxa" w:w="1728"/>
          </w:tcPr>
          <w:p>
            <w:r/>
          </w:p>
        </w:tc>
      </w:tr>
      <w:tr>
        <w:tc>
          <w:tcPr>
            <w:tcW w:type="dxa" w:w="1728"/>
          </w:tcPr>
          <w:p>
            <w:r>
              <w:t>s110</w:t>
            </w:r>
          </w:p>
        </w:tc>
        <w:tc>
          <w:tcPr>
            <w:tcW w:type="dxa" w:w="1728"/>
          </w:tcPr>
          <w:p>
            <w:r>
              <w:t>h3</w:t>
            </w:r>
          </w:p>
        </w:tc>
        <w:tc>
          <w:tcPr>
            <w:tcW w:type="dxa" w:w="1728"/>
          </w:tcPr>
          <w:p>
            <w:r>
              <w:t>Giáo dục, kinh doanh và thuế</w:t>
            </w:r>
          </w:p>
        </w:tc>
        <w:tc>
          <w:tcPr>
            <w:tcW w:type="dxa" w:w="1728"/>
          </w:tcPr>
          <w:p>
            <w:r>
              <w:t>Education, business, and tax</w:t>
            </w:r>
          </w:p>
        </w:tc>
        <w:tc>
          <w:tcPr>
            <w:tcW w:type="dxa" w:w="1728"/>
          </w:tcPr>
          <w:p>
            <w:r/>
          </w:p>
        </w:tc>
      </w:tr>
      <w:tr>
        <w:tc>
          <w:tcPr>
            <w:tcW w:type="dxa" w:w="1728"/>
          </w:tcPr>
          <w:p>
            <w:r>
              <w:t>s111</w:t>
            </w:r>
          </w:p>
        </w:tc>
        <w:tc>
          <w:tcPr>
            <w:tcW w:type="dxa" w:w="1728"/>
          </w:tcPr>
          <w:p>
            <w:r>
              <w:t>li</w:t>
            </w:r>
          </w:p>
        </w:tc>
        <w:tc>
          <w:tcPr>
            <w:tcW w:type="dxa" w:w="1728"/>
          </w:tcPr>
          <w:p>
            <w:r>
              <w:t>Hệ thống giáo dục chịu ảnh hưởng chuẩn Anh Quốc.</w:t>
            </w:r>
          </w:p>
        </w:tc>
        <w:tc>
          <w:tcPr>
            <w:tcW w:type="dxa" w:w="1728"/>
          </w:tcPr>
          <w:p>
            <w:r>
              <w:t>An education system shaped by the British model.</w:t>
            </w:r>
          </w:p>
        </w:tc>
        <w:tc>
          <w:tcPr>
            <w:tcW w:type="dxa" w:w="1728"/>
          </w:tcPr>
          <w:p>
            <w:r/>
          </w:p>
        </w:tc>
      </w:tr>
      <w:tr>
        <w:tc>
          <w:tcPr>
            <w:tcW w:type="dxa" w:w="1728"/>
          </w:tcPr>
          <w:p>
            <w:r>
              <w:t>s112</w:t>
            </w:r>
          </w:p>
        </w:tc>
        <w:tc>
          <w:tcPr>
            <w:tcW w:type="dxa" w:w="1728"/>
          </w:tcPr>
          <w:p>
            <w:r>
              <w:t>li</w:t>
            </w:r>
          </w:p>
        </w:tc>
        <w:tc>
          <w:tcPr>
            <w:tcW w:type="dxa" w:w="1728"/>
          </w:tcPr>
          <w:p>
            <w:r>
              <w:t>Môi trường kinh doanh minh bạch; thuế doanh nghiệp 12,5% (đối chiếu ngày 18/08/2026).</w:t>
            </w:r>
          </w:p>
        </w:tc>
        <w:tc>
          <w:tcPr>
            <w:tcW w:type="dxa" w:w="1728"/>
          </w:tcPr>
          <w:p>
            <w:r>
              <w:t>A transparent business environment; corporate tax of 12.5% (as of August 18, 2026).</w:t>
            </w:r>
          </w:p>
        </w:tc>
        <w:tc>
          <w:tcPr>
            <w:tcW w:type="dxa" w:w="1728"/>
          </w:tcPr>
          <w:p>
            <w:r/>
          </w:p>
        </w:tc>
      </w:tr>
      <w:tr>
        <w:tc>
          <w:tcPr>
            <w:tcW w:type="dxa" w:w="1728"/>
          </w:tcPr>
          <w:p>
            <w:r>
              <w:t>s113</w:t>
            </w:r>
          </w:p>
        </w:tc>
        <w:tc>
          <w:tcPr>
            <w:tcW w:type="dxa" w:w="1728"/>
          </w:tcPr>
          <w:p>
            <w:r>
              <w:t>li</w:t>
            </w:r>
          </w:p>
        </w:tc>
        <w:tc>
          <w:tcPr>
            <w:tcW w:type="dxa" w:w="1728"/>
          </w:tcPr>
          <w:p>
            <w:r>
              <w:t>Chính sách thuế cá nhân phụ thuộc tình trạng cư trú thuế, nguồn thu nhập và quy định hiện hành.</w:t>
            </w:r>
          </w:p>
        </w:tc>
        <w:tc>
          <w:tcPr>
            <w:tcW w:type="dxa" w:w="1728"/>
          </w:tcPr>
          <w:p>
            <w:r>
              <w:t>Personal tax depends on your tax residence status, your sources of income, and the rules in force.</w:t>
            </w:r>
          </w:p>
        </w:tc>
        <w:tc>
          <w:tcPr>
            <w:tcW w:type="dxa" w:w="1728"/>
          </w:tcPr>
          <w:p>
            <w:r/>
          </w:p>
        </w:tc>
      </w:tr>
      <w:tr>
        <w:tc>
          <w:tcPr>
            <w:tcW w:type="dxa" w:w="1728"/>
          </w:tcPr>
          <w:p>
            <w:r>
              <w:t>s114</w:t>
            </w:r>
          </w:p>
        </w:tc>
        <w:tc>
          <w:tcPr>
            <w:tcW w:type="dxa" w:w="1728"/>
          </w:tcPr>
          <w:p>
            <w:r>
              <w:t>imm4-right__icons</w:t>
            </w:r>
          </w:p>
        </w:tc>
        <w:tc>
          <w:tcPr>
            <w:tcW w:type="dxa" w:w="1728"/>
          </w:tcPr>
          <w:p>
            <w:r>
              <w:t>verified_userlicense</w:t>
            </w:r>
          </w:p>
        </w:tc>
        <w:tc>
          <w:tcPr>
            <w:tcW w:type="dxa" w:w="1728"/>
          </w:tcPr>
          <w:p>
            <w:r>
              <w:t>verified_userlicense</w:t>
            </w:r>
          </w:p>
        </w:tc>
        <w:tc>
          <w:tcPr>
            <w:tcW w:type="dxa" w:w="1728"/>
          </w:tcPr>
          <w:p>
            <w:r/>
          </w:p>
        </w:tc>
      </w:tr>
      <w:tr>
        <w:tc>
          <w:tcPr>
            <w:tcW w:type="dxa" w:w="1728"/>
          </w:tcPr>
          <w:p>
            <w:r>
              <w:t>s115</w:t>
            </w:r>
          </w:p>
        </w:tc>
        <w:tc>
          <w:tcPr>
            <w:tcW w:type="dxa" w:w="1728"/>
          </w:tcPr>
          <w:p>
            <w:r>
              <w:t>imm4-right__num</w:t>
            </w:r>
          </w:p>
        </w:tc>
        <w:tc>
          <w:tcPr>
            <w:tcW w:type="dxa" w:w="1728"/>
          </w:tcPr>
          <w:p>
            <w:r>
              <w:t>03</w:t>
            </w:r>
          </w:p>
        </w:tc>
        <w:tc>
          <w:tcPr>
            <w:tcW w:type="dxa" w:w="1728"/>
          </w:tcPr>
          <w:p>
            <w:r>
              <w:t>03</w:t>
            </w:r>
          </w:p>
        </w:tc>
        <w:tc>
          <w:tcPr>
            <w:tcW w:type="dxa" w:w="1728"/>
          </w:tcPr>
          <w:p>
            <w:r/>
          </w:p>
        </w:tc>
      </w:tr>
      <w:tr>
        <w:tc>
          <w:tcPr>
            <w:tcW w:type="dxa" w:w="1728"/>
          </w:tcPr>
          <w:p>
            <w:r>
              <w:t>s116</w:t>
            </w:r>
          </w:p>
        </w:tc>
        <w:tc>
          <w:tcPr>
            <w:tcW w:type="dxa" w:w="1728"/>
          </w:tcPr>
          <w:p>
            <w:r>
              <w:t>h3</w:t>
            </w:r>
          </w:p>
        </w:tc>
        <w:tc>
          <w:tcPr>
            <w:tcW w:type="dxa" w:w="1728"/>
          </w:tcPr>
          <w:p>
            <w:r>
              <w:t>Lưu ý về quyền thường trú</w:t>
            </w:r>
          </w:p>
        </w:tc>
        <w:tc>
          <w:tcPr>
            <w:tcW w:type="dxa" w:w="1728"/>
          </w:tcPr>
          <w:p>
            <w:r>
              <w:t>Points to note about permanent residence</w:t>
            </w:r>
          </w:p>
        </w:tc>
        <w:tc>
          <w:tcPr>
            <w:tcW w:type="dxa" w:w="1728"/>
          </w:tcPr>
          <w:p>
            <w:r/>
          </w:p>
        </w:tc>
      </w:tr>
      <w:tr>
        <w:tc>
          <w:tcPr>
            <w:tcW w:type="dxa" w:w="1728"/>
          </w:tcPr>
          <w:p>
            <w:r>
              <w:t>s117</w:t>
            </w:r>
          </w:p>
        </w:tc>
        <w:tc>
          <w:tcPr>
            <w:tcW w:type="dxa" w:w="1728"/>
          </w:tcPr>
          <w:p>
            <w:r>
              <w:t>li</w:t>
            </w:r>
          </w:p>
        </w:tc>
        <w:tc>
          <w:tcPr>
            <w:tcW w:type="dxa" w:w="1728"/>
          </w:tcPr>
          <w:p>
            <w:r>
              <w:t>Quyền làm việc, kinh doanh và hưởng chính sách thuế cần xét theo điều kiện cụ thể.</w:t>
            </w:r>
          </w:p>
        </w:tc>
        <w:tc>
          <w:tcPr>
            <w:tcW w:type="dxa" w:w="1728"/>
          </w:tcPr>
          <w:p>
            <w:r>
              <w:t>Your right to work and do business, and the tax treatment that applies, must be assessed case by case.</w:t>
            </w:r>
          </w:p>
        </w:tc>
        <w:tc>
          <w:tcPr>
            <w:tcW w:type="dxa" w:w="1728"/>
          </w:tcPr>
          <w:p>
            <w:r/>
          </w:p>
        </w:tc>
      </w:tr>
      <w:tr>
        <w:tc>
          <w:tcPr>
            <w:tcW w:type="dxa" w:w="1728"/>
          </w:tcPr>
          <w:p>
            <w:r>
              <w:t>s118</w:t>
            </w:r>
          </w:p>
        </w:tc>
        <w:tc>
          <w:tcPr>
            <w:tcW w:type="dxa" w:w="1728"/>
          </w:tcPr>
          <w:p>
            <w:r>
              <w:t>li</w:t>
            </w:r>
          </w:p>
        </w:tc>
        <w:tc>
          <w:tcPr>
            <w:tcW w:type="dxa" w:w="1728"/>
          </w:tcPr>
          <w:p>
            <w:r>
              <w:t>Thường trú nhân Síp không đồng nghĩa với quốc tịch Síp.</w:t>
            </w:r>
          </w:p>
        </w:tc>
        <w:tc>
          <w:tcPr>
            <w:tcW w:type="dxa" w:w="1728"/>
          </w:tcPr>
          <w:p>
            <w:r>
              <w:t>Cyprus permanent residence is not Cypriot citizenship.</w:t>
            </w:r>
          </w:p>
        </w:tc>
        <w:tc>
          <w:tcPr>
            <w:tcW w:type="dxa" w:w="1728"/>
          </w:tcPr>
          <w:p>
            <w:r/>
          </w:p>
        </w:tc>
      </w:tr>
      <w:tr>
        <w:tc>
          <w:tcPr>
            <w:tcW w:type="dxa" w:w="1728"/>
          </w:tcPr>
          <w:p>
            <w:r>
              <w:t>s119</w:t>
            </w:r>
          </w:p>
        </w:tc>
        <w:tc>
          <w:tcPr>
            <w:tcW w:type="dxa" w:w="1728"/>
          </w:tcPr>
          <w:p>
            <w:r>
              <w:t>li</w:t>
            </w:r>
          </w:p>
        </w:tc>
        <w:tc>
          <w:tcPr>
            <w:tcW w:type="dxa" w:w="1728"/>
          </w:tcPr>
          <w:p>
            <w:r>
              <w:t>Quyền sinh sống, làm việc tại các nước EU khác chỉ phát sinh khi nhà đầu tư có quốc tịch EU hoặc giấy phép cư trú, giấy phép làm việc hợp lệ tại quốc gia đó.</w:t>
            </w:r>
          </w:p>
        </w:tc>
        <w:tc>
          <w:tcPr>
            <w:tcW w:type="dxa" w:w="1728"/>
          </w:tcPr>
          <w:p>
            <w:r>
              <w:t>The right to live and work in other EU countries arises only if you hold EU citizenship or a valid residence permit or work permit in that country.</w:t>
            </w:r>
          </w:p>
        </w:tc>
        <w:tc>
          <w:tcPr>
            <w:tcW w:type="dxa" w:w="1728"/>
          </w:tcPr>
          <w:p>
            <w:r/>
          </w:p>
        </w:tc>
      </w:tr>
      <w:tr>
        <w:tc>
          <w:tcPr>
            <w:tcW w:type="dxa" w:w="1728"/>
          </w:tcPr>
          <w:p>
            <w:r>
              <w:t>s120</w:t>
            </w:r>
          </w:p>
        </w:tc>
        <w:tc>
          <w:tcPr>
            <w:tcW w:type="dxa" w:w="1728"/>
          </w:tcPr>
          <w:p>
            <w:r>
              <w:t>imm4-citizen-route__title</w:t>
            </w:r>
          </w:p>
        </w:tc>
        <w:tc>
          <w:tcPr>
            <w:tcW w:type="dxa" w:w="1728"/>
          </w:tcPr>
          <w:p>
            <w:r>
              <w:t>Lộ trình nhập quốc tịch Síp</w:t>
            </w:r>
          </w:p>
        </w:tc>
        <w:tc>
          <w:tcPr>
            <w:tcW w:type="dxa" w:w="1728"/>
          </w:tcPr>
          <w:p>
            <w:r>
              <w:t>The route to Cypriot citizenship</w:t>
            </w:r>
          </w:p>
        </w:tc>
        <w:tc>
          <w:tcPr>
            <w:tcW w:type="dxa" w:w="1728"/>
          </w:tcPr>
          <w:p>
            <w:r/>
          </w:p>
        </w:tc>
      </w:tr>
      <w:tr>
        <w:tc>
          <w:tcPr>
            <w:tcW w:type="dxa" w:w="1728"/>
          </w:tcPr>
          <w:p>
            <w:r>
              <w:t>s121</w:t>
            </w:r>
          </w:p>
        </w:tc>
        <w:tc>
          <w:tcPr>
            <w:tcW w:type="dxa" w:w="1728"/>
          </w:tcPr>
          <w:p>
            <w:r>
              <w:t>h4</w:t>
            </w:r>
          </w:p>
        </w:tc>
        <w:tc>
          <w:tcPr>
            <w:tcW w:type="dxa" w:w="1728"/>
          </w:tcPr>
          <w:p>
            <w:r>
              <w:t>Sở hữu quyền thường trú vĩnh viễn (PR)</w:t>
            </w:r>
          </w:p>
        </w:tc>
        <w:tc>
          <w:tcPr>
            <w:tcW w:type="dxa" w:w="1728"/>
          </w:tcPr>
          <w:p>
            <w:r>
              <w:t>Hold permanent residence (PR)</w:t>
            </w:r>
          </w:p>
        </w:tc>
        <w:tc>
          <w:tcPr>
            <w:tcW w:type="dxa" w:w="1728"/>
          </w:tcPr>
          <w:p>
            <w:r/>
          </w:p>
        </w:tc>
      </w:tr>
      <w:tr>
        <w:tc>
          <w:tcPr>
            <w:tcW w:type="dxa" w:w="1728"/>
          </w:tcPr>
          <w:p>
            <w:r>
              <w:t>s122</w:t>
            </w:r>
          </w:p>
        </w:tc>
        <w:tc>
          <w:tcPr>
            <w:tcW w:type="dxa" w:w="1728"/>
          </w:tcPr>
          <w:p>
            <w:r>
              <w:t>p</w:t>
            </w:r>
          </w:p>
        </w:tc>
        <w:tc>
          <w:tcPr>
            <w:tcW w:type="dxa" w:w="1728"/>
          </w:tcPr>
          <w:p>
            <w:r>
              <w:t>Gia hạn thẻ thường trú (vật lý) mỗi 5 năm với điều kiện còn duy trì bất động sản.</w:t>
            </w:r>
          </w:p>
        </w:tc>
        <w:tc>
          <w:tcPr>
            <w:tcW w:type="dxa" w:w="1728"/>
          </w:tcPr>
          <w:p>
            <w:r>
              <w:t>The physical permanent residence card is renewed every 5 years, provided you still own the property.</w:t>
            </w:r>
          </w:p>
        </w:tc>
        <w:tc>
          <w:tcPr>
            <w:tcW w:type="dxa" w:w="1728"/>
          </w:tcPr>
          <w:p>
            <w:r/>
          </w:p>
        </w:tc>
      </w:tr>
      <w:tr>
        <w:tc>
          <w:tcPr>
            <w:tcW w:type="dxa" w:w="1728"/>
          </w:tcPr>
          <w:p>
            <w:r>
              <w:t>s123</w:t>
            </w:r>
          </w:p>
        </w:tc>
        <w:tc>
          <w:tcPr>
            <w:tcW w:type="dxa" w:w="1728"/>
          </w:tcPr>
          <w:p>
            <w:r>
              <w:t>h4</w:t>
            </w:r>
          </w:p>
        </w:tc>
        <w:tc>
          <w:tcPr>
            <w:tcW w:type="dxa" w:w="1728"/>
          </w:tcPr>
          <w:p>
            <w:r>
              <w:t>Đáp ứng điều kiện cư trú và ngôn ngữ</w:t>
            </w:r>
          </w:p>
        </w:tc>
        <w:tc>
          <w:tcPr>
            <w:tcW w:type="dxa" w:w="1728"/>
          </w:tcPr>
          <w:p>
            <w:r>
              <w:t>Meet the residence and language conditions</w:t>
            </w:r>
          </w:p>
        </w:tc>
        <w:tc>
          <w:tcPr>
            <w:tcW w:type="dxa" w:w="1728"/>
          </w:tcPr>
          <w:p>
            <w:r/>
          </w:p>
        </w:tc>
      </w:tr>
      <w:tr>
        <w:tc>
          <w:tcPr>
            <w:tcW w:type="dxa" w:w="1728"/>
          </w:tcPr>
          <w:p>
            <w:r>
              <w:t>s124</w:t>
            </w:r>
          </w:p>
        </w:tc>
        <w:tc>
          <w:tcPr>
            <w:tcW w:type="dxa" w:w="1728"/>
          </w:tcPr>
          <w:p>
            <w:r>
              <w:t>p</w:t>
            </w:r>
          </w:p>
        </w:tc>
        <w:tc>
          <w:tcPr>
            <w:tcW w:type="dxa" w:w="1728"/>
          </w:tcPr>
          <w:p>
            <w:r>
              <w:t>Cư trú thực tế tối thiểu 8 năm trong vòng 11 năm. Đạt trình độ tiếng Hy Lạp B1 và đạt bài kiểm tra hội nhập văn hóa.</w:t>
            </w:r>
          </w:p>
        </w:tc>
        <w:tc>
          <w:tcPr>
            <w:tcW w:type="dxa" w:w="1728"/>
          </w:tcPr>
          <w:p>
            <w:r>
              <w:t>At least 8 years of physical residence within an 11-year period, Greek language at CEFR level B1, and a pass in the cultural integration test.</w:t>
            </w:r>
          </w:p>
        </w:tc>
        <w:tc>
          <w:tcPr>
            <w:tcW w:type="dxa" w:w="1728"/>
          </w:tcPr>
          <w:p>
            <w:r/>
          </w:p>
        </w:tc>
      </w:tr>
      <w:tr>
        <w:tc>
          <w:tcPr>
            <w:tcW w:type="dxa" w:w="1728"/>
          </w:tcPr>
          <w:p>
            <w:r>
              <w:t>s125</w:t>
            </w:r>
          </w:p>
        </w:tc>
        <w:tc>
          <w:tcPr>
            <w:tcW w:type="dxa" w:w="1728"/>
          </w:tcPr>
          <w:p>
            <w:r>
              <w:t>h4</w:t>
            </w:r>
          </w:p>
        </w:tc>
        <w:tc>
          <w:tcPr>
            <w:tcW w:type="dxa" w:w="1728"/>
          </w:tcPr>
          <w:p>
            <w:r>
              <w:t>Công dân EU</w:t>
            </w:r>
          </w:p>
        </w:tc>
        <w:tc>
          <w:tcPr>
            <w:tcW w:type="dxa" w:w="1728"/>
          </w:tcPr>
          <w:p>
            <w:r>
              <w:t>Cypriot (EU) citizenship</w:t>
            </w:r>
          </w:p>
        </w:tc>
        <w:tc>
          <w:tcPr>
            <w:tcW w:type="dxa" w:w="1728"/>
          </w:tcPr>
          <w:p>
            <w:r/>
          </w:p>
        </w:tc>
      </w:tr>
      <w:tr>
        <w:tc>
          <w:tcPr>
            <w:tcW w:type="dxa" w:w="1728"/>
          </w:tcPr>
          <w:p>
            <w:r>
              <w:t>s126</w:t>
            </w:r>
          </w:p>
        </w:tc>
        <w:tc>
          <w:tcPr>
            <w:tcW w:type="dxa" w:w="1728"/>
          </w:tcPr>
          <w:p>
            <w:r>
              <w:t>p</w:t>
            </w:r>
          </w:p>
        </w:tc>
        <w:tc>
          <w:tcPr>
            <w:tcW w:type="dxa" w:w="1728"/>
          </w:tcPr>
          <w:p>
            <w:r>
              <w:t>Cho phép đa tịch. Sở hữu Hộ chiếu Síp – Tự do di chuyển hơn 170 quốc gia.</w:t>
            </w:r>
          </w:p>
        </w:tc>
        <w:tc>
          <w:tcPr>
            <w:tcW w:type="dxa" w:w="1728"/>
          </w:tcPr>
          <w:p>
            <w:r>
              <w:t>Dual citizenship is allowed. A Cypriot passport gives visa-free travel to more than 170 destinations.</w:t>
            </w:r>
          </w:p>
        </w:tc>
        <w:tc>
          <w:tcPr>
            <w:tcW w:type="dxa" w:w="1728"/>
          </w:tcPr>
          <w:p>
            <w:r/>
          </w:p>
        </w:tc>
      </w:tr>
      <w:tr>
        <w:tc>
          <w:tcPr>
            <w:tcW w:type="dxa" w:w="1728"/>
          </w:tcPr>
          <w:p>
            <w:r>
              <w:t>s127</w:t>
            </w:r>
          </w:p>
        </w:tc>
        <w:tc>
          <w:tcPr>
            <w:tcW w:type="dxa" w:w="1728"/>
          </w:tcPr>
          <w:p>
            <w:r>
              <w:t>imm4-title</w:t>
            </w:r>
          </w:p>
        </w:tc>
        <w:tc>
          <w:tcPr>
            <w:tcW w:type="dxa" w:w="1728"/>
          </w:tcPr>
          <w:p>
            <w:r>
              <w:t>Nhận tư vấn dự án Centro Limassol &amp; / lộ trình thường trú nhân Síp</w:t>
            </w:r>
          </w:p>
        </w:tc>
        <w:tc>
          <w:tcPr>
            <w:tcW w:type="dxa" w:w="1728"/>
          </w:tcPr>
          <w:p>
            <w:r>
              <w:t>Talk to us about Centro Limassol &amp; / the Cyprus permanent residence route</w:t>
            </w:r>
          </w:p>
        </w:tc>
        <w:tc>
          <w:tcPr>
            <w:tcW w:type="dxa" w:w="1728"/>
          </w:tcPr>
          <w:p>
            <w:r/>
          </w:p>
        </w:tc>
      </w:tr>
      <w:tr>
        <w:tc>
          <w:tcPr>
            <w:tcW w:type="dxa" w:w="1728"/>
          </w:tcPr>
          <w:p>
            <w:r>
              <w:t>s128</w:t>
            </w:r>
          </w:p>
        </w:tc>
        <w:tc>
          <w:tcPr>
            <w:tcW w:type="dxa" w:w="1728"/>
          </w:tcPr>
          <w:p>
            <w:r>
              <w:t>btn-primary link-to imm4-consult__butt</w:t>
            </w:r>
          </w:p>
        </w:tc>
        <w:tc>
          <w:tcPr>
            <w:tcW w:type="dxa" w:w="1728"/>
          </w:tcPr>
          <w:p>
            <w:r>
              <w:t>Yêu cầu tư vấn</w:t>
            </w:r>
          </w:p>
        </w:tc>
        <w:tc>
          <w:tcPr>
            <w:tcW w:type="dxa" w:w="1728"/>
          </w:tcPr>
          <w:p>
            <w:r>
              <w:t>Book a consultation</w:t>
            </w:r>
          </w:p>
        </w:tc>
        <w:tc>
          <w:tcPr>
            <w:tcW w:type="dxa" w:w="1728"/>
          </w:tcPr>
          <w:p>
            <w:r/>
          </w:p>
        </w:tc>
      </w:tr>
      <w:tr>
        <w:tc>
          <w:tcPr>
            <w:tcW w:type="dxa" w:w="1728"/>
          </w:tcPr>
          <w:p>
            <w:r>
              <w:t>s129</w:t>
            </w:r>
          </w:p>
        </w:tc>
        <w:tc>
          <w:tcPr>
            <w:tcW w:type="dxa" w:w="1728"/>
          </w:tcPr>
          <w:p>
            <w:r>
              <w:t>li</w:t>
            </w:r>
          </w:p>
        </w:tc>
        <w:tc>
          <w:tcPr>
            <w:tcW w:type="dxa" w:w="1728"/>
          </w:tcPr>
          <w:p>
            <w:r>
              <w:t>Chuyên viên IMM sẽ liên hệ tư vấn chi tiết và đánh giá khả năng thành công của hồ sơ.</w:t>
            </w:r>
          </w:p>
        </w:tc>
        <w:tc>
          <w:tcPr>
            <w:tcW w:type="dxa" w:w="1728"/>
          </w:tcPr>
          <w:p>
            <w:r>
              <w:t>An IMM advisor will contact you to discuss the project in detail and assess your eligibility.</w:t>
            </w:r>
          </w:p>
        </w:tc>
        <w:tc>
          <w:tcPr>
            <w:tcW w:type="dxa" w:w="1728"/>
          </w:tcPr>
          <w:p>
            <w:r/>
          </w:p>
        </w:tc>
      </w:tr>
      <w:tr>
        <w:tc>
          <w:tcPr>
            <w:tcW w:type="dxa" w:w="1728"/>
          </w:tcPr>
          <w:p>
            <w:r>
              <w:t>s130</w:t>
            </w:r>
          </w:p>
        </w:tc>
        <w:tc>
          <w:tcPr>
            <w:tcW w:type="dxa" w:w="1728"/>
          </w:tcPr>
          <w:p>
            <w:r>
              <w:t>li</w:t>
            </w:r>
          </w:p>
        </w:tc>
        <w:tc>
          <w:tcPr>
            <w:tcW w:type="dxa" w:w="1728"/>
          </w:tcPr>
          <w:p>
            <w:r>
              <w:t>Thông tin cá nhân được bảo mật theo Chính sách bảo mật của IMM Group.</w:t>
            </w:r>
          </w:p>
        </w:tc>
        <w:tc>
          <w:tcPr>
            <w:tcW w:type="dxa" w:w="1728"/>
          </w:tcPr>
          <w:p>
            <w:r>
              <w:t>Your personal information is kept confidential under IMM Group's Privacy Policy.</w:t>
            </w:r>
          </w:p>
        </w:tc>
        <w:tc>
          <w:tcPr>
            <w:tcW w:type="dxa" w:w="1728"/>
          </w:tcPr>
          <w:p>
            <w:r/>
          </w:p>
        </w:tc>
      </w:tr>
      <w:tr>
        <w:tc>
          <w:tcPr>
            <w:tcW w:type="dxa" w:w="1728"/>
          </w:tcPr>
          <w:p>
            <w:r>
              <w:t>s131</w:t>
            </w:r>
          </w:p>
        </w:tc>
        <w:tc>
          <w:tcPr>
            <w:tcW w:type="dxa" w:w="1728"/>
          </w:tcPr>
          <w:p>
            <w:r>
              <w:t>imm4-consult__notice</w:t>
            </w:r>
          </w:p>
        </w:tc>
        <w:tc>
          <w:tcPr>
            <w:tcW w:type="dxa" w:w="1728"/>
          </w:tcPr>
          <w:p>
            <w:r>
              <w:t>balance</w:t>
            </w:r>
          </w:p>
        </w:tc>
        <w:tc>
          <w:tcPr>
            <w:tcW w:type="dxa" w:w="1728"/>
          </w:tcPr>
          <w:p>
            <w:r>
              <w:t>balance</w:t>
            </w:r>
          </w:p>
        </w:tc>
        <w:tc>
          <w:tcPr>
            <w:tcW w:type="dxa" w:w="1728"/>
          </w:tcPr>
          <w:p>
            <w:r/>
          </w:p>
        </w:tc>
      </w:tr>
      <w:tr>
        <w:tc>
          <w:tcPr>
            <w:tcW w:type="dxa" w:w="1728"/>
          </w:tcPr>
          <w:p>
            <w:r>
              <w:t>s132</w:t>
            </w:r>
          </w:p>
        </w:tc>
        <w:tc>
          <w:tcPr>
            <w:tcW w:type="dxa" w:w="1728"/>
          </w:tcPr>
          <w:p>
            <w:r>
              <w:t>h3</w:t>
            </w:r>
          </w:p>
        </w:tc>
        <w:tc>
          <w:tcPr>
            <w:tcW w:type="dxa" w:w="1728"/>
          </w:tcPr>
          <w:p>
            <w:r>
              <w:t>Lưu ý thông tin</w:t>
            </w:r>
          </w:p>
        </w:tc>
        <w:tc>
          <w:tcPr>
            <w:tcW w:type="dxa" w:w="1728"/>
          </w:tcPr>
          <w:p>
            <w:r>
              <w:t>Important information</w:t>
            </w:r>
          </w:p>
        </w:tc>
        <w:tc>
          <w:tcPr>
            <w:tcW w:type="dxa" w:w="1728"/>
          </w:tcPr>
          <w:p>
            <w:r/>
          </w:p>
        </w:tc>
      </w:tr>
      <w:tr>
        <w:tc>
          <w:tcPr>
            <w:tcW w:type="dxa" w:w="1728"/>
          </w:tcPr>
          <w:p>
            <w:r>
              <w:t>s133</w:t>
            </w:r>
          </w:p>
        </w:tc>
        <w:tc>
          <w:tcPr>
            <w:tcW w:type="dxa" w:w="1728"/>
          </w:tcPr>
          <w:p>
            <w:r>
              <w:t>p</w:t>
            </w:r>
          </w:p>
        </w:tc>
        <w:tc>
          <w:tcPr>
            <w:tcW w:type="dxa" w:w="1728"/>
          </w:tcPr>
          <w:p>
            <w:r>
              <w:t>Thông tin trên trang này nhằm cung cấp tổng quan về dự án Centro Limassol, không phải lời khuyên pháp lý, chứng khoán hoặc đầu tư cá nhân hóa.</w:t>
            </w:r>
          </w:p>
        </w:tc>
        <w:tc>
          <w:tcPr>
            <w:tcW w:type="dxa" w:w="1728"/>
          </w:tcPr>
          <w:p>
            <w:r>
              <w:t>The information on this page provides an overview of the Centro Limassol project. It is not legal, securities, or personalized investment advice.</w:t>
            </w:r>
          </w:p>
        </w:tc>
        <w:tc>
          <w:tcPr>
            <w:tcW w:type="dxa" w:w="1728"/>
          </w:tcPr>
          <w:p>
            <w:r/>
          </w:p>
        </w:tc>
      </w:tr>
      <w:tr>
        <w:tc>
          <w:tcPr>
            <w:tcW w:type="dxa" w:w="1728"/>
          </w:tcPr>
          <w:p>
            <w:r>
              <w:t>s134</w:t>
            </w:r>
          </w:p>
        </w:tc>
        <w:tc>
          <w:tcPr>
            <w:tcW w:type="dxa" w:w="1728"/>
          </w:tcPr>
          <w:p>
            <w:r>
              <w:t>imm4-icon-btn</w:t>
            </w:r>
          </w:p>
        </w:tc>
        <w:tc>
          <w:tcPr>
            <w:tcW w:type="dxa" w:w="1728"/>
          </w:tcPr>
          <w:p>
            <w:r>
              <w:t>×</w:t>
            </w:r>
          </w:p>
        </w:tc>
        <w:tc>
          <w:tcPr>
            <w:tcW w:type="dxa" w:w="1728"/>
          </w:tcPr>
          <w:p>
            <w:r>
              <w:t>×</w:t>
            </w:r>
          </w:p>
        </w:tc>
        <w:tc>
          <w:tcPr>
            <w:tcW w:type="dxa" w:w="1728"/>
          </w:tcPr>
          <w:p>
            <w:r/>
          </w:p>
        </w:tc>
      </w:tr>
      <w:tr>
        <w:tc>
          <w:tcPr>
            <w:tcW w:type="dxa" w:w="1728"/>
          </w:tcPr>
          <w:p>
            <w:r>
              <w:t>s135</w:t>
            </w:r>
          </w:p>
        </w:tc>
        <w:tc>
          <w:tcPr>
            <w:tcW w:type="dxa" w:w="1728"/>
          </w:tcPr>
          <w:p>
            <w:r>
              <w:t>imm4-lightbox__nav imm4-lightbox__prev</w:t>
            </w:r>
          </w:p>
        </w:tc>
        <w:tc>
          <w:tcPr>
            <w:tcW w:type="dxa" w:w="1728"/>
          </w:tcPr>
          <w:p>
            <w:r>
              <w:t>chevron_left</w:t>
            </w:r>
          </w:p>
        </w:tc>
        <w:tc>
          <w:tcPr>
            <w:tcW w:type="dxa" w:w="1728"/>
          </w:tcPr>
          <w:p>
            <w:r>
              <w:t>chevron_left</w:t>
            </w:r>
          </w:p>
        </w:tc>
        <w:tc>
          <w:tcPr>
            <w:tcW w:type="dxa" w:w="1728"/>
          </w:tcPr>
          <w:p>
            <w:r/>
          </w:p>
        </w:tc>
      </w:tr>
      <w:tr>
        <w:tc>
          <w:tcPr>
            <w:tcW w:type="dxa" w:w="1728"/>
          </w:tcPr>
          <w:p>
            <w:r>
              <w:t>s136</w:t>
            </w:r>
          </w:p>
        </w:tc>
        <w:tc>
          <w:tcPr>
            <w:tcW w:type="dxa" w:w="1728"/>
          </w:tcPr>
          <w:p>
            <w:r>
              <w:t>imm4-lightbox__nav imm4-lightbox__next</w:t>
            </w:r>
          </w:p>
        </w:tc>
        <w:tc>
          <w:tcPr>
            <w:tcW w:type="dxa" w:w="1728"/>
          </w:tcPr>
          <w:p>
            <w:r>
              <w:t>chevron_right</w:t>
            </w:r>
          </w:p>
        </w:tc>
        <w:tc>
          <w:tcPr>
            <w:tcW w:type="dxa" w:w="1728"/>
          </w:tcPr>
          <w:p>
            <w:r>
              <w:t>chevron_right</w:t>
            </w:r>
          </w:p>
        </w:tc>
        <w:tc>
          <w:tcPr>
            <w:tcW w:type="dxa" w:w="1728"/>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