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grenada__la-sagesse-collection.html</w:t>
      </w:r>
      <w:r>
        <w:rPr>
          <w:b/>
        </w:rPr>
        <w:t xml:space="preserve">   ·   So doan: </w:t>
      </w:r>
      <w:r>
        <w:t>138</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Can Foreigners Buy Property in Grenada? La Sagesse</w:t>
            </w:r>
          </w:p>
        </w:tc>
      </w:tr>
      <w:tr>
        <w:tc>
          <w:tcPr>
            <w:tcW w:type="dxa" w:w="4320"/>
          </w:tcPr>
          <w:p>
            <w:r>
              <w:t>meta_description</w:t>
            </w:r>
          </w:p>
        </w:tc>
        <w:tc>
          <w:tcPr>
            <w:tcW w:type="dxa" w:w="4320"/>
          </w:tcPr>
          <w:p>
            <w:r>
              <w:t>Can foreigners buy property in Grenada? Yes, through an approved project: The La Sagesse Collection, beachfront apartments from US$270,000 with citizenship.</w:t>
            </w:r>
          </w:p>
        </w:tc>
      </w:tr>
      <w:tr>
        <w:tc>
          <w:tcPr>
            <w:tcW w:type="dxa" w:w="4320"/>
          </w:tcPr>
          <w:p>
            <w:r>
              <w:t>slug</w:t>
            </w:r>
          </w:p>
        </w:tc>
        <w:tc>
          <w:tcPr>
            <w:tcW w:type="dxa" w:w="4320"/>
          </w:tcPr>
          <w:p>
            <w:r>
              <w:t>la-sagesse-collection-buy-property-in-grenada</w:t>
            </w:r>
          </w:p>
        </w:tc>
      </w:tr>
      <w:tr>
        <w:tc>
          <w:tcPr>
            <w:tcW w:type="dxa" w:w="4320"/>
          </w:tcPr>
          <w:p>
            <w:r>
              <w:t>tu_khoa_chinh</w:t>
            </w:r>
          </w:p>
        </w:tc>
        <w:tc>
          <w:tcPr>
            <w:tcW w:type="dxa" w:w="4320"/>
          </w:tcPr>
          <w:p>
            <w:r>
              <w:t>can foreigners buy property in grenada</w:t>
            </w:r>
          </w:p>
        </w:tc>
      </w:tr>
      <w:tr>
        <w:tc>
          <w:tcPr>
            <w:tcW w:type="dxa" w:w="4320"/>
          </w:tcPr>
          <w:p>
            <w:r>
              <w:t>tu_khoa_phu</w:t>
            </w:r>
          </w:p>
        </w:tc>
        <w:tc>
          <w:tcPr>
            <w:tcW w:type="dxa" w:w="4320"/>
          </w:tcPr>
          <w:p>
            <w:r>
              <w:t>buy property in grenada, property for sale in grenada west indies, purchasing property in grenada, grenada citizenship by investment real estate for sale, grenada beachfront apartments, caribbean citizenship by investment</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Quốc tịch Grenada | Dự án</w:t>
            </w:r>
          </w:p>
        </w:tc>
        <w:tc>
          <w:tcPr>
            <w:tcW w:type="dxa" w:w="1728"/>
          </w:tcPr>
          <w:p>
            <w:r>
              <w:t>Grenadian citizenship | Project</w:t>
            </w:r>
          </w:p>
        </w:tc>
        <w:tc>
          <w:tcPr>
            <w:tcW w:type="dxa" w:w="1728"/>
          </w:tcPr>
          <w:p>
            <w:r/>
          </w:p>
        </w:tc>
      </w:tr>
      <w:tr>
        <w:tc>
          <w:tcPr>
            <w:tcW w:type="dxa" w:w="1728"/>
          </w:tcPr>
          <w:p>
            <w:r>
              <w:t>s002</w:t>
            </w:r>
          </w:p>
        </w:tc>
        <w:tc>
          <w:tcPr>
            <w:tcW w:type="dxa" w:w="1728"/>
          </w:tcPr>
          <w:p>
            <w:r>
              <w:t>h1</w:t>
            </w:r>
          </w:p>
        </w:tc>
        <w:tc>
          <w:tcPr>
            <w:tcW w:type="dxa" w:w="1728"/>
          </w:tcPr>
          <w:p>
            <w:r>
              <w:t>The La Sagesse Collection</w:t>
            </w:r>
          </w:p>
        </w:tc>
        <w:tc>
          <w:tcPr>
            <w:tcW w:type="dxa" w:w="1728"/>
          </w:tcPr>
          <w:p>
            <w:r>
              <w:t>The La Sagesse Collection</w:t>
            </w:r>
          </w:p>
        </w:tc>
        <w:tc>
          <w:tcPr>
            <w:tcW w:type="dxa" w:w="1728"/>
          </w:tcPr>
          <w:p>
            <w:r/>
          </w:p>
        </w:tc>
      </w:tr>
      <w:tr>
        <w:tc>
          <w:tcPr>
            <w:tcW w:type="dxa" w:w="1728"/>
          </w:tcPr>
          <w:p>
            <w:r>
              <w:t>s003</w:t>
            </w:r>
          </w:p>
        </w:tc>
        <w:tc>
          <w:tcPr>
            <w:tcW w:type="dxa" w:w="1728"/>
          </w:tcPr>
          <w:p>
            <w:r>
              <w:t>imm4-hero__lead</w:t>
            </w:r>
          </w:p>
        </w:tc>
        <w:tc>
          <w:tcPr>
            <w:tcW w:type="dxa" w:w="1728"/>
          </w:tcPr>
          <w:p>
            <w:r>
              <w:t>Đầu tư bất động sản nghỉ dưỡng lấy quốc tịch Grenada</w:t>
            </w:r>
          </w:p>
        </w:tc>
        <w:tc>
          <w:tcPr>
            <w:tcW w:type="dxa" w:w="1728"/>
          </w:tcPr>
          <w:p>
            <w:r>
              <w:t>Invest in resort real estate and apply for Grenadian citizenship</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paidMức đầu tư270.000 USD</w:t>
            </w:r>
          </w:p>
        </w:tc>
        <w:tc>
          <w:tcPr>
            <w:tcW w:type="dxa" w:w="1728"/>
          </w:tcPr>
          <w:p>
            <w:r>
              <w:t>paidInvestmentUS$270,000</w:t>
            </w:r>
          </w:p>
        </w:tc>
        <w:tc>
          <w:tcPr>
            <w:tcW w:type="dxa" w:w="1728"/>
          </w:tcPr>
          <w:p>
            <w:r/>
          </w:p>
        </w:tc>
      </w:tr>
      <w:tr>
        <w:tc>
          <w:tcPr>
            <w:tcW w:type="dxa" w:w="1728"/>
          </w:tcPr>
          <w:p>
            <w:r>
              <w:t>s006</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trending_upLợi nhuận cam kết 5 năm54.000 USD</w:t>
            </w:r>
          </w:p>
        </w:tc>
        <w:tc>
          <w:tcPr>
            <w:tcW w:type="dxa" w:w="1728"/>
          </w:tcPr>
          <w:p>
            <w:r>
              <w:t>trending_upProjected 5-year returnUS$54,000</w:t>
            </w:r>
          </w:p>
        </w:tc>
        <w:tc>
          <w:tcPr>
            <w:tcW w:type="dxa" w:w="1728"/>
          </w:tcPr>
          <w:p>
            <w:r/>
          </w:p>
        </w:tc>
      </w:tr>
      <w:tr>
        <w:tc>
          <w:tcPr>
            <w:tcW w:type="dxa" w:w="1728"/>
          </w:tcPr>
          <w:p>
            <w:r>
              <w:t>s008</w:t>
            </w:r>
          </w:p>
        </w:tc>
        <w:tc>
          <w:tcPr>
            <w:tcW w:type="dxa" w:w="1728"/>
          </w:tcPr>
          <w:p>
            <w:r>
              <w:t>imm4-anchor__name</w:t>
            </w:r>
          </w:p>
        </w:tc>
        <w:tc>
          <w:tcPr>
            <w:tcW w:type="dxa" w:w="1728"/>
          </w:tcPr>
          <w:p>
            <w:r>
              <w:t>The La Sagesse Collection</w:t>
            </w:r>
          </w:p>
        </w:tc>
        <w:tc>
          <w:tcPr>
            <w:tcW w:type="dxa" w:w="1728"/>
          </w:tcPr>
          <w:p>
            <w:r>
              <w:t>The La Sagesse Collection</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Range Developments</w:t>
            </w:r>
          </w:p>
        </w:tc>
        <w:tc>
          <w:tcPr>
            <w:tcW w:type="dxa" w:w="1728"/>
          </w:tcPr>
          <w:p>
            <w:r>
              <w:t>Range Developments</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quốc tịch</w:t>
            </w:r>
          </w:p>
        </w:tc>
        <w:tc>
          <w:tcPr>
            <w:tcW w:type="dxa" w:w="1728"/>
          </w:tcPr>
          <w:p>
            <w:r>
              <w:t>A path to citizenship</w:t>
            </w:r>
          </w:p>
        </w:tc>
        <w:tc>
          <w:tcPr>
            <w:tcW w:type="dxa" w:w="1728"/>
          </w:tcPr>
          <w:p>
            <w:r/>
          </w:p>
        </w:tc>
      </w:tr>
      <w:tr>
        <w:tc>
          <w:tcPr>
            <w:tcW w:type="dxa" w:w="1728"/>
          </w:tcPr>
          <w:p>
            <w:r>
              <w:t>s016</w:t>
            </w:r>
          </w:p>
        </w:tc>
        <w:tc>
          <w:tcPr>
            <w:tcW w:type="dxa" w:w="1728"/>
          </w:tcPr>
          <w:p>
            <w:r>
              <w:t>a</w:t>
            </w:r>
          </w:p>
        </w:tc>
        <w:tc>
          <w:tcPr>
            <w:tcW w:type="dxa" w:w="1728"/>
          </w:tcPr>
          <w:p>
            <w:r>
              <w:t>Lợi thế quốc tịch</w:t>
            </w:r>
          </w:p>
        </w:tc>
        <w:tc>
          <w:tcPr>
            <w:tcW w:type="dxa" w:w="1728"/>
          </w:tcPr>
          <w:p>
            <w:r>
              <w:t>Citizenship advantages</w:t>
            </w:r>
          </w:p>
        </w:tc>
        <w:tc>
          <w:tcPr>
            <w:tcW w:type="dxa" w:w="1728"/>
          </w:tcPr>
          <w:p>
            <w:r/>
          </w:p>
        </w:tc>
      </w:tr>
      <w:tr>
        <w:tc>
          <w:tcPr>
            <w:tcW w:type="dxa" w:w="1728"/>
          </w:tcPr>
          <w:p>
            <w:r>
              <w:t>s017</w:t>
            </w:r>
          </w:p>
        </w:tc>
        <w:tc>
          <w:tcPr>
            <w:tcW w:type="dxa" w:w="1728"/>
          </w:tcPr>
          <w:p>
            <w:r>
              <w:t>imm4-title</w:t>
            </w:r>
          </w:p>
        </w:tc>
        <w:tc>
          <w:tcPr>
            <w:tcW w:type="dxa" w:w="1728"/>
          </w:tcPr>
          <w:p>
            <w:r>
              <w:t>Vị trí và quy mô resort</w:t>
            </w:r>
          </w:p>
        </w:tc>
        <w:tc>
          <w:tcPr>
            <w:tcW w:type="dxa" w:w="1728"/>
          </w:tcPr>
          <w:p>
            <w:r>
              <w:t>The resort's location and scale</w:t>
            </w:r>
          </w:p>
        </w:tc>
        <w:tc>
          <w:tcPr>
            <w:tcW w:type="dxa" w:w="1728"/>
          </w:tcPr>
          <w:p>
            <w:r/>
          </w:p>
        </w:tc>
      </w:tr>
      <w:tr>
        <w:tc>
          <w:tcPr>
            <w:tcW w:type="dxa" w:w="1728"/>
          </w:tcPr>
          <w:p>
            <w:r>
              <w:t>s018</w:t>
            </w:r>
          </w:p>
        </w:tc>
        <w:tc>
          <w:tcPr>
            <w:tcW w:type="dxa" w:w="1728"/>
          </w:tcPr>
          <w:p>
            <w:r>
              <w:t>imm4-map__meta</w:t>
            </w:r>
          </w:p>
        </w:tc>
        <w:tc>
          <w:tcPr>
            <w:tcW w:type="dxa" w:w="1728"/>
          </w:tcPr>
          <w:p>
            <w:r>
              <w:t>Bãi biển La Sagesse · Phía Nam Grenada</w:t>
            </w:r>
          </w:p>
        </w:tc>
        <w:tc>
          <w:tcPr>
            <w:tcW w:type="dxa" w:w="1728"/>
          </w:tcPr>
          <w:p>
            <w:r>
              <w:t>La Sagesse beach · Southern Grenada</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Vị trí dự án</w:t>
            </w:r>
          </w:p>
        </w:tc>
        <w:tc>
          <w:tcPr>
            <w:tcW w:type="dxa" w:w="1728"/>
          </w:tcPr>
          <w:p>
            <w:r>
              <w:t>Project location</w:t>
            </w:r>
          </w:p>
        </w:tc>
        <w:tc>
          <w:tcPr>
            <w:tcW w:type="dxa" w:w="1728"/>
          </w:tcPr>
          <w:p>
            <w:r/>
          </w:p>
        </w:tc>
      </w:tr>
      <w:tr>
        <w:tc>
          <w:tcPr>
            <w:tcW w:type="dxa" w:w="1728"/>
          </w:tcPr>
          <w:p>
            <w:r>
              <w:t>s021</w:t>
            </w:r>
          </w:p>
        </w:tc>
        <w:tc>
          <w:tcPr>
            <w:tcW w:type="dxa" w:w="1728"/>
          </w:tcPr>
          <w:p>
            <w:r>
              <w:t>imm4-loc__heading</w:t>
            </w:r>
          </w:p>
        </w:tc>
        <w:tc>
          <w:tcPr>
            <w:tcW w:type="dxa" w:w="1728"/>
          </w:tcPr>
          <w:p>
            <w:r>
              <w:t>La Sagesse, Nam Grenada</w:t>
            </w:r>
          </w:p>
        </w:tc>
        <w:tc>
          <w:tcPr>
            <w:tcW w:type="dxa" w:w="1728"/>
          </w:tcPr>
          <w:p>
            <w:r>
              <w:t>La Sagesse, southern Grenada</w:t>
            </w:r>
          </w:p>
        </w:tc>
        <w:tc>
          <w:tcPr>
            <w:tcW w:type="dxa" w:w="1728"/>
          </w:tcPr>
          <w:p>
            <w:r/>
          </w:p>
        </w:tc>
      </w:tr>
      <w:tr>
        <w:tc>
          <w:tcPr>
            <w:tcW w:type="dxa" w:w="1728"/>
          </w:tcPr>
          <w:p>
            <w:r>
              <w:t>s022</w:t>
            </w:r>
          </w:p>
        </w:tc>
        <w:tc>
          <w:tcPr>
            <w:tcW w:type="dxa" w:w="1728"/>
          </w:tcPr>
          <w:p>
            <w:r>
              <w:t>h4</w:t>
            </w:r>
          </w:p>
        </w:tc>
        <w:tc>
          <w:tcPr>
            <w:tcW w:type="dxa" w:w="1728"/>
          </w:tcPr>
          <w:p>
            <w:r>
              <w:t>Bãi biển La Sagesse</w:t>
            </w:r>
          </w:p>
        </w:tc>
        <w:tc>
          <w:tcPr>
            <w:tcW w:type="dxa" w:w="1728"/>
          </w:tcPr>
          <w:p>
            <w:r>
              <w:t>La Sagesse beach</w:t>
            </w:r>
          </w:p>
        </w:tc>
        <w:tc>
          <w:tcPr>
            <w:tcW w:type="dxa" w:w="1728"/>
          </w:tcPr>
          <w:p>
            <w:r/>
          </w:p>
        </w:tc>
      </w:tr>
      <w:tr>
        <w:tc>
          <w:tcPr>
            <w:tcW w:type="dxa" w:w="1728"/>
          </w:tcPr>
          <w:p>
            <w:r>
              <w:t>s023</w:t>
            </w:r>
          </w:p>
        </w:tc>
        <w:tc>
          <w:tcPr>
            <w:tcW w:type="dxa" w:w="1728"/>
          </w:tcPr>
          <w:p>
            <w:r>
              <w:t>p</w:t>
            </w:r>
          </w:p>
        </w:tc>
        <w:tc>
          <w:tcPr>
            <w:tcW w:type="dxa" w:w="1728"/>
          </w:tcPr>
          <w:p>
            <w:r>
              <w:t>Tọa lạc ngay bãi biển La Sagesse – khu vực sở hữu vẻ đẹp tự nhiên hoang sơ, yên bình bậc nhất tại bờ biển phía Nam Grenada.</w:t>
            </w:r>
          </w:p>
        </w:tc>
        <w:tc>
          <w:tcPr>
            <w:tcW w:type="dxa" w:w="1728"/>
          </w:tcPr>
          <w:p>
            <w:r>
              <w:t>Set directly on La Sagesse beach — among the most unspoiled and peaceful stretches of Grenada's southern coast.</w:t>
            </w:r>
          </w:p>
        </w:tc>
        <w:tc>
          <w:tcPr>
            <w:tcW w:type="dxa" w:w="1728"/>
          </w:tcPr>
          <w:p>
            <w:r/>
          </w:p>
        </w:tc>
      </w:tr>
      <w:tr>
        <w:tc>
          <w:tcPr>
            <w:tcW w:type="dxa" w:w="1728"/>
          </w:tcPr>
          <w:p>
            <w:r>
              <w:t>s024</w:t>
            </w:r>
          </w:p>
        </w:tc>
        <w:tc>
          <w:tcPr>
            <w:tcW w:type="dxa" w:w="1728"/>
          </w:tcPr>
          <w:p>
            <w:r>
              <w:t>h4</w:t>
            </w:r>
          </w:p>
        </w:tc>
        <w:tc>
          <w:tcPr>
            <w:tcW w:type="dxa" w:w="1728"/>
          </w:tcPr>
          <w:p>
            <w:r>
              <w:t>Sân bay Quốc tế Maurice Bishop</w:t>
            </w:r>
          </w:p>
        </w:tc>
        <w:tc>
          <w:tcPr>
            <w:tcW w:type="dxa" w:w="1728"/>
          </w:tcPr>
          <w:p>
            <w:r>
              <w:t>Maurice Bishop International Airport</w:t>
            </w:r>
          </w:p>
        </w:tc>
        <w:tc>
          <w:tcPr>
            <w:tcW w:type="dxa" w:w="1728"/>
          </w:tcPr>
          <w:p>
            <w:r/>
          </w:p>
        </w:tc>
      </w:tr>
      <w:tr>
        <w:tc>
          <w:tcPr>
            <w:tcW w:type="dxa" w:w="1728"/>
          </w:tcPr>
          <w:p>
            <w:r>
              <w:t>s025</w:t>
            </w:r>
          </w:p>
        </w:tc>
        <w:tc>
          <w:tcPr>
            <w:tcW w:type="dxa" w:w="1728"/>
          </w:tcPr>
          <w:p>
            <w:r>
              <w:t>p</w:t>
            </w:r>
          </w:p>
        </w:tc>
        <w:tc>
          <w:tcPr>
            <w:tcW w:type="dxa" w:w="1728"/>
          </w:tcPr>
          <w:p>
            <w:r>
              <w:t>Chỉ mất khoảng 30 phút di chuyển đến Sân bay Quốc tế Maurice Bishop.</w:t>
            </w:r>
          </w:p>
        </w:tc>
        <w:tc>
          <w:tcPr>
            <w:tcW w:type="dxa" w:w="1728"/>
          </w:tcPr>
          <w:p>
            <w:r>
              <w:t>About 30 minutes from Maurice Bishop International Airport.</w:t>
            </w:r>
          </w:p>
        </w:tc>
        <w:tc>
          <w:tcPr>
            <w:tcW w:type="dxa" w:w="1728"/>
          </w:tcPr>
          <w:p>
            <w:r/>
          </w:p>
        </w:tc>
      </w:tr>
      <w:tr>
        <w:tc>
          <w:tcPr>
            <w:tcW w:type="dxa" w:w="1728"/>
          </w:tcPr>
          <w:p>
            <w:r>
              <w:t>s026</w:t>
            </w:r>
          </w:p>
        </w:tc>
        <w:tc>
          <w:tcPr>
            <w:tcW w:type="dxa" w:w="1728"/>
          </w:tcPr>
          <w:p>
            <w:r>
              <w:t>h4</w:t>
            </w:r>
          </w:p>
        </w:tc>
        <w:tc>
          <w:tcPr>
            <w:tcW w:type="dxa" w:w="1728"/>
          </w:tcPr>
          <w:p>
            <w:r>
              <w:t>Thủ đô St. George’s</w:t>
            </w:r>
          </w:p>
        </w:tc>
        <w:tc>
          <w:tcPr>
            <w:tcW w:type="dxa" w:w="1728"/>
          </w:tcPr>
          <w:p>
            <w:r>
              <w:t>St. George's, the capital</w:t>
            </w:r>
          </w:p>
        </w:tc>
        <w:tc>
          <w:tcPr>
            <w:tcW w:type="dxa" w:w="1728"/>
          </w:tcPr>
          <w:p>
            <w:r/>
          </w:p>
        </w:tc>
      </w:tr>
      <w:tr>
        <w:tc>
          <w:tcPr>
            <w:tcW w:type="dxa" w:w="1728"/>
          </w:tcPr>
          <w:p>
            <w:r>
              <w:t>s027</w:t>
            </w:r>
          </w:p>
        </w:tc>
        <w:tc>
          <w:tcPr>
            <w:tcW w:type="dxa" w:w="1728"/>
          </w:tcPr>
          <w:p>
            <w:r>
              <w:t>p</w:t>
            </w:r>
          </w:p>
        </w:tc>
        <w:tc>
          <w:tcPr>
            <w:tcW w:type="dxa" w:w="1728"/>
          </w:tcPr>
          <w:p>
            <w:r>
              <w:t>Chỉ mất khoảng 30 phút di chuyển đến trung tâm thủ đô St. George’s.</w:t>
            </w:r>
          </w:p>
        </w:tc>
        <w:tc>
          <w:tcPr>
            <w:tcW w:type="dxa" w:w="1728"/>
          </w:tcPr>
          <w:p>
            <w:r>
              <w:t>About 30 minutes from central St. George's.</w:t>
            </w:r>
          </w:p>
        </w:tc>
        <w:tc>
          <w:tcPr>
            <w:tcW w:type="dxa" w:w="1728"/>
          </w:tcPr>
          <w:p>
            <w:r/>
          </w:p>
        </w:tc>
      </w:tr>
      <w:tr>
        <w:tc>
          <w:tcPr>
            <w:tcW w:type="dxa" w:w="1728"/>
          </w:tcPr>
          <w:p>
            <w:r>
              <w:t>s028</w:t>
            </w:r>
          </w:p>
        </w:tc>
        <w:tc>
          <w:tcPr>
            <w:tcW w:type="dxa" w:w="1728"/>
          </w:tcPr>
          <w:p>
            <w:r>
              <w:t>h4</w:t>
            </w:r>
          </w:p>
        </w:tc>
        <w:tc>
          <w:tcPr>
            <w:tcW w:type="dxa" w:w="1728"/>
          </w:tcPr>
          <w:p>
            <w:r>
              <w:t>Liền kề các resort siêu sang</w:t>
            </w:r>
          </w:p>
        </w:tc>
        <w:tc>
          <w:tcPr>
            <w:tcW w:type="dxa" w:w="1728"/>
          </w:tcPr>
          <w:p>
            <w:r>
              <w:t>Next to two luxury resorts</w:t>
            </w:r>
          </w:p>
        </w:tc>
        <w:tc>
          <w:tcPr>
            <w:tcW w:type="dxa" w:w="1728"/>
          </w:tcPr>
          <w:p>
            <w:r/>
          </w:p>
        </w:tc>
      </w:tr>
      <w:tr>
        <w:tc>
          <w:tcPr>
            <w:tcW w:type="dxa" w:w="1728"/>
          </w:tcPr>
          <w:p>
            <w:r>
              <w:t>s029</w:t>
            </w:r>
          </w:p>
        </w:tc>
        <w:tc>
          <w:tcPr>
            <w:tcW w:type="dxa" w:w="1728"/>
          </w:tcPr>
          <w:p>
            <w:r>
              <w:t>p</w:t>
            </w:r>
          </w:p>
        </w:tc>
        <w:tc>
          <w:tcPr>
            <w:tcW w:type="dxa" w:w="1728"/>
          </w:tcPr>
          <w:p>
            <w:r>
              <w:t>Liền kề hai resort 5 sao Six Senses và InterContinental, tạo thành tổ hợp nghỉ dưỡng biểu tượng do cùng chủ đầu tư Range Developments phát triển.</w:t>
            </w:r>
          </w:p>
        </w:tc>
        <w:tc>
          <w:tcPr>
            <w:tcW w:type="dxa" w:w="1728"/>
          </w:tcPr>
          <w:p>
            <w:r>
              <w:t>Next to the 5-star Six Senses and InterContinental resorts, forming a landmark resort cluster built by the same developer, Range Developments.</w:t>
            </w:r>
          </w:p>
        </w:tc>
        <w:tc>
          <w:tcPr>
            <w:tcW w:type="dxa" w:w="1728"/>
          </w:tcPr>
          <w:p>
            <w:r/>
          </w:p>
        </w:tc>
      </w:tr>
      <w:tr>
        <w:tc>
          <w:tcPr>
            <w:tcW w:type="dxa" w:w="1728"/>
          </w:tcPr>
          <w:p>
            <w:r>
              <w:t>s030</w:t>
            </w:r>
          </w:p>
        </w:tc>
        <w:tc>
          <w:tcPr>
            <w:tcW w:type="dxa" w:w="1728"/>
          </w:tcPr>
          <w:p>
            <w:r>
              <w:t>imm4-title</w:t>
            </w:r>
          </w:p>
        </w:tc>
        <w:tc>
          <w:tcPr>
            <w:tcW w:type="dxa" w:w="1728"/>
          </w:tcPr>
          <w:p>
            <w:r>
              <w:t>Đầu tư bất động sản nghỉ dưỡng / La Sagesse Collection</w:t>
            </w:r>
          </w:p>
        </w:tc>
        <w:tc>
          <w:tcPr>
            <w:tcW w:type="dxa" w:w="1728"/>
          </w:tcPr>
          <w:p>
            <w:r>
              <w:t>Investing in resort real estate at / La Sagesse Collection</w:t>
            </w:r>
          </w:p>
        </w:tc>
        <w:tc>
          <w:tcPr>
            <w:tcW w:type="dxa" w:w="1728"/>
          </w:tcPr>
          <w:p>
            <w:r/>
          </w:p>
        </w:tc>
      </w:tr>
      <w:tr>
        <w:tc>
          <w:tcPr>
            <w:tcW w:type="dxa" w:w="1728"/>
          </w:tcPr>
          <w:p>
            <w:r>
              <w:t>s031</w:t>
            </w:r>
          </w:p>
        </w:tc>
        <w:tc>
          <w:tcPr>
            <w:tcW w:type="dxa" w:w="1728"/>
          </w:tcPr>
          <w:p>
            <w:r>
              <w:t>p</w:t>
            </w:r>
          </w:p>
        </w:tc>
        <w:tc>
          <w:tcPr>
            <w:tcW w:type="dxa" w:w="1728"/>
          </w:tcPr>
          <w:p>
            <w:r>
              <w:t>Dự án căn hộ nghỉ dưỡng cao cấp tọa lạc bên bãi biển La Sagesse – một trong những bãi biển hoang sơ, thơ mộng nhất tại Grenada.</w:t>
            </w:r>
          </w:p>
        </w:tc>
        <w:tc>
          <w:tcPr>
            <w:tcW w:type="dxa" w:w="1728"/>
          </w:tcPr>
          <w:p>
            <w:r>
              <w:t>A premium resort apartment project on La Sagesse beach, one of Grenada's most unspoiled and picturesque beaches.</w:t>
            </w:r>
          </w:p>
        </w:tc>
        <w:tc>
          <w:tcPr>
            <w:tcW w:type="dxa" w:w="1728"/>
          </w:tcPr>
          <w:p>
            <w:r/>
          </w:p>
        </w:tc>
      </w:tr>
      <w:tr>
        <w:tc>
          <w:tcPr>
            <w:tcW w:type="dxa" w:w="1728"/>
          </w:tcPr>
          <w:p>
            <w:r>
              <w:t>s032</w:t>
            </w:r>
          </w:p>
        </w:tc>
        <w:tc>
          <w:tcPr>
            <w:tcW w:type="dxa" w:w="1728"/>
          </w:tcPr>
          <w:p>
            <w:r>
              <w:t>p</w:t>
            </w:r>
          </w:p>
        </w:tc>
        <w:tc>
          <w:tcPr>
            <w:tcW w:type="dxa" w:w="1728"/>
          </w:tcPr>
          <w:p>
            <w:r>
              <w:t>Tọa lạc tại vị trí đắc địa, cách Sân bay Quốc tế Maurice Bishop và trung tâm thủ đô St. George’s khoảng 30 phút di chuyển.</w:t>
            </w:r>
          </w:p>
        </w:tc>
        <w:tc>
          <w:tcPr>
            <w:tcW w:type="dxa" w:w="1728"/>
          </w:tcPr>
          <w:p>
            <w:r>
              <w:t>A prime location, about 30 minutes from Maurice Bishop International Airport and from central St. George's, the capital.</w:t>
            </w:r>
          </w:p>
        </w:tc>
        <w:tc>
          <w:tcPr>
            <w:tcW w:type="dxa" w:w="1728"/>
          </w:tcPr>
          <w:p>
            <w:r/>
          </w:p>
        </w:tc>
      </w:tr>
      <w:tr>
        <w:tc>
          <w:tcPr>
            <w:tcW w:type="dxa" w:w="1728"/>
          </w:tcPr>
          <w:p>
            <w:r>
              <w:t>s033</w:t>
            </w:r>
          </w:p>
        </w:tc>
        <w:tc>
          <w:tcPr>
            <w:tcW w:type="dxa" w:w="1728"/>
          </w:tcPr>
          <w:p>
            <w:r>
              <w:t>p</w:t>
            </w:r>
          </w:p>
        </w:tc>
        <w:tc>
          <w:tcPr>
            <w:tcW w:type="dxa" w:w="1728"/>
          </w:tcPr>
          <w:p>
            <w:r>
              <w:t>Nhà đầu tư tham gia theo hình thức sở hữu cổ phần bất động sản trong dự án được Chính phủ Grenada phê duyệt.</w:t>
            </w:r>
          </w:p>
        </w:tc>
        <w:tc>
          <w:tcPr>
            <w:tcW w:type="dxa" w:w="1728"/>
          </w:tcPr>
          <w:p>
            <w:r>
              <w:t>You invest by purchasing a real estate share in a project approved by the Government of Grenada.</w:t>
            </w:r>
          </w:p>
        </w:tc>
        <w:tc>
          <w:tcPr>
            <w:tcW w:type="dxa" w:w="1728"/>
          </w:tcPr>
          <w:p>
            <w:r/>
          </w:p>
        </w:tc>
      </w:tr>
      <w:tr>
        <w:tc>
          <w:tcPr>
            <w:tcW w:type="dxa" w:w="1728"/>
          </w:tcPr>
          <w:p>
            <w:r>
              <w:t>s034</w:t>
            </w:r>
          </w:p>
        </w:tc>
        <w:tc>
          <w:tcPr>
            <w:tcW w:type="dxa" w:w="1728"/>
          </w:tcPr>
          <w:p>
            <w:r>
              <w:t>p</w:t>
            </w:r>
          </w:p>
        </w:tc>
        <w:tc>
          <w:tcPr>
            <w:tcW w:type="dxa" w:w="1728"/>
          </w:tcPr>
          <w:p>
            <w:r>
              <w:t>Cả gia đình nhiều thế hệ đủ điều kiện nộp hồ sơ xin quốc tịch Grenada, sở hữu hộ chiếu quyền lực di chuyển tự do hơn 140 quốc gia.</w:t>
            </w:r>
          </w:p>
        </w:tc>
        <w:tc>
          <w:tcPr>
            <w:tcW w:type="dxa" w:w="1728"/>
          </w:tcPr>
          <w:p>
            <w:r>
              <w:t>Multiple generations of your family can apply for Grenadian citizenship and hold a passport with access to more than 140 countries.</w:t>
            </w:r>
          </w:p>
        </w:tc>
        <w:tc>
          <w:tcPr>
            <w:tcW w:type="dxa" w:w="1728"/>
          </w:tcPr>
          <w:p>
            <w:r/>
          </w:p>
        </w:tc>
      </w:tr>
      <w:tr>
        <w:tc>
          <w:tcPr>
            <w:tcW w:type="dxa" w:w="1728"/>
          </w:tcPr>
          <w:p>
            <w:r>
              <w:t>s035</w:t>
            </w:r>
          </w:p>
        </w:tc>
        <w:tc>
          <w:tcPr>
            <w:tcW w:type="dxa" w:w="1728"/>
          </w:tcPr>
          <w:p>
            <w:r>
              <w:t>p</w:t>
            </w:r>
          </w:p>
        </w:tc>
        <w:tc>
          <w:tcPr>
            <w:tcW w:type="dxa" w:w="1728"/>
          </w:tcPr>
          <w:p>
            <w:r>
              <w:t>Phát triển bởi Range Developments – Nhà phát triển bất động sản nghỉ dưỡng hàng đầu với bề dày kinh nghiệm triển khai thành công các dự án CBI hạng sang tại khu vực Caribbean.</w:t>
            </w:r>
          </w:p>
        </w:tc>
        <w:tc>
          <w:tcPr>
            <w:tcW w:type="dxa" w:w="1728"/>
          </w:tcPr>
          <w:p>
            <w:r>
              <w:t>Built by Range Developments, an established resort developer with a track record of delivering luxury Citizenship by Investment (CBI) projects in the Caribbean.</w:t>
            </w:r>
          </w:p>
        </w:tc>
        <w:tc>
          <w:tcPr>
            <w:tcW w:type="dxa" w:w="1728"/>
          </w:tcPr>
          <w:p>
            <w:r/>
          </w:p>
        </w:tc>
      </w:tr>
      <w:tr>
        <w:tc>
          <w:tcPr>
            <w:tcW w:type="dxa" w:w="1728"/>
          </w:tcPr>
          <w:p>
            <w:r>
              <w:t>s036</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s037</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s038</w:t>
            </w:r>
          </w:p>
        </w:tc>
        <w:tc>
          <w:tcPr>
            <w:tcW w:type="dxa" w:w="1728"/>
          </w:tcPr>
          <w:p>
            <w:r>
              <w:t>dt</w:t>
            </w:r>
          </w:p>
        </w:tc>
        <w:tc>
          <w:tcPr>
            <w:tcW w:type="dxa" w:w="1728"/>
          </w:tcPr>
          <w:p>
            <w:r>
              <w:t>Dự án</w:t>
            </w:r>
          </w:p>
        </w:tc>
        <w:tc>
          <w:tcPr>
            <w:tcW w:type="dxa" w:w="1728"/>
          </w:tcPr>
          <w:p>
            <w:r>
              <w:t>Project</w:t>
            </w:r>
          </w:p>
        </w:tc>
        <w:tc>
          <w:tcPr>
            <w:tcW w:type="dxa" w:w="1728"/>
          </w:tcPr>
          <w:p>
            <w:r/>
          </w:p>
        </w:tc>
      </w:tr>
      <w:tr>
        <w:tc>
          <w:tcPr>
            <w:tcW w:type="dxa" w:w="1728"/>
          </w:tcPr>
          <w:p>
            <w:r>
              <w:t>s039</w:t>
            </w:r>
          </w:p>
        </w:tc>
        <w:tc>
          <w:tcPr>
            <w:tcW w:type="dxa" w:w="1728"/>
          </w:tcPr>
          <w:p>
            <w:r>
              <w:t>dd</w:t>
            </w:r>
          </w:p>
        </w:tc>
        <w:tc>
          <w:tcPr>
            <w:tcW w:type="dxa" w:w="1728"/>
          </w:tcPr>
          <w:p>
            <w:r>
              <w:t>The La Sagesse Collection Grenada</w:t>
            </w:r>
          </w:p>
        </w:tc>
        <w:tc>
          <w:tcPr>
            <w:tcW w:type="dxa" w:w="1728"/>
          </w:tcPr>
          <w:p>
            <w:r>
              <w:t>The La Sagesse Collection Grenada</w:t>
            </w:r>
          </w:p>
        </w:tc>
        <w:tc>
          <w:tcPr>
            <w:tcW w:type="dxa" w:w="1728"/>
          </w:tcPr>
          <w:p>
            <w:r/>
          </w:p>
        </w:tc>
      </w:tr>
      <w:tr>
        <w:tc>
          <w:tcPr>
            <w:tcW w:type="dxa" w:w="1728"/>
          </w:tcPr>
          <w:p>
            <w:r>
              <w:t>s040</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s041</w:t>
            </w:r>
          </w:p>
        </w:tc>
        <w:tc>
          <w:tcPr>
            <w:tcW w:type="dxa" w:w="1728"/>
          </w:tcPr>
          <w:p>
            <w:r>
              <w:t>dd</w:t>
            </w:r>
          </w:p>
        </w:tc>
        <w:tc>
          <w:tcPr>
            <w:tcW w:type="dxa" w:w="1728"/>
          </w:tcPr>
          <w:p>
            <w:r>
              <w:t>Bãi biển La Sagesse, phía Nam Grenada</w:t>
            </w:r>
          </w:p>
        </w:tc>
        <w:tc>
          <w:tcPr>
            <w:tcW w:type="dxa" w:w="1728"/>
          </w:tcPr>
          <w:p>
            <w:r>
              <w:t>La Sagesse beach, southern Grenada</w:t>
            </w:r>
          </w:p>
        </w:tc>
        <w:tc>
          <w:tcPr>
            <w:tcW w:type="dxa" w:w="1728"/>
          </w:tcPr>
          <w:p>
            <w:r/>
          </w:p>
        </w:tc>
      </w:tr>
      <w:tr>
        <w:tc>
          <w:tcPr>
            <w:tcW w:type="dxa" w:w="1728"/>
          </w:tcPr>
          <w:p>
            <w:r>
              <w:t>s042</w:t>
            </w:r>
          </w:p>
        </w:tc>
        <w:tc>
          <w:tcPr>
            <w:tcW w:type="dxa" w:w="1728"/>
          </w:tcPr>
          <w:p>
            <w:r>
              <w:t>dt</w:t>
            </w:r>
          </w:p>
        </w:tc>
        <w:tc>
          <w:tcPr>
            <w:tcW w:type="dxa" w:w="1728"/>
          </w:tcPr>
          <w:p>
            <w:r>
              <w:t>Quy mô / Loại hình</w:t>
            </w:r>
          </w:p>
        </w:tc>
        <w:tc>
          <w:tcPr>
            <w:tcW w:type="dxa" w:w="1728"/>
          </w:tcPr>
          <w:p>
            <w:r>
              <w:t>Size / property type</w:t>
            </w:r>
          </w:p>
        </w:tc>
        <w:tc>
          <w:tcPr>
            <w:tcW w:type="dxa" w:w="1728"/>
          </w:tcPr>
          <w:p>
            <w:r/>
          </w:p>
        </w:tc>
      </w:tr>
      <w:tr>
        <w:tc>
          <w:tcPr>
            <w:tcW w:type="dxa" w:w="1728"/>
          </w:tcPr>
          <w:p>
            <w:r>
              <w:t>s043</w:t>
            </w:r>
          </w:p>
        </w:tc>
        <w:tc>
          <w:tcPr>
            <w:tcW w:type="dxa" w:w="1728"/>
          </w:tcPr>
          <w:p>
            <w:r>
              <w:t>dd</w:t>
            </w:r>
          </w:p>
        </w:tc>
        <w:tc>
          <w:tcPr>
            <w:tcW w:type="dxa" w:w="1728"/>
          </w:tcPr>
          <w:p>
            <w:r>
              <w:t>Căn hộ cao cấp ven biển (Studio, 1 phòng ngủ, 2 phòng ngủ)</w:t>
            </w:r>
          </w:p>
        </w:tc>
        <w:tc>
          <w:tcPr>
            <w:tcW w:type="dxa" w:w="1728"/>
          </w:tcPr>
          <w:p>
            <w:r>
              <w:t>Premium beachfront apartments (studio, 1-bedroom, 2-bedroom)</w:t>
            </w:r>
          </w:p>
        </w:tc>
        <w:tc>
          <w:tcPr>
            <w:tcW w:type="dxa" w:w="1728"/>
          </w:tcPr>
          <w:p>
            <w:r/>
          </w:p>
        </w:tc>
      </w:tr>
      <w:tr>
        <w:tc>
          <w:tcPr>
            <w:tcW w:type="dxa" w:w="1728"/>
          </w:tcPr>
          <w:p>
            <w:r>
              <w:t>s044</w:t>
            </w:r>
          </w:p>
        </w:tc>
        <w:tc>
          <w:tcPr>
            <w:tcW w:type="dxa" w:w="1728"/>
          </w:tcPr>
          <w:p>
            <w:r>
              <w:t>dt</w:t>
            </w:r>
          </w:p>
        </w:tc>
        <w:tc>
          <w:tcPr>
            <w:tcW w:type="dxa" w:w="1728"/>
          </w:tcPr>
          <w:p>
            <w:r>
              <w:t>Hình thức đầu tư</w:t>
            </w:r>
          </w:p>
        </w:tc>
        <w:tc>
          <w:tcPr>
            <w:tcW w:type="dxa" w:w="1728"/>
          </w:tcPr>
          <w:p>
            <w:r>
              <w:t>Investment type</w:t>
            </w:r>
          </w:p>
        </w:tc>
        <w:tc>
          <w:tcPr>
            <w:tcW w:type="dxa" w:w="1728"/>
          </w:tcPr>
          <w:p>
            <w:r/>
          </w:p>
        </w:tc>
      </w:tr>
      <w:tr>
        <w:tc>
          <w:tcPr>
            <w:tcW w:type="dxa" w:w="1728"/>
          </w:tcPr>
          <w:p>
            <w:r>
              <w:t>s045</w:t>
            </w:r>
          </w:p>
        </w:tc>
        <w:tc>
          <w:tcPr>
            <w:tcW w:type="dxa" w:w="1728"/>
          </w:tcPr>
          <w:p>
            <w:r>
              <w:t>dd</w:t>
            </w:r>
          </w:p>
        </w:tc>
        <w:tc>
          <w:tcPr>
            <w:tcW w:type="dxa" w:w="1728"/>
          </w:tcPr>
          <w:p>
            <w:r>
              <w:t>Sở hữu cổ phần bất động sản trong dự án nghỉ dưỡng được phê duyệt</w:t>
            </w:r>
          </w:p>
        </w:tc>
        <w:tc>
          <w:tcPr>
            <w:tcW w:type="dxa" w:w="1728"/>
          </w:tcPr>
          <w:p>
            <w:r>
              <w:t>A real estate share in an approved resort project</w:t>
            </w:r>
          </w:p>
        </w:tc>
        <w:tc>
          <w:tcPr>
            <w:tcW w:type="dxa" w:w="1728"/>
          </w:tcPr>
          <w:p>
            <w:r/>
          </w:p>
        </w:tc>
      </w:tr>
      <w:tr>
        <w:tc>
          <w:tcPr>
            <w:tcW w:type="dxa" w:w="1728"/>
          </w:tcPr>
          <w:p>
            <w:r>
              <w:t>s046</w:t>
            </w:r>
          </w:p>
        </w:tc>
        <w:tc>
          <w:tcPr>
            <w:tcW w:type="dxa" w:w="1728"/>
          </w:tcPr>
          <w:p>
            <w:r>
              <w:t>dt</w:t>
            </w:r>
          </w:p>
        </w:tc>
        <w:tc>
          <w:tcPr>
            <w:tcW w:type="dxa" w:w="1728"/>
          </w:tcPr>
          <w:p>
            <w:r>
              <w:t>Mức đầu tư tối thiểu</w:t>
            </w:r>
          </w:p>
        </w:tc>
        <w:tc>
          <w:tcPr>
            <w:tcW w:type="dxa" w:w="1728"/>
          </w:tcPr>
          <w:p>
            <w:r>
              <w:t>Minimum investment</w:t>
            </w:r>
          </w:p>
        </w:tc>
        <w:tc>
          <w:tcPr>
            <w:tcW w:type="dxa" w:w="1728"/>
          </w:tcPr>
          <w:p>
            <w:r/>
          </w:p>
        </w:tc>
      </w:tr>
      <w:tr>
        <w:tc>
          <w:tcPr>
            <w:tcW w:type="dxa" w:w="1728"/>
          </w:tcPr>
          <w:p>
            <w:r>
              <w:t>s047</w:t>
            </w:r>
          </w:p>
        </w:tc>
        <w:tc>
          <w:tcPr>
            <w:tcW w:type="dxa" w:w="1728"/>
          </w:tcPr>
          <w:p>
            <w:r>
              <w:t>dd</w:t>
            </w:r>
          </w:p>
        </w:tc>
        <w:tc>
          <w:tcPr>
            <w:tcW w:type="dxa" w:w="1728"/>
          </w:tcPr>
          <w:p>
            <w:r>
              <w:t>270.000 USD</w:t>
            </w:r>
          </w:p>
        </w:tc>
        <w:tc>
          <w:tcPr>
            <w:tcW w:type="dxa" w:w="1728"/>
          </w:tcPr>
          <w:p>
            <w:r>
              <w:t>US$270,000</w:t>
            </w:r>
          </w:p>
        </w:tc>
        <w:tc>
          <w:tcPr>
            <w:tcW w:type="dxa" w:w="1728"/>
          </w:tcPr>
          <w:p>
            <w:r/>
          </w:p>
        </w:tc>
      </w:tr>
      <w:tr>
        <w:tc>
          <w:tcPr>
            <w:tcW w:type="dxa" w:w="1728"/>
          </w:tcPr>
          <w:p>
            <w:r>
              <w:t>s048</w:t>
            </w:r>
          </w:p>
        </w:tc>
        <w:tc>
          <w:tcPr>
            <w:tcW w:type="dxa" w:w="1728"/>
          </w:tcPr>
          <w:p>
            <w:r>
              <w:t>dt</w:t>
            </w:r>
          </w:p>
        </w:tc>
        <w:tc>
          <w:tcPr>
            <w:tcW w:type="dxa" w:w="1728"/>
          </w:tcPr>
          <w:p>
            <w:r>
              <w:t>Phát triển dự án</w:t>
            </w:r>
          </w:p>
        </w:tc>
        <w:tc>
          <w:tcPr>
            <w:tcW w:type="dxa" w:w="1728"/>
          </w:tcPr>
          <w:p>
            <w:r>
              <w:t>Developed by</w:t>
            </w:r>
          </w:p>
        </w:tc>
        <w:tc>
          <w:tcPr>
            <w:tcW w:type="dxa" w:w="1728"/>
          </w:tcPr>
          <w:p>
            <w:r/>
          </w:p>
        </w:tc>
      </w:tr>
      <w:tr>
        <w:tc>
          <w:tcPr>
            <w:tcW w:type="dxa" w:w="1728"/>
          </w:tcPr>
          <w:p>
            <w:r>
              <w:t>s049</w:t>
            </w:r>
          </w:p>
        </w:tc>
        <w:tc>
          <w:tcPr>
            <w:tcW w:type="dxa" w:w="1728"/>
          </w:tcPr>
          <w:p>
            <w:r>
              <w:t>dd</w:t>
            </w:r>
          </w:p>
        </w:tc>
        <w:tc>
          <w:tcPr>
            <w:tcW w:type="dxa" w:w="1728"/>
          </w:tcPr>
          <w:p>
            <w:r>
              <w:t>Range Developments</w:t>
            </w:r>
          </w:p>
        </w:tc>
        <w:tc>
          <w:tcPr>
            <w:tcW w:type="dxa" w:w="1728"/>
          </w:tcPr>
          <w:p>
            <w:r>
              <w:t>Range Developments</w:t>
            </w:r>
          </w:p>
        </w:tc>
        <w:tc>
          <w:tcPr>
            <w:tcW w:type="dxa" w:w="1728"/>
          </w:tcPr>
          <w:p>
            <w:r/>
          </w:p>
        </w:tc>
      </w:tr>
      <w:tr>
        <w:tc>
          <w:tcPr>
            <w:tcW w:type="dxa" w:w="1728"/>
          </w:tcPr>
          <w:p>
            <w:r>
              <w:t>s050</w:t>
            </w:r>
          </w:p>
        </w:tc>
        <w:tc>
          <w:tcPr>
            <w:tcW w:type="dxa" w:w="1728"/>
          </w:tcPr>
          <w:p>
            <w:r>
              <w:t>imm4-title</w:t>
            </w:r>
          </w:p>
        </w:tc>
        <w:tc>
          <w:tcPr>
            <w:tcW w:type="dxa" w:w="1728"/>
          </w:tcPr>
          <w:p>
            <w:r>
              <w:t>Thiết kế mô phỏng và / tiện ích nghỉ dưỡng</w:t>
            </w:r>
          </w:p>
        </w:tc>
        <w:tc>
          <w:tcPr>
            <w:tcW w:type="dxa" w:w="1728"/>
          </w:tcPr>
          <w:p>
            <w:r>
              <w:t>Design renderings and / resort amenities</w:t>
            </w:r>
          </w:p>
        </w:tc>
        <w:tc>
          <w:tcPr>
            <w:tcW w:type="dxa" w:w="1728"/>
          </w:tcPr>
          <w:p>
            <w:r/>
          </w:p>
        </w:tc>
      </w:tr>
      <w:tr>
        <w:tc>
          <w:tcPr>
            <w:tcW w:type="dxa" w:w="1728"/>
          </w:tcPr>
          <w:p>
            <w:r>
              <w:t>s051</w:t>
            </w:r>
          </w:p>
        </w:tc>
        <w:tc>
          <w:tcPr>
            <w:tcW w:type="dxa" w:w="1728"/>
          </w:tcPr>
          <w:p>
            <w:r>
              <w:t>div</w:t>
            </w:r>
          </w:p>
        </w:tc>
        <w:tc>
          <w:tcPr>
            <w:tcW w:type="dxa" w:w="1728"/>
          </w:tcPr>
          <w:p>
            <w:r>
              <w:t>beach_access</w:t>
            </w:r>
          </w:p>
        </w:tc>
        <w:tc>
          <w:tcPr>
            <w:tcW w:type="dxa" w:w="1728"/>
          </w:tcPr>
          <w:p>
            <w:r>
              <w:t>beach_access</w:t>
            </w:r>
          </w:p>
        </w:tc>
        <w:tc>
          <w:tcPr>
            <w:tcW w:type="dxa" w:w="1728"/>
          </w:tcPr>
          <w:p>
            <w:r/>
          </w:p>
        </w:tc>
      </w:tr>
      <w:tr>
        <w:tc>
          <w:tcPr>
            <w:tcW w:type="dxa" w:w="1728"/>
          </w:tcPr>
          <w:p>
            <w:r>
              <w:t>s052</w:t>
            </w:r>
          </w:p>
        </w:tc>
        <w:tc>
          <w:tcPr>
            <w:tcW w:type="dxa" w:w="1728"/>
          </w:tcPr>
          <w:p>
            <w:r>
              <w:t>dt</w:t>
            </w:r>
          </w:p>
        </w:tc>
        <w:tc>
          <w:tcPr>
            <w:tcW w:type="dxa" w:w="1728"/>
          </w:tcPr>
          <w:p>
            <w:r>
              <w:t>Bãi biển La Sagesse</w:t>
            </w:r>
          </w:p>
        </w:tc>
        <w:tc>
          <w:tcPr>
            <w:tcW w:type="dxa" w:w="1728"/>
          </w:tcPr>
          <w:p>
            <w:r>
              <w:t>La Sagesse beach</w:t>
            </w:r>
          </w:p>
        </w:tc>
        <w:tc>
          <w:tcPr>
            <w:tcW w:type="dxa" w:w="1728"/>
          </w:tcPr>
          <w:p>
            <w:r/>
          </w:p>
        </w:tc>
      </w:tr>
      <w:tr>
        <w:tc>
          <w:tcPr>
            <w:tcW w:type="dxa" w:w="1728"/>
          </w:tcPr>
          <w:p>
            <w:r>
              <w:t>s053</w:t>
            </w:r>
          </w:p>
        </w:tc>
        <w:tc>
          <w:tcPr>
            <w:tcW w:type="dxa" w:w="1728"/>
          </w:tcPr>
          <w:p>
            <w:r>
              <w:t>dd</w:t>
            </w:r>
          </w:p>
        </w:tc>
        <w:tc>
          <w:tcPr>
            <w:tcW w:type="dxa" w:w="1728"/>
          </w:tcPr>
          <w:p>
            <w:r>
              <w:t>Dự án tọa lạc tại bãi biển La Sagesse, khu vực sở hữu cảnh quan tự nhiên hoang sơ, yên bình bậc nhất tại phía Nam Grenada.</w:t>
            </w:r>
          </w:p>
        </w:tc>
        <w:tc>
          <w:tcPr>
            <w:tcW w:type="dxa" w:w="1728"/>
          </w:tcPr>
          <w:p>
            <w:r>
              <w:t>The project sits on La Sagesse beach, among the most unspoiled and peaceful stretches of coast in southern Grenada.</w:t>
            </w:r>
          </w:p>
        </w:tc>
        <w:tc>
          <w:tcPr>
            <w:tcW w:type="dxa" w:w="1728"/>
          </w:tcPr>
          <w:p>
            <w:r/>
          </w:p>
        </w:tc>
      </w:tr>
      <w:tr>
        <w:tc>
          <w:tcPr>
            <w:tcW w:type="dxa" w:w="1728"/>
          </w:tcPr>
          <w:p>
            <w:r>
              <w:t>s054</w:t>
            </w:r>
          </w:p>
        </w:tc>
        <w:tc>
          <w:tcPr>
            <w:tcW w:type="dxa" w:w="1728"/>
          </w:tcPr>
          <w:p>
            <w:r>
              <w:t>div</w:t>
            </w:r>
          </w:p>
        </w:tc>
        <w:tc>
          <w:tcPr>
            <w:tcW w:type="dxa" w:w="1728"/>
          </w:tcPr>
          <w:p>
            <w:r>
              <w:t>flight</w:t>
            </w:r>
          </w:p>
        </w:tc>
        <w:tc>
          <w:tcPr>
            <w:tcW w:type="dxa" w:w="1728"/>
          </w:tcPr>
          <w:p>
            <w:r>
              <w:t>flight</w:t>
            </w:r>
          </w:p>
        </w:tc>
        <w:tc>
          <w:tcPr>
            <w:tcW w:type="dxa" w:w="1728"/>
          </w:tcPr>
          <w:p>
            <w:r/>
          </w:p>
        </w:tc>
      </w:tr>
      <w:tr>
        <w:tc>
          <w:tcPr>
            <w:tcW w:type="dxa" w:w="1728"/>
          </w:tcPr>
          <w:p>
            <w:r>
              <w:t>s055</w:t>
            </w:r>
          </w:p>
        </w:tc>
        <w:tc>
          <w:tcPr>
            <w:tcW w:type="dxa" w:w="1728"/>
          </w:tcPr>
          <w:p>
            <w:r>
              <w:t>dt</w:t>
            </w:r>
          </w:p>
        </w:tc>
        <w:tc>
          <w:tcPr>
            <w:tcW w:type="dxa" w:w="1728"/>
          </w:tcPr>
          <w:p>
            <w:r>
              <w:t>Kết nối thuận tiện</w:t>
            </w:r>
          </w:p>
        </w:tc>
        <w:tc>
          <w:tcPr>
            <w:tcW w:type="dxa" w:w="1728"/>
          </w:tcPr>
          <w:p>
            <w:r>
              <w:t>Convenient access</w:t>
            </w:r>
          </w:p>
        </w:tc>
        <w:tc>
          <w:tcPr>
            <w:tcW w:type="dxa" w:w="1728"/>
          </w:tcPr>
          <w:p>
            <w:r/>
          </w:p>
        </w:tc>
      </w:tr>
      <w:tr>
        <w:tc>
          <w:tcPr>
            <w:tcW w:type="dxa" w:w="1728"/>
          </w:tcPr>
          <w:p>
            <w:r>
              <w:t>s056</w:t>
            </w:r>
          </w:p>
        </w:tc>
        <w:tc>
          <w:tcPr>
            <w:tcW w:type="dxa" w:w="1728"/>
          </w:tcPr>
          <w:p>
            <w:r>
              <w:t>dd</w:t>
            </w:r>
          </w:p>
        </w:tc>
        <w:tc>
          <w:tcPr>
            <w:tcW w:type="dxa" w:w="1728"/>
          </w:tcPr>
          <w:p>
            <w:r>
              <w:t>Di chuyển thuận lợi, cách Sân bay Quốc tế Maurice Bishop và trung tâm thủ đô St. George’s khoảng 30 phút di chuyển.</w:t>
            </w:r>
          </w:p>
        </w:tc>
        <w:tc>
          <w:tcPr>
            <w:tcW w:type="dxa" w:w="1728"/>
          </w:tcPr>
          <w:p>
            <w:r>
              <w:t>Easy to reach, about 30 minutes from Maurice Bishop International Airport and from central St. George's, the capital.</w:t>
            </w:r>
          </w:p>
        </w:tc>
        <w:tc>
          <w:tcPr>
            <w:tcW w:type="dxa" w:w="1728"/>
          </w:tcPr>
          <w:p>
            <w:r/>
          </w:p>
        </w:tc>
      </w:tr>
      <w:tr>
        <w:tc>
          <w:tcPr>
            <w:tcW w:type="dxa" w:w="1728"/>
          </w:tcPr>
          <w:p>
            <w:r>
              <w:t>s057</w:t>
            </w:r>
          </w:p>
        </w:tc>
        <w:tc>
          <w:tcPr>
            <w:tcW w:type="dxa" w:w="1728"/>
          </w:tcPr>
          <w:p>
            <w:r>
              <w:t>div</w:t>
            </w:r>
          </w:p>
        </w:tc>
        <w:tc>
          <w:tcPr>
            <w:tcW w:type="dxa" w:w="1728"/>
          </w:tcPr>
          <w:p>
            <w:r>
              <w:t>hotel</w:t>
            </w:r>
          </w:p>
        </w:tc>
        <w:tc>
          <w:tcPr>
            <w:tcW w:type="dxa" w:w="1728"/>
          </w:tcPr>
          <w:p>
            <w:r>
              <w:t>hotel</w:t>
            </w:r>
          </w:p>
        </w:tc>
        <w:tc>
          <w:tcPr>
            <w:tcW w:type="dxa" w:w="1728"/>
          </w:tcPr>
          <w:p>
            <w:r/>
          </w:p>
        </w:tc>
      </w:tr>
      <w:tr>
        <w:tc>
          <w:tcPr>
            <w:tcW w:type="dxa" w:w="1728"/>
          </w:tcPr>
          <w:p>
            <w:r>
              <w:t>s058</w:t>
            </w:r>
          </w:p>
        </w:tc>
        <w:tc>
          <w:tcPr>
            <w:tcW w:type="dxa" w:w="1728"/>
          </w:tcPr>
          <w:p>
            <w:r>
              <w:t>dt</w:t>
            </w:r>
          </w:p>
        </w:tc>
        <w:tc>
          <w:tcPr>
            <w:tcW w:type="dxa" w:w="1728"/>
          </w:tcPr>
          <w:p>
            <w:r>
              <w:t>Liền kề thương hiệu 5 sao</w:t>
            </w:r>
          </w:p>
        </w:tc>
        <w:tc>
          <w:tcPr>
            <w:tcW w:type="dxa" w:w="1728"/>
          </w:tcPr>
          <w:p>
            <w:r>
              <w:t>Next to two 5-star brands</w:t>
            </w:r>
          </w:p>
        </w:tc>
        <w:tc>
          <w:tcPr>
            <w:tcW w:type="dxa" w:w="1728"/>
          </w:tcPr>
          <w:p>
            <w:r/>
          </w:p>
        </w:tc>
      </w:tr>
      <w:tr>
        <w:tc>
          <w:tcPr>
            <w:tcW w:type="dxa" w:w="1728"/>
          </w:tcPr>
          <w:p>
            <w:r>
              <w:t>s059</w:t>
            </w:r>
          </w:p>
        </w:tc>
        <w:tc>
          <w:tcPr>
            <w:tcW w:type="dxa" w:w="1728"/>
          </w:tcPr>
          <w:p>
            <w:r>
              <w:t>dd</w:t>
            </w:r>
          </w:p>
        </w:tc>
        <w:tc>
          <w:tcPr>
            <w:tcW w:type="dxa" w:w="1728"/>
          </w:tcPr>
          <w:p>
            <w:r>
              <w:t>Tọa lạc ngay giữa Six Senses La Sagesse và InterContinental Grenada Resort &amp; Spa – hai khu nghỉ dưỡng siêu sang thuộc tập đoàn IHG do Range Developments phát triển.</w:t>
            </w:r>
          </w:p>
        </w:tc>
        <w:tc>
          <w:tcPr>
            <w:tcW w:type="dxa" w:w="1728"/>
          </w:tcPr>
          <w:p>
            <w:r>
              <w:t>Set between Six Senses La Sagesse and InterContinental Grenada Resort &amp; Spa — two luxury IHG resorts built by Range Developments.</w:t>
            </w:r>
          </w:p>
        </w:tc>
        <w:tc>
          <w:tcPr>
            <w:tcW w:type="dxa" w:w="1728"/>
          </w:tcPr>
          <w:p>
            <w:r/>
          </w:p>
        </w:tc>
      </w:tr>
      <w:tr>
        <w:tc>
          <w:tcPr>
            <w:tcW w:type="dxa" w:w="1728"/>
          </w:tcPr>
          <w:p>
            <w:r>
              <w:t>s060</w:t>
            </w:r>
          </w:p>
        </w:tc>
        <w:tc>
          <w:tcPr>
            <w:tcW w:type="dxa" w:w="1728"/>
          </w:tcPr>
          <w:p>
            <w:r>
              <w:t>imm4-amen__sub</w:t>
            </w:r>
          </w:p>
        </w:tc>
        <w:tc>
          <w:tcPr>
            <w:tcW w:type="dxa" w:w="1728"/>
          </w:tcPr>
          <w:p>
            <w:r>
              <w:t>Tiện ích resort 5 sao</w:t>
            </w:r>
          </w:p>
        </w:tc>
        <w:tc>
          <w:tcPr>
            <w:tcW w:type="dxa" w:w="1728"/>
          </w:tcPr>
          <w:p>
            <w:r>
              <w:t>5-star resort amenities</w:t>
            </w:r>
          </w:p>
        </w:tc>
        <w:tc>
          <w:tcPr>
            <w:tcW w:type="dxa" w:w="1728"/>
          </w:tcPr>
          <w:p>
            <w:r/>
          </w:p>
        </w:tc>
      </w:tr>
      <w:tr>
        <w:tc>
          <w:tcPr>
            <w:tcW w:type="dxa" w:w="1728"/>
          </w:tcPr>
          <w:p>
            <w:r>
              <w:t>s061</w:t>
            </w:r>
          </w:p>
        </w:tc>
        <w:tc>
          <w:tcPr>
            <w:tcW w:type="dxa" w:w="1728"/>
          </w:tcPr>
          <w:p>
            <w:r>
              <w:t>li</w:t>
            </w:r>
          </w:p>
        </w:tc>
        <w:tc>
          <w:tcPr>
            <w:tcW w:type="dxa" w:w="1728"/>
          </w:tcPr>
          <w:p>
            <w:r>
              <w:t>bedCăn hộ Studio, 1 phòng ngủ &amp; 2 phòng ngủ hướng biển</w:t>
            </w:r>
          </w:p>
        </w:tc>
        <w:tc>
          <w:tcPr>
            <w:tcW w:type="dxa" w:w="1728"/>
          </w:tcPr>
          <w:p>
            <w:r>
              <w:t>bedStudio, 1-bedroom, and 2-bedroom apartments with ocean views</w:t>
            </w:r>
          </w:p>
        </w:tc>
        <w:tc>
          <w:tcPr>
            <w:tcW w:type="dxa" w:w="1728"/>
          </w:tcPr>
          <w:p>
            <w:r/>
          </w:p>
        </w:tc>
      </w:tr>
      <w:tr>
        <w:tc>
          <w:tcPr>
            <w:tcW w:type="dxa" w:w="1728"/>
          </w:tcPr>
          <w:p>
            <w:r>
              <w:t>s062</w:t>
            </w:r>
          </w:p>
        </w:tc>
        <w:tc>
          <w:tcPr>
            <w:tcW w:type="dxa" w:w="1728"/>
          </w:tcPr>
          <w:p>
            <w:r>
              <w:t>li</w:t>
            </w:r>
          </w:p>
        </w:tc>
        <w:tc>
          <w:tcPr>
            <w:tcW w:type="dxa" w:w="1728"/>
          </w:tcPr>
          <w:p>
            <w:r>
              <w:t>restaurantHệ thống nhà hàng ẩm thực cao cấp</w:t>
            </w:r>
          </w:p>
        </w:tc>
        <w:tc>
          <w:tcPr>
            <w:tcW w:type="dxa" w:w="1728"/>
          </w:tcPr>
          <w:p>
            <w:r>
              <w:t>restaurantFine dining restaurants</w:t>
            </w:r>
          </w:p>
        </w:tc>
        <w:tc>
          <w:tcPr>
            <w:tcW w:type="dxa" w:w="1728"/>
          </w:tcPr>
          <w:p>
            <w:r/>
          </w:p>
        </w:tc>
      </w:tr>
      <w:tr>
        <w:tc>
          <w:tcPr>
            <w:tcW w:type="dxa" w:w="1728"/>
          </w:tcPr>
          <w:p>
            <w:r>
              <w:t>s063</w:t>
            </w:r>
          </w:p>
        </w:tc>
        <w:tc>
          <w:tcPr>
            <w:tcW w:type="dxa" w:w="1728"/>
          </w:tcPr>
          <w:p>
            <w:r>
              <w:t>li</w:t>
            </w:r>
          </w:p>
        </w:tc>
        <w:tc>
          <w:tcPr>
            <w:tcW w:type="dxa" w:w="1728"/>
          </w:tcPr>
          <w:p>
            <w:r>
              <w:t>local_libraryThư viện &amp; Lounge sang trọng</w:t>
            </w:r>
          </w:p>
        </w:tc>
        <w:tc>
          <w:tcPr>
            <w:tcW w:type="dxa" w:w="1728"/>
          </w:tcPr>
          <w:p>
            <w:r>
              <w:t>local_libraryLuxury library and lounge</w:t>
            </w:r>
          </w:p>
        </w:tc>
        <w:tc>
          <w:tcPr>
            <w:tcW w:type="dxa" w:w="1728"/>
          </w:tcPr>
          <w:p>
            <w:r/>
          </w:p>
        </w:tc>
      </w:tr>
      <w:tr>
        <w:tc>
          <w:tcPr>
            <w:tcW w:type="dxa" w:w="1728"/>
          </w:tcPr>
          <w:p>
            <w:r>
              <w:t>s064</w:t>
            </w:r>
          </w:p>
        </w:tc>
        <w:tc>
          <w:tcPr>
            <w:tcW w:type="dxa" w:w="1728"/>
          </w:tcPr>
          <w:p>
            <w:r>
              <w:t>li</w:t>
            </w:r>
          </w:p>
        </w:tc>
        <w:tc>
          <w:tcPr>
            <w:tcW w:type="dxa" w:w="1728"/>
          </w:tcPr>
          <w:p>
            <w:r>
              <w:t>poolHồ bơi nghỉ dưỡng</w:t>
            </w:r>
          </w:p>
        </w:tc>
        <w:tc>
          <w:tcPr>
            <w:tcW w:type="dxa" w:w="1728"/>
          </w:tcPr>
          <w:p>
            <w:r>
              <w:t>poolResort pool</w:t>
            </w:r>
          </w:p>
        </w:tc>
        <w:tc>
          <w:tcPr>
            <w:tcW w:type="dxa" w:w="1728"/>
          </w:tcPr>
          <w:p>
            <w:r/>
          </w:p>
        </w:tc>
      </w:tr>
      <w:tr>
        <w:tc>
          <w:tcPr>
            <w:tcW w:type="dxa" w:w="1728"/>
          </w:tcPr>
          <w:p>
            <w:r>
              <w:t>s065</w:t>
            </w:r>
          </w:p>
        </w:tc>
        <w:tc>
          <w:tcPr>
            <w:tcW w:type="dxa" w:w="1728"/>
          </w:tcPr>
          <w:p>
            <w:r>
              <w:t>li</w:t>
            </w:r>
          </w:p>
        </w:tc>
        <w:tc>
          <w:tcPr>
            <w:tcW w:type="dxa" w:w="1728"/>
          </w:tcPr>
          <w:p>
            <w:r>
              <w:t>spaTrung tâm Spa &amp; chăm sóc sức khỏe</w:t>
            </w:r>
          </w:p>
        </w:tc>
        <w:tc>
          <w:tcPr>
            <w:tcW w:type="dxa" w:w="1728"/>
          </w:tcPr>
          <w:p>
            <w:r>
              <w:t>spaSpa and wellness center</w:t>
            </w:r>
          </w:p>
        </w:tc>
        <w:tc>
          <w:tcPr>
            <w:tcW w:type="dxa" w:w="1728"/>
          </w:tcPr>
          <w:p>
            <w:r/>
          </w:p>
        </w:tc>
      </w:tr>
      <w:tr>
        <w:tc>
          <w:tcPr>
            <w:tcW w:type="dxa" w:w="1728"/>
          </w:tcPr>
          <w:p>
            <w:r>
              <w:t>s066</w:t>
            </w:r>
          </w:p>
        </w:tc>
        <w:tc>
          <w:tcPr>
            <w:tcW w:type="dxa" w:w="1728"/>
          </w:tcPr>
          <w:p>
            <w:r>
              <w:t>li</w:t>
            </w:r>
          </w:p>
        </w:tc>
        <w:tc>
          <w:tcPr>
            <w:tcW w:type="dxa" w:w="1728"/>
          </w:tcPr>
          <w:p>
            <w:r>
              <w:t>child_careCâu lạc bộ | Khu vui chơi trẻ em</w:t>
            </w:r>
          </w:p>
        </w:tc>
        <w:tc>
          <w:tcPr>
            <w:tcW w:type="dxa" w:w="1728"/>
          </w:tcPr>
          <w:p>
            <w:r>
              <w:t>child_careKids' club and play area</w:t>
            </w:r>
          </w:p>
        </w:tc>
        <w:tc>
          <w:tcPr>
            <w:tcW w:type="dxa" w:w="1728"/>
          </w:tcPr>
          <w:p>
            <w:r/>
          </w:p>
        </w:tc>
      </w:tr>
      <w:tr>
        <w:tc>
          <w:tcPr>
            <w:tcW w:type="dxa" w:w="1728"/>
          </w:tcPr>
          <w:p>
            <w:r>
              <w:t>s067</w:t>
            </w:r>
          </w:p>
        </w:tc>
        <w:tc>
          <w:tcPr>
            <w:tcW w:type="dxa" w:w="1728"/>
          </w:tcPr>
          <w:p>
            <w:r>
              <w:t>li</w:t>
            </w:r>
          </w:p>
        </w:tc>
        <w:tc>
          <w:tcPr>
            <w:tcW w:type="dxa" w:w="1728"/>
          </w:tcPr>
          <w:p>
            <w:r>
              <w:t>beach_accessLối đi riêng trực tiếp ra bãi biển</w:t>
            </w:r>
          </w:p>
        </w:tc>
        <w:tc>
          <w:tcPr>
            <w:tcW w:type="dxa" w:w="1728"/>
          </w:tcPr>
          <w:p>
            <w:r>
              <w:t>beach_accessPrivate path straight to the beach</w:t>
            </w:r>
          </w:p>
        </w:tc>
        <w:tc>
          <w:tcPr>
            <w:tcW w:type="dxa" w:w="1728"/>
          </w:tcPr>
          <w:p>
            <w:r/>
          </w:p>
        </w:tc>
      </w:tr>
      <w:tr>
        <w:tc>
          <w:tcPr>
            <w:tcW w:type="dxa" w:w="1728"/>
          </w:tcPr>
          <w:p>
            <w:r>
              <w:t>s068</w:t>
            </w:r>
          </w:p>
        </w:tc>
        <w:tc>
          <w:tcPr>
            <w:tcW w:type="dxa" w:w="1728"/>
          </w:tcPr>
          <w:p>
            <w:r>
              <w:t>li</w:t>
            </w:r>
          </w:p>
        </w:tc>
        <w:tc>
          <w:tcPr>
            <w:tcW w:type="dxa" w:w="1728"/>
          </w:tcPr>
          <w:p>
            <w:r>
              <w:t>landscapeKhu vực ngắm cảnh vách đá tầm nhìn đại dương</w:t>
            </w:r>
          </w:p>
        </w:tc>
        <w:tc>
          <w:tcPr>
            <w:tcW w:type="dxa" w:w="1728"/>
          </w:tcPr>
          <w:p>
            <w:r>
              <w:t>landscapeClifftop viewing area over the ocean</w:t>
            </w:r>
          </w:p>
        </w:tc>
        <w:tc>
          <w:tcPr>
            <w:tcW w:type="dxa" w:w="1728"/>
          </w:tcPr>
          <w:p>
            <w:r/>
          </w:p>
        </w:tc>
      </w:tr>
      <w:tr>
        <w:tc>
          <w:tcPr>
            <w:tcW w:type="dxa" w:w="1728"/>
          </w:tcPr>
          <w:p>
            <w:r>
              <w:t>s069</w:t>
            </w:r>
          </w:p>
        </w:tc>
        <w:tc>
          <w:tcPr>
            <w:tcW w:type="dxa" w:w="1728"/>
          </w:tcPr>
          <w:p>
            <w:r>
              <w:t>imm4-title</w:t>
            </w:r>
          </w:p>
        </w:tc>
        <w:tc>
          <w:tcPr>
            <w:tcW w:type="dxa" w:w="1728"/>
          </w:tcPr>
          <w:p>
            <w:r>
              <w:t>Nhà phát triển dự án / Range Developments</w:t>
            </w:r>
          </w:p>
        </w:tc>
        <w:tc>
          <w:tcPr>
            <w:tcW w:type="dxa" w:w="1728"/>
          </w:tcPr>
          <w:p>
            <w:r>
              <w:t>The developer / Range Developments</w:t>
            </w:r>
          </w:p>
        </w:tc>
        <w:tc>
          <w:tcPr>
            <w:tcW w:type="dxa" w:w="1728"/>
          </w:tcPr>
          <w:p>
            <w:r/>
          </w:p>
        </w:tc>
      </w:tr>
      <w:tr>
        <w:tc>
          <w:tcPr>
            <w:tcW w:type="dxa" w:w="1728"/>
          </w:tcPr>
          <w:p>
            <w:r>
              <w:t>s070</w:t>
            </w:r>
          </w:p>
        </w:tc>
        <w:tc>
          <w:tcPr>
            <w:tcW w:type="dxa" w:w="1728"/>
          </w:tcPr>
          <w:p>
            <w:r>
              <w:t>imm4-dev__lead imm4-reveal</w:t>
            </w:r>
          </w:p>
        </w:tc>
        <w:tc>
          <w:tcPr>
            <w:tcW w:type="dxa" w:w="1728"/>
          </w:tcPr>
          <w:p>
            <w:r>
              <w:t>Range Developments là nhà phát triển bất động sản và dịch vụ khách sạn tại khu vực Caribbean.</w:t>
            </w:r>
          </w:p>
        </w:tc>
        <w:tc>
          <w:tcPr>
            <w:tcW w:type="dxa" w:w="1728"/>
          </w:tcPr>
          <w:p>
            <w:r>
              <w:t>Range Developments is a real estate and hospitality developer in the Caribbean.</w:t>
            </w:r>
          </w:p>
        </w:tc>
        <w:tc>
          <w:tcPr>
            <w:tcW w:type="dxa" w:w="1728"/>
          </w:tcPr>
          <w:p>
            <w:r/>
          </w:p>
        </w:tc>
      </w:tr>
      <w:tr>
        <w:tc>
          <w:tcPr>
            <w:tcW w:type="dxa" w:w="1728"/>
          </w:tcPr>
          <w:p>
            <w:r>
              <w:t>s071</w:t>
            </w:r>
          </w:p>
        </w:tc>
        <w:tc>
          <w:tcPr>
            <w:tcW w:type="dxa" w:w="1728"/>
          </w:tcPr>
          <w:p>
            <w:r>
              <w:t>imm4-dev__eyebrow imm4-reveal</w:t>
            </w:r>
          </w:p>
        </w:tc>
        <w:tc>
          <w:tcPr>
            <w:tcW w:type="dxa" w:w="1728"/>
          </w:tcPr>
          <w:p>
            <w:r>
              <w:t>business_centerNăng lực phát triển dự án</w:t>
            </w:r>
          </w:p>
        </w:tc>
        <w:tc>
          <w:tcPr>
            <w:tcW w:type="dxa" w:w="1728"/>
          </w:tcPr>
          <w:p>
            <w:r>
              <w:t>business_centerDevelopment track record</w:t>
            </w:r>
          </w:p>
        </w:tc>
        <w:tc>
          <w:tcPr>
            <w:tcW w:type="dxa" w:w="1728"/>
          </w:tcPr>
          <w:p>
            <w:r/>
          </w:p>
        </w:tc>
      </w:tr>
      <w:tr>
        <w:tc>
          <w:tcPr>
            <w:tcW w:type="dxa" w:w="1728"/>
          </w:tcPr>
          <w:p>
            <w:r>
              <w:t>s072</w:t>
            </w:r>
          </w:p>
        </w:tc>
        <w:tc>
          <w:tcPr>
            <w:tcW w:type="dxa" w:w="1728"/>
          </w:tcPr>
          <w:p>
            <w:r>
              <w:t>li</w:t>
            </w:r>
          </w:p>
        </w:tc>
        <w:tc>
          <w:tcPr>
            <w:tcW w:type="dxa" w:w="1728"/>
          </w:tcPr>
          <w:p>
            <w:r>
              <w:t>insights</w:t>
            </w:r>
          </w:p>
        </w:tc>
        <w:tc>
          <w:tcPr>
            <w:tcW w:type="dxa" w:w="1728"/>
          </w:tcPr>
          <w:p>
            <w:r>
              <w:t>insights</w:t>
            </w:r>
          </w:p>
        </w:tc>
        <w:tc>
          <w:tcPr>
            <w:tcW w:type="dxa" w:w="1728"/>
          </w:tcPr>
          <w:p>
            <w:r/>
          </w:p>
        </w:tc>
      </w:tr>
      <w:tr>
        <w:tc>
          <w:tcPr>
            <w:tcW w:type="dxa" w:w="1728"/>
          </w:tcPr>
          <w:p>
            <w:r>
              <w:t>s073</w:t>
            </w:r>
          </w:p>
        </w:tc>
        <w:tc>
          <w:tcPr>
            <w:tcW w:type="dxa" w:w="1728"/>
          </w:tcPr>
          <w:p>
            <w:r>
              <w:t>div</w:t>
            </w:r>
          </w:p>
        </w:tc>
        <w:tc>
          <w:tcPr>
            <w:tcW w:type="dxa" w:w="1728"/>
          </w:tcPr>
          <w:p>
            <w:r>
              <w:t>Năng lực triển khai</w:t>
            </w:r>
          </w:p>
        </w:tc>
        <w:tc>
          <w:tcPr>
            <w:tcW w:type="dxa" w:w="1728"/>
          </w:tcPr>
          <w:p>
            <w:r>
              <w:t>Delivery record</w:t>
            </w:r>
          </w:p>
        </w:tc>
        <w:tc>
          <w:tcPr>
            <w:tcW w:type="dxa" w:w="1728"/>
          </w:tcPr>
          <w:p>
            <w:r/>
          </w:p>
        </w:tc>
      </w:tr>
      <w:tr>
        <w:tc>
          <w:tcPr>
            <w:tcW w:type="dxa" w:w="1728"/>
          </w:tcPr>
          <w:p>
            <w:r>
              <w:t>s074</w:t>
            </w:r>
          </w:p>
        </w:tc>
        <w:tc>
          <w:tcPr>
            <w:tcW w:type="dxa" w:w="1728"/>
          </w:tcPr>
          <w:p>
            <w:r>
              <w:t>p</w:t>
            </w:r>
          </w:p>
        </w:tc>
        <w:tc>
          <w:tcPr>
            <w:tcW w:type="dxa" w:w="1728"/>
          </w:tcPr>
          <w:p>
            <w:r>
              <w:t>Các dự án của Range Developments đã thu hút hơn 1.800 nhà đầu tư, tạo khoảng 2.500 việc làm và có hơn 4.200 hộ chiếu được cấp cho gia đình nhà đầu tư.</w:t>
            </w:r>
          </w:p>
        </w:tc>
        <w:tc>
          <w:tcPr>
            <w:tcW w:type="dxa" w:w="1728"/>
          </w:tcPr>
          <w:p>
            <w:r>
              <w:t>Range Developments projects have drawn more than 1,800 investors and created about 2,500 jobs, with more than 4,200 passports issued to investor families.</w:t>
            </w:r>
          </w:p>
        </w:tc>
        <w:tc>
          <w:tcPr>
            <w:tcW w:type="dxa" w:w="1728"/>
          </w:tcPr>
          <w:p>
            <w:r/>
          </w:p>
        </w:tc>
      </w:tr>
      <w:tr>
        <w:tc>
          <w:tcPr>
            <w:tcW w:type="dxa" w:w="1728"/>
          </w:tcPr>
          <w:p>
            <w:r>
              <w:t>s075</w:t>
            </w:r>
          </w:p>
        </w:tc>
        <w:tc>
          <w:tcPr>
            <w:tcW w:type="dxa" w:w="1728"/>
          </w:tcPr>
          <w:p>
            <w:r>
              <w:t>li</w:t>
            </w:r>
          </w:p>
        </w:tc>
        <w:tc>
          <w:tcPr>
            <w:tcW w:type="dxa" w:w="1728"/>
          </w:tcPr>
          <w:p>
            <w:r>
              <w:t>hotel</w:t>
            </w:r>
          </w:p>
        </w:tc>
        <w:tc>
          <w:tcPr>
            <w:tcW w:type="dxa" w:w="1728"/>
          </w:tcPr>
          <w:p>
            <w:r>
              <w:t>hotel</w:t>
            </w:r>
          </w:p>
        </w:tc>
        <w:tc>
          <w:tcPr>
            <w:tcW w:type="dxa" w:w="1728"/>
          </w:tcPr>
          <w:p>
            <w:r/>
          </w:p>
        </w:tc>
      </w:tr>
      <w:tr>
        <w:tc>
          <w:tcPr>
            <w:tcW w:type="dxa" w:w="1728"/>
          </w:tcPr>
          <w:p>
            <w:r>
              <w:t>s076</w:t>
            </w:r>
          </w:p>
        </w:tc>
        <w:tc>
          <w:tcPr>
            <w:tcW w:type="dxa" w:w="1728"/>
          </w:tcPr>
          <w:p>
            <w:r>
              <w:t>div</w:t>
            </w:r>
          </w:p>
        </w:tc>
        <w:tc>
          <w:tcPr>
            <w:tcW w:type="dxa" w:w="1728"/>
          </w:tcPr>
          <w:p>
            <w:r>
              <w:t>Danh mục dự án quốc tế</w:t>
            </w:r>
          </w:p>
        </w:tc>
        <w:tc>
          <w:tcPr>
            <w:tcW w:type="dxa" w:w="1728"/>
          </w:tcPr>
          <w:p>
            <w:r>
              <w:t>International portfolio</w:t>
            </w:r>
          </w:p>
        </w:tc>
        <w:tc>
          <w:tcPr>
            <w:tcW w:type="dxa" w:w="1728"/>
          </w:tcPr>
          <w:p>
            <w:r/>
          </w:p>
        </w:tc>
      </w:tr>
      <w:tr>
        <w:tc>
          <w:tcPr>
            <w:tcW w:type="dxa" w:w="1728"/>
          </w:tcPr>
          <w:p>
            <w:r>
              <w:t>s077</w:t>
            </w:r>
          </w:p>
        </w:tc>
        <w:tc>
          <w:tcPr>
            <w:tcW w:type="dxa" w:w="1728"/>
          </w:tcPr>
          <w:p>
            <w:r>
              <w:t>p</w:t>
            </w:r>
          </w:p>
        </w:tc>
        <w:tc>
          <w:tcPr>
            <w:tcW w:type="dxa" w:w="1728"/>
          </w:tcPr>
          <w:p>
            <w:r>
              <w:t>Các dự án trước của Range gồm Park Hyatt St. Kitts, Cabrits Resort &amp; Spa Kempinski Dominica và Six Senses Grenada.</w:t>
            </w:r>
          </w:p>
        </w:tc>
        <w:tc>
          <w:tcPr>
            <w:tcW w:type="dxa" w:w="1728"/>
          </w:tcPr>
          <w:p>
            <w:r>
              <w:t>Earlier Range projects include Park Hyatt St. Kitts, Cabrits Resort &amp; Spa Kempinski Dominica, and Six Senses Grenada.</w:t>
            </w:r>
          </w:p>
        </w:tc>
        <w:tc>
          <w:tcPr>
            <w:tcW w:type="dxa" w:w="1728"/>
          </w:tcPr>
          <w:p>
            <w:r/>
          </w:p>
        </w:tc>
      </w:tr>
      <w:tr>
        <w:tc>
          <w:tcPr>
            <w:tcW w:type="dxa" w:w="1728"/>
          </w:tcPr>
          <w:p>
            <w:r>
              <w:t>s078</w:t>
            </w:r>
          </w:p>
        </w:tc>
        <w:tc>
          <w:tcPr>
            <w:tcW w:type="dxa" w:w="1728"/>
          </w:tcPr>
          <w:p>
            <w:r>
              <w:t>li</w:t>
            </w:r>
          </w:p>
        </w:tc>
        <w:tc>
          <w:tcPr>
            <w:tcW w:type="dxa" w:w="1728"/>
          </w:tcPr>
          <w:p>
            <w:r>
              <w:t>flag</w:t>
            </w:r>
          </w:p>
        </w:tc>
        <w:tc>
          <w:tcPr>
            <w:tcW w:type="dxa" w:w="1728"/>
          </w:tcPr>
          <w:p>
            <w:r>
              <w:t>flag</w:t>
            </w:r>
          </w:p>
        </w:tc>
        <w:tc>
          <w:tcPr>
            <w:tcW w:type="dxa" w:w="1728"/>
          </w:tcPr>
          <w:p>
            <w:r/>
          </w:p>
        </w:tc>
      </w:tr>
      <w:tr>
        <w:tc>
          <w:tcPr>
            <w:tcW w:type="dxa" w:w="1728"/>
          </w:tcPr>
          <w:p>
            <w:r>
              <w:t>s079</w:t>
            </w:r>
          </w:p>
        </w:tc>
        <w:tc>
          <w:tcPr>
            <w:tcW w:type="dxa" w:w="1728"/>
          </w:tcPr>
          <w:p>
            <w:r>
              <w:t>div</w:t>
            </w:r>
          </w:p>
        </w:tc>
        <w:tc>
          <w:tcPr>
            <w:tcW w:type="dxa" w:w="1728"/>
          </w:tcPr>
          <w:p>
            <w:r>
              <w:t>Định hướng dự án</w:t>
            </w:r>
          </w:p>
        </w:tc>
        <w:tc>
          <w:tcPr>
            <w:tcW w:type="dxa" w:w="1728"/>
          </w:tcPr>
          <w:p>
            <w:r>
              <w:t>Project positioning</w:t>
            </w:r>
          </w:p>
        </w:tc>
        <w:tc>
          <w:tcPr>
            <w:tcW w:type="dxa" w:w="1728"/>
          </w:tcPr>
          <w:p>
            <w:r/>
          </w:p>
        </w:tc>
      </w:tr>
      <w:tr>
        <w:tc>
          <w:tcPr>
            <w:tcW w:type="dxa" w:w="1728"/>
          </w:tcPr>
          <w:p>
            <w:r>
              <w:t>s080</w:t>
            </w:r>
          </w:p>
        </w:tc>
        <w:tc>
          <w:tcPr>
            <w:tcW w:type="dxa" w:w="1728"/>
          </w:tcPr>
          <w:p>
            <w:r>
              <w:t>p</w:t>
            </w:r>
          </w:p>
        </w:tc>
        <w:tc>
          <w:tcPr>
            <w:tcW w:type="dxa" w:w="1728"/>
          </w:tcPr>
          <w:p>
            <w:r>
              <w:t>Dự án nằm trong danh mục resort cao cấp tại Grenada, phát triển theo định hướng nghỉ dưỡng quốc tế và chương trình đầu tư lấy quốc tịch.</w:t>
            </w:r>
          </w:p>
        </w:tc>
        <w:tc>
          <w:tcPr>
            <w:tcW w:type="dxa" w:w="1728"/>
          </w:tcPr>
          <w:p>
            <w:r>
              <w:t>The project sits within Grenada's premium resort segment, developed for the international hospitality market and for the Citizenship by Investment program.</w:t>
            </w:r>
          </w:p>
        </w:tc>
        <w:tc>
          <w:tcPr>
            <w:tcW w:type="dxa" w:w="1728"/>
          </w:tcPr>
          <w:p>
            <w:r/>
          </w:p>
        </w:tc>
      </w:tr>
      <w:tr>
        <w:tc>
          <w:tcPr>
            <w:tcW w:type="dxa" w:w="1728"/>
          </w:tcPr>
          <w:p>
            <w:r>
              <w:t>s081</w:t>
            </w:r>
          </w:p>
        </w:tc>
        <w:tc>
          <w:tcPr>
            <w:tcW w:type="dxa" w:w="1728"/>
          </w:tcPr>
          <w:p>
            <w:r>
              <w:t>li</w:t>
            </w:r>
          </w:p>
        </w:tc>
        <w:tc>
          <w:tcPr>
            <w:tcW w:type="dxa" w:w="1728"/>
          </w:tcPr>
          <w:p>
            <w:r>
              <w:t>handshake</w:t>
            </w:r>
          </w:p>
        </w:tc>
        <w:tc>
          <w:tcPr>
            <w:tcW w:type="dxa" w:w="1728"/>
          </w:tcPr>
          <w:p>
            <w:r>
              <w:t>handshake</w:t>
            </w:r>
          </w:p>
        </w:tc>
        <w:tc>
          <w:tcPr>
            <w:tcW w:type="dxa" w:w="1728"/>
          </w:tcPr>
          <w:p>
            <w:r/>
          </w:p>
        </w:tc>
      </w:tr>
      <w:tr>
        <w:tc>
          <w:tcPr>
            <w:tcW w:type="dxa" w:w="1728"/>
          </w:tcPr>
          <w:p>
            <w:r>
              <w:t>s082</w:t>
            </w:r>
          </w:p>
        </w:tc>
        <w:tc>
          <w:tcPr>
            <w:tcW w:type="dxa" w:w="1728"/>
          </w:tcPr>
          <w:p>
            <w:r>
              <w:t>div</w:t>
            </w:r>
          </w:p>
        </w:tc>
        <w:tc>
          <w:tcPr>
            <w:tcW w:type="dxa" w:w="1728"/>
          </w:tcPr>
          <w:p>
            <w:r>
              <w:t>Đối tác IMM Group</w:t>
            </w:r>
          </w:p>
        </w:tc>
        <w:tc>
          <w:tcPr>
            <w:tcW w:type="dxa" w:w="1728"/>
          </w:tcPr>
          <w:p>
            <w:r>
              <w:t>IMM Group partnership</w:t>
            </w:r>
          </w:p>
        </w:tc>
        <w:tc>
          <w:tcPr>
            <w:tcW w:type="dxa" w:w="1728"/>
          </w:tcPr>
          <w:p>
            <w:r/>
          </w:p>
        </w:tc>
      </w:tr>
      <w:tr>
        <w:tc>
          <w:tcPr>
            <w:tcW w:type="dxa" w:w="1728"/>
          </w:tcPr>
          <w:p>
            <w:r>
              <w:t>s083</w:t>
            </w:r>
          </w:p>
        </w:tc>
        <w:tc>
          <w:tcPr>
            <w:tcW w:type="dxa" w:w="1728"/>
          </w:tcPr>
          <w:p>
            <w:r>
              <w:t>p</w:t>
            </w:r>
          </w:p>
        </w:tc>
        <w:tc>
          <w:tcPr>
            <w:tcW w:type="dxa" w:w="1728"/>
          </w:tcPr>
          <w:p>
            <w:r>
              <w:t>Từ năm 2020, IMM Group là đối tác của Range Developments.</w:t>
            </w:r>
          </w:p>
        </w:tc>
        <w:tc>
          <w:tcPr>
            <w:tcW w:type="dxa" w:w="1728"/>
          </w:tcPr>
          <w:p>
            <w:r>
              <w:t>IMM Group has been a partner of Range Developments since 2020.</w:t>
            </w:r>
          </w:p>
        </w:tc>
        <w:tc>
          <w:tcPr>
            <w:tcW w:type="dxa" w:w="1728"/>
          </w:tcPr>
          <w:p>
            <w:r/>
          </w:p>
        </w:tc>
      </w:tr>
      <w:tr>
        <w:tc>
          <w:tcPr>
            <w:tcW w:type="dxa" w:w="1728"/>
          </w:tcPr>
          <w:p>
            <w:r>
              <w:t>s084</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s085</w:t>
            </w:r>
          </w:p>
        </w:tc>
        <w:tc>
          <w:tcPr>
            <w:tcW w:type="dxa" w:w="1728"/>
          </w:tcPr>
          <w:p>
            <w:r>
              <w:t>figcaption</w:t>
            </w:r>
          </w:p>
        </w:tc>
        <w:tc>
          <w:tcPr>
            <w:tcW w:type="dxa" w:w="1728"/>
          </w:tcPr>
          <w:p>
            <w:r>
              <w:t>The La Sagesse Collection</w:t>
            </w:r>
          </w:p>
        </w:tc>
        <w:tc>
          <w:tcPr>
            <w:tcW w:type="dxa" w:w="1728"/>
          </w:tcPr>
          <w:p>
            <w:r>
              <w:t>The La Sagesse Collection</w:t>
            </w:r>
          </w:p>
        </w:tc>
        <w:tc>
          <w:tcPr>
            <w:tcW w:type="dxa" w:w="1728"/>
          </w:tcPr>
          <w:p>
            <w:r/>
          </w:p>
        </w:tc>
      </w:tr>
      <w:tr>
        <w:tc>
          <w:tcPr>
            <w:tcW w:type="dxa" w:w="1728"/>
          </w:tcPr>
          <w:p>
            <w:r>
              <w:t>s086</w:t>
            </w:r>
          </w:p>
        </w:tc>
        <w:tc>
          <w:tcPr>
            <w:tcW w:type="dxa" w:w="1728"/>
          </w:tcPr>
          <w:p>
            <w:r>
              <w:t>figcaption</w:t>
            </w:r>
          </w:p>
        </w:tc>
        <w:tc>
          <w:tcPr>
            <w:tcW w:type="dxa" w:w="1728"/>
          </w:tcPr>
          <w:p>
            <w:r>
              <w:t>InterContinental Grenada Resort</w:t>
            </w:r>
          </w:p>
        </w:tc>
        <w:tc>
          <w:tcPr>
            <w:tcW w:type="dxa" w:w="1728"/>
          </w:tcPr>
          <w:p>
            <w:r>
              <w:t>InterContinental Grenada Resort</w:t>
            </w:r>
          </w:p>
        </w:tc>
        <w:tc>
          <w:tcPr>
            <w:tcW w:type="dxa" w:w="1728"/>
          </w:tcPr>
          <w:p>
            <w:r/>
          </w:p>
        </w:tc>
      </w:tr>
      <w:tr>
        <w:tc>
          <w:tcPr>
            <w:tcW w:type="dxa" w:w="1728"/>
          </w:tcPr>
          <w:p>
            <w:r>
              <w:t>s087</w:t>
            </w:r>
          </w:p>
        </w:tc>
        <w:tc>
          <w:tcPr>
            <w:tcW w:type="dxa" w:w="1728"/>
          </w:tcPr>
          <w:p>
            <w:r>
              <w:t>figcaption</w:t>
            </w:r>
          </w:p>
        </w:tc>
        <w:tc>
          <w:tcPr>
            <w:tcW w:type="dxa" w:w="1728"/>
          </w:tcPr>
          <w:p>
            <w:r>
              <w:t>Park Hyatt St. Kitts</w:t>
            </w:r>
          </w:p>
        </w:tc>
        <w:tc>
          <w:tcPr>
            <w:tcW w:type="dxa" w:w="1728"/>
          </w:tcPr>
          <w:p>
            <w:r>
              <w:t>Park Hyatt St. Kitts</w:t>
            </w:r>
          </w:p>
        </w:tc>
        <w:tc>
          <w:tcPr>
            <w:tcW w:type="dxa" w:w="1728"/>
          </w:tcPr>
          <w:p>
            <w:r/>
          </w:p>
        </w:tc>
      </w:tr>
      <w:tr>
        <w:tc>
          <w:tcPr>
            <w:tcW w:type="dxa" w:w="1728"/>
          </w:tcPr>
          <w:p>
            <w:r>
              <w:t>s088</w:t>
            </w:r>
          </w:p>
        </w:tc>
        <w:tc>
          <w:tcPr>
            <w:tcW w:type="dxa" w:w="1728"/>
          </w:tcPr>
          <w:p>
            <w:r>
              <w:t>figcaption</w:t>
            </w:r>
          </w:p>
        </w:tc>
        <w:tc>
          <w:tcPr>
            <w:tcW w:type="dxa" w:w="1728"/>
          </w:tcPr>
          <w:p>
            <w:r>
              <w:t>Six Senses La Sagesse, Grenada</w:t>
            </w:r>
          </w:p>
        </w:tc>
        <w:tc>
          <w:tcPr>
            <w:tcW w:type="dxa" w:w="1728"/>
          </w:tcPr>
          <w:p>
            <w:r>
              <w:t>Six Senses La Sagesse, Grenada</w:t>
            </w:r>
          </w:p>
        </w:tc>
        <w:tc>
          <w:tcPr>
            <w:tcW w:type="dxa" w:w="1728"/>
          </w:tcPr>
          <w:p>
            <w:r/>
          </w:p>
        </w:tc>
      </w:tr>
      <w:tr>
        <w:tc>
          <w:tcPr>
            <w:tcW w:type="dxa" w:w="1728"/>
          </w:tcPr>
          <w:p>
            <w:r>
              <w:t>s089</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s090</w:t>
            </w:r>
          </w:p>
        </w:tc>
        <w:tc>
          <w:tcPr>
            <w:tcW w:type="dxa" w:w="1728"/>
          </w:tcPr>
          <w:p>
            <w:r>
              <w:t>imm4-milestone is-current</w:t>
            </w:r>
          </w:p>
        </w:tc>
        <w:tc>
          <w:tcPr>
            <w:tcW w:type="dxa" w:w="1728"/>
          </w:tcPr>
          <w:p>
            <w:r>
              <w:t>Dự kiến hoàn thành vào tháng 1.2027</w:t>
            </w:r>
          </w:p>
        </w:tc>
        <w:tc>
          <w:tcPr>
            <w:tcW w:type="dxa" w:w="1728"/>
          </w:tcPr>
          <w:p>
            <w:r>
              <w:t>Expected to be completed in January 2027</w:t>
            </w:r>
          </w:p>
        </w:tc>
        <w:tc>
          <w:tcPr>
            <w:tcW w:type="dxa" w:w="1728"/>
          </w:tcPr>
          <w:p>
            <w:r/>
          </w:p>
        </w:tc>
      </w:tr>
      <w:tr>
        <w:tc>
          <w:tcPr>
            <w:tcW w:type="dxa" w:w="1728"/>
          </w:tcPr>
          <w:p>
            <w:r>
              <w:t>s091</w:t>
            </w:r>
          </w:p>
        </w:tc>
        <w:tc>
          <w:tcPr>
            <w:tcW w:type="dxa" w:w="1728"/>
          </w:tcPr>
          <w:p>
            <w:r>
              <w:t>imm4-progress-note</w:t>
            </w:r>
          </w:p>
        </w:tc>
        <w:tc>
          <w:tcPr>
            <w:tcW w:type="dxa" w:w="1728"/>
          </w:tcPr>
          <w:p>
            <w:r>
              <w:t>Nhà đầu tư nên liên hệ IMM Group để cập nhật tiến độ thi công, tình trạng suất đầu tư và tài liệu dự án mới nhất tại thời điểm tư vấn.</w:t>
            </w:r>
          </w:p>
        </w:tc>
        <w:tc>
          <w:tcPr>
            <w:tcW w:type="dxa" w:w="1728"/>
          </w:tcPr>
          <w:p>
            <w:r>
              <w:t>Please contact IMM Group for the latest construction progress, availability, and project documents at the time of your consultation.</w:t>
            </w:r>
          </w:p>
        </w:tc>
        <w:tc>
          <w:tcPr>
            <w:tcW w:type="dxa" w:w="1728"/>
          </w:tcPr>
          <w:p>
            <w:r/>
          </w:p>
        </w:tc>
      </w:tr>
      <w:tr>
        <w:tc>
          <w:tcPr>
            <w:tcW w:type="dxa" w:w="1728"/>
          </w:tcPr>
          <w:p>
            <w:r>
              <w:t>s092</w:t>
            </w:r>
          </w:p>
        </w:tc>
        <w:tc>
          <w:tcPr>
            <w:tcW w:type="dxa" w:w="1728"/>
          </w:tcPr>
          <w:p>
            <w:r>
              <w:t>p</w:t>
            </w:r>
          </w:p>
        </w:tc>
        <w:tc>
          <w:tcPr>
            <w:tcW w:type="dxa" w:w="1728"/>
          </w:tcPr>
          <w:p>
            <w:r>
              <w:t>Sở hữu cổ phần bất động sản tại Grenada không chỉ là một khoản đầu tư sinh lời và tích sản bằng ngoại tệ. Việc sở hữu cổ phần tại The La Sagesse Collection — dự án được Chính phủ Grenada phê duyệt — còn mở ra đặc quyền quốc tịch trọn đời vô giá cho cả gia đình, không ràng buộc điều kiện cư trú.</w:t>
            </w:r>
          </w:p>
        </w:tc>
        <w:tc>
          <w:tcPr>
            <w:tcW w:type="dxa" w:w="1728"/>
          </w:tcPr>
          <w:p>
            <w:r>
              <w:t>Holding a real estate share in Grenada can be more than an investment with income potential and a store of value held in US dollars. A share in The La Sagesse Collection — a project approved by the Government of Grenada — also opens a route to citizenship for life for your whole family, with no residence requirement.</w:t>
            </w:r>
          </w:p>
        </w:tc>
        <w:tc>
          <w:tcPr>
            <w:tcW w:type="dxa" w:w="1728"/>
          </w:tcPr>
          <w:p>
            <w:r/>
          </w:p>
        </w:tc>
      </w:tr>
      <w:tr>
        <w:tc>
          <w:tcPr>
            <w:tcW w:type="dxa" w:w="1728"/>
          </w:tcPr>
          <w:p>
            <w:r>
              <w:t>s093</w:t>
            </w:r>
          </w:p>
        </w:tc>
        <w:tc>
          <w:tcPr>
            <w:tcW w:type="dxa" w:w="1728"/>
          </w:tcPr>
          <w:p>
            <w:r>
              <w:t>imm4-title</w:t>
            </w:r>
          </w:p>
        </w:tc>
        <w:tc>
          <w:tcPr>
            <w:tcW w:type="dxa" w:w="1728"/>
          </w:tcPr>
          <w:p>
            <w:r>
              <w:t>Lộ trình quốc tịch / Grenada</w:t>
            </w:r>
          </w:p>
        </w:tc>
        <w:tc>
          <w:tcPr>
            <w:tcW w:type="dxa" w:w="1728"/>
          </w:tcPr>
          <w:p>
            <w:r>
              <w:t>Your route to / Grenadian citizenship</w:t>
            </w:r>
          </w:p>
        </w:tc>
        <w:tc>
          <w:tcPr>
            <w:tcW w:type="dxa" w:w="1728"/>
          </w:tcPr>
          <w:p>
            <w:r/>
          </w:p>
        </w:tc>
      </w:tr>
      <w:tr>
        <w:tc>
          <w:tcPr>
            <w:tcW w:type="dxa" w:w="1728"/>
          </w:tcPr>
          <w:p>
            <w:r>
              <w:t>s094</w:t>
            </w:r>
          </w:p>
        </w:tc>
        <w:tc>
          <w:tcPr>
            <w:tcW w:type="dxa" w:w="1728"/>
          </w:tcPr>
          <w:p>
            <w:r>
              <w:t>h3</w:t>
            </w:r>
          </w:p>
        </w:tc>
        <w:tc>
          <w:tcPr>
            <w:tcW w:type="dxa" w:w="1728"/>
          </w:tcPr>
          <w:p>
            <w:r>
              <w:t>Dự án đủ điều kiện</w:t>
            </w:r>
          </w:p>
        </w:tc>
        <w:tc>
          <w:tcPr>
            <w:tcW w:type="dxa" w:w="1728"/>
          </w:tcPr>
          <w:p>
            <w:r>
              <w:t>A qualifying project</w:t>
            </w:r>
          </w:p>
        </w:tc>
        <w:tc>
          <w:tcPr>
            <w:tcW w:type="dxa" w:w="1728"/>
          </w:tcPr>
          <w:p>
            <w:r/>
          </w:p>
        </w:tc>
      </w:tr>
      <w:tr>
        <w:tc>
          <w:tcPr>
            <w:tcW w:type="dxa" w:w="1728"/>
          </w:tcPr>
          <w:p>
            <w:r>
              <w:t>s095</w:t>
            </w:r>
          </w:p>
        </w:tc>
        <w:tc>
          <w:tcPr>
            <w:tcW w:type="dxa" w:w="1728"/>
          </w:tcPr>
          <w:p>
            <w:r>
              <w:t>p</w:t>
            </w:r>
          </w:p>
        </w:tc>
        <w:tc>
          <w:tcPr>
            <w:tcW w:type="dxa" w:w="1728"/>
          </w:tcPr>
          <w:p>
            <w:r>
              <w:t>Nhà đầu tư tham gia dự án đủ điều kiện có thể nộp hồ sơ xin quốc tịch Grenada theo chương trình đầu tư lấy quốc tịch.</w:t>
            </w:r>
          </w:p>
        </w:tc>
        <w:tc>
          <w:tcPr>
            <w:tcW w:type="dxa" w:w="1728"/>
          </w:tcPr>
          <w:p>
            <w:r>
              <w:t>If you invest in a qualifying project, you can apply for Grenadian citizenship under Grenada's Citizenship by Investment program.</w:t>
            </w:r>
          </w:p>
        </w:tc>
        <w:tc>
          <w:tcPr>
            <w:tcW w:type="dxa" w:w="1728"/>
          </w:tcPr>
          <w:p>
            <w:r/>
          </w:p>
        </w:tc>
      </w:tr>
      <w:tr>
        <w:tc>
          <w:tcPr>
            <w:tcW w:type="dxa" w:w="1728"/>
          </w:tcPr>
          <w:p>
            <w:r>
              <w:t>s096</w:t>
            </w:r>
          </w:p>
        </w:tc>
        <w:tc>
          <w:tcPr>
            <w:tcW w:type="dxa" w:w="1728"/>
          </w:tcPr>
          <w:p>
            <w:r>
              <w:t>h3</w:t>
            </w:r>
          </w:p>
        </w:tc>
        <w:tc>
          <w:tcPr>
            <w:tcW w:type="dxa" w:w="1728"/>
          </w:tcPr>
          <w:p>
            <w:r>
              <w:t>Quốc tịch vĩnh viễn</w:t>
            </w:r>
          </w:p>
        </w:tc>
        <w:tc>
          <w:tcPr>
            <w:tcW w:type="dxa" w:w="1728"/>
          </w:tcPr>
          <w:p>
            <w:r>
              <w:t>Citizenship for life</w:t>
            </w:r>
          </w:p>
        </w:tc>
        <w:tc>
          <w:tcPr>
            <w:tcW w:type="dxa" w:w="1728"/>
          </w:tcPr>
          <w:p>
            <w:r/>
          </w:p>
        </w:tc>
      </w:tr>
      <w:tr>
        <w:tc>
          <w:tcPr>
            <w:tcW w:type="dxa" w:w="1728"/>
          </w:tcPr>
          <w:p>
            <w:r>
              <w:t>s097</w:t>
            </w:r>
          </w:p>
        </w:tc>
        <w:tc>
          <w:tcPr>
            <w:tcW w:type="dxa" w:w="1728"/>
          </w:tcPr>
          <w:p>
            <w:r>
              <w:t>p</w:t>
            </w:r>
          </w:p>
        </w:tc>
        <w:tc>
          <w:tcPr>
            <w:tcW w:type="dxa" w:w="1728"/>
          </w:tcPr>
          <w:p>
            <w:r>
              <w:t>Quốc tịch Grenada được cấp có giá trị vĩnh viễn, nếu hồ sơ được Chính phủ Grenada chấp thuận.</w:t>
            </w:r>
          </w:p>
        </w:tc>
        <w:tc>
          <w:tcPr>
            <w:tcW w:type="dxa" w:w="1728"/>
          </w:tcPr>
          <w:p>
            <w:r>
              <w:t>Grenadian citizenship is granted for life if the Government of Grenada approves your application.</w:t>
            </w:r>
          </w:p>
        </w:tc>
        <w:tc>
          <w:tcPr>
            <w:tcW w:type="dxa" w:w="1728"/>
          </w:tcPr>
          <w:p>
            <w:r/>
          </w:p>
        </w:tc>
      </w:tr>
      <w:tr>
        <w:tc>
          <w:tcPr>
            <w:tcW w:type="dxa" w:w="1728"/>
          </w:tcPr>
          <w:p>
            <w:r>
              <w:t>s098</w:t>
            </w:r>
          </w:p>
        </w:tc>
        <w:tc>
          <w:tcPr>
            <w:tcW w:type="dxa" w:w="1728"/>
          </w:tcPr>
          <w:p>
            <w:r>
              <w:t>h3</w:t>
            </w:r>
          </w:p>
        </w:tc>
        <w:tc>
          <w:tcPr>
            <w:tcW w:type="dxa" w:w="1728"/>
          </w:tcPr>
          <w:p>
            <w:r>
              <w:t>Cả gia đình</w:t>
            </w:r>
          </w:p>
        </w:tc>
        <w:tc>
          <w:tcPr>
            <w:tcW w:type="dxa" w:w="1728"/>
          </w:tcPr>
          <w:p>
            <w:r>
              <w:t>The whole family</w:t>
            </w:r>
          </w:p>
        </w:tc>
        <w:tc>
          <w:tcPr>
            <w:tcW w:type="dxa" w:w="1728"/>
          </w:tcPr>
          <w:p>
            <w:r/>
          </w:p>
        </w:tc>
      </w:tr>
      <w:tr>
        <w:tc>
          <w:tcPr>
            <w:tcW w:type="dxa" w:w="1728"/>
          </w:tcPr>
          <w:p>
            <w:r>
              <w:t>s099</w:t>
            </w:r>
          </w:p>
        </w:tc>
        <w:tc>
          <w:tcPr>
            <w:tcW w:type="dxa" w:w="1728"/>
          </w:tcPr>
          <w:p>
            <w:r>
              <w:t>p</w:t>
            </w:r>
          </w:p>
        </w:tc>
        <w:tc>
          <w:tcPr>
            <w:tcW w:type="dxa" w:w="1728"/>
          </w:tcPr>
          <w:p>
            <w:r>
              <w:t>Cả gia đình có thể tham gia cùng hồ sơ theo phạm vi người phụ thuộc được chương trình cho phép tại thời điểm nộp.</w:t>
            </w:r>
          </w:p>
        </w:tc>
        <w:tc>
          <w:tcPr>
            <w:tcW w:type="dxa" w:w="1728"/>
          </w:tcPr>
          <w:p>
            <w:r>
              <w:t>Your family can be included in the same application, within the range of dependents the program allows at the time you apply.</w:t>
            </w:r>
          </w:p>
        </w:tc>
        <w:tc>
          <w:tcPr>
            <w:tcW w:type="dxa" w:w="1728"/>
          </w:tcPr>
          <w:p>
            <w:r/>
          </w:p>
        </w:tc>
      </w:tr>
      <w:tr>
        <w:tc>
          <w:tcPr>
            <w:tcW w:type="dxa" w:w="1728"/>
          </w:tcPr>
          <w:p>
            <w:r>
              <w:t>s100</w:t>
            </w:r>
          </w:p>
        </w:tc>
        <w:tc>
          <w:tcPr>
            <w:tcW w:type="dxa" w:w="1728"/>
          </w:tcPr>
          <w:p>
            <w:r>
              <w:t>h3</w:t>
            </w:r>
          </w:p>
        </w:tc>
        <w:tc>
          <w:tcPr>
            <w:tcW w:type="dxa" w:w="1728"/>
          </w:tcPr>
          <w:p>
            <w:r>
              <w:t>Đa quốc tịch</w:t>
            </w:r>
          </w:p>
        </w:tc>
        <w:tc>
          <w:tcPr>
            <w:tcW w:type="dxa" w:w="1728"/>
          </w:tcPr>
          <w:p>
            <w:r>
              <w:t>Dual or multiple citizenship</w:t>
            </w:r>
          </w:p>
        </w:tc>
        <w:tc>
          <w:tcPr>
            <w:tcW w:type="dxa" w:w="1728"/>
          </w:tcPr>
          <w:p>
            <w:r/>
          </w:p>
        </w:tc>
      </w:tr>
      <w:tr>
        <w:tc>
          <w:tcPr>
            <w:tcW w:type="dxa" w:w="1728"/>
          </w:tcPr>
          <w:p>
            <w:r>
              <w:t>s101</w:t>
            </w:r>
          </w:p>
        </w:tc>
        <w:tc>
          <w:tcPr>
            <w:tcW w:type="dxa" w:w="1728"/>
          </w:tcPr>
          <w:p>
            <w:r>
              <w:t>p</w:t>
            </w:r>
          </w:p>
        </w:tc>
        <w:tc>
          <w:tcPr>
            <w:tcW w:type="dxa" w:w="1728"/>
          </w:tcPr>
          <w:p>
            <w:r>
              <w:t>Grenada cho phép đa quốc tịch, nhà đầu tư có thể giữ quốc tịch hiện có nếu pháp luật quốc gia liên quan cho phép.</w:t>
            </w:r>
          </w:p>
        </w:tc>
        <w:tc>
          <w:tcPr>
            <w:tcW w:type="dxa" w:w="1728"/>
          </w:tcPr>
          <w:p>
            <w:r>
              <w:t>Grenada allows dual or multiple citizenship, so you can keep your current citizenship if the laws of that country allow it.</w:t>
            </w:r>
          </w:p>
        </w:tc>
        <w:tc>
          <w:tcPr>
            <w:tcW w:type="dxa" w:w="1728"/>
          </w:tcPr>
          <w:p>
            <w:r/>
          </w:p>
        </w:tc>
      </w:tr>
      <w:tr>
        <w:tc>
          <w:tcPr>
            <w:tcW w:type="dxa" w:w="1728"/>
          </w:tcPr>
          <w:p>
            <w:r>
              <w:t>s102</w:t>
            </w:r>
          </w:p>
        </w:tc>
        <w:tc>
          <w:tcPr>
            <w:tcW w:type="dxa" w:w="1728"/>
          </w:tcPr>
          <w:p>
            <w:r>
              <w:t>li</w:t>
            </w:r>
          </w:p>
        </w:tc>
        <w:tc>
          <w:tcPr>
            <w:tcW w:type="dxa" w:w="1728"/>
          </w:tcPr>
          <w:p>
            <w:r>
              <w:t>IMM Group là công ty Việt Nam đầu tiên và duy nhất được Chính phủ Grenada cấp phép giới thiệu chương trình đầu tư lấy quốc tịch Grenada</w:t>
            </w:r>
          </w:p>
        </w:tc>
        <w:tc>
          <w:tcPr>
            <w:tcW w:type="dxa" w:w="1728"/>
          </w:tcPr>
          <w:p>
            <w:r>
              <w:t>IMM Group is the first and only company in Vietnam authorized by the Government of Grenada to market the Grenada Citizenship by Investment program</w:t>
            </w:r>
          </w:p>
        </w:tc>
        <w:tc>
          <w:tcPr>
            <w:tcW w:type="dxa" w:w="1728"/>
          </w:tcPr>
          <w:p>
            <w:r/>
          </w:p>
        </w:tc>
      </w:tr>
      <w:tr>
        <w:tc>
          <w:tcPr>
            <w:tcW w:type="dxa" w:w="1728"/>
          </w:tcPr>
          <w:p>
            <w:r>
              <w:t>s103</w:t>
            </w:r>
          </w:p>
        </w:tc>
        <w:tc>
          <w:tcPr>
            <w:tcW w:type="dxa" w:w="1728"/>
          </w:tcPr>
          <w:p>
            <w:r>
              <w:t>li</w:t>
            </w:r>
          </w:p>
        </w:tc>
        <w:tc>
          <w:tcPr>
            <w:tcW w:type="dxa" w:w="1728"/>
          </w:tcPr>
          <w:p>
            <w:r>
              <w:t>IMM Group hỗ trợ chuẩn bị hồ sơ và đồng hành bảo vệ quyền lợi nhà đầu tư trong suốt quá trình triển khai.</w:t>
            </w:r>
          </w:p>
        </w:tc>
        <w:tc>
          <w:tcPr>
            <w:tcW w:type="dxa" w:w="1728"/>
          </w:tcPr>
          <w:p>
            <w:r>
              <w:t>IMM Group helps prepare your application and represents your interests throughout the process.</w:t>
            </w:r>
          </w:p>
        </w:tc>
        <w:tc>
          <w:tcPr>
            <w:tcW w:type="dxa" w:w="1728"/>
          </w:tcPr>
          <w:p>
            <w:r/>
          </w:p>
        </w:tc>
      </w:tr>
      <w:tr>
        <w:tc>
          <w:tcPr>
            <w:tcW w:type="dxa" w:w="1728"/>
          </w:tcPr>
          <w:p>
            <w:r>
              <w:t>s104</w:t>
            </w:r>
          </w:p>
        </w:tc>
        <w:tc>
          <w:tcPr>
            <w:tcW w:type="dxa" w:w="1728"/>
          </w:tcPr>
          <w:p>
            <w:r>
              <w:t>imm4-title</w:t>
            </w:r>
          </w:p>
        </w:tc>
        <w:tc>
          <w:tcPr>
            <w:tcW w:type="dxa" w:w="1728"/>
          </w:tcPr>
          <w:p>
            <w:r>
              <w:t>Lợi thế quốc tịch / Grenada</w:t>
            </w:r>
          </w:p>
        </w:tc>
        <w:tc>
          <w:tcPr>
            <w:tcW w:type="dxa" w:w="1728"/>
          </w:tcPr>
          <w:p>
            <w:r>
              <w:t>Advantages of / Grenadian citizenship</w:t>
            </w:r>
          </w:p>
        </w:tc>
        <w:tc>
          <w:tcPr>
            <w:tcW w:type="dxa" w:w="1728"/>
          </w:tcPr>
          <w:p>
            <w:r/>
          </w:p>
        </w:tc>
      </w:tr>
      <w:tr>
        <w:tc>
          <w:tcPr>
            <w:tcW w:type="dxa" w:w="1728"/>
          </w:tcPr>
          <w:p>
            <w:r>
              <w:t>s105</w:t>
            </w:r>
          </w:p>
        </w:tc>
        <w:tc>
          <w:tcPr>
            <w:tcW w:type="dxa" w:w="1728"/>
          </w:tcPr>
          <w:p>
            <w:r>
              <w:t>imm4-rights__intro</w:t>
            </w:r>
          </w:p>
        </w:tc>
        <w:tc>
          <w:tcPr>
            <w:tcW w:type="dxa" w:w="1728"/>
          </w:tcPr>
          <w:p>
            <w:r>
              <w:t>LỢI NHUẬN DỰ KIẾN &amp; ĐẶC QUYỀN NHÀ ĐẦU TƯ</w:t>
            </w:r>
          </w:p>
        </w:tc>
        <w:tc>
          <w:tcPr>
            <w:tcW w:type="dxa" w:w="1728"/>
          </w:tcPr>
          <w:p>
            <w:r>
              <w:t>Projected returns and investor benefits</w:t>
            </w:r>
          </w:p>
        </w:tc>
        <w:tc>
          <w:tcPr>
            <w:tcW w:type="dxa" w:w="1728"/>
          </w:tcPr>
          <w:p>
            <w:r/>
          </w:p>
        </w:tc>
      </w:tr>
      <w:tr>
        <w:tc>
          <w:tcPr>
            <w:tcW w:type="dxa" w:w="1728"/>
          </w:tcPr>
          <w:p>
            <w:r>
              <w:t>s106</w:t>
            </w:r>
          </w:p>
        </w:tc>
        <w:tc>
          <w:tcPr>
            <w:tcW w:type="dxa" w:w="1728"/>
          </w:tcPr>
          <w:p>
            <w:r>
              <w:t>imm4-right__icons</w:t>
            </w:r>
          </w:p>
        </w:tc>
        <w:tc>
          <w:tcPr>
            <w:tcW w:type="dxa" w:w="1728"/>
          </w:tcPr>
          <w:p>
            <w:r>
              <w:t>badge</w:t>
            </w:r>
          </w:p>
        </w:tc>
        <w:tc>
          <w:tcPr>
            <w:tcW w:type="dxa" w:w="1728"/>
          </w:tcPr>
          <w:p>
            <w:r>
              <w:t>badge</w:t>
            </w:r>
          </w:p>
        </w:tc>
        <w:tc>
          <w:tcPr>
            <w:tcW w:type="dxa" w:w="1728"/>
          </w:tcPr>
          <w:p>
            <w:r/>
          </w:p>
        </w:tc>
      </w:tr>
      <w:tr>
        <w:tc>
          <w:tcPr>
            <w:tcW w:type="dxa" w:w="1728"/>
          </w:tcPr>
          <w:p>
            <w:r>
              <w:t>s107</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s108</w:t>
            </w:r>
          </w:p>
        </w:tc>
        <w:tc>
          <w:tcPr>
            <w:tcW w:type="dxa" w:w="1728"/>
          </w:tcPr>
          <w:p>
            <w:r>
              <w:t>h3</w:t>
            </w:r>
          </w:p>
        </w:tc>
        <w:tc>
          <w:tcPr>
            <w:tcW w:type="dxa" w:w="1728"/>
          </w:tcPr>
          <w:p>
            <w:r>
              <w:t>Quyền lợi khi có quốc tịch Grenada</w:t>
            </w:r>
          </w:p>
        </w:tc>
        <w:tc>
          <w:tcPr>
            <w:tcW w:type="dxa" w:w="1728"/>
          </w:tcPr>
          <w:p>
            <w:r>
              <w:t>What Grenadian citizenship gives you</w:t>
            </w:r>
          </w:p>
        </w:tc>
        <w:tc>
          <w:tcPr>
            <w:tcW w:type="dxa" w:w="1728"/>
          </w:tcPr>
          <w:p>
            <w:r/>
          </w:p>
        </w:tc>
      </w:tr>
      <w:tr>
        <w:tc>
          <w:tcPr>
            <w:tcW w:type="dxa" w:w="1728"/>
          </w:tcPr>
          <w:p>
            <w:r>
              <w:t>s109</w:t>
            </w:r>
          </w:p>
        </w:tc>
        <w:tc>
          <w:tcPr>
            <w:tcW w:type="dxa" w:w="1728"/>
          </w:tcPr>
          <w:p>
            <w:r>
              <w:t>li</w:t>
            </w:r>
          </w:p>
        </w:tc>
        <w:tc>
          <w:tcPr>
            <w:tcW w:type="dxa" w:w="1728"/>
          </w:tcPr>
          <w:p>
            <w:r>
              <w:t>Nhà đầu tư và gia đình có thể nhận quốc tịch và hộ chiếu Grenada nếu hồ sơ được chấp thuận.</w:t>
            </w:r>
          </w:p>
        </w:tc>
        <w:tc>
          <w:tcPr>
            <w:tcW w:type="dxa" w:w="1728"/>
          </w:tcPr>
          <w:p>
            <w:r>
              <w:t>You and your family can receive Grenadian citizenship and passports if your application is approved.</w:t>
            </w:r>
          </w:p>
        </w:tc>
        <w:tc>
          <w:tcPr>
            <w:tcW w:type="dxa" w:w="1728"/>
          </w:tcPr>
          <w:p>
            <w:r/>
          </w:p>
        </w:tc>
      </w:tr>
      <w:tr>
        <w:tc>
          <w:tcPr>
            <w:tcW w:type="dxa" w:w="1728"/>
          </w:tcPr>
          <w:p>
            <w:r>
              <w:t>s110</w:t>
            </w:r>
          </w:p>
        </w:tc>
        <w:tc>
          <w:tcPr>
            <w:tcW w:type="dxa" w:w="1728"/>
          </w:tcPr>
          <w:p>
            <w:r>
              <w:t>li</w:t>
            </w:r>
          </w:p>
        </w:tc>
        <w:tc>
          <w:tcPr>
            <w:tcW w:type="dxa" w:w="1728"/>
          </w:tcPr>
          <w:p>
            <w:r>
              <w:t>Hộ chiếu Grenada cho phép đi lại thuận tiện đến hơn 140 quốc gia và vùng lãnh thổ, gồm nhiều nước châu Âu, Vương quốc Anh, Trung Quốc và Hồng Kông.</w:t>
            </w:r>
          </w:p>
        </w:tc>
        <w:tc>
          <w:tcPr>
            <w:tcW w:type="dxa" w:w="1728"/>
          </w:tcPr>
          <w:p>
            <w:r>
              <w:t>The Grenadian passport offers convenient travel access to more than 140 countries and territories, including much of Europe, the United Kingdom, China, and Hong Kong.</w:t>
            </w:r>
          </w:p>
        </w:tc>
        <w:tc>
          <w:tcPr>
            <w:tcW w:type="dxa" w:w="1728"/>
          </w:tcPr>
          <w:p>
            <w:r/>
          </w:p>
        </w:tc>
      </w:tr>
      <w:tr>
        <w:tc>
          <w:tcPr>
            <w:tcW w:type="dxa" w:w="1728"/>
          </w:tcPr>
          <w:p>
            <w:r>
              <w:t>s111</w:t>
            </w:r>
          </w:p>
        </w:tc>
        <w:tc>
          <w:tcPr>
            <w:tcW w:type="dxa" w:w="1728"/>
          </w:tcPr>
          <w:p>
            <w:r>
              <w:t>li</w:t>
            </w:r>
          </w:p>
        </w:tc>
        <w:tc>
          <w:tcPr>
            <w:tcW w:type="dxa" w:w="1728"/>
          </w:tcPr>
          <w:p>
            <w:r>
              <w:t>Không yêu cầu cư trú tại Grenada để duy trì quốc tịch.</w:t>
            </w:r>
          </w:p>
        </w:tc>
        <w:tc>
          <w:tcPr>
            <w:tcW w:type="dxa" w:w="1728"/>
          </w:tcPr>
          <w:p>
            <w:r>
              <w:t>There is no requirement to live in Grenada to keep your citizenship.</w:t>
            </w:r>
          </w:p>
        </w:tc>
        <w:tc>
          <w:tcPr>
            <w:tcW w:type="dxa" w:w="1728"/>
          </w:tcPr>
          <w:p>
            <w:r/>
          </w:p>
        </w:tc>
      </w:tr>
      <w:tr>
        <w:tc>
          <w:tcPr>
            <w:tcW w:type="dxa" w:w="1728"/>
          </w:tcPr>
          <w:p>
            <w:r>
              <w:t>s112</w:t>
            </w:r>
          </w:p>
        </w:tc>
        <w:tc>
          <w:tcPr>
            <w:tcW w:type="dxa" w:w="1728"/>
          </w:tcPr>
          <w:p>
            <w:r>
              <w:t>li</w:t>
            </w:r>
          </w:p>
        </w:tc>
        <w:tc>
          <w:tcPr>
            <w:tcW w:type="dxa" w:w="1728"/>
          </w:tcPr>
          <w:p>
            <w:r>
              <w:t>Toàn bộ quy trình có thể thực hiện tại Việt Nam.</w:t>
            </w:r>
          </w:p>
        </w:tc>
        <w:tc>
          <w:tcPr>
            <w:tcW w:type="dxa" w:w="1728"/>
          </w:tcPr>
          <w:p>
            <w:r>
              <w:t>The whole process can be completed from your country of residence.</w:t>
            </w:r>
          </w:p>
        </w:tc>
        <w:tc>
          <w:tcPr>
            <w:tcW w:type="dxa" w:w="1728"/>
          </w:tcPr>
          <w:p>
            <w:r/>
          </w:p>
        </w:tc>
      </w:tr>
      <w:tr>
        <w:tc>
          <w:tcPr>
            <w:tcW w:type="dxa" w:w="1728"/>
          </w:tcPr>
          <w:p>
            <w:r>
              <w:t>s113</w:t>
            </w:r>
          </w:p>
        </w:tc>
        <w:tc>
          <w:tcPr>
            <w:tcW w:type="dxa" w:w="1728"/>
          </w:tcPr>
          <w:p>
            <w:r>
              <w:t>imm4-right__icons</w:t>
            </w:r>
          </w:p>
        </w:tc>
        <w:tc>
          <w:tcPr>
            <w:tcW w:type="dxa" w:w="1728"/>
          </w:tcPr>
          <w:p>
            <w:r>
              <w:t>account_balance</w:t>
            </w:r>
          </w:p>
        </w:tc>
        <w:tc>
          <w:tcPr>
            <w:tcW w:type="dxa" w:w="1728"/>
          </w:tcPr>
          <w:p>
            <w:r>
              <w:t>account_balance</w:t>
            </w:r>
          </w:p>
        </w:tc>
        <w:tc>
          <w:tcPr>
            <w:tcW w:type="dxa" w:w="1728"/>
          </w:tcPr>
          <w:p>
            <w:r/>
          </w:p>
        </w:tc>
      </w:tr>
      <w:tr>
        <w:tc>
          <w:tcPr>
            <w:tcW w:type="dxa" w:w="1728"/>
          </w:tcPr>
          <w:p>
            <w:r>
              <w:t>s114</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s115</w:t>
            </w:r>
          </w:p>
        </w:tc>
        <w:tc>
          <w:tcPr>
            <w:tcW w:type="dxa" w:w="1728"/>
          </w:tcPr>
          <w:p>
            <w:r>
              <w:t>h3</w:t>
            </w:r>
          </w:p>
        </w:tc>
        <w:tc>
          <w:tcPr>
            <w:tcW w:type="dxa" w:w="1728"/>
          </w:tcPr>
          <w:p>
            <w:r>
              <w:t>Điều kiện hồ sơ cơ bản</w:t>
            </w:r>
          </w:p>
        </w:tc>
        <w:tc>
          <w:tcPr>
            <w:tcW w:type="dxa" w:w="1728"/>
          </w:tcPr>
          <w:p>
            <w:r>
              <w:t>Basic eligibility</w:t>
            </w:r>
          </w:p>
        </w:tc>
        <w:tc>
          <w:tcPr>
            <w:tcW w:type="dxa" w:w="1728"/>
          </w:tcPr>
          <w:p>
            <w:r/>
          </w:p>
        </w:tc>
      </w:tr>
      <w:tr>
        <w:tc>
          <w:tcPr>
            <w:tcW w:type="dxa" w:w="1728"/>
          </w:tcPr>
          <w:p>
            <w:r>
              <w:t>s116</w:t>
            </w:r>
          </w:p>
        </w:tc>
        <w:tc>
          <w:tcPr>
            <w:tcW w:type="dxa" w:w="1728"/>
          </w:tcPr>
          <w:p>
            <w:r>
              <w:t>li</w:t>
            </w:r>
          </w:p>
        </w:tc>
        <w:tc>
          <w:tcPr>
            <w:tcW w:type="dxa" w:w="1728"/>
          </w:tcPr>
          <w:p>
            <w:r>
              <w:t>Đương đơn chính từ 18 tuổi trở lên.</w:t>
            </w:r>
          </w:p>
        </w:tc>
        <w:tc>
          <w:tcPr>
            <w:tcW w:type="dxa" w:w="1728"/>
          </w:tcPr>
          <w:p>
            <w:r>
              <w:t>The main applicant must be 18 or older.</w:t>
            </w:r>
          </w:p>
        </w:tc>
        <w:tc>
          <w:tcPr>
            <w:tcW w:type="dxa" w:w="1728"/>
          </w:tcPr>
          <w:p>
            <w:r/>
          </w:p>
        </w:tc>
      </w:tr>
      <w:tr>
        <w:tc>
          <w:tcPr>
            <w:tcW w:type="dxa" w:w="1728"/>
          </w:tcPr>
          <w:p>
            <w:r>
              <w:t>s117</w:t>
            </w:r>
          </w:p>
        </w:tc>
        <w:tc>
          <w:tcPr>
            <w:tcW w:type="dxa" w:w="1728"/>
          </w:tcPr>
          <w:p>
            <w:r>
              <w:t>li</w:t>
            </w:r>
          </w:p>
        </w:tc>
        <w:tc>
          <w:tcPr>
            <w:tcW w:type="dxa" w:w="1728"/>
          </w:tcPr>
          <w:p>
            <w:r>
              <w:t>Có sức khỏe tốt, không có tiền án và có đủ nguồn vốn hợp pháp để thực hiện khoản đầu tư.</w:t>
            </w:r>
          </w:p>
        </w:tc>
        <w:tc>
          <w:tcPr>
            <w:tcW w:type="dxa" w:w="1728"/>
          </w:tcPr>
          <w:p>
            <w:r>
              <w:t>You must be in good health, have no criminal record, and have enough lawfully sourced funds to make the investment.</w:t>
            </w:r>
          </w:p>
        </w:tc>
        <w:tc>
          <w:tcPr>
            <w:tcW w:type="dxa" w:w="1728"/>
          </w:tcPr>
          <w:p>
            <w:r/>
          </w:p>
        </w:tc>
      </w:tr>
      <w:tr>
        <w:tc>
          <w:tcPr>
            <w:tcW w:type="dxa" w:w="1728"/>
          </w:tcPr>
          <w:p>
            <w:r>
              <w:t>s118</w:t>
            </w:r>
          </w:p>
        </w:tc>
        <w:tc>
          <w:tcPr>
            <w:tcW w:type="dxa" w:w="1728"/>
          </w:tcPr>
          <w:p>
            <w:r>
              <w:t>li</w:t>
            </w:r>
          </w:p>
        </w:tc>
        <w:tc>
          <w:tcPr>
            <w:tcW w:type="dxa" w:w="1728"/>
          </w:tcPr>
          <w:p>
            <w:r>
              <w:t>Hồ sơ phải trải qua thẩm định lý lịch và được Chính phủ Grenada xét duyệt.</w:t>
            </w:r>
          </w:p>
        </w:tc>
        <w:tc>
          <w:tcPr>
            <w:tcW w:type="dxa" w:w="1728"/>
          </w:tcPr>
          <w:p>
            <w:r>
              <w:t>The application goes through due diligence and background checks and is assessed by the Government of Grenada.</w:t>
            </w:r>
          </w:p>
        </w:tc>
        <w:tc>
          <w:tcPr>
            <w:tcW w:type="dxa" w:w="1728"/>
          </w:tcPr>
          <w:p>
            <w:r/>
          </w:p>
        </w:tc>
      </w:tr>
      <w:tr>
        <w:tc>
          <w:tcPr>
            <w:tcW w:type="dxa" w:w="1728"/>
          </w:tcPr>
          <w:p>
            <w:r>
              <w:t>s119</w:t>
            </w:r>
          </w:p>
        </w:tc>
        <w:tc>
          <w:tcPr>
            <w:tcW w:type="dxa" w:w="1728"/>
          </w:tcPr>
          <w:p>
            <w:r>
              <w:t>imm4-right__icons</w:t>
            </w:r>
          </w:p>
        </w:tc>
        <w:tc>
          <w:tcPr>
            <w:tcW w:type="dxa" w:w="1728"/>
          </w:tcPr>
          <w:p>
            <w:r>
              <w:t>trending_up</w:t>
            </w:r>
          </w:p>
        </w:tc>
        <w:tc>
          <w:tcPr>
            <w:tcW w:type="dxa" w:w="1728"/>
          </w:tcPr>
          <w:p>
            <w:r>
              <w:t>trending_up</w:t>
            </w:r>
          </w:p>
        </w:tc>
        <w:tc>
          <w:tcPr>
            <w:tcW w:type="dxa" w:w="1728"/>
          </w:tcPr>
          <w:p>
            <w:r/>
          </w:p>
        </w:tc>
      </w:tr>
      <w:tr>
        <w:tc>
          <w:tcPr>
            <w:tcW w:type="dxa" w:w="1728"/>
          </w:tcPr>
          <w:p>
            <w:r>
              <w:t>s120</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s121</w:t>
            </w:r>
          </w:p>
        </w:tc>
        <w:tc>
          <w:tcPr>
            <w:tcW w:type="dxa" w:w="1728"/>
          </w:tcPr>
          <w:p>
            <w:r>
              <w:t>h3</w:t>
            </w:r>
          </w:p>
        </w:tc>
        <w:tc>
          <w:tcPr>
            <w:tcW w:type="dxa" w:w="1728"/>
          </w:tcPr>
          <w:p>
            <w:r>
              <w:t>Lợi nhuận dự kiến</w:t>
            </w:r>
          </w:p>
        </w:tc>
        <w:tc>
          <w:tcPr>
            <w:tcW w:type="dxa" w:w="1728"/>
          </w:tcPr>
          <w:p>
            <w:r>
              <w:t>Projected returns</w:t>
            </w:r>
          </w:p>
        </w:tc>
        <w:tc>
          <w:tcPr>
            <w:tcW w:type="dxa" w:w="1728"/>
          </w:tcPr>
          <w:p>
            <w:r/>
          </w:p>
        </w:tc>
      </w:tr>
      <w:tr>
        <w:tc>
          <w:tcPr>
            <w:tcW w:type="dxa" w:w="1728"/>
          </w:tcPr>
          <w:p>
            <w:r>
              <w:t>s122</w:t>
            </w:r>
          </w:p>
        </w:tc>
        <w:tc>
          <w:tcPr>
            <w:tcW w:type="dxa" w:w="1728"/>
          </w:tcPr>
          <w:p>
            <w:r>
              <w:t>li</w:t>
            </w:r>
          </w:p>
        </w:tc>
        <w:tc>
          <w:tcPr>
            <w:tcW w:type="dxa" w:w="1728"/>
          </w:tcPr>
          <w:p>
            <w:r>
              <w:t>Nhà đầu tư nhận lợi nhuận dự kiến khoảng 4%/năm trong 5 năm, tương đương khoảng 54.000 USD.</w:t>
            </w:r>
          </w:p>
        </w:tc>
        <w:tc>
          <w:tcPr>
            <w:tcW w:type="dxa" w:w="1728"/>
          </w:tcPr>
          <w:p>
            <w:r>
              <w:t>The projected return is about 4% a year over 5 years — roughly US$54,000 in total.</w:t>
            </w:r>
          </w:p>
        </w:tc>
        <w:tc>
          <w:tcPr>
            <w:tcW w:type="dxa" w:w="1728"/>
          </w:tcPr>
          <w:p>
            <w:r/>
          </w:p>
        </w:tc>
      </w:tr>
      <w:tr>
        <w:tc>
          <w:tcPr>
            <w:tcW w:type="dxa" w:w="1728"/>
          </w:tcPr>
          <w:p>
            <w:r>
              <w:t>s123</w:t>
            </w:r>
          </w:p>
        </w:tc>
        <w:tc>
          <w:tcPr>
            <w:tcW w:type="dxa" w:w="1728"/>
          </w:tcPr>
          <w:p>
            <w:r>
              <w:t>li</w:t>
            </w:r>
          </w:p>
        </w:tc>
        <w:tc>
          <w:tcPr>
            <w:tcW w:type="dxa" w:w="1728"/>
          </w:tcPr>
          <w:p>
            <w:r>
              <w:t>Khoản lợi nhuận được chi trả sau khi nhà đầu tư nhận chấp thuận nhập tịch và hoàn tất 100% khoản đầu tư theo điều kiện dự án.</w:t>
            </w:r>
          </w:p>
        </w:tc>
        <w:tc>
          <w:tcPr>
            <w:tcW w:type="dxa" w:w="1728"/>
          </w:tcPr>
          <w:p>
            <w:r>
              <w:t>Under the project terms, the return is paid after your citizenship application is approved and you have completed 100% of the investment.</w:t>
            </w:r>
          </w:p>
        </w:tc>
        <w:tc>
          <w:tcPr>
            <w:tcW w:type="dxa" w:w="1728"/>
          </w:tcPr>
          <w:p>
            <w:r/>
          </w:p>
        </w:tc>
      </w:tr>
      <w:tr>
        <w:tc>
          <w:tcPr>
            <w:tcW w:type="dxa" w:w="1728"/>
          </w:tcPr>
          <w:p>
            <w:r>
              <w:t>s124</w:t>
            </w:r>
          </w:p>
        </w:tc>
        <w:tc>
          <w:tcPr>
            <w:tcW w:type="dxa" w:w="1728"/>
          </w:tcPr>
          <w:p>
            <w:r>
              <w:t>imm4-right__icons</w:t>
            </w:r>
          </w:p>
        </w:tc>
        <w:tc>
          <w:tcPr>
            <w:tcW w:type="dxa" w:w="1728"/>
          </w:tcPr>
          <w:p>
            <w:r>
              <w:t>beach_access</w:t>
            </w:r>
          </w:p>
        </w:tc>
        <w:tc>
          <w:tcPr>
            <w:tcW w:type="dxa" w:w="1728"/>
          </w:tcPr>
          <w:p>
            <w:r>
              <w:t>beach_access</w:t>
            </w:r>
          </w:p>
        </w:tc>
        <w:tc>
          <w:tcPr>
            <w:tcW w:type="dxa" w:w="1728"/>
          </w:tcPr>
          <w:p>
            <w:r/>
          </w:p>
        </w:tc>
      </w:tr>
      <w:tr>
        <w:tc>
          <w:tcPr>
            <w:tcW w:type="dxa" w:w="1728"/>
          </w:tcPr>
          <w:p>
            <w:r>
              <w:t>s125</w:t>
            </w:r>
          </w:p>
        </w:tc>
        <w:tc>
          <w:tcPr>
            <w:tcW w:type="dxa" w:w="1728"/>
          </w:tcPr>
          <w:p>
            <w:r>
              <w:t>imm4-right__num</w:t>
            </w:r>
          </w:p>
        </w:tc>
        <w:tc>
          <w:tcPr>
            <w:tcW w:type="dxa" w:w="1728"/>
          </w:tcPr>
          <w:p>
            <w:r>
              <w:t>04</w:t>
            </w:r>
          </w:p>
        </w:tc>
        <w:tc>
          <w:tcPr>
            <w:tcW w:type="dxa" w:w="1728"/>
          </w:tcPr>
          <w:p>
            <w:r>
              <w:t>04</w:t>
            </w:r>
          </w:p>
        </w:tc>
        <w:tc>
          <w:tcPr>
            <w:tcW w:type="dxa" w:w="1728"/>
          </w:tcPr>
          <w:p>
            <w:r/>
          </w:p>
        </w:tc>
      </w:tr>
      <w:tr>
        <w:tc>
          <w:tcPr>
            <w:tcW w:type="dxa" w:w="1728"/>
          </w:tcPr>
          <w:p>
            <w:r>
              <w:t>s126</w:t>
            </w:r>
          </w:p>
        </w:tc>
        <w:tc>
          <w:tcPr>
            <w:tcW w:type="dxa" w:w="1728"/>
          </w:tcPr>
          <w:p>
            <w:r>
              <w:t>h3</w:t>
            </w:r>
          </w:p>
        </w:tc>
        <w:tc>
          <w:tcPr>
            <w:tcW w:type="dxa" w:w="1728"/>
          </w:tcPr>
          <w:p>
            <w:r>
              <w:t>Đặc quyền nghỉ dưỡng</w:t>
            </w:r>
          </w:p>
        </w:tc>
        <w:tc>
          <w:tcPr>
            <w:tcW w:type="dxa" w:w="1728"/>
          </w:tcPr>
          <w:p>
            <w:r>
              <w:t>Resort benefits</w:t>
            </w:r>
          </w:p>
        </w:tc>
        <w:tc>
          <w:tcPr>
            <w:tcW w:type="dxa" w:w="1728"/>
          </w:tcPr>
          <w:p>
            <w:r/>
          </w:p>
        </w:tc>
      </w:tr>
      <w:tr>
        <w:tc>
          <w:tcPr>
            <w:tcW w:type="dxa" w:w="1728"/>
          </w:tcPr>
          <w:p>
            <w:r>
              <w:t>s127</w:t>
            </w:r>
          </w:p>
        </w:tc>
        <w:tc>
          <w:tcPr>
            <w:tcW w:type="dxa" w:w="1728"/>
          </w:tcPr>
          <w:p>
            <w:r>
              <w:t>li</w:t>
            </w:r>
          </w:p>
        </w:tc>
        <w:tc>
          <w:tcPr>
            <w:tcW w:type="dxa" w:w="1728"/>
          </w:tcPr>
          <w:p>
            <w:r>
              <w:t>Nhà đầu tư có 7 đêm nghỉ dưỡng miễn phí mỗi năm trong 5 năm tại resort, theo thông tin dự án.</w:t>
            </w:r>
          </w:p>
        </w:tc>
        <w:tc>
          <w:tcPr>
            <w:tcW w:type="dxa" w:w="1728"/>
          </w:tcPr>
          <w:p>
            <w:r>
              <w:t>Investors receive 7 complimentary nights a year at the resort for 5 years, as set out in the project documents.</w:t>
            </w:r>
          </w:p>
        </w:tc>
        <w:tc>
          <w:tcPr>
            <w:tcW w:type="dxa" w:w="1728"/>
          </w:tcPr>
          <w:p>
            <w:r/>
          </w:p>
        </w:tc>
      </w:tr>
      <w:tr>
        <w:tc>
          <w:tcPr>
            <w:tcW w:type="dxa" w:w="1728"/>
          </w:tcPr>
          <w:p>
            <w:r>
              <w:t>s128</w:t>
            </w:r>
          </w:p>
        </w:tc>
        <w:tc>
          <w:tcPr>
            <w:tcW w:type="dxa" w:w="1728"/>
          </w:tcPr>
          <w:p>
            <w:r>
              <w:t>li</w:t>
            </w:r>
          </w:p>
        </w:tc>
        <w:tc>
          <w:tcPr>
            <w:tcW w:type="dxa" w:w="1728"/>
          </w:tcPr>
          <w:p>
            <w:r>
              <w:t>Điều kiện sử dụng đặc quyền nghỉ dưỡng được áp dụng theo quy định và lịch vận hành của dự án.</w:t>
            </w:r>
          </w:p>
        </w:tc>
        <w:tc>
          <w:tcPr>
            <w:tcW w:type="dxa" w:w="1728"/>
          </w:tcPr>
          <w:p>
            <w:r>
              <w:t>Use of the resort benefit is subject to the project's rules and operating calendar.</w:t>
            </w:r>
          </w:p>
        </w:tc>
        <w:tc>
          <w:tcPr>
            <w:tcW w:type="dxa" w:w="1728"/>
          </w:tcPr>
          <w:p>
            <w:r/>
          </w:p>
        </w:tc>
      </w:tr>
      <w:tr>
        <w:tc>
          <w:tcPr>
            <w:tcW w:type="dxa" w:w="1728"/>
          </w:tcPr>
          <w:p>
            <w:r>
              <w:t>s129</w:t>
            </w:r>
          </w:p>
        </w:tc>
        <w:tc>
          <w:tcPr>
            <w:tcW w:type="dxa" w:w="1728"/>
          </w:tcPr>
          <w:p>
            <w:r>
              <w:t>imm4-title</w:t>
            </w:r>
          </w:p>
        </w:tc>
        <w:tc>
          <w:tcPr>
            <w:tcW w:type="dxa" w:w="1728"/>
          </w:tcPr>
          <w:p>
            <w:r>
              <w:t>Nhận tư vấn quốc tịch Grenada - / Dự án The La Sagesse Collection</w:t>
            </w:r>
          </w:p>
        </w:tc>
        <w:tc>
          <w:tcPr>
            <w:tcW w:type="dxa" w:w="1728"/>
          </w:tcPr>
          <w:p>
            <w:r>
              <w:t>Talk to us about Grenadian citizenship — / The La Sagesse Collection</w:t>
            </w:r>
          </w:p>
        </w:tc>
        <w:tc>
          <w:tcPr>
            <w:tcW w:type="dxa" w:w="1728"/>
          </w:tcPr>
          <w:p>
            <w:r/>
          </w:p>
        </w:tc>
      </w:tr>
      <w:tr>
        <w:tc>
          <w:tcPr>
            <w:tcW w:type="dxa" w:w="1728"/>
          </w:tcPr>
          <w:p>
            <w:r>
              <w:t>s130</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s131</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s132</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s133</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s134</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s135</w:t>
            </w:r>
          </w:p>
        </w:tc>
        <w:tc>
          <w:tcPr>
            <w:tcW w:type="dxa" w:w="1728"/>
          </w:tcPr>
          <w:p>
            <w:r>
              <w:t>p</w:t>
            </w:r>
          </w:p>
        </w:tc>
        <w:tc>
          <w:tcPr>
            <w:tcW w:type="dxa" w:w="1728"/>
          </w:tcPr>
          <w:p>
            <w:r>
              <w:t>Thông tin trên trang này nhằm cung cấp tổng quan về dự án The La Sagesse Collection, không phải lời khuyên pháp lý, chứng khoán hoặc đầu tư cá nhân hóa.</w:t>
            </w:r>
          </w:p>
        </w:tc>
        <w:tc>
          <w:tcPr>
            <w:tcW w:type="dxa" w:w="1728"/>
          </w:tcPr>
          <w:p>
            <w:r>
              <w:t>The information on this page provides an overview of The La Sagesse Collection project. It is not legal, securities, or personalized investment advice.</w:t>
            </w:r>
          </w:p>
        </w:tc>
        <w:tc>
          <w:tcPr>
            <w:tcW w:type="dxa" w:w="1728"/>
          </w:tcPr>
          <w:p>
            <w:r/>
          </w:p>
        </w:tc>
      </w:tr>
      <w:tr>
        <w:tc>
          <w:tcPr>
            <w:tcW w:type="dxa" w:w="1728"/>
          </w:tcPr>
          <w:p>
            <w:r>
              <w:t>s136</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s137</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s138</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