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konia-green.html</w:t>
      </w:r>
      <w:r>
        <w:rPr>
          <w:b/>
        </w:rPr>
        <w:t xml:space="preserve">   ·   So doan: </w:t>
      </w:r>
      <w:r>
        <w:t>135</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Konia Green: Paphos Villas for Sale in Cyprus</w:t>
            </w:r>
          </w:p>
        </w:tc>
      </w:tr>
      <w:tr>
        <w:tc>
          <w:tcPr>
            <w:tcW w:type="dxa" w:w="4320"/>
          </w:tcPr>
          <w:p>
            <w:r>
              <w:t>meta_description</w:t>
            </w:r>
          </w:p>
        </w:tc>
        <w:tc>
          <w:tcPr>
            <w:tcW w:type="dxa" w:w="4320"/>
          </w:tcPr>
          <w:p>
            <w:r>
              <w:t>Konia Green, near central Paphos: 34 detached villas and 26 townhouses from €345,000. A route to Cyprus permanent residence from €300,000 plus VAT.</w:t>
            </w:r>
          </w:p>
        </w:tc>
      </w:tr>
      <w:tr>
        <w:tc>
          <w:tcPr>
            <w:tcW w:type="dxa" w:w="4320"/>
          </w:tcPr>
          <w:p>
            <w:r>
              <w:t>slug</w:t>
            </w:r>
          </w:p>
        </w:tc>
        <w:tc>
          <w:tcPr>
            <w:tcW w:type="dxa" w:w="4320"/>
          </w:tcPr>
          <w:p>
            <w:r>
              <w:t>konia-green-paphos-villas-for-sale</w:t>
            </w:r>
          </w:p>
        </w:tc>
      </w:tr>
      <w:tr>
        <w:tc>
          <w:tcPr>
            <w:tcW w:type="dxa" w:w="4320"/>
          </w:tcPr>
          <w:p>
            <w:r>
              <w:t>tu_khoa_chinh</w:t>
            </w:r>
          </w:p>
        </w:tc>
        <w:tc>
          <w:tcPr>
            <w:tcW w:type="dxa" w:w="4320"/>
          </w:tcPr>
          <w:p>
            <w:r>
              <w:t>paphos villas for sale</w:t>
            </w:r>
          </w:p>
        </w:tc>
      </w:tr>
      <w:tr>
        <w:tc>
          <w:tcPr>
            <w:tcW w:type="dxa" w:w="4320"/>
          </w:tcPr>
          <w:p>
            <w:r>
              <w:t>tu_khoa_phu</w:t>
            </w:r>
          </w:p>
        </w:tc>
        <w:tc>
          <w:tcPr>
            <w:tcW w:type="dxa" w:w="4320"/>
          </w:tcPr>
          <w:p>
            <w:r>
              <w:t>cyprus homes for sale with pool, cyprus townhouse for sale, buy house in cyprus paphos, paphos houses for sale, cost of buying property in cyprus, buy property in cyprus and get residency</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Thường trú nhân Cộng Hòa Síp | Dự án biệt thự nhà phố</w:t>
            </w:r>
          </w:p>
        </w:tc>
        <w:tc>
          <w:tcPr>
            <w:tcW w:type="dxa" w:w="1728"/>
          </w:tcPr>
          <w:p>
            <w:r>
              <w:t>Cyprus permanent residence | Villa and townhouse project</w:t>
            </w:r>
          </w:p>
        </w:tc>
        <w:tc>
          <w:tcPr>
            <w:tcW w:type="dxa" w:w="1728"/>
          </w:tcPr>
          <w:p>
            <w:r/>
          </w:p>
        </w:tc>
      </w:tr>
      <w:tr>
        <w:tc>
          <w:tcPr>
            <w:tcW w:type="dxa" w:w="1728"/>
          </w:tcPr>
          <w:p>
            <w:r>
              <w:t>s002</w:t>
            </w:r>
          </w:p>
        </w:tc>
        <w:tc>
          <w:tcPr>
            <w:tcW w:type="dxa" w:w="1728"/>
          </w:tcPr>
          <w:p>
            <w:r>
              <w:t>h1</w:t>
            </w:r>
          </w:p>
        </w:tc>
        <w:tc>
          <w:tcPr>
            <w:tcW w:type="dxa" w:w="1728"/>
          </w:tcPr>
          <w:p>
            <w:r>
              <w:t>Konia Green</w:t>
            </w:r>
          </w:p>
        </w:tc>
        <w:tc>
          <w:tcPr>
            <w:tcW w:type="dxa" w:w="1728"/>
          </w:tcPr>
          <w:p>
            <w:r>
              <w:t>Konia Green</w:t>
            </w:r>
          </w:p>
        </w:tc>
        <w:tc>
          <w:tcPr>
            <w:tcW w:type="dxa" w:w="1728"/>
          </w:tcPr>
          <w:p>
            <w:r/>
          </w:p>
        </w:tc>
      </w:tr>
      <w:tr>
        <w:tc>
          <w:tcPr>
            <w:tcW w:type="dxa" w:w="1728"/>
          </w:tcPr>
          <w:p>
            <w:r>
              <w:t>s003</w:t>
            </w:r>
          </w:p>
        </w:tc>
        <w:tc>
          <w:tcPr>
            <w:tcW w:type="dxa" w:w="1728"/>
          </w:tcPr>
          <w:p>
            <w:r>
              <w:t>imm4-hero__lead</w:t>
            </w:r>
          </w:p>
        </w:tc>
        <w:tc>
          <w:tcPr>
            <w:tcW w:type="dxa" w:w="1728"/>
          </w:tcPr>
          <w:p>
            <w:r>
              <w:t>Biệt thự &amp; nhà phố cao cấp tại cố đô Paphos – Lộ trình thường trú nhân Cộng Hòa Síp</w:t>
            </w:r>
          </w:p>
        </w:tc>
        <w:tc>
          <w:tcPr>
            <w:tcW w:type="dxa" w:w="1728"/>
          </w:tcPr>
          <w:p>
            <w:r>
              <w:t>Premium villas and townhouses in Paphos, the ancient capital of Cyprus — a route to permanent residence in Cyprus</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euro_symbolMức đầu tư tối thiểuTừ 345.000 EUR</w:t>
            </w:r>
          </w:p>
        </w:tc>
        <w:tc>
          <w:tcPr>
            <w:tcW w:type="dxa" w:w="1728"/>
          </w:tcPr>
          <w:p>
            <w:r>
              <w:t>euro_symbolMinimum investmentFrom €345,000</w:t>
            </w:r>
          </w:p>
        </w:tc>
        <w:tc>
          <w:tcPr>
            <w:tcW w:type="dxa" w:w="1728"/>
          </w:tcPr>
          <w:p>
            <w:r/>
          </w:p>
        </w:tc>
      </w:tr>
      <w:tr>
        <w:tc>
          <w:tcPr>
            <w:tcW w:type="dxa" w:w="1728"/>
          </w:tcPr>
          <w:p>
            <w:r>
              <w:t>s006</w:t>
            </w:r>
          </w:p>
        </w:tc>
        <w:tc>
          <w:tcPr>
            <w:tcW w:type="dxa" w:w="1728"/>
          </w:tcPr>
          <w:p>
            <w:r>
              <w:t>imm4-fact imm4-reveal imm4-reveal--del</w:t>
            </w:r>
          </w:p>
        </w:tc>
        <w:tc>
          <w:tcPr>
            <w:tcW w:type="dxa" w:w="1728"/>
          </w:tcPr>
          <w:p>
            <w:r>
              <w:t>home_workQuy mô dự án34 biệt thự &amp; 26 nhà phố</w:t>
            </w:r>
          </w:p>
        </w:tc>
        <w:tc>
          <w:tcPr>
            <w:tcW w:type="dxa" w:w="1728"/>
          </w:tcPr>
          <w:p>
            <w:r>
              <w:t>home_workProject size34 villas &amp; 26 townhouses</w:t>
            </w:r>
          </w:p>
        </w:tc>
        <w:tc>
          <w:tcPr>
            <w:tcW w:type="dxa" w:w="1728"/>
          </w:tcPr>
          <w:p>
            <w:r/>
          </w:p>
        </w:tc>
      </w:tr>
      <w:tr>
        <w:tc>
          <w:tcPr>
            <w:tcW w:type="dxa" w:w="1728"/>
          </w:tcPr>
          <w:p>
            <w:r>
              <w:t>s007</w:t>
            </w:r>
          </w:p>
        </w:tc>
        <w:tc>
          <w:tcPr>
            <w:tcW w:type="dxa" w:w="1728"/>
          </w:tcPr>
          <w:p>
            <w:r>
              <w:t>imm4-fact imm4-reveal imm4-reveal--del</w:t>
            </w:r>
          </w:p>
        </w:tc>
        <w:tc>
          <w:tcPr>
            <w:tcW w:type="dxa" w:w="1728"/>
          </w:tcPr>
          <w:p>
            <w:r>
              <w:t>check_circleTình trạngCòn suất</w:t>
            </w:r>
          </w:p>
        </w:tc>
        <w:tc>
          <w:tcPr>
            <w:tcW w:type="dxa" w:w="1728"/>
          </w:tcPr>
          <w:p>
            <w:r>
              <w:t>check_circleStatusUnits available</w:t>
            </w:r>
          </w:p>
        </w:tc>
        <w:tc>
          <w:tcPr>
            <w:tcW w:type="dxa" w:w="1728"/>
          </w:tcPr>
          <w:p>
            <w:r/>
          </w:p>
        </w:tc>
      </w:tr>
      <w:tr>
        <w:tc>
          <w:tcPr>
            <w:tcW w:type="dxa" w:w="1728"/>
          </w:tcPr>
          <w:p>
            <w:r>
              <w:t>s008</w:t>
            </w:r>
          </w:p>
        </w:tc>
        <w:tc>
          <w:tcPr>
            <w:tcW w:type="dxa" w:w="1728"/>
          </w:tcPr>
          <w:p>
            <w:r>
              <w:t>imm4-anchor__name</w:t>
            </w:r>
          </w:p>
        </w:tc>
        <w:tc>
          <w:tcPr>
            <w:tcW w:type="dxa" w:w="1728"/>
          </w:tcPr>
          <w:p>
            <w:r>
              <w:t>Konia Green</w:t>
            </w:r>
          </w:p>
        </w:tc>
        <w:tc>
          <w:tcPr>
            <w:tcW w:type="dxa" w:w="1728"/>
          </w:tcPr>
          <w:p>
            <w:r>
              <w:t>Konia Green</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Nhà phát triển Pafilia</w:t>
            </w:r>
          </w:p>
        </w:tc>
        <w:tc>
          <w:tcPr>
            <w:tcW w:type="dxa" w:w="1728"/>
          </w:tcPr>
          <w:p>
            <w:r>
              <w:t>Developer Pafilia</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Quyền lợi thường trú</w:t>
            </w:r>
          </w:p>
        </w:tc>
        <w:tc>
          <w:tcPr>
            <w:tcW w:type="dxa" w:w="1728"/>
          </w:tcPr>
          <w:p>
            <w:r>
              <w:t>Permanent residence benefits</w:t>
            </w:r>
          </w:p>
        </w:tc>
        <w:tc>
          <w:tcPr>
            <w:tcW w:type="dxa" w:w="1728"/>
          </w:tcPr>
          <w:p>
            <w:r/>
          </w:p>
        </w:tc>
      </w:tr>
      <w:tr>
        <w:tc>
          <w:tcPr>
            <w:tcW w:type="dxa" w:w="1728"/>
          </w:tcPr>
          <w:p>
            <w:r>
              <w:t>s016</w:t>
            </w:r>
          </w:p>
        </w:tc>
        <w:tc>
          <w:tcPr>
            <w:tcW w:type="dxa" w:w="1728"/>
          </w:tcPr>
          <w:p>
            <w:r>
              <w:t>button</w:t>
            </w:r>
          </w:p>
        </w:tc>
        <w:tc>
          <w:tcPr>
            <w:tcW w:type="dxa" w:w="1728"/>
          </w:tcPr>
          <w:p>
            <w:r>
              <w:t>play_arrowVideo giới thiệu Konia Green</w:t>
            </w:r>
          </w:p>
        </w:tc>
        <w:tc>
          <w:tcPr>
            <w:tcW w:type="dxa" w:w="1728"/>
          </w:tcPr>
          <w:p>
            <w:r>
              <w:t>play_arrowKonia Green project video</w:t>
            </w:r>
          </w:p>
        </w:tc>
        <w:tc>
          <w:tcPr>
            <w:tcW w:type="dxa" w:w="1728"/>
          </w:tcPr>
          <w:p>
            <w:r/>
          </w:p>
        </w:tc>
      </w:tr>
      <w:tr>
        <w:tc>
          <w:tcPr>
            <w:tcW w:type="dxa" w:w="1728"/>
          </w:tcPr>
          <w:p>
            <w:r>
              <w:t>s017</w:t>
            </w:r>
          </w:p>
        </w:tc>
        <w:tc>
          <w:tcPr>
            <w:tcW w:type="dxa" w:w="1728"/>
          </w:tcPr>
          <w:p>
            <w:r>
              <w:t>imm4-title</w:t>
            </w:r>
          </w:p>
        </w:tc>
        <w:tc>
          <w:tcPr>
            <w:tcW w:type="dxa" w:w="1728"/>
          </w:tcPr>
          <w:p>
            <w:r>
              <w:t>Vị trí đắc địa &amp; / kết nối thuận tiện</w:t>
            </w:r>
          </w:p>
        </w:tc>
        <w:tc>
          <w:tcPr>
            <w:tcW w:type="dxa" w:w="1728"/>
          </w:tcPr>
          <w:p>
            <w:r>
              <w:t>A prime location &amp; / easy connections</w:t>
            </w:r>
          </w:p>
        </w:tc>
        <w:tc>
          <w:tcPr>
            <w:tcW w:type="dxa" w:w="1728"/>
          </w:tcPr>
          <w:p>
            <w:r/>
          </w:p>
        </w:tc>
      </w:tr>
      <w:tr>
        <w:tc>
          <w:tcPr>
            <w:tcW w:type="dxa" w:w="1728"/>
          </w:tcPr>
          <w:p>
            <w:r>
              <w:t>s018</w:t>
            </w:r>
          </w:p>
        </w:tc>
        <w:tc>
          <w:tcPr>
            <w:tcW w:type="dxa" w:w="1728"/>
          </w:tcPr>
          <w:p>
            <w:r>
              <w:t>imm4-map__meta</w:t>
            </w:r>
          </w:p>
        </w:tc>
        <w:tc>
          <w:tcPr>
            <w:tcW w:type="dxa" w:w="1728"/>
          </w:tcPr>
          <w:p>
            <w:r>
              <w:t>Konia · Paphos · Cộng Hòa Síp</w:t>
            </w:r>
          </w:p>
        </w:tc>
        <w:tc>
          <w:tcPr>
            <w:tcW w:type="dxa" w:w="1728"/>
          </w:tcPr>
          <w:p>
            <w:r>
              <w:t>Konia · Paphos · Cyprus</w:t>
            </w:r>
          </w:p>
        </w:tc>
        <w:tc>
          <w:tcPr>
            <w:tcW w:type="dxa" w:w="1728"/>
          </w:tcPr>
          <w:p>
            <w:r/>
          </w:p>
        </w:tc>
      </w:tr>
      <w:tr>
        <w:tc>
          <w:tcPr>
            <w:tcW w:type="dxa" w:w="1728"/>
          </w:tcPr>
          <w:p>
            <w:r>
              <w:t>s019</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s020</w:t>
            </w:r>
          </w:p>
        </w:tc>
        <w:tc>
          <w:tcPr>
            <w:tcW w:type="dxa" w:w="1728"/>
          </w:tcPr>
          <w:p>
            <w:r>
              <w:t>imm4-loc__eyebrow</w:t>
            </w:r>
          </w:p>
        </w:tc>
        <w:tc>
          <w:tcPr>
            <w:tcW w:type="dxa" w:w="1728"/>
          </w:tcPr>
          <w:p>
            <w:r>
              <w:t>Vị trí dự án</w:t>
            </w:r>
          </w:p>
        </w:tc>
        <w:tc>
          <w:tcPr>
            <w:tcW w:type="dxa" w:w="1728"/>
          </w:tcPr>
          <w:p>
            <w:r>
              <w:t>Project location</w:t>
            </w:r>
          </w:p>
        </w:tc>
        <w:tc>
          <w:tcPr>
            <w:tcW w:type="dxa" w:w="1728"/>
          </w:tcPr>
          <w:p>
            <w:r/>
          </w:p>
        </w:tc>
      </w:tr>
      <w:tr>
        <w:tc>
          <w:tcPr>
            <w:tcW w:type="dxa" w:w="1728"/>
          </w:tcPr>
          <w:p>
            <w:r>
              <w:t>s021</w:t>
            </w:r>
          </w:p>
        </w:tc>
        <w:tc>
          <w:tcPr>
            <w:tcW w:type="dxa" w:w="1728"/>
          </w:tcPr>
          <w:p>
            <w:r>
              <w:t>imm4-loc__heading</w:t>
            </w:r>
          </w:p>
        </w:tc>
        <w:tc>
          <w:tcPr>
            <w:tcW w:type="dxa" w:w="1728"/>
          </w:tcPr>
          <w:p>
            <w:r>
              <w:t>Gần trung tâm Paphos</w:t>
            </w:r>
          </w:p>
        </w:tc>
        <w:tc>
          <w:tcPr>
            <w:tcW w:type="dxa" w:w="1728"/>
          </w:tcPr>
          <w:p>
            <w:r>
              <w:t>Close to central Paphos</w:t>
            </w:r>
          </w:p>
        </w:tc>
        <w:tc>
          <w:tcPr>
            <w:tcW w:type="dxa" w:w="1728"/>
          </w:tcPr>
          <w:p>
            <w:r/>
          </w:p>
        </w:tc>
      </w:tr>
      <w:tr>
        <w:tc>
          <w:tcPr>
            <w:tcW w:type="dxa" w:w="1728"/>
          </w:tcPr>
          <w:p>
            <w:r>
              <w:t>s022</w:t>
            </w:r>
          </w:p>
        </w:tc>
        <w:tc>
          <w:tcPr>
            <w:tcW w:type="dxa" w:w="1728"/>
          </w:tcPr>
          <w:p>
            <w:r>
              <w:t>h4</w:t>
            </w:r>
          </w:p>
        </w:tc>
        <w:tc>
          <w:tcPr>
            <w:tcW w:type="dxa" w:w="1728"/>
          </w:tcPr>
          <w:p>
            <w:r>
              <w:t>Trung tâm Paphos</w:t>
            </w:r>
          </w:p>
        </w:tc>
        <w:tc>
          <w:tcPr>
            <w:tcW w:type="dxa" w:w="1728"/>
          </w:tcPr>
          <w:p>
            <w:r>
              <w:t>Central Paphos</w:t>
            </w:r>
          </w:p>
        </w:tc>
        <w:tc>
          <w:tcPr>
            <w:tcW w:type="dxa" w:w="1728"/>
          </w:tcPr>
          <w:p>
            <w:r/>
          </w:p>
        </w:tc>
      </w:tr>
      <w:tr>
        <w:tc>
          <w:tcPr>
            <w:tcW w:type="dxa" w:w="1728"/>
          </w:tcPr>
          <w:p>
            <w:r>
              <w:t>s023</w:t>
            </w:r>
          </w:p>
        </w:tc>
        <w:tc>
          <w:tcPr>
            <w:tcW w:type="dxa" w:w="1728"/>
          </w:tcPr>
          <w:p>
            <w:r>
              <w:t>p</w:t>
            </w:r>
          </w:p>
        </w:tc>
        <w:tc>
          <w:tcPr>
            <w:tcW w:type="dxa" w:w="1728"/>
          </w:tcPr>
          <w:p>
            <w:r>
              <w:t>Dự án nằm gần ngay trung tâm thành phố Paphos, chỉ cách trung tâm 5 phút và bãi biển 15 phút lái xe.</w:t>
            </w:r>
          </w:p>
        </w:tc>
        <w:tc>
          <w:tcPr>
            <w:tcW w:type="dxa" w:w="1728"/>
          </w:tcPr>
          <w:p>
            <w:r>
              <w:t>The project sits just outside central Paphos — a 5-minute drive to the city center and 15 minutes to the beach.</w:t>
            </w:r>
          </w:p>
        </w:tc>
        <w:tc>
          <w:tcPr>
            <w:tcW w:type="dxa" w:w="1728"/>
          </w:tcPr>
          <w:p>
            <w:r/>
          </w:p>
        </w:tc>
      </w:tr>
      <w:tr>
        <w:tc>
          <w:tcPr>
            <w:tcW w:type="dxa" w:w="1728"/>
          </w:tcPr>
          <w:p>
            <w:r>
              <w:t>s024</w:t>
            </w:r>
          </w:p>
        </w:tc>
        <w:tc>
          <w:tcPr>
            <w:tcW w:type="dxa" w:w="1728"/>
          </w:tcPr>
          <w:p>
            <w:r>
              <w:t>h4</w:t>
            </w:r>
          </w:p>
        </w:tc>
        <w:tc>
          <w:tcPr>
            <w:tcW w:type="dxa" w:w="1728"/>
          </w:tcPr>
          <w:p>
            <w:r>
              <w:t>Sân bay Paphos</w:t>
            </w:r>
          </w:p>
        </w:tc>
        <w:tc>
          <w:tcPr>
            <w:tcW w:type="dxa" w:w="1728"/>
          </w:tcPr>
          <w:p>
            <w:r>
              <w:t>Paphos Airport</w:t>
            </w:r>
          </w:p>
        </w:tc>
        <w:tc>
          <w:tcPr>
            <w:tcW w:type="dxa" w:w="1728"/>
          </w:tcPr>
          <w:p>
            <w:r/>
          </w:p>
        </w:tc>
      </w:tr>
      <w:tr>
        <w:tc>
          <w:tcPr>
            <w:tcW w:type="dxa" w:w="1728"/>
          </w:tcPr>
          <w:p>
            <w:r>
              <w:t>s025</w:t>
            </w:r>
          </w:p>
        </w:tc>
        <w:tc>
          <w:tcPr>
            <w:tcW w:type="dxa" w:w="1728"/>
          </w:tcPr>
          <w:p>
            <w:r>
              <w:t>p</w:t>
            </w:r>
          </w:p>
        </w:tc>
        <w:tc>
          <w:tcPr>
            <w:tcW w:type="dxa" w:w="1728"/>
          </w:tcPr>
          <w:p>
            <w:r>
              <w:t>Dự án cách sân bay Paphos chỉ 12 phút lái xe.</w:t>
            </w:r>
          </w:p>
        </w:tc>
        <w:tc>
          <w:tcPr>
            <w:tcW w:type="dxa" w:w="1728"/>
          </w:tcPr>
          <w:p>
            <w:r>
              <w:t>A 12-minute drive to Paphos Airport.</w:t>
            </w:r>
          </w:p>
        </w:tc>
        <w:tc>
          <w:tcPr>
            <w:tcW w:type="dxa" w:w="1728"/>
          </w:tcPr>
          <w:p>
            <w:r/>
          </w:p>
        </w:tc>
      </w:tr>
      <w:tr>
        <w:tc>
          <w:tcPr>
            <w:tcW w:type="dxa" w:w="1728"/>
          </w:tcPr>
          <w:p>
            <w:r>
              <w:t>s026</w:t>
            </w:r>
          </w:p>
        </w:tc>
        <w:tc>
          <w:tcPr>
            <w:tcW w:type="dxa" w:w="1728"/>
          </w:tcPr>
          <w:p>
            <w:r>
              <w:t>h4</w:t>
            </w:r>
          </w:p>
        </w:tc>
        <w:tc>
          <w:tcPr>
            <w:tcW w:type="dxa" w:w="1728"/>
          </w:tcPr>
          <w:p>
            <w:r>
              <w:t>Limassol</w:t>
            </w:r>
          </w:p>
        </w:tc>
        <w:tc>
          <w:tcPr>
            <w:tcW w:type="dxa" w:w="1728"/>
          </w:tcPr>
          <w:p>
            <w:r>
              <w:t>Limassol</w:t>
            </w:r>
          </w:p>
        </w:tc>
        <w:tc>
          <w:tcPr>
            <w:tcW w:type="dxa" w:w="1728"/>
          </w:tcPr>
          <w:p>
            <w:r/>
          </w:p>
        </w:tc>
      </w:tr>
      <w:tr>
        <w:tc>
          <w:tcPr>
            <w:tcW w:type="dxa" w:w="1728"/>
          </w:tcPr>
          <w:p>
            <w:r>
              <w:t>s027</w:t>
            </w:r>
          </w:p>
        </w:tc>
        <w:tc>
          <w:tcPr>
            <w:tcW w:type="dxa" w:w="1728"/>
          </w:tcPr>
          <w:p>
            <w:r>
              <w:t>p</w:t>
            </w:r>
          </w:p>
        </w:tc>
        <w:tc>
          <w:tcPr>
            <w:tcW w:type="dxa" w:w="1728"/>
          </w:tcPr>
          <w:p>
            <w:r>
              <w:t>Dự án cách thành phố Limassol chỉ 40 phút lái xe.</w:t>
            </w:r>
          </w:p>
        </w:tc>
        <w:tc>
          <w:tcPr>
            <w:tcW w:type="dxa" w:w="1728"/>
          </w:tcPr>
          <w:p>
            <w:r>
              <w:t>A 40-minute drive to Limassol.</w:t>
            </w:r>
          </w:p>
        </w:tc>
        <w:tc>
          <w:tcPr>
            <w:tcW w:type="dxa" w:w="1728"/>
          </w:tcPr>
          <w:p>
            <w:r/>
          </w:p>
        </w:tc>
      </w:tr>
      <w:tr>
        <w:tc>
          <w:tcPr>
            <w:tcW w:type="dxa" w:w="1728"/>
          </w:tcPr>
          <w:p>
            <w:r>
              <w:t>s028</w:t>
            </w:r>
          </w:p>
        </w:tc>
        <w:tc>
          <w:tcPr>
            <w:tcW w:type="dxa" w:w="1728"/>
          </w:tcPr>
          <w:p>
            <w:r>
              <w:t>h4</w:t>
            </w:r>
          </w:p>
        </w:tc>
        <w:tc>
          <w:tcPr>
            <w:tcW w:type="dxa" w:w="1728"/>
          </w:tcPr>
          <w:p>
            <w:r>
              <w:t>Tiện ích xung quanh</w:t>
            </w:r>
          </w:p>
        </w:tc>
        <w:tc>
          <w:tcPr>
            <w:tcW w:type="dxa" w:w="1728"/>
          </w:tcPr>
          <w:p>
            <w:r>
              <w:t>Amenities nearby</w:t>
            </w:r>
          </w:p>
        </w:tc>
        <w:tc>
          <w:tcPr>
            <w:tcW w:type="dxa" w:w="1728"/>
          </w:tcPr>
          <w:p>
            <w:r/>
          </w:p>
        </w:tc>
      </w:tr>
      <w:tr>
        <w:tc>
          <w:tcPr>
            <w:tcW w:type="dxa" w:w="1728"/>
          </w:tcPr>
          <w:p>
            <w:r>
              <w:t>s029</w:t>
            </w:r>
          </w:p>
        </w:tc>
        <w:tc>
          <w:tcPr>
            <w:tcW w:type="dxa" w:w="1728"/>
          </w:tcPr>
          <w:p>
            <w:r>
              <w:t>p</w:t>
            </w:r>
          </w:p>
        </w:tc>
        <w:tc>
          <w:tcPr>
            <w:tcW w:type="dxa" w:w="1728"/>
          </w:tcPr>
          <w:p>
            <w:r>
              <w:t>Vô số quán cafe ven biển, nhà hàng sang trọng, trường tư, bãi biển, thậm chí là các điểm tham quan khảo cổ – tất cả chỉ cách nhà vài phút lái xe.</w:t>
            </w:r>
          </w:p>
        </w:tc>
        <w:tc>
          <w:tcPr>
            <w:tcW w:type="dxa" w:w="1728"/>
          </w:tcPr>
          <w:p>
            <w:r>
              <w:t>Seafront cafes, fine restaurants, private schools, beaches, and even archaeological sites are all a few minutes' drive away.</w:t>
            </w:r>
          </w:p>
        </w:tc>
        <w:tc>
          <w:tcPr>
            <w:tcW w:type="dxa" w:w="1728"/>
          </w:tcPr>
          <w:p>
            <w:r/>
          </w:p>
        </w:tc>
      </w:tr>
      <w:tr>
        <w:tc>
          <w:tcPr>
            <w:tcW w:type="dxa" w:w="1728"/>
          </w:tcPr>
          <w:p>
            <w:r>
              <w:t>s030</w:t>
            </w:r>
          </w:p>
        </w:tc>
        <w:tc>
          <w:tcPr>
            <w:tcW w:type="dxa" w:w="1728"/>
          </w:tcPr>
          <w:p>
            <w:r>
              <w:t>imm4-title</w:t>
            </w:r>
          </w:p>
        </w:tc>
        <w:tc>
          <w:tcPr>
            <w:tcW w:type="dxa" w:w="1728"/>
          </w:tcPr>
          <w:p>
            <w:r>
              <w:t>Konia Green &amp; / lộ trình thường trú nhân Síp</w:t>
            </w:r>
          </w:p>
        </w:tc>
        <w:tc>
          <w:tcPr>
            <w:tcW w:type="dxa" w:w="1728"/>
          </w:tcPr>
          <w:p>
            <w:r>
              <w:t>Konia Green &amp; / the Cyprus permanent residence route</w:t>
            </w:r>
          </w:p>
        </w:tc>
        <w:tc>
          <w:tcPr>
            <w:tcW w:type="dxa" w:w="1728"/>
          </w:tcPr>
          <w:p>
            <w:r/>
          </w:p>
        </w:tc>
      </w:tr>
      <w:tr>
        <w:tc>
          <w:tcPr>
            <w:tcW w:type="dxa" w:w="1728"/>
          </w:tcPr>
          <w:p>
            <w:r>
              <w:t>s031</w:t>
            </w:r>
          </w:p>
        </w:tc>
        <w:tc>
          <w:tcPr>
            <w:tcW w:type="dxa" w:w="1728"/>
          </w:tcPr>
          <w:p>
            <w:r>
              <w:t>p</w:t>
            </w:r>
          </w:p>
        </w:tc>
        <w:tc>
          <w:tcPr>
            <w:tcW w:type="dxa" w:w="1728"/>
          </w:tcPr>
          <w:p>
            <w:r>
              <w:t>Tọa lạc ngay gần trung tâm của thành phố được UNESCO công nhận là Di sản thế giới - Paphos, Cộng Hòa Síp.</w:t>
            </w:r>
          </w:p>
        </w:tc>
        <w:tc>
          <w:tcPr>
            <w:tcW w:type="dxa" w:w="1728"/>
          </w:tcPr>
          <w:p>
            <w:r>
              <w:t>Set close to the center of Paphos, a UNESCO World Heritage city in Cyprus.</w:t>
            </w:r>
          </w:p>
        </w:tc>
        <w:tc>
          <w:tcPr>
            <w:tcW w:type="dxa" w:w="1728"/>
          </w:tcPr>
          <w:p>
            <w:r/>
          </w:p>
        </w:tc>
      </w:tr>
      <w:tr>
        <w:tc>
          <w:tcPr>
            <w:tcW w:type="dxa" w:w="1728"/>
          </w:tcPr>
          <w:p>
            <w:r>
              <w:t>s032</w:t>
            </w:r>
          </w:p>
        </w:tc>
        <w:tc>
          <w:tcPr>
            <w:tcW w:type="dxa" w:w="1728"/>
          </w:tcPr>
          <w:p>
            <w:r>
              <w:t>p</w:t>
            </w:r>
          </w:p>
        </w:tc>
        <w:tc>
          <w:tcPr>
            <w:tcW w:type="dxa" w:w="1728"/>
          </w:tcPr>
          <w:p>
            <w:r>
              <w:t>Quần thể biệt thự và nhà phố với lối thiết kế tinh tế, sang trọng và đẳng cấp.</w:t>
            </w:r>
          </w:p>
        </w:tc>
        <w:tc>
          <w:tcPr>
            <w:tcW w:type="dxa" w:w="1728"/>
          </w:tcPr>
          <w:p>
            <w:r>
              <w:t>A community of villas and townhouses with a refined, high-end design.</w:t>
            </w:r>
          </w:p>
        </w:tc>
        <w:tc>
          <w:tcPr>
            <w:tcW w:type="dxa" w:w="1728"/>
          </w:tcPr>
          <w:p>
            <w:r/>
          </w:p>
        </w:tc>
      </w:tr>
      <w:tr>
        <w:tc>
          <w:tcPr>
            <w:tcW w:type="dxa" w:w="1728"/>
          </w:tcPr>
          <w:p>
            <w:r>
              <w:t>s033</w:t>
            </w:r>
          </w:p>
        </w:tc>
        <w:tc>
          <w:tcPr>
            <w:tcW w:type="dxa" w:w="1728"/>
          </w:tcPr>
          <w:p>
            <w:r>
              <w:t>p</w:t>
            </w:r>
          </w:p>
        </w:tc>
        <w:tc>
          <w:tcPr>
            <w:tcW w:type="dxa" w:w="1728"/>
          </w:tcPr>
          <w:p>
            <w:r>
              <w:t>Lấy quyền thường trú vĩnh viễn Cộng Hòa Síp nhanh chóng, chỉ trong khoảng 12 tháng.</w:t>
            </w:r>
          </w:p>
        </w:tc>
        <w:tc>
          <w:tcPr>
            <w:tcW w:type="dxa" w:w="1728"/>
          </w:tcPr>
          <w:p>
            <w:r>
              <w:t>A route to permanent residence in Cyprus, typically in about 12 months.</w:t>
            </w:r>
          </w:p>
        </w:tc>
        <w:tc>
          <w:tcPr>
            <w:tcW w:type="dxa" w:w="1728"/>
          </w:tcPr>
          <w:p>
            <w:r/>
          </w:p>
        </w:tc>
      </w:tr>
      <w:tr>
        <w:tc>
          <w:tcPr>
            <w:tcW w:type="dxa" w:w="1728"/>
          </w:tcPr>
          <w:p>
            <w:r>
              <w:t>s034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s035</w:t>
            </w:r>
          </w:p>
        </w:tc>
        <w:tc>
          <w:tcPr>
            <w:tcW w:type="dxa" w:w="1728"/>
          </w:tcPr>
          <w:p>
            <w:r>
              <w:t>h3</w:t>
            </w:r>
          </w:p>
        </w:tc>
        <w:tc>
          <w:tcPr>
            <w:tcW w:type="dxa" w:w="1728"/>
          </w:tcPr>
          <w:p>
            <w:r>
              <w:t>Thông tin dự án</w:t>
            </w:r>
          </w:p>
        </w:tc>
        <w:tc>
          <w:tcPr>
            <w:tcW w:type="dxa" w:w="1728"/>
          </w:tcPr>
          <w:p>
            <w:r>
              <w:t>Project information</w:t>
            </w:r>
          </w:p>
        </w:tc>
        <w:tc>
          <w:tcPr>
            <w:tcW w:type="dxa" w:w="1728"/>
          </w:tcPr>
          <w:p>
            <w:r/>
          </w:p>
        </w:tc>
      </w:tr>
      <w:tr>
        <w:tc>
          <w:tcPr>
            <w:tcW w:type="dxa" w:w="1728"/>
          </w:tcPr>
          <w:p>
            <w:r>
              <w:t>s036</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s037</w:t>
            </w:r>
          </w:p>
        </w:tc>
        <w:tc>
          <w:tcPr>
            <w:tcW w:type="dxa" w:w="1728"/>
          </w:tcPr>
          <w:p>
            <w:r>
              <w:t>dd</w:t>
            </w:r>
          </w:p>
        </w:tc>
        <w:tc>
          <w:tcPr>
            <w:tcW w:type="dxa" w:w="1728"/>
          </w:tcPr>
          <w:p>
            <w:r>
              <w:t>Gần trung tâm Paphos, Cộng Hòa Síp</w:t>
            </w:r>
          </w:p>
        </w:tc>
        <w:tc>
          <w:tcPr>
            <w:tcW w:type="dxa" w:w="1728"/>
          </w:tcPr>
          <w:p>
            <w:r>
              <w:t>Close to central Paphos, Cyprus</w:t>
            </w:r>
          </w:p>
        </w:tc>
        <w:tc>
          <w:tcPr>
            <w:tcW w:type="dxa" w:w="1728"/>
          </w:tcPr>
          <w:p>
            <w:r/>
          </w:p>
        </w:tc>
      </w:tr>
      <w:tr>
        <w:tc>
          <w:tcPr>
            <w:tcW w:type="dxa" w:w="1728"/>
          </w:tcPr>
          <w:p>
            <w:r>
              <w:t>s038</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s039</w:t>
            </w:r>
          </w:p>
        </w:tc>
        <w:tc>
          <w:tcPr>
            <w:tcW w:type="dxa" w:w="1728"/>
          </w:tcPr>
          <w:p>
            <w:r>
              <w:t>dd</w:t>
            </w:r>
          </w:p>
        </w:tc>
        <w:tc>
          <w:tcPr>
            <w:tcW w:type="dxa" w:w="1728"/>
          </w:tcPr>
          <w:p>
            <w:r>
              <w:t>Biệt thự đơn lập và nhà phố</w:t>
            </w:r>
          </w:p>
        </w:tc>
        <w:tc>
          <w:tcPr>
            <w:tcW w:type="dxa" w:w="1728"/>
          </w:tcPr>
          <w:p>
            <w:r>
              <w:t>Detached villas and townhouses</w:t>
            </w:r>
          </w:p>
        </w:tc>
        <w:tc>
          <w:tcPr>
            <w:tcW w:type="dxa" w:w="1728"/>
          </w:tcPr>
          <w:p>
            <w:r/>
          </w:p>
        </w:tc>
      </w:tr>
      <w:tr>
        <w:tc>
          <w:tcPr>
            <w:tcW w:type="dxa" w:w="1728"/>
          </w:tcPr>
          <w:p>
            <w:r>
              <w:t>s040</w:t>
            </w:r>
          </w:p>
        </w:tc>
        <w:tc>
          <w:tcPr>
            <w:tcW w:type="dxa" w:w="1728"/>
          </w:tcPr>
          <w:p>
            <w:r>
              <w:t>dt</w:t>
            </w:r>
          </w:p>
        </w:tc>
        <w:tc>
          <w:tcPr>
            <w:tcW w:type="dxa" w:w="1728"/>
          </w:tcPr>
          <w:p>
            <w:r>
              <w:t>Quy mô</w:t>
            </w:r>
          </w:p>
        </w:tc>
        <w:tc>
          <w:tcPr>
            <w:tcW w:type="dxa" w:w="1728"/>
          </w:tcPr>
          <w:p>
            <w:r>
              <w:t>Scale</w:t>
            </w:r>
          </w:p>
        </w:tc>
        <w:tc>
          <w:tcPr>
            <w:tcW w:type="dxa" w:w="1728"/>
          </w:tcPr>
          <w:p>
            <w:r/>
          </w:p>
        </w:tc>
      </w:tr>
      <w:tr>
        <w:tc>
          <w:tcPr>
            <w:tcW w:type="dxa" w:w="1728"/>
          </w:tcPr>
          <w:p>
            <w:r>
              <w:t>s041</w:t>
            </w:r>
          </w:p>
        </w:tc>
        <w:tc>
          <w:tcPr>
            <w:tcW w:type="dxa" w:w="1728"/>
          </w:tcPr>
          <w:p>
            <w:r>
              <w:t>dd</w:t>
            </w:r>
          </w:p>
        </w:tc>
        <w:tc>
          <w:tcPr>
            <w:tcW w:type="dxa" w:w="1728"/>
          </w:tcPr>
          <w:p>
            <w:r>
              <w:t>34 biệt thự đơn lập và 26 nhà phố</w:t>
            </w:r>
          </w:p>
        </w:tc>
        <w:tc>
          <w:tcPr>
            <w:tcW w:type="dxa" w:w="1728"/>
          </w:tcPr>
          <w:p>
            <w:r>
              <w:t>34 detached villas and 26 townhouses</w:t>
            </w:r>
          </w:p>
        </w:tc>
        <w:tc>
          <w:tcPr>
            <w:tcW w:type="dxa" w:w="1728"/>
          </w:tcPr>
          <w:p>
            <w:r/>
          </w:p>
        </w:tc>
      </w:tr>
      <w:tr>
        <w:tc>
          <w:tcPr>
            <w:tcW w:type="dxa" w:w="1728"/>
          </w:tcPr>
          <w:p>
            <w:r>
              <w:t>s042</w:t>
            </w:r>
          </w:p>
        </w:tc>
        <w:tc>
          <w:tcPr>
            <w:tcW w:type="dxa" w:w="1728"/>
          </w:tcPr>
          <w:p>
            <w:r>
              <w:t>dt</w:t>
            </w:r>
          </w:p>
        </w:tc>
        <w:tc>
          <w:tcPr>
            <w:tcW w:type="dxa" w:w="1728"/>
          </w:tcPr>
          <w:p>
            <w:r>
              <w:t>Mức đầu tư</w:t>
            </w:r>
          </w:p>
        </w:tc>
        <w:tc>
          <w:tcPr>
            <w:tcW w:type="dxa" w:w="1728"/>
          </w:tcPr>
          <w:p>
            <w:r>
              <w:t>Investment</w:t>
            </w:r>
          </w:p>
        </w:tc>
        <w:tc>
          <w:tcPr>
            <w:tcW w:type="dxa" w:w="1728"/>
          </w:tcPr>
          <w:p>
            <w:r/>
          </w:p>
        </w:tc>
      </w:tr>
      <w:tr>
        <w:tc>
          <w:tcPr>
            <w:tcW w:type="dxa" w:w="1728"/>
          </w:tcPr>
          <w:p>
            <w:r>
              <w:t>s043</w:t>
            </w:r>
          </w:p>
        </w:tc>
        <w:tc>
          <w:tcPr>
            <w:tcW w:type="dxa" w:w="1728"/>
          </w:tcPr>
          <w:p>
            <w:r>
              <w:t>dd</w:t>
            </w:r>
          </w:p>
        </w:tc>
        <w:tc>
          <w:tcPr>
            <w:tcW w:type="dxa" w:w="1728"/>
          </w:tcPr>
          <w:p>
            <w:r>
              <w:t>Từ 345.000 EUR</w:t>
            </w:r>
          </w:p>
        </w:tc>
        <w:tc>
          <w:tcPr>
            <w:tcW w:type="dxa" w:w="1728"/>
          </w:tcPr>
          <w:p>
            <w:r>
              <w:t>From €345,000</w:t>
            </w:r>
          </w:p>
        </w:tc>
        <w:tc>
          <w:tcPr>
            <w:tcW w:type="dxa" w:w="1728"/>
          </w:tcPr>
          <w:p>
            <w:r/>
          </w:p>
        </w:tc>
      </w:tr>
      <w:tr>
        <w:tc>
          <w:tcPr>
            <w:tcW w:type="dxa" w:w="1728"/>
          </w:tcPr>
          <w:p>
            <w:r>
              <w:t>s044</w:t>
            </w:r>
          </w:p>
        </w:tc>
        <w:tc>
          <w:tcPr>
            <w:tcW w:type="dxa" w:w="1728"/>
          </w:tcPr>
          <w:p>
            <w:r>
              <w:t>dt</w:t>
            </w:r>
          </w:p>
        </w:tc>
        <w:tc>
          <w:tcPr>
            <w:tcW w:type="dxa" w:w="1728"/>
          </w:tcPr>
          <w:p>
            <w:r>
              <w:t>Nhà phát triển</w:t>
            </w:r>
          </w:p>
        </w:tc>
        <w:tc>
          <w:tcPr>
            <w:tcW w:type="dxa" w:w="1728"/>
          </w:tcPr>
          <w:p>
            <w:r>
              <w:t>Developer</w:t>
            </w:r>
          </w:p>
        </w:tc>
        <w:tc>
          <w:tcPr>
            <w:tcW w:type="dxa" w:w="1728"/>
          </w:tcPr>
          <w:p>
            <w:r/>
          </w:p>
        </w:tc>
      </w:tr>
      <w:tr>
        <w:tc>
          <w:tcPr>
            <w:tcW w:type="dxa" w:w="1728"/>
          </w:tcPr>
          <w:p>
            <w:r>
              <w:t>s045</w:t>
            </w:r>
          </w:p>
        </w:tc>
        <w:tc>
          <w:tcPr>
            <w:tcW w:type="dxa" w:w="1728"/>
          </w:tcPr>
          <w:p>
            <w:r>
              <w:t>dd</w:t>
            </w:r>
          </w:p>
        </w:tc>
        <w:tc>
          <w:tcPr>
            <w:tcW w:type="dxa" w:w="1728"/>
          </w:tcPr>
          <w:p>
            <w:r>
              <w:t>Pafilia</w:t>
            </w:r>
          </w:p>
        </w:tc>
        <w:tc>
          <w:tcPr>
            <w:tcW w:type="dxa" w:w="1728"/>
          </w:tcPr>
          <w:p>
            <w:r>
              <w:t>Pafilia</w:t>
            </w:r>
          </w:p>
        </w:tc>
        <w:tc>
          <w:tcPr>
            <w:tcW w:type="dxa" w:w="1728"/>
          </w:tcPr>
          <w:p>
            <w:r/>
          </w:p>
        </w:tc>
      </w:tr>
      <w:tr>
        <w:tc>
          <w:tcPr>
            <w:tcW w:type="dxa" w:w="1728"/>
          </w:tcPr>
          <w:p>
            <w:r>
              <w:t>s046</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s047</w:t>
            </w:r>
          </w:p>
        </w:tc>
        <w:tc>
          <w:tcPr>
            <w:tcW w:type="dxa" w:w="1728"/>
          </w:tcPr>
          <w:p>
            <w:r>
              <w:t>dd</w:t>
            </w:r>
          </w:p>
        </w:tc>
        <w:tc>
          <w:tcPr>
            <w:tcW w:type="dxa" w:w="1728"/>
          </w:tcPr>
          <w:p>
            <w:r>
              <w:t>Còn suất</w:t>
            </w:r>
          </w:p>
        </w:tc>
        <w:tc>
          <w:tcPr>
            <w:tcW w:type="dxa" w:w="1728"/>
          </w:tcPr>
          <w:p>
            <w:r>
              <w:t>Units available</w:t>
            </w:r>
          </w:p>
        </w:tc>
        <w:tc>
          <w:tcPr>
            <w:tcW w:type="dxa" w:w="1728"/>
          </w:tcPr>
          <w:p>
            <w:r/>
          </w:p>
        </w:tc>
      </w:tr>
      <w:tr>
        <w:tc>
          <w:tcPr>
            <w:tcW w:type="dxa" w:w="1728"/>
          </w:tcPr>
          <w:p>
            <w:r>
              <w:t>s048</w:t>
            </w:r>
          </w:p>
        </w:tc>
        <w:tc>
          <w:tcPr>
            <w:tcW w:type="dxa" w:w="1728"/>
          </w:tcPr>
          <w:p>
            <w:r>
              <w:t>imm4-title</w:t>
            </w:r>
          </w:p>
        </w:tc>
        <w:tc>
          <w:tcPr>
            <w:tcW w:type="dxa" w:w="1728"/>
          </w:tcPr>
          <w:p>
            <w:r>
              <w:t>Sống sang – sống xanh &amp; / tiện ích đẳng cấp</w:t>
            </w:r>
          </w:p>
        </w:tc>
        <w:tc>
          <w:tcPr>
            <w:tcW w:type="dxa" w:w="1728"/>
          </w:tcPr>
          <w:p>
            <w:r>
              <w:t>Luxurious, green living &amp; / quality amenities</w:t>
            </w:r>
          </w:p>
        </w:tc>
        <w:tc>
          <w:tcPr>
            <w:tcW w:type="dxa" w:w="1728"/>
          </w:tcPr>
          <w:p>
            <w:r/>
          </w:p>
        </w:tc>
      </w:tr>
      <w:tr>
        <w:tc>
          <w:tcPr>
            <w:tcW w:type="dxa" w:w="1728"/>
          </w:tcPr>
          <w:p>
            <w:r>
              <w:t>s049</w:t>
            </w:r>
          </w:p>
        </w:tc>
        <w:tc>
          <w:tcPr>
            <w:tcW w:type="dxa" w:w="1728"/>
          </w:tcPr>
          <w:p>
            <w:r>
              <w:t>div</w:t>
            </w:r>
          </w:p>
        </w:tc>
        <w:tc>
          <w:tcPr>
            <w:tcW w:type="dxa" w:w="1728"/>
          </w:tcPr>
          <w:p>
            <w:r>
              <w:t>architecture</w:t>
            </w:r>
          </w:p>
        </w:tc>
        <w:tc>
          <w:tcPr>
            <w:tcW w:type="dxa" w:w="1728"/>
          </w:tcPr>
          <w:p>
            <w:r>
              <w:t>architecture</w:t>
            </w:r>
          </w:p>
        </w:tc>
        <w:tc>
          <w:tcPr>
            <w:tcW w:type="dxa" w:w="1728"/>
          </w:tcPr>
          <w:p>
            <w:r/>
          </w:p>
        </w:tc>
      </w:tr>
      <w:tr>
        <w:tc>
          <w:tcPr>
            <w:tcW w:type="dxa" w:w="1728"/>
          </w:tcPr>
          <w:p>
            <w:r>
              <w:t>s050</w:t>
            </w:r>
          </w:p>
        </w:tc>
        <w:tc>
          <w:tcPr>
            <w:tcW w:type="dxa" w:w="1728"/>
          </w:tcPr>
          <w:p>
            <w:r>
              <w:t>dt</w:t>
            </w:r>
          </w:p>
        </w:tc>
        <w:tc>
          <w:tcPr>
            <w:tcW w:type="dxa" w:w="1728"/>
          </w:tcPr>
          <w:p>
            <w:r>
              <w:t>Phong cách</w:t>
            </w:r>
          </w:p>
        </w:tc>
        <w:tc>
          <w:tcPr>
            <w:tcW w:type="dxa" w:w="1728"/>
          </w:tcPr>
          <w:p>
            <w:r>
              <w:t>Style</w:t>
            </w:r>
          </w:p>
        </w:tc>
        <w:tc>
          <w:tcPr>
            <w:tcW w:type="dxa" w:w="1728"/>
          </w:tcPr>
          <w:p>
            <w:r/>
          </w:p>
        </w:tc>
      </w:tr>
      <w:tr>
        <w:tc>
          <w:tcPr>
            <w:tcW w:type="dxa" w:w="1728"/>
          </w:tcPr>
          <w:p>
            <w:r>
              <w:t>s051</w:t>
            </w:r>
          </w:p>
        </w:tc>
        <w:tc>
          <w:tcPr>
            <w:tcW w:type="dxa" w:w="1728"/>
          </w:tcPr>
          <w:p>
            <w:r>
              <w:t>dd</w:t>
            </w:r>
          </w:p>
        </w:tc>
        <w:tc>
          <w:tcPr>
            <w:tcW w:type="dxa" w:w="1728"/>
          </w:tcPr>
          <w:p>
            <w:r>
              <w:t>Địa Trung Hải</w:t>
            </w:r>
          </w:p>
        </w:tc>
        <w:tc>
          <w:tcPr>
            <w:tcW w:type="dxa" w:w="1728"/>
          </w:tcPr>
          <w:p>
            <w:r>
              <w:t>Mediterranean</w:t>
            </w:r>
          </w:p>
        </w:tc>
        <w:tc>
          <w:tcPr>
            <w:tcW w:type="dxa" w:w="1728"/>
          </w:tcPr>
          <w:p>
            <w:r/>
          </w:p>
        </w:tc>
      </w:tr>
      <w:tr>
        <w:tc>
          <w:tcPr>
            <w:tcW w:type="dxa" w:w="1728"/>
          </w:tcPr>
          <w:p>
            <w:r>
              <w:t>s052</w:t>
            </w:r>
          </w:p>
        </w:tc>
        <w:tc>
          <w:tcPr>
            <w:tcW w:type="dxa" w:w="1728"/>
          </w:tcPr>
          <w:p>
            <w:r>
              <w:t>div</w:t>
            </w:r>
          </w:p>
        </w:tc>
        <w:tc>
          <w:tcPr>
            <w:tcW w:type="dxa" w:w="1728"/>
          </w:tcPr>
          <w:p>
            <w:r>
              <w:t>park</w:t>
            </w:r>
          </w:p>
        </w:tc>
        <w:tc>
          <w:tcPr>
            <w:tcW w:type="dxa" w:w="1728"/>
          </w:tcPr>
          <w:p>
            <w:r>
              <w:t>park</w:t>
            </w:r>
          </w:p>
        </w:tc>
        <w:tc>
          <w:tcPr>
            <w:tcW w:type="dxa" w:w="1728"/>
          </w:tcPr>
          <w:p>
            <w:r/>
          </w:p>
        </w:tc>
      </w:tr>
      <w:tr>
        <w:tc>
          <w:tcPr>
            <w:tcW w:type="dxa" w:w="1728"/>
          </w:tcPr>
          <w:p>
            <w:r>
              <w:t>s053</w:t>
            </w:r>
          </w:p>
        </w:tc>
        <w:tc>
          <w:tcPr>
            <w:tcW w:type="dxa" w:w="1728"/>
          </w:tcPr>
          <w:p>
            <w:r>
              <w:t>dt</w:t>
            </w:r>
          </w:p>
        </w:tc>
        <w:tc>
          <w:tcPr>
            <w:tcW w:type="dxa" w:w="1728"/>
          </w:tcPr>
          <w:p>
            <w:r>
              <w:t>Cảnh quan</w:t>
            </w:r>
          </w:p>
        </w:tc>
        <w:tc>
          <w:tcPr>
            <w:tcW w:type="dxa" w:w="1728"/>
          </w:tcPr>
          <w:p>
            <w:r>
              <w:t>Views</w:t>
            </w:r>
          </w:p>
        </w:tc>
        <w:tc>
          <w:tcPr>
            <w:tcW w:type="dxa" w:w="1728"/>
          </w:tcPr>
          <w:p>
            <w:r/>
          </w:p>
        </w:tc>
      </w:tr>
      <w:tr>
        <w:tc>
          <w:tcPr>
            <w:tcW w:type="dxa" w:w="1728"/>
          </w:tcPr>
          <w:p>
            <w:r>
              <w:t>s054</w:t>
            </w:r>
          </w:p>
        </w:tc>
        <w:tc>
          <w:tcPr>
            <w:tcW w:type="dxa" w:w="1728"/>
          </w:tcPr>
          <w:p>
            <w:r>
              <w:t>dd</w:t>
            </w:r>
          </w:p>
        </w:tc>
        <w:tc>
          <w:tcPr>
            <w:tcW w:type="dxa" w:w="1728"/>
          </w:tcPr>
          <w:p>
            <w:r>
              <w:t>Công viên cây xanh trung tâm</w:t>
            </w:r>
          </w:p>
        </w:tc>
        <w:tc>
          <w:tcPr>
            <w:tcW w:type="dxa" w:w="1728"/>
          </w:tcPr>
          <w:p>
            <w:r>
              <w:t>Central green park</w:t>
            </w:r>
          </w:p>
        </w:tc>
        <w:tc>
          <w:tcPr>
            <w:tcW w:type="dxa" w:w="1728"/>
          </w:tcPr>
          <w:p>
            <w:r/>
          </w:p>
        </w:tc>
      </w:tr>
      <w:tr>
        <w:tc>
          <w:tcPr>
            <w:tcW w:type="dxa" w:w="1728"/>
          </w:tcPr>
          <w:p>
            <w:r>
              <w:t>s055</w:t>
            </w:r>
          </w:p>
        </w:tc>
        <w:tc>
          <w:tcPr>
            <w:tcW w:type="dxa" w:w="1728"/>
          </w:tcPr>
          <w:p>
            <w:r>
              <w:t>div</w:t>
            </w:r>
          </w:p>
        </w:tc>
        <w:tc>
          <w:tcPr>
            <w:tcW w:type="dxa" w:w="1728"/>
          </w:tcPr>
          <w:p>
            <w:r>
              <w:t>open_in_full</w:t>
            </w:r>
          </w:p>
        </w:tc>
        <w:tc>
          <w:tcPr>
            <w:tcW w:type="dxa" w:w="1728"/>
          </w:tcPr>
          <w:p>
            <w:r>
              <w:t>open_in_full</w:t>
            </w:r>
          </w:p>
        </w:tc>
        <w:tc>
          <w:tcPr>
            <w:tcW w:type="dxa" w:w="1728"/>
          </w:tcPr>
          <w:p>
            <w:r/>
          </w:p>
        </w:tc>
      </w:tr>
      <w:tr>
        <w:tc>
          <w:tcPr>
            <w:tcW w:type="dxa" w:w="1728"/>
          </w:tcPr>
          <w:p>
            <w:r>
              <w:t>s056</w:t>
            </w:r>
          </w:p>
        </w:tc>
        <w:tc>
          <w:tcPr>
            <w:tcW w:type="dxa" w:w="1728"/>
          </w:tcPr>
          <w:p>
            <w:r>
              <w:t>dt</w:t>
            </w:r>
          </w:p>
        </w:tc>
        <w:tc>
          <w:tcPr>
            <w:tcW w:type="dxa" w:w="1728"/>
          </w:tcPr>
          <w:p>
            <w:r>
              <w:t>Không gian sống</w:t>
            </w:r>
          </w:p>
        </w:tc>
        <w:tc>
          <w:tcPr>
            <w:tcW w:type="dxa" w:w="1728"/>
          </w:tcPr>
          <w:p>
            <w:r>
              <w:t>Living space</w:t>
            </w:r>
          </w:p>
        </w:tc>
        <w:tc>
          <w:tcPr>
            <w:tcW w:type="dxa" w:w="1728"/>
          </w:tcPr>
          <w:p>
            <w:r/>
          </w:p>
        </w:tc>
      </w:tr>
      <w:tr>
        <w:tc>
          <w:tcPr>
            <w:tcW w:type="dxa" w:w="1728"/>
          </w:tcPr>
          <w:p>
            <w:r>
              <w:t>s057</w:t>
            </w:r>
          </w:p>
        </w:tc>
        <w:tc>
          <w:tcPr>
            <w:tcW w:type="dxa" w:w="1728"/>
          </w:tcPr>
          <w:p>
            <w:r>
              <w:t>dd</w:t>
            </w:r>
          </w:p>
        </w:tc>
        <w:tc>
          <w:tcPr>
            <w:tcW w:type="dxa" w:w="1728"/>
          </w:tcPr>
          <w:p>
            <w:r>
              <w:t>Thấp tầng, riêng tư và gần thiên nhiên</w:t>
            </w:r>
          </w:p>
        </w:tc>
        <w:tc>
          <w:tcPr>
            <w:tcW w:type="dxa" w:w="1728"/>
          </w:tcPr>
          <w:p>
            <w:r>
              <w:t>Low-rise, private, and close to nature</w:t>
            </w:r>
          </w:p>
        </w:tc>
        <w:tc>
          <w:tcPr>
            <w:tcW w:type="dxa" w:w="1728"/>
          </w:tcPr>
          <w:p>
            <w:r/>
          </w:p>
        </w:tc>
      </w:tr>
      <w:tr>
        <w:tc>
          <w:tcPr>
            <w:tcW w:type="dxa" w:w="1728"/>
          </w:tcPr>
          <w:p>
            <w:r>
              <w:t>s058</w:t>
            </w:r>
          </w:p>
        </w:tc>
        <w:tc>
          <w:tcPr>
            <w:tcW w:type="dxa" w:w="1728"/>
          </w:tcPr>
          <w:p>
            <w:r>
              <w:t>div</w:t>
            </w:r>
          </w:p>
        </w:tc>
        <w:tc>
          <w:tcPr>
            <w:tcW w:type="dxa" w:w="1728"/>
          </w:tcPr>
          <w:p>
            <w:r>
              <w:t>location_on</w:t>
            </w:r>
          </w:p>
        </w:tc>
        <w:tc>
          <w:tcPr>
            <w:tcW w:type="dxa" w:w="1728"/>
          </w:tcPr>
          <w:p>
            <w:r>
              <w:t>location_on</w:t>
            </w:r>
          </w:p>
        </w:tc>
        <w:tc>
          <w:tcPr>
            <w:tcW w:type="dxa" w:w="1728"/>
          </w:tcPr>
          <w:p>
            <w:r/>
          </w:p>
        </w:tc>
      </w:tr>
      <w:tr>
        <w:tc>
          <w:tcPr>
            <w:tcW w:type="dxa" w:w="1728"/>
          </w:tcPr>
          <w:p>
            <w:r>
              <w:t>s059</w:t>
            </w:r>
          </w:p>
        </w:tc>
        <w:tc>
          <w:tcPr>
            <w:tcW w:type="dxa" w:w="1728"/>
          </w:tcPr>
          <w:p>
            <w:r>
              <w:t>dt</w:t>
            </w:r>
          </w:p>
        </w:tc>
        <w:tc>
          <w:tcPr>
            <w:tcW w:type="dxa" w:w="1728"/>
          </w:tcPr>
          <w:p>
            <w:r>
              <w:t>Kết nối</w:t>
            </w:r>
          </w:p>
        </w:tc>
        <w:tc>
          <w:tcPr>
            <w:tcW w:type="dxa" w:w="1728"/>
          </w:tcPr>
          <w:p>
            <w:r>
              <w:t>Connections</w:t>
            </w:r>
          </w:p>
        </w:tc>
        <w:tc>
          <w:tcPr>
            <w:tcW w:type="dxa" w:w="1728"/>
          </w:tcPr>
          <w:p>
            <w:r/>
          </w:p>
        </w:tc>
      </w:tr>
      <w:tr>
        <w:tc>
          <w:tcPr>
            <w:tcW w:type="dxa" w:w="1728"/>
          </w:tcPr>
          <w:p>
            <w:r>
              <w:t>s060</w:t>
            </w:r>
          </w:p>
        </w:tc>
        <w:tc>
          <w:tcPr>
            <w:tcW w:type="dxa" w:w="1728"/>
          </w:tcPr>
          <w:p>
            <w:r>
              <w:t>dd</w:t>
            </w:r>
          </w:p>
        </w:tc>
        <w:tc>
          <w:tcPr>
            <w:tcW w:type="dxa" w:w="1728"/>
          </w:tcPr>
          <w:p>
            <w:r>
              <w:t>Gần trung tâm Paphos và bãi biển</w:t>
            </w:r>
          </w:p>
        </w:tc>
        <w:tc>
          <w:tcPr>
            <w:tcW w:type="dxa" w:w="1728"/>
          </w:tcPr>
          <w:p>
            <w:r>
              <w:t>Close to central Paphos and the beach</w:t>
            </w:r>
          </w:p>
        </w:tc>
        <w:tc>
          <w:tcPr>
            <w:tcW w:type="dxa" w:w="1728"/>
          </w:tcPr>
          <w:p>
            <w:r/>
          </w:p>
        </w:tc>
      </w:tr>
      <w:tr>
        <w:tc>
          <w:tcPr>
            <w:tcW w:type="dxa" w:w="1728"/>
          </w:tcPr>
          <w:p>
            <w:r>
              <w:t>s061</w:t>
            </w:r>
          </w:p>
        </w:tc>
        <w:tc>
          <w:tcPr>
            <w:tcW w:type="dxa" w:w="1728"/>
          </w:tcPr>
          <w:p>
            <w:r>
              <w:t>div</w:t>
            </w:r>
          </w:p>
        </w:tc>
        <w:tc>
          <w:tcPr>
            <w:tcW w:type="dxa" w:w="1728"/>
          </w:tcPr>
          <w:p>
            <w:r>
              <w:t>construction</w:t>
            </w:r>
          </w:p>
        </w:tc>
        <w:tc>
          <w:tcPr>
            <w:tcW w:type="dxa" w:w="1728"/>
          </w:tcPr>
          <w:p>
            <w:r>
              <w:t>construction</w:t>
            </w:r>
          </w:p>
        </w:tc>
        <w:tc>
          <w:tcPr>
            <w:tcW w:type="dxa" w:w="1728"/>
          </w:tcPr>
          <w:p>
            <w:r/>
          </w:p>
        </w:tc>
      </w:tr>
      <w:tr>
        <w:tc>
          <w:tcPr>
            <w:tcW w:type="dxa" w:w="1728"/>
          </w:tcPr>
          <w:p>
            <w:r>
              <w:t>s062</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s063</w:t>
            </w:r>
          </w:p>
        </w:tc>
        <w:tc>
          <w:tcPr>
            <w:tcW w:type="dxa" w:w="1728"/>
          </w:tcPr>
          <w:p>
            <w:r>
              <w:t>dd</w:t>
            </w:r>
          </w:p>
        </w:tc>
        <w:tc>
          <w:tcPr>
            <w:tcW w:type="dxa" w:w="1728"/>
          </w:tcPr>
          <w:p>
            <w:r>
              <w:t>Đang xây dựng</w:t>
            </w:r>
          </w:p>
        </w:tc>
        <w:tc>
          <w:tcPr>
            <w:tcW w:type="dxa" w:w="1728"/>
          </w:tcPr>
          <w:p>
            <w:r>
              <w:t>Under construction</w:t>
            </w:r>
          </w:p>
        </w:tc>
        <w:tc>
          <w:tcPr>
            <w:tcW w:type="dxa" w:w="1728"/>
          </w:tcPr>
          <w:p>
            <w:r/>
          </w:p>
        </w:tc>
      </w:tr>
      <w:tr>
        <w:tc>
          <w:tcPr>
            <w:tcW w:type="dxa" w:w="1728"/>
          </w:tcPr>
          <w:p>
            <w:r>
              <w:t>s064</w:t>
            </w:r>
          </w:p>
        </w:tc>
        <w:tc>
          <w:tcPr>
            <w:tcW w:type="dxa" w:w="1728"/>
          </w:tcPr>
          <w:p>
            <w:r>
              <w:t>imm4-amen__sub</w:t>
            </w:r>
          </w:p>
        </w:tc>
        <w:tc>
          <w:tcPr>
            <w:tcW w:type="dxa" w:w="1728"/>
          </w:tcPr>
          <w:p>
            <w:r>
              <w:t>Không gian sống</w:t>
            </w:r>
          </w:p>
        </w:tc>
        <w:tc>
          <w:tcPr>
            <w:tcW w:type="dxa" w:w="1728"/>
          </w:tcPr>
          <w:p>
            <w:r>
              <w:t>Living space</w:t>
            </w:r>
          </w:p>
        </w:tc>
        <w:tc>
          <w:tcPr>
            <w:tcW w:type="dxa" w:w="1728"/>
          </w:tcPr>
          <w:p>
            <w:r/>
          </w:p>
        </w:tc>
      </w:tr>
      <w:tr>
        <w:tc>
          <w:tcPr>
            <w:tcW w:type="dxa" w:w="1728"/>
          </w:tcPr>
          <w:p>
            <w:r>
              <w:t>s065</w:t>
            </w:r>
          </w:p>
        </w:tc>
        <w:tc>
          <w:tcPr>
            <w:tcW w:type="dxa" w:w="1728"/>
          </w:tcPr>
          <w:p>
            <w:r>
              <w:t>li</w:t>
            </w:r>
          </w:p>
        </w:tc>
        <w:tc>
          <w:tcPr>
            <w:tcW w:type="dxa" w:w="1728"/>
          </w:tcPr>
          <w:p>
            <w:r>
              <w:t>poolHồ bơi riêng</w:t>
            </w:r>
          </w:p>
        </w:tc>
        <w:tc>
          <w:tcPr>
            <w:tcW w:type="dxa" w:w="1728"/>
          </w:tcPr>
          <w:p>
            <w:r>
              <w:t>poolPrivate pool</w:t>
            </w:r>
          </w:p>
        </w:tc>
        <w:tc>
          <w:tcPr>
            <w:tcW w:type="dxa" w:w="1728"/>
          </w:tcPr>
          <w:p>
            <w:r/>
          </w:p>
        </w:tc>
      </w:tr>
      <w:tr>
        <w:tc>
          <w:tcPr>
            <w:tcW w:type="dxa" w:w="1728"/>
          </w:tcPr>
          <w:p>
            <w:r>
              <w:t>s066</w:t>
            </w:r>
          </w:p>
        </w:tc>
        <w:tc>
          <w:tcPr>
            <w:tcW w:type="dxa" w:w="1728"/>
          </w:tcPr>
          <w:p>
            <w:r>
              <w:t>li</w:t>
            </w:r>
          </w:p>
        </w:tc>
        <w:tc>
          <w:tcPr>
            <w:tcW w:type="dxa" w:w="1728"/>
          </w:tcPr>
          <w:p>
            <w:r>
              <w:t>landscapeSườn đồi</w:t>
            </w:r>
          </w:p>
        </w:tc>
        <w:tc>
          <w:tcPr>
            <w:tcW w:type="dxa" w:w="1728"/>
          </w:tcPr>
          <w:p>
            <w:r>
              <w:t>landscapeHillside setting</w:t>
            </w:r>
          </w:p>
        </w:tc>
        <w:tc>
          <w:tcPr>
            <w:tcW w:type="dxa" w:w="1728"/>
          </w:tcPr>
          <w:p>
            <w:r/>
          </w:p>
        </w:tc>
      </w:tr>
      <w:tr>
        <w:tc>
          <w:tcPr>
            <w:tcW w:type="dxa" w:w="1728"/>
          </w:tcPr>
          <w:p>
            <w:r>
              <w:t>s067</w:t>
            </w:r>
          </w:p>
        </w:tc>
        <w:tc>
          <w:tcPr>
            <w:tcW w:type="dxa" w:w="1728"/>
          </w:tcPr>
          <w:p>
            <w:r>
              <w:t>li</w:t>
            </w:r>
          </w:p>
        </w:tc>
        <w:tc>
          <w:tcPr>
            <w:tcW w:type="dxa" w:w="1728"/>
          </w:tcPr>
          <w:p>
            <w:r>
              <w:t>parkCông viên</w:t>
            </w:r>
          </w:p>
        </w:tc>
        <w:tc>
          <w:tcPr>
            <w:tcW w:type="dxa" w:w="1728"/>
          </w:tcPr>
          <w:p>
            <w:r>
              <w:t>parkPark</w:t>
            </w:r>
          </w:p>
        </w:tc>
        <w:tc>
          <w:tcPr>
            <w:tcW w:type="dxa" w:w="1728"/>
          </w:tcPr>
          <w:p>
            <w:r/>
          </w:p>
        </w:tc>
      </w:tr>
      <w:tr>
        <w:tc>
          <w:tcPr>
            <w:tcW w:type="dxa" w:w="1728"/>
          </w:tcPr>
          <w:p>
            <w:r>
              <w:t>s068</w:t>
            </w:r>
          </w:p>
        </w:tc>
        <w:tc>
          <w:tcPr>
            <w:tcW w:type="dxa" w:w="1728"/>
          </w:tcPr>
          <w:p>
            <w:r>
              <w:t>li</w:t>
            </w:r>
          </w:p>
        </w:tc>
        <w:tc>
          <w:tcPr>
            <w:tcW w:type="dxa" w:w="1728"/>
          </w:tcPr>
          <w:p>
            <w:r>
              <w:t>architectureHoàn thiện</w:t>
            </w:r>
          </w:p>
        </w:tc>
        <w:tc>
          <w:tcPr>
            <w:tcW w:type="dxa" w:w="1728"/>
          </w:tcPr>
          <w:p>
            <w:r>
              <w:t>architectureFinishes</w:t>
            </w:r>
          </w:p>
        </w:tc>
        <w:tc>
          <w:tcPr>
            <w:tcW w:type="dxa" w:w="1728"/>
          </w:tcPr>
          <w:p>
            <w:r/>
          </w:p>
        </w:tc>
      </w:tr>
      <w:tr>
        <w:tc>
          <w:tcPr>
            <w:tcW w:type="dxa" w:w="1728"/>
          </w:tcPr>
          <w:p>
            <w:r>
              <w:t>s069</w:t>
            </w:r>
          </w:p>
        </w:tc>
        <w:tc>
          <w:tcPr>
            <w:tcW w:type="dxa" w:w="1728"/>
          </w:tcPr>
          <w:p>
            <w:r>
              <w:t>imm4-amen__note</w:t>
            </w:r>
          </w:p>
        </w:tc>
        <w:tc>
          <w:tcPr>
            <w:tcW w:type="dxa" w:w="1728"/>
          </w:tcPr>
          <w:p>
            <w:r>
              <w:t>Một sự lựa chọn hoàn hảo cho cả gia đình.</w:t>
            </w:r>
          </w:p>
        </w:tc>
        <w:tc>
          <w:tcPr>
            <w:tcW w:type="dxa" w:w="1728"/>
          </w:tcPr>
          <w:p>
            <w:r>
              <w:t>A choice that works for the whole family.</w:t>
            </w:r>
          </w:p>
        </w:tc>
        <w:tc>
          <w:tcPr>
            <w:tcW w:type="dxa" w:w="1728"/>
          </w:tcPr>
          <w:p>
            <w:r/>
          </w:p>
        </w:tc>
      </w:tr>
      <w:tr>
        <w:tc>
          <w:tcPr>
            <w:tcW w:type="dxa" w:w="1728"/>
          </w:tcPr>
          <w:p>
            <w:r>
              <w:t>s070</w:t>
            </w:r>
          </w:p>
        </w:tc>
        <w:tc>
          <w:tcPr>
            <w:tcW w:type="dxa" w:w="1728"/>
          </w:tcPr>
          <w:p>
            <w:r>
              <w:t>imm4-title</w:t>
            </w:r>
          </w:p>
        </w:tc>
        <w:tc>
          <w:tcPr>
            <w:tcW w:type="dxa" w:w="1728"/>
          </w:tcPr>
          <w:p>
            <w:r>
              <w:t>Chủ đầu tư &amp; / đơn vị phát triển</w:t>
            </w:r>
          </w:p>
        </w:tc>
        <w:tc>
          <w:tcPr>
            <w:tcW w:type="dxa" w:w="1728"/>
          </w:tcPr>
          <w:p>
            <w:r>
              <w:t>The developer &amp; / its track record</w:t>
            </w:r>
          </w:p>
        </w:tc>
        <w:tc>
          <w:tcPr>
            <w:tcW w:type="dxa" w:w="1728"/>
          </w:tcPr>
          <w:p>
            <w:r/>
          </w:p>
        </w:tc>
      </w:tr>
      <w:tr>
        <w:tc>
          <w:tcPr>
            <w:tcW w:type="dxa" w:w="1728"/>
          </w:tcPr>
          <w:p>
            <w:r>
              <w:t>s071</w:t>
            </w:r>
          </w:p>
        </w:tc>
        <w:tc>
          <w:tcPr>
            <w:tcW w:type="dxa" w:w="1728"/>
          </w:tcPr>
          <w:p>
            <w:r>
              <w:t>imm4-dev__lead imm4-reveal</w:t>
            </w:r>
          </w:p>
        </w:tc>
        <w:tc>
          <w:tcPr>
            <w:tcW w:type="dxa" w:w="1728"/>
          </w:tcPr>
          <w:p>
            <w:r>
              <w:t>Pafilia - Nhà phát triển bất động sản nhà ở cao cấp hàng đầu tại Síp</w:t>
            </w:r>
          </w:p>
        </w:tc>
        <w:tc>
          <w:tcPr>
            <w:tcW w:type="dxa" w:w="1728"/>
          </w:tcPr>
          <w:p>
            <w:r>
              <w:t>Pafilia — an established developer of premium residential real estate in Cyprus</w:t>
            </w:r>
          </w:p>
        </w:tc>
        <w:tc>
          <w:tcPr>
            <w:tcW w:type="dxa" w:w="1728"/>
          </w:tcPr>
          <w:p>
            <w:r/>
          </w:p>
        </w:tc>
      </w:tr>
      <w:tr>
        <w:tc>
          <w:tcPr>
            <w:tcW w:type="dxa" w:w="1728"/>
          </w:tcPr>
          <w:p>
            <w:r>
              <w:t>s072</w:t>
            </w:r>
          </w:p>
        </w:tc>
        <w:tc>
          <w:tcPr>
            <w:tcW w:type="dxa" w:w="1728"/>
          </w:tcPr>
          <w:p>
            <w:r>
              <w:t>imm4-dev__eyebrow imm4-reveal</w:t>
            </w:r>
          </w:p>
        </w:tc>
        <w:tc>
          <w:tcPr>
            <w:tcW w:type="dxa" w:w="1728"/>
          </w:tcPr>
          <w:p>
            <w:r>
              <w:t>diamondNăng lực và kinh nghiệm</w:t>
            </w:r>
          </w:p>
        </w:tc>
        <w:tc>
          <w:tcPr>
            <w:tcW w:type="dxa" w:w="1728"/>
          </w:tcPr>
          <w:p>
            <w:r>
              <w:t>diamondCapability and experience</w:t>
            </w:r>
          </w:p>
        </w:tc>
        <w:tc>
          <w:tcPr>
            <w:tcW w:type="dxa" w:w="1728"/>
          </w:tcPr>
          <w:p>
            <w:r/>
          </w:p>
        </w:tc>
      </w:tr>
      <w:tr>
        <w:tc>
          <w:tcPr>
            <w:tcW w:type="dxa" w:w="1728"/>
          </w:tcPr>
          <w:p>
            <w:r>
              <w:t>s073</w:t>
            </w:r>
          </w:p>
        </w:tc>
        <w:tc>
          <w:tcPr>
            <w:tcW w:type="dxa" w:w="1728"/>
          </w:tcPr>
          <w:p>
            <w:r>
              <w:t>li</w:t>
            </w:r>
          </w:p>
        </w:tc>
        <w:tc>
          <w:tcPr>
            <w:tcW w:type="dxa" w:w="1728"/>
          </w:tcPr>
          <w:p>
            <w:r>
              <w:t>verified_user</w:t>
            </w:r>
          </w:p>
        </w:tc>
        <w:tc>
          <w:tcPr>
            <w:tcW w:type="dxa" w:w="1728"/>
          </w:tcPr>
          <w:p>
            <w:r>
              <w:t>verified_user</w:t>
            </w:r>
          </w:p>
        </w:tc>
        <w:tc>
          <w:tcPr>
            <w:tcW w:type="dxa" w:w="1728"/>
          </w:tcPr>
          <w:p>
            <w:r/>
          </w:p>
        </w:tc>
      </w:tr>
      <w:tr>
        <w:tc>
          <w:tcPr>
            <w:tcW w:type="dxa" w:w="1728"/>
          </w:tcPr>
          <w:p>
            <w:r>
              <w:t>s074</w:t>
            </w:r>
          </w:p>
        </w:tc>
        <w:tc>
          <w:tcPr>
            <w:tcW w:type="dxa" w:w="1728"/>
          </w:tcPr>
          <w:p>
            <w:r>
              <w:t>div</w:t>
            </w:r>
          </w:p>
        </w:tc>
        <w:tc>
          <w:tcPr>
            <w:tcW w:type="dxa" w:w="1728"/>
          </w:tcPr>
          <w:p>
            <w:r>
              <w:t>Hơn 48 năm kinh nghiệm</w:t>
            </w:r>
          </w:p>
        </w:tc>
        <w:tc>
          <w:tcPr>
            <w:tcW w:type="dxa" w:w="1728"/>
          </w:tcPr>
          <w:p>
            <w:r>
              <w:t>More than 48 years of experience</w:t>
            </w:r>
          </w:p>
        </w:tc>
        <w:tc>
          <w:tcPr>
            <w:tcW w:type="dxa" w:w="1728"/>
          </w:tcPr>
          <w:p>
            <w:r/>
          </w:p>
        </w:tc>
      </w:tr>
      <w:tr>
        <w:tc>
          <w:tcPr>
            <w:tcW w:type="dxa" w:w="1728"/>
          </w:tcPr>
          <w:p>
            <w:r>
              <w:t>s075</w:t>
            </w:r>
          </w:p>
        </w:tc>
        <w:tc>
          <w:tcPr>
            <w:tcW w:type="dxa" w:w="1728"/>
          </w:tcPr>
          <w:p>
            <w:r>
              <w:t>p</w:t>
            </w:r>
          </w:p>
        </w:tc>
        <w:tc>
          <w:tcPr>
            <w:tcW w:type="dxa" w:w="1728"/>
          </w:tcPr>
          <w:p>
            <w:r>
              <w:t>trong lĩnh vực phát triển bất động sản.</w:t>
            </w:r>
          </w:p>
        </w:tc>
        <w:tc>
          <w:tcPr>
            <w:tcW w:type="dxa" w:w="1728"/>
          </w:tcPr>
          <w:p>
            <w:r>
              <w:t>in real estate development.</w:t>
            </w:r>
          </w:p>
        </w:tc>
        <w:tc>
          <w:tcPr>
            <w:tcW w:type="dxa" w:w="1728"/>
          </w:tcPr>
          <w:p>
            <w:r/>
          </w:p>
        </w:tc>
      </w:tr>
      <w:tr>
        <w:tc>
          <w:tcPr>
            <w:tcW w:type="dxa" w:w="1728"/>
          </w:tcPr>
          <w:p>
            <w:r>
              <w:t>s076</w:t>
            </w:r>
          </w:p>
        </w:tc>
        <w:tc>
          <w:tcPr>
            <w:tcW w:type="dxa" w:w="1728"/>
          </w:tcPr>
          <w:p>
            <w:r>
              <w:t>li</w:t>
            </w:r>
          </w:p>
        </w:tc>
        <w:tc>
          <w:tcPr>
            <w:tcW w:type="dxa" w:w="1728"/>
          </w:tcPr>
          <w:p>
            <w:r>
              <w:t>apartment</w:t>
            </w:r>
          </w:p>
        </w:tc>
        <w:tc>
          <w:tcPr>
            <w:tcW w:type="dxa" w:w="1728"/>
          </w:tcPr>
          <w:p>
            <w:r>
              <w:t>apartment</w:t>
            </w:r>
          </w:p>
        </w:tc>
        <w:tc>
          <w:tcPr>
            <w:tcW w:type="dxa" w:w="1728"/>
          </w:tcPr>
          <w:p>
            <w:r/>
          </w:p>
        </w:tc>
      </w:tr>
      <w:tr>
        <w:tc>
          <w:tcPr>
            <w:tcW w:type="dxa" w:w="1728"/>
          </w:tcPr>
          <w:p>
            <w:r>
              <w:t>s077</w:t>
            </w:r>
          </w:p>
        </w:tc>
        <w:tc>
          <w:tcPr>
            <w:tcW w:type="dxa" w:w="1728"/>
          </w:tcPr>
          <w:p>
            <w:r>
              <w:t>div</w:t>
            </w:r>
          </w:p>
        </w:tc>
        <w:tc>
          <w:tcPr>
            <w:tcW w:type="dxa" w:w="1728"/>
          </w:tcPr>
          <w:p>
            <w:r>
              <w:t>Hơn 250 dự án</w:t>
            </w:r>
          </w:p>
        </w:tc>
        <w:tc>
          <w:tcPr>
            <w:tcW w:type="dxa" w:w="1728"/>
          </w:tcPr>
          <w:p>
            <w:r>
              <w:t>More than 250 projects</w:t>
            </w:r>
          </w:p>
        </w:tc>
        <w:tc>
          <w:tcPr>
            <w:tcW w:type="dxa" w:w="1728"/>
          </w:tcPr>
          <w:p>
            <w:r/>
          </w:p>
        </w:tc>
      </w:tr>
      <w:tr>
        <w:tc>
          <w:tcPr>
            <w:tcW w:type="dxa" w:w="1728"/>
          </w:tcPr>
          <w:p>
            <w:r>
              <w:t>s078</w:t>
            </w:r>
          </w:p>
        </w:tc>
        <w:tc>
          <w:tcPr>
            <w:tcW w:type="dxa" w:w="1728"/>
          </w:tcPr>
          <w:p>
            <w:r>
              <w:t>p</w:t>
            </w:r>
          </w:p>
        </w:tc>
        <w:tc>
          <w:tcPr>
            <w:tcW w:type="dxa" w:w="1728"/>
          </w:tcPr>
          <w:p>
            <w:r>
              <w:t>đã xây dựng tại Síp và Hy Lạp. Chủ đầu tư của ONE - tòa nhà ven biển cao nhất châu Âu.</w:t>
            </w:r>
          </w:p>
        </w:tc>
        <w:tc>
          <w:tcPr>
            <w:tcW w:type="dxa" w:w="1728"/>
          </w:tcPr>
          <w:p>
            <w:r>
              <w:t>built in Cyprus and Greece. The developer of ONE, the tallest seafront building in Europe.</w:t>
            </w:r>
          </w:p>
        </w:tc>
        <w:tc>
          <w:tcPr>
            <w:tcW w:type="dxa" w:w="1728"/>
          </w:tcPr>
          <w:p>
            <w:r/>
          </w:p>
        </w:tc>
      </w:tr>
      <w:tr>
        <w:tc>
          <w:tcPr>
            <w:tcW w:type="dxa" w:w="1728"/>
          </w:tcPr>
          <w:p>
            <w:r>
              <w:t>s079</w:t>
            </w:r>
          </w:p>
        </w:tc>
        <w:tc>
          <w:tcPr>
            <w:tcW w:type="dxa" w:w="1728"/>
          </w:tcPr>
          <w:p>
            <w:r>
              <w:t>li</w:t>
            </w:r>
          </w:p>
        </w:tc>
        <w:tc>
          <w:tcPr>
            <w:tcW w:type="dxa" w:w="1728"/>
          </w:tcPr>
          <w:p>
            <w:r>
              <w:t>euro_symbol</w:t>
            </w:r>
          </w:p>
        </w:tc>
        <w:tc>
          <w:tcPr>
            <w:tcW w:type="dxa" w:w="1728"/>
          </w:tcPr>
          <w:p>
            <w:r>
              <w:t>euro_symbol</w:t>
            </w:r>
          </w:p>
        </w:tc>
        <w:tc>
          <w:tcPr>
            <w:tcW w:type="dxa" w:w="1728"/>
          </w:tcPr>
          <w:p>
            <w:r/>
          </w:p>
        </w:tc>
      </w:tr>
      <w:tr>
        <w:tc>
          <w:tcPr>
            <w:tcW w:type="dxa" w:w="1728"/>
          </w:tcPr>
          <w:p>
            <w:r>
              <w:t>s080</w:t>
            </w:r>
          </w:p>
        </w:tc>
        <w:tc>
          <w:tcPr>
            <w:tcW w:type="dxa" w:w="1728"/>
          </w:tcPr>
          <w:p>
            <w:r>
              <w:t>div</w:t>
            </w:r>
          </w:p>
        </w:tc>
        <w:tc>
          <w:tcPr>
            <w:tcW w:type="dxa" w:w="1728"/>
          </w:tcPr>
          <w:p>
            <w:r>
              <w:t>Hơn 3 tỷ EUR</w:t>
            </w:r>
          </w:p>
        </w:tc>
        <w:tc>
          <w:tcPr>
            <w:tcW w:type="dxa" w:w="1728"/>
          </w:tcPr>
          <w:p>
            <w:r>
              <w:t>More than €3 billion</w:t>
            </w:r>
          </w:p>
        </w:tc>
        <w:tc>
          <w:tcPr>
            <w:tcW w:type="dxa" w:w="1728"/>
          </w:tcPr>
          <w:p>
            <w:r/>
          </w:p>
        </w:tc>
      </w:tr>
      <w:tr>
        <w:tc>
          <w:tcPr>
            <w:tcW w:type="dxa" w:w="1728"/>
          </w:tcPr>
          <w:p>
            <w:r>
              <w:t>s081</w:t>
            </w:r>
          </w:p>
        </w:tc>
        <w:tc>
          <w:tcPr>
            <w:tcW w:type="dxa" w:w="1728"/>
          </w:tcPr>
          <w:p>
            <w:r>
              <w:t>p</w:t>
            </w:r>
          </w:p>
        </w:tc>
        <w:tc>
          <w:tcPr>
            <w:tcW w:type="dxa" w:w="1728"/>
          </w:tcPr>
          <w:p>
            <w:r>
              <w:t>tổng giá trị danh mục bất động sản.</w:t>
            </w:r>
          </w:p>
        </w:tc>
        <w:tc>
          <w:tcPr>
            <w:tcW w:type="dxa" w:w="1728"/>
          </w:tcPr>
          <w:p>
            <w:r>
              <w:t>in total real estate portfolio value.</w:t>
            </w:r>
          </w:p>
        </w:tc>
        <w:tc>
          <w:tcPr>
            <w:tcW w:type="dxa" w:w="1728"/>
          </w:tcPr>
          <w:p>
            <w:r/>
          </w:p>
        </w:tc>
      </w:tr>
      <w:tr>
        <w:tc>
          <w:tcPr>
            <w:tcW w:type="dxa" w:w="1728"/>
          </w:tcPr>
          <w:p>
            <w:r>
              <w:t>s082</w:t>
            </w:r>
          </w:p>
        </w:tc>
        <w:tc>
          <w:tcPr>
            <w:tcW w:type="dxa" w:w="1728"/>
          </w:tcPr>
          <w:p>
            <w:r>
              <w:t>li</w:t>
            </w:r>
          </w:p>
        </w:tc>
        <w:tc>
          <w:tcPr>
            <w:tcW w:type="dxa" w:w="1728"/>
          </w:tcPr>
          <w:p>
            <w:r>
              <w:t>landscape</w:t>
            </w:r>
          </w:p>
        </w:tc>
        <w:tc>
          <w:tcPr>
            <w:tcW w:type="dxa" w:w="1728"/>
          </w:tcPr>
          <w:p>
            <w:r>
              <w:t>landscape</w:t>
            </w:r>
          </w:p>
        </w:tc>
        <w:tc>
          <w:tcPr>
            <w:tcW w:type="dxa" w:w="1728"/>
          </w:tcPr>
          <w:p>
            <w:r/>
          </w:p>
        </w:tc>
      </w:tr>
      <w:tr>
        <w:tc>
          <w:tcPr>
            <w:tcW w:type="dxa" w:w="1728"/>
          </w:tcPr>
          <w:p>
            <w:r>
              <w:t>s083</w:t>
            </w:r>
          </w:p>
        </w:tc>
        <w:tc>
          <w:tcPr>
            <w:tcW w:type="dxa" w:w="1728"/>
          </w:tcPr>
          <w:p>
            <w:r>
              <w:t>div</w:t>
            </w:r>
          </w:p>
        </w:tc>
        <w:tc>
          <w:tcPr>
            <w:tcW w:type="dxa" w:w="1728"/>
          </w:tcPr>
          <w:p>
            <w:r>
              <w:t>60% đất ven biển</w:t>
            </w:r>
          </w:p>
        </w:tc>
        <w:tc>
          <w:tcPr>
            <w:tcW w:type="dxa" w:w="1728"/>
          </w:tcPr>
          <w:p>
            <w:r>
              <w:t>60% seafront land bank</w:t>
            </w:r>
          </w:p>
        </w:tc>
        <w:tc>
          <w:tcPr>
            <w:tcW w:type="dxa" w:w="1728"/>
          </w:tcPr>
          <w:p>
            <w:r/>
          </w:p>
        </w:tc>
      </w:tr>
      <w:tr>
        <w:tc>
          <w:tcPr>
            <w:tcW w:type="dxa" w:w="1728"/>
          </w:tcPr>
          <w:p>
            <w:r>
              <w:t>s084</w:t>
            </w:r>
          </w:p>
        </w:tc>
        <w:tc>
          <w:tcPr>
            <w:tcW w:type="dxa" w:w="1728"/>
          </w:tcPr>
          <w:p>
            <w:r>
              <w:t>p</w:t>
            </w:r>
          </w:p>
        </w:tc>
        <w:tc>
          <w:tcPr>
            <w:tcW w:type="dxa" w:w="1728"/>
          </w:tcPr>
          <w:p>
            <w:r>
              <w:t>Quỹ đất sở hữu vị trí đắc địa ngay sát bờ biển.</w:t>
            </w:r>
          </w:p>
        </w:tc>
        <w:tc>
          <w:tcPr>
            <w:tcW w:type="dxa" w:w="1728"/>
          </w:tcPr>
          <w:p>
            <w:r>
              <w:t>A land bank in prime positions directly on the coast.</w:t>
            </w:r>
          </w:p>
        </w:tc>
        <w:tc>
          <w:tcPr>
            <w:tcW w:type="dxa" w:w="1728"/>
          </w:tcPr>
          <w:p>
            <w:r/>
          </w:p>
        </w:tc>
      </w:tr>
      <w:tr>
        <w:tc>
          <w:tcPr>
            <w:tcW w:type="dxa" w:w="1728"/>
          </w:tcPr>
          <w:p>
            <w:r>
              <w:t>s085</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s086</w:t>
            </w:r>
          </w:p>
        </w:tc>
        <w:tc>
          <w:tcPr>
            <w:tcW w:type="dxa" w:w="1728"/>
          </w:tcPr>
          <w:p>
            <w:r>
              <w:t>figcaption</w:t>
            </w:r>
          </w:p>
        </w:tc>
        <w:tc>
          <w:tcPr>
            <w:tcW w:type="dxa" w:w="1728"/>
          </w:tcPr>
          <w:p>
            <w:r>
              <w:t>Konia Green</w:t>
            </w:r>
          </w:p>
        </w:tc>
        <w:tc>
          <w:tcPr>
            <w:tcW w:type="dxa" w:w="1728"/>
          </w:tcPr>
          <w:p>
            <w:r>
              <w:t>Konia Green</w:t>
            </w:r>
          </w:p>
        </w:tc>
        <w:tc>
          <w:tcPr>
            <w:tcW w:type="dxa" w:w="1728"/>
          </w:tcPr>
          <w:p>
            <w:r/>
          </w:p>
        </w:tc>
      </w:tr>
      <w:tr>
        <w:tc>
          <w:tcPr>
            <w:tcW w:type="dxa" w:w="1728"/>
          </w:tcPr>
          <w:p>
            <w:r>
              <w:t>s087</w:t>
            </w:r>
          </w:p>
        </w:tc>
        <w:tc>
          <w:tcPr>
            <w:tcW w:type="dxa" w:w="1728"/>
          </w:tcPr>
          <w:p>
            <w:r>
              <w:t>imm4-dev__title-link</w:t>
            </w:r>
          </w:p>
        </w:tc>
        <w:tc>
          <w:tcPr>
            <w:tcW w:type="dxa" w:w="1728"/>
          </w:tcPr>
          <w:p>
            <w:r>
              <w:t>Pafilia Plaza</w:t>
            </w:r>
          </w:p>
        </w:tc>
        <w:tc>
          <w:tcPr>
            <w:tcW w:type="dxa" w:w="1728"/>
          </w:tcPr>
          <w:p>
            <w:r>
              <w:t>Pafilia Plaza</w:t>
            </w:r>
          </w:p>
        </w:tc>
        <w:tc>
          <w:tcPr>
            <w:tcW w:type="dxa" w:w="1728"/>
          </w:tcPr>
          <w:p>
            <w:r/>
          </w:p>
        </w:tc>
      </w:tr>
      <w:tr>
        <w:tc>
          <w:tcPr>
            <w:tcW w:type="dxa" w:w="1728"/>
          </w:tcPr>
          <w:p>
            <w:r>
              <w:t>s088</w:t>
            </w:r>
          </w:p>
        </w:tc>
        <w:tc>
          <w:tcPr>
            <w:tcW w:type="dxa" w:w="1728"/>
          </w:tcPr>
          <w:p>
            <w:r>
              <w:t>imm4-dev__title-link</w:t>
            </w:r>
          </w:p>
        </w:tc>
        <w:tc>
          <w:tcPr>
            <w:tcW w:type="dxa" w:w="1728"/>
          </w:tcPr>
          <w:p>
            <w:r>
              <w:t>Coral Vista</w:t>
            </w:r>
          </w:p>
        </w:tc>
        <w:tc>
          <w:tcPr>
            <w:tcW w:type="dxa" w:w="1728"/>
          </w:tcPr>
          <w:p>
            <w:r>
              <w:t>Coral Vista</w:t>
            </w:r>
          </w:p>
        </w:tc>
        <w:tc>
          <w:tcPr>
            <w:tcW w:type="dxa" w:w="1728"/>
          </w:tcPr>
          <w:p>
            <w:r/>
          </w:p>
        </w:tc>
      </w:tr>
      <w:tr>
        <w:tc>
          <w:tcPr>
            <w:tcW w:type="dxa" w:w="1728"/>
          </w:tcPr>
          <w:p>
            <w:r>
              <w:t>s089</w:t>
            </w:r>
          </w:p>
        </w:tc>
        <w:tc>
          <w:tcPr>
            <w:tcW w:type="dxa" w:w="1728"/>
          </w:tcPr>
          <w:p>
            <w:r>
              <w:t>imm4-dev__title-link</w:t>
            </w:r>
          </w:p>
        </w:tc>
        <w:tc>
          <w:tcPr>
            <w:tcW w:type="dxa" w:w="1728"/>
          </w:tcPr>
          <w:p>
            <w:r>
              <w:t>Beachside Villa</w:t>
            </w:r>
          </w:p>
        </w:tc>
        <w:tc>
          <w:tcPr>
            <w:tcW w:type="dxa" w:w="1728"/>
          </w:tcPr>
          <w:p>
            <w:r>
              <w:t>Beachside Villa</w:t>
            </w:r>
          </w:p>
        </w:tc>
        <w:tc>
          <w:tcPr>
            <w:tcW w:type="dxa" w:w="1728"/>
          </w:tcPr>
          <w:p>
            <w:r/>
          </w:p>
        </w:tc>
      </w:tr>
      <w:tr>
        <w:tc>
          <w:tcPr>
            <w:tcW w:type="dxa" w:w="1728"/>
          </w:tcPr>
          <w:p>
            <w:r>
              <w:t>s090</w:t>
            </w:r>
          </w:p>
        </w:tc>
        <w:tc>
          <w:tcPr>
            <w:tcW w:type="dxa" w:w="1728"/>
          </w:tcPr>
          <w:p>
            <w:r>
              <w:t>imm4-title</w:t>
            </w:r>
          </w:p>
        </w:tc>
        <w:tc>
          <w:tcPr>
            <w:tcW w:type="dxa" w:w="1728"/>
          </w:tcPr>
          <w:p>
            <w:r>
              <w:t>Thiết kế mô phỏng &amp; / tiến độ dự án</w:t>
            </w:r>
          </w:p>
        </w:tc>
        <w:tc>
          <w:tcPr>
            <w:tcW w:type="dxa" w:w="1728"/>
          </w:tcPr>
          <w:p>
            <w:r>
              <w:t>Renderings &amp; / project timeline</w:t>
            </w:r>
          </w:p>
        </w:tc>
        <w:tc>
          <w:tcPr>
            <w:tcW w:type="dxa" w:w="1728"/>
          </w:tcPr>
          <w:p>
            <w:r/>
          </w:p>
        </w:tc>
      </w:tr>
      <w:tr>
        <w:tc>
          <w:tcPr>
            <w:tcW w:type="dxa" w:w="1728"/>
          </w:tcPr>
          <w:p>
            <w:r>
              <w:t>s091</w:t>
            </w:r>
          </w:p>
        </w:tc>
        <w:tc>
          <w:tcPr>
            <w:tcW w:type="dxa" w:w="1728"/>
          </w:tcPr>
          <w:p>
            <w:r>
              <w:t>imm4-progress-note</w:t>
            </w:r>
          </w:p>
        </w:tc>
        <w:tc>
          <w:tcPr>
            <w:tcW w:type="dxa" w:w="1728"/>
          </w:tcPr>
          <w:p>
            <w:r>
              <w:t>Anh/Chị nên liên hệ IMM Group để nhận tiến độ thi công, tình trạng căn và tài liệu mới nhất tại thời điểm tư vấn.</w:t>
            </w:r>
          </w:p>
        </w:tc>
        <w:tc>
          <w:tcPr>
            <w:tcW w:type="dxa" w:w="1728"/>
          </w:tcPr>
          <w:p>
            <w:r>
              <w:t>For current construction progress, unit availability, and project documents, please contact IMM Group.</w:t>
            </w:r>
          </w:p>
        </w:tc>
        <w:tc>
          <w:tcPr>
            <w:tcW w:type="dxa" w:w="1728"/>
          </w:tcPr>
          <w:p>
            <w:r/>
          </w:p>
        </w:tc>
      </w:tr>
      <w:tr>
        <w:tc>
          <w:tcPr>
            <w:tcW w:type="dxa" w:w="1728"/>
          </w:tcPr>
          <w:p>
            <w:r>
              <w:t>s092</w:t>
            </w:r>
          </w:p>
        </w:tc>
        <w:tc>
          <w:tcPr>
            <w:tcW w:type="dxa" w:w="1728"/>
          </w:tcPr>
          <w:p>
            <w:r>
              <w:t>p</w:t>
            </w:r>
          </w:p>
        </w:tc>
        <w:tc>
          <w:tcPr>
            <w:tcW w:type="dxa" w:w="1728"/>
          </w:tcPr>
          <w:p>
            <w:r>
              <w:t>Đầu tư sở hữu bất động sản tại dự án Konia Green, nhà đầu tư và gia đình có thể xét lộ trình thường trú vĩnh viễn Cộng Hòa Síp khi đáp ứng điều kiện chương trình.</w:t>
            </w:r>
          </w:p>
        </w:tc>
        <w:tc>
          <w:tcPr>
            <w:tcW w:type="dxa" w:w="1728"/>
          </w:tcPr>
          <w:p>
            <w:r>
              <w:t>Owning a property at Konia Green can open the way to permanent residence in Cyprus for you and your family, once you meet the program conditions.</w:t>
            </w:r>
          </w:p>
        </w:tc>
        <w:tc>
          <w:tcPr>
            <w:tcW w:type="dxa" w:w="1728"/>
          </w:tcPr>
          <w:p>
            <w:r/>
          </w:p>
        </w:tc>
      </w:tr>
      <w:tr>
        <w:tc>
          <w:tcPr>
            <w:tcW w:type="dxa" w:w="1728"/>
          </w:tcPr>
          <w:p>
            <w:r>
              <w:t>s093</w:t>
            </w:r>
          </w:p>
        </w:tc>
        <w:tc>
          <w:tcPr>
            <w:tcW w:type="dxa" w:w="1728"/>
          </w:tcPr>
          <w:p>
            <w:r>
              <w:t>imm4-title</w:t>
            </w:r>
          </w:p>
        </w:tc>
        <w:tc>
          <w:tcPr>
            <w:tcW w:type="dxa" w:w="1728"/>
          </w:tcPr>
          <w:p>
            <w:r>
              <w:t>Lộ trình thường trú nhân / vĩnh viễn tại Cộng Hòa Síp</w:t>
            </w:r>
          </w:p>
        </w:tc>
        <w:tc>
          <w:tcPr>
            <w:tcW w:type="dxa" w:w="1728"/>
          </w:tcPr>
          <w:p>
            <w:r>
              <w:t>Your route to / permanent residence in Cyprus</w:t>
            </w:r>
          </w:p>
        </w:tc>
        <w:tc>
          <w:tcPr>
            <w:tcW w:type="dxa" w:w="1728"/>
          </w:tcPr>
          <w:p>
            <w:r/>
          </w:p>
        </w:tc>
      </w:tr>
      <w:tr>
        <w:tc>
          <w:tcPr>
            <w:tcW w:type="dxa" w:w="1728"/>
          </w:tcPr>
          <w:p>
            <w:r>
              <w:t>s094</w:t>
            </w:r>
          </w:p>
        </w:tc>
        <w:tc>
          <w:tcPr>
            <w:tcW w:type="dxa" w:w="1728"/>
          </w:tcPr>
          <w:p>
            <w:r>
              <w:t>h3</w:t>
            </w:r>
          </w:p>
        </w:tc>
        <w:tc>
          <w:tcPr>
            <w:tcW w:type="dxa" w:w="1728"/>
          </w:tcPr>
          <w:p>
            <w:r>
              <w:t>Đầu tư bất động sản đủ điều kiện</w:t>
            </w:r>
          </w:p>
        </w:tc>
        <w:tc>
          <w:tcPr>
            <w:tcW w:type="dxa" w:w="1728"/>
          </w:tcPr>
          <w:p>
            <w:r>
              <w:t>A qualifying real estate purchase</w:t>
            </w:r>
          </w:p>
        </w:tc>
        <w:tc>
          <w:tcPr>
            <w:tcW w:type="dxa" w:w="1728"/>
          </w:tcPr>
          <w:p>
            <w:r/>
          </w:p>
        </w:tc>
      </w:tr>
      <w:tr>
        <w:tc>
          <w:tcPr>
            <w:tcW w:type="dxa" w:w="1728"/>
          </w:tcPr>
          <w:p>
            <w:r>
              <w:t>s095</w:t>
            </w:r>
          </w:p>
        </w:tc>
        <w:tc>
          <w:tcPr>
            <w:tcW w:type="dxa" w:w="1728"/>
          </w:tcPr>
          <w:p>
            <w:r>
              <w:t>p</w:t>
            </w:r>
          </w:p>
        </w:tc>
        <w:tc>
          <w:tcPr>
            <w:tcW w:type="dxa" w:w="1728"/>
          </w:tcPr>
          <w:p>
            <w:r>
              <w:t>Giá trị đầu tư từ 300.000 EUR + VAT, mua mới từ chủ đầu tư.</w:t>
            </w:r>
          </w:p>
        </w:tc>
        <w:tc>
          <w:tcPr>
            <w:tcW w:type="dxa" w:w="1728"/>
          </w:tcPr>
          <w:p>
            <w:r>
              <w:t>A qualifying property starts at €300,000 plus VAT and must be bought new from the developer.</w:t>
            </w:r>
          </w:p>
        </w:tc>
        <w:tc>
          <w:tcPr>
            <w:tcW w:type="dxa" w:w="1728"/>
          </w:tcPr>
          <w:p>
            <w:r/>
          </w:p>
        </w:tc>
      </w:tr>
      <w:tr>
        <w:tc>
          <w:tcPr>
            <w:tcW w:type="dxa" w:w="1728"/>
          </w:tcPr>
          <w:p>
            <w:r>
              <w:t>s096</w:t>
            </w:r>
          </w:p>
        </w:tc>
        <w:tc>
          <w:tcPr>
            <w:tcW w:type="dxa" w:w="1728"/>
          </w:tcPr>
          <w:p>
            <w:r>
              <w:t>h3</w:t>
            </w:r>
          </w:p>
        </w:tc>
        <w:tc>
          <w:tcPr>
            <w:tcW w:type="dxa" w:w="1728"/>
          </w:tcPr>
          <w:p>
            <w:r>
              <w:t>Chuẩn bị hồ sơ</w:t>
            </w:r>
          </w:p>
        </w:tc>
        <w:tc>
          <w:tcPr>
            <w:tcW w:type="dxa" w:w="1728"/>
          </w:tcPr>
          <w:p>
            <w:r>
              <w:t>Prepare the file</w:t>
            </w:r>
          </w:p>
        </w:tc>
        <w:tc>
          <w:tcPr>
            <w:tcW w:type="dxa" w:w="1728"/>
          </w:tcPr>
          <w:p>
            <w:r/>
          </w:p>
        </w:tc>
      </w:tr>
      <w:tr>
        <w:tc>
          <w:tcPr>
            <w:tcW w:type="dxa" w:w="1728"/>
          </w:tcPr>
          <w:p>
            <w:r>
              <w:t>s097</w:t>
            </w:r>
          </w:p>
        </w:tc>
        <w:tc>
          <w:tcPr>
            <w:tcW w:type="dxa" w:w="1728"/>
          </w:tcPr>
          <w:p>
            <w:r>
              <w:t>p</w:t>
            </w:r>
          </w:p>
        </w:tc>
        <w:tc>
          <w:tcPr>
            <w:tcW w:type="dxa" w:w="1728"/>
          </w:tcPr>
          <w:p>
            <w:r>
              <w:t>Hồ sơ có thể gồm nhà đầu tư cùng vợ/chồng và con phụ thuộc. Ngoài sở hữu bất động sản, cần chứng minh có đủ mức thu nhập hàng năm.</w:t>
            </w:r>
          </w:p>
        </w:tc>
        <w:tc>
          <w:tcPr>
            <w:tcW w:type="dxa" w:w="1728"/>
          </w:tcPr>
          <w:p>
            <w:r>
              <w:t>The application can include you, your spouse, and your dependent children. Besides owning the property, you need to show a secured annual income.</w:t>
            </w:r>
          </w:p>
        </w:tc>
        <w:tc>
          <w:tcPr>
            <w:tcW w:type="dxa" w:w="1728"/>
          </w:tcPr>
          <w:p>
            <w:r/>
          </w:p>
        </w:tc>
      </w:tr>
      <w:tr>
        <w:tc>
          <w:tcPr>
            <w:tcW w:type="dxa" w:w="1728"/>
          </w:tcPr>
          <w:p>
            <w:r>
              <w:t>s098</w:t>
            </w:r>
          </w:p>
        </w:tc>
        <w:tc>
          <w:tcPr>
            <w:tcW w:type="dxa" w:w="1728"/>
          </w:tcPr>
          <w:p>
            <w:r>
              <w:t>h3</w:t>
            </w:r>
          </w:p>
        </w:tc>
        <w:tc>
          <w:tcPr>
            <w:tcW w:type="dxa" w:w="1728"/>
          </w:tcPr>
          <w:p>
            <w:r>
              <w:t>Trở thành thường trú nhân vĩnh viễn</w:t>
            </w:r>
          </w:p>
        </w:tc>
        <w:tc>
          <w:tcPr>
            <w:tcW w:type="dxa" w:w="1728"/>
          </w:tcPr>
          <w:p>
            <w:r>
              <w:t>Become a permanent resident</w:t>
            </w:r>
          </w:p>
        </w:tc>
        <w:tc>
          <w:tcPr>
            <w:tcW w:type="dxa" w:w="1728"/>
          </w:tcPr>
          <w:p>
            <w:r/>
          </w:p>
        </w:tc>
      </w:tr>
      <w:tr>
        <w:tc>
          <w:tcPr>
            <w:tcW w:type="dxa" w:w="1728"/>
          </w:tcPr>
          <w:p>
            <w:r>
              <w:t>s099</w:t>
            </w:r>
          </w:p>
        </w:tc>
        <w:tc>
          <w:tcPr>
            <w:tcW w:type="dxa" w:w="1728"/>
          </w:tcPr>
          <w:p>
            <w:r>
              <w:t>p</w:t>
            </w:r>
          </w:p>
        </w:tc>
        <w:tc>
          <w:tcPr>
            <w:tcW w:type="dxa" w:w="1728"/>
          </w:tcPr>
          <w:p>
            <w:r>
              <w:t>Chỉ cần đến Síp 1 lần mỗi 2 năm để duy trì tình trạng.</w:t>
            </w:r>
          </w:p>
        </w:tc>
        <w:tc>
          <w:tcPr>
            <w:tcW w:type="dxa" w:w="1728"/>
          </w:tcPr>
          <w:p>
            <w:r>
              <w:t>You need to visit Cyprus once every 2 years to keep the status.</w:t>
            </w:r>
          </w:p>
        </w:tc>
        <w:tc>
          <w:tcPr>
            <w:tcW w:type="dxa" w:w="1728"/>
          </w:tcPr>
          <w:p>
            <w:r/>
          </w:p>
        </w:tc>
      </w:tr>
      <w:tr>
        <w:tc>
          <w:tcPr>
            <w:tcW w:type="dxa" w:w="1728"/>
          </w:tcPr>
          <w:p>
            <w:r>
              <w:t>s100</w:t>
            </w:r>
          </w:p>
        </w:tc>
        <w:tc>
          <w:tcPr>
            <w:tcW w:type="dxa" w:w="1728"/>
          </w:tcPr>
          <w:p>
            <w:r>
              <w:t>p</w:t>
            </w:r>
          </w:p>
        </w:tc>
        <w:tc>
          <w:tcPr>
            <w:tcW w:type="dxa" w:w="1728"/>
          </w:tcPr>
          <w:p>
            <w:r>
              <w:t>Các thông tin trên website chỉ mang tính chất tham khảo và có thể chưa cập nhật đầy đủ các thông tin, yêu cầu chương trình hay quy định pháp lý mới nhất.</w:t>
            </w:r>
          </w:p>
        </w:tc>
        <w:tc>
          <w:tcPr>
            <w:tcW w:type="dxa" w:w="1728"/>
          </w:tcPr>
          <w:p>
            <w:r>
              <w:t>The information on this website is for general reference and may not reflect the latest program requirements or legal rules.</w:t>
            </w:r>
          </w:p>
        </w:tc>
        <w:tc>
          <w:tcPr>
            <w:tcW w:type="dxa" w:w="1728"/>
          </w:tcPr>
          <w:p>
            <w:r/>
          </w:p>
        </w:tc>
      </w:tr>
      <w:tr>
        <w:tc>
          <w:tcPr>
            <w:tcW w:type="dxa" w:w="1728"/>
          </w:tcPr>
          <w:p>
            <w:r>
              <w:t>s101</w:t>
            </w:r>
          </w:p>
        </w:tc>
        <w:tc>
          <w:tcPr>
            <w:tcW w:type="dxa" w:w="1728"/>
          </w:tcPr>
          <w:p>
            <w:r>
              <w:t>imm4-title</w:t>
            </w:r>
          </w:p>
        </w:tc>
        <w:tc>
          <w:tcPr>
            <w:tcW w:type="dxa" w:w="1728"/>
          </w:tcPr>
          <w:p>
            <w:r>
              <w:t>Lợi thế thường trú nhân / Cộng Hòa Síp</w:t>
            </w:r>
          </w:p>
        </w:tc>
        <w:tc>
          <w:tcPr>
            <w:tcW w:type="dxa" w:w="1728"/>
          </w:tcPr>
          <w:p>
            <w:r>
              <w:t>Advantages of / Cyprus permanent residence</w:t>
            </w:r>
          </w:p>
        </w:tc>
        <w:tc>
          <w:tcPr>
            <w:tcW w:type="dxa" w:w="1728"/>
          </w:tcPr>
          <w:p>
            <w:r/>
          </w:p>
        </w:tc>
      </w:tr>
      <w:tr>
        <w:tc>
          <w:tcPr>
            <w:tcW w:type="dxa" w:w="1728"/>
          </w:tcPr>
          <w:p>
            <w:r>
              <w:t>s102</w:t>
            </w:r>
          </w:p>
        </w:tc>
        <w:tc>
          <w:tcPr>
            <w:tcW w:type="dxa" w:w="1728"/>
          </w:tcPr>
          <w:p>
            <w:r>
              <w:t>imm4-rights__intro</w:t>
            </w:r>
          </w:p>
        </w:tc>
        <w:tc>
          <w:tcPr>
            <w:tcW w:type="dxa" w:w="1728"/>
          </w:tcPr>
          <w:p>
            <w:r>
              <w:t>Đầu tư sở hữu căn hộ tại dự án Konia Green, nhà đầu tư và gia đình có thể lấy quyền thường trú vĩnh viễn Cộng Hòa Síp và nhận được những quyền lợi sau:</w:t>
            </w:r>
          </w:p>
        </w:tc>
        <w:tc>
          <w:tcPr>
            <w:tcW w:type="dxa" w:w="1728"/>
          </w:tcPr>
          <w:p>
            <w:r>
              <w:t>Owning a property at Konia Green can lead to permanent residence in Cyprus for you and your family, with the following benefits:</w:t>
            </w:r>
          </w:p>
        </w:tc>
        <w:tc>
          <w:tcPr>
            <w:tcW w:type="dxa" w:w="1728"/>
          </w:tcPr>
          <w:p>
            <w:r/>
          </w:p>
        </w:tc>
      </w:tr>
      <w:tr>
        <w:tc>
          <w:tcPr>
            <w:tcW w:type="dxa" w:w="1728"/>
          </w:tcPr>
          <w:p>
            <w:r>
              <w:t>s103</w:t>
            </w:r>
          </w:p>
        </w:tc>
        <w:tc>
          <w:tcPr>
            <w:tcW w:type="dxa" w:w="1728"/>
          </w:tcPr>
          <w:p>
            <w:r>
              <w:t>imm4-right__icons</w:t>
            </w:r>
          </w:p>
        </w:tc>
        <w:tc>
          <w:tcPr>
            <w:tcW w:type="dxa" w:w="1728"/>
          </w:tcPr>
          <w:p>
            <w:r>
              <w:t>verified_user</w:t>
            </w:r>
          </w:p>
        </w:tc>
        <w:tc>
          <w:tcPr>
            <w:tcW w:type="dxa" w:w="1728"/>
          </w:tcPr>
          <w:p>
            <w:r>
              <w:t>verified_user</w:t>
            </w:r>
          </w:p>
        </w:tc>
        <w:tc>
          <w:tcPr>
            <w:tcW w:type="dxa" w:w="1728"/>
          </w:tcPr>
          <w:p>
            <w:r/>
          </w:p>
        </w:tc>
      </w:tr>
      <w:tr>
        <w:tc>
          <w:tcPr>
            <w:tcW w:type="dxa" w:w="1728"/>
          </w:tcPr>
          <w:p>
            <w:r>
              <w:t>s104</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s105</w:t>
            </w:r>
          </w:p>
        </w:tc>
        <w:tc>
          <w:tcPr>
            <w:tcW w:type="dxa" w:w="1728"/>
          </w:tcPr>
          <w:p>
            <w:r>
              <w:t>h3</w:t>
            </w:r>
          </w:p>
        </w:tc>
        <w:tc>
          <w:tcPr>
            <w:tcW w:type="dxa" w:w="1728"/>
          </w:tcPr>
          <w:p>
            <w:r>
              <w:t>Sinh sống tại Cộng Hòa Síp</w:t>
            </w:r>
          </w:p>
        </w:tc>
        <w:tc>
          <w:tcPr>
            <w:tcW w:type="dxa" w:w="1728"/>
          </w:tcPr>
          <w:p>
            <w:r>
              <w:t>Living in Cyprus</w:t>
            </w:r>
          </w:p>
        </w:tc>
        <w:tc>
          <w:tcPr>
            <w:tcW w:type="dxa" w:w="1728"/>
          </w:tcPr>
          <w:p>
            <w:r/>
          </w:p>
        </w:tc>
      </w:tr>
      <w:tr>
        <w:tc>
          <w:tcPr>
            <w:tcW w:type="dxa" w:w="1728"/>
          </w:tcPr>
          <w:p>
            <w:r>
              <w:t>s106</w:t>
            </w:r>
          </w:p>
        </w:tc>
        <w:tc>
          <w:tcPr>
            <w:tcW w:type="dxa" w:w="1728"/>
          </w:tcPr>
          <w:p>
            <w:r>
              <w:t>li</w:t>
            </w:r>
          </w:p>
        </w:tc>
        <w:tc>
          <w:tcPr>
            <w:tcW w:type="dxa" w:w="1728"/>
          </w:tcPr>
          <w:p>
            <w:r>
              <w:t>Tự do sinh sống, học tập, làm ăn kinh doanh tại Cộng Hòa Síp.</w:t>
            </w:r>
          </w:p>
        </w:tc>
        <w:tc>
          <w:tcPr>
            <w:tcW w:type="dxa" w:w="1728"/>
          </w:tcPr>
          <w:p>
            <w:r>
              <w:t>You can live, study, and run a business in Cyprus.</w:t>
            </w:r>
          </w:p>
        </w:tc>
        <w:tc>
          <w:tcPr>
            <w:tcW w:type="dxa" w:w="1728"/>
          </w:tcPr>
          <w:p>
            <w:r/>
          </w:p>
        </w:tc>
      </w:tr>
      <w:tr>
        <w:tc>
          <w:tcPr>
            <w:tcW w:type="dxa" w:w="1728"/>
          </w:tcPr>
          <w:p>
            <w:r>
              <w:t>s107</w:t>
            </w:r>
          </w:p>
        </w:tc>
        <w:tc>
          <w:tcPr>
            <w:tcW w:type="dxa" w:w="1728"/>
          </w:tcPr>
          <w:p>
            <w:r>
              <w:t>li</w:t>
            </w:r>
          </w:p>
        </w:tc>
        <w:tc>
          <w:tcPr>
            <w:tcW w:type="dxa" w:w="1728"/>
          </w:tcPr>
          <w:p>
            <w:r>
              <w:t>Chất lượng cuộc sống cao. Cơ sở hạ tầng tiện nghi đầy đủ.</w:t>
            </w:r>
          </w:p>
        </w:tc>
        <w:tc>
          <w:tcPr>
            <w:tcW w:type="dxa" w:w="1728"/>
          </w:tcPr>
          <w:p>
            <w:r>
              <w:t>A high quality of life, with well-developed infrastructure.</w:t>
            </w:r>
          </w:p>
        </w:tc>
        <w:tc>
          <w:tcPr>
            <w:tcW w:type="dxa" w:w="1728"/>
          </w:tcPr>
          <w:p>
            <w:r/>
          </w:p>
        </w:tc>
      </w:tr>
      <w:tr>
        <w:tc>
          <w:tcPr>
            <w:tcW w:type="dxa" w:w="1728"/>
          </w:tcPr>
          <w:p>
            <w:r>
              <w:t>s108</w:t>
            </w:r>
          </w:p>
        </w:tc>
        <w:tc>
          <w:tcPr>
            <w:tcW w:type="dxa" w:w="1728"/>
          </w:tcPr>
          <w:p>
            <w:r>
              <w:t>imm4-right__icons</w:t>
            </w:r>
          </w:p>
        </w:tc>
        <w:tc>
          <w:tcPr>
            <w:tcW w:type="dxa" w:w="1728"/>
          </w:tcPr>
          <w:p>
            <w:r>
              <w:t>verified_user</w:t>
            </w:r>
          </w:p>
        </w:tc>
        <w:tc>
          <w:tcPr>
            <w:tcW w:type="dxa" w:w="1728"/>
          </w:tcPr>
          <w:p>
            <w:r>
              <w:t>verified_user</w:t>
            </w:r>
          </w:p>
        </w:tc>
        <w:tc>
          <w:tcPr>
            <w:tcW w:type="dxa" w:w="1728"/>
          </w:tcPr>
          <w:p>
            <w:r/>
          </w:p>
        </w:tc>
      </w:tr>
      <w:tr>
        <w:tc>
          <w:tcPr>
            <w:tcW w:type="dxa" w:w="1728"/>
          </w:tcPr>
          <w:p>
            <w:r>
              <w:t>s109</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s110</w:t>
            </w:r>
          </w:p>
        </w:tc>
        <w:tc>
          <w:tcPr>
            <w:tcW w:type="dxa" w:w="1728"/>
          </w:tcPr>
          <w:p>
            <w:r>
              <w:t>h3</w:t>
            </w:r>
          </w:p>
        </w:tc>
        <w:tc>
          <w:tcPr>
            <w:tcW w:type="dxa" w:w="1728"/>
          </w:tcPr>
          <w:p>
            <w:r>
              <w:t>Y tế và giáo dục</w:t>
            </w:r>
          </w:p>
        </w:tc>
        <w:tc>
          <w:tcPr>
            <w:tcW w:type="dxa" w:w="1728"/>
          </w:tcPr>
          <w:p>
            <w:r>
              <w:t>Healthcare and education</w:t>
            </w:r>
          </w:p>
        </w:tc>
        <w:tc>
          <w:tcPr>
            <w:tcW w:type="dxa" w:w="1728"/>
          </w:tcPr>
          <w:p>
            <w:r/>
          </w:p>
        </w:tc>
      </w:tr>
      <w:tr>
        <w:tc>
          <w:tcPr>
            <w:tcW w:type="dxa" w:w="1728"/>
          </w:tcPr>
          <w:p>
            <w:r>
              <w:t>s111</w:t>
            </w:r>
          </w:p>
        </w:tc>
        <w:tc>
          <w:tcPr>
            <w:tcW w:type="dxa" w:w="1728"/>
          </w:tcPr>
          <w:p>
            <w:r>
              <w:t>li</w:t>
            </w:r>
          </w:p>
        </w:tc>
        <w:tc>
          <w:tcPr>
            <w:tcW w:type="dxa" w:w="1728"/>
          </w:tcPr>
          <w:p>
            <w:r>
              <w:t>Hệ thống y tế hiện đại, tiêu chuẩn châu Âu, hoàn toàn miễn phí cho công dân và thường trú nhân.</w:t>
            </w:r>
          </w:p>
        </w:tc>
        <w:tc>
          <w:tcPr>
            <w:tcW w:type="dxa" w:w="1728"/>
          </w:tcPr>
          <w:p>
            <w:r>
              <w:t>A modern healthcare system to European standards, free of charge for citizens and permanent residents.</w:t>
            </w:r>
          </w:p>
        </w:tc>
        <w:tc>
          <w:tcPr>
            <w:tcW w:type="dxa" w:w="1728"/>
          </w:tcPr>
          <w:p>
            <w:r/>
          </w:p>
        </w:tc>
      </w:tr>
      <w:tr>
        <w:tc>
          <w:tcPr>
            <w:tcW w:type="dxa" w:w="1728"/>
          </w:tcPr>
          <w:p>
            <w:r>
              <w:t>s112</w:t>
            </w:r>
          </w:p>
        </w:tc>
        <w:tc>
          <w:tcPr>
            <w:tcW w:type="dxa" w:w="1728"/>
          </w:tcPr>
          <w:p>
            <w:r>
              <w:t>li</w:t>
            </w:r>
          </w:p>
        </w:tc>
        <w:tc>
          <w:tcPr>
            <w:tcW w:type="dxa" w:w="1728"/>
          </w:tcPr>
          <w:p>
            <w:r>
              <w:t>Hệ thống giáo dục chất lượng theo tiêu chuẩn Anh Quốc được công nhận toàn cầu, với mức chi phí phù hợp (thấp hơn so với các trường quốc tế cao cấp tại Việt Nam).</w:t>
            </w:r>
          </w:p>
        </w:tc>
        <w:tc>
          <w:tcPr>
            <w:tcW w:type="dxa" w:w="1728"/>
          </w:tcPr>
          <w:p>
            <w:r>
              <w:t>A quality education system on the British model, recognized worldwide, at a reasonable cost (lower than comparable international schools in many home countries).</w:t>
            </w:r>
          </w:p>
        </w:tc>
        <w:tc>
          <w:tcPr>
            <w:tcW w:type="dxa" w:w="1728"/>
          </w:tcPr>
          <w:p>
            <w:r/>
          </w:p>
        </w:tc>
      </w:tr>
      <w:tr>
        <w:tc>
          <w:tcPr>
            <w:tcW w:type="dxa" w:w="1728"/>
          </w:tcPr>
          <w:p>
            <w:r>
              <w:t>s113</w:t>
            </w:r>
          </w:p>
        </w:tc>
        <w:tc>
          <w:tcPr>
            <w:tcW w:type="dxa" w:w="1728"/>
          </w:tcPr>
          <w:p>
            <w:r>
              <w:t>imm4-right__icons</w:t>
            </w:r>
          </w:p>
        </w:tc>
        <w:tc>
          <w:tcPr>
            <w:tcW w:type="dxa" w:w="1728"/>
          </w:tcPr>
          <w:p>
            <w:r>
              <w:t>verified_user</w:t>
            </w:r>
          </w:p>
        </w:tc>
        <w:tc>
          <w:tcPr>
            <w:tcW w:type="dxa" w:w="1728"/>
          </w:tcPr>
          <w:p>
            <w:r>
              <w:t>verified_user</w:t>
            </w:r>
          </w:p>
        </w:tc>
        <w:tc>
          <w:tcPr>
            <w:tcW w:type="dxa" w:w="1728"/>
          </w:tcPr>
          <w:p>
            <w:r/>
          </w:p>
        </w:tc>
      </w:tr>
      <w:tr>
        <w:tc>
          <w:tcPr>
            <w:tcW w:type="dxa" w:w="1728"/>
          </w:tcPr>
          <w:p>
            <w:r>
              <w:t>s114</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s115</w:t>
            </w:r>
          </w:p>
        </w:tc>
        <w:tc>
          <w:tcPr>
            <w:tcW w:type="dxa" w:w="1728"/>
          </w:tcPr>
          <w:p>
            <w:r>
              <w:t>h3</w:t>
            </w:r>
          </w:p>
        </w:tc>
        <w:tc>
          <w:tcPr>
            <w:tcW w:type="dxa" w:w="1728"/>
          </w:tcPr>
          <w:p>
            <w:r>
              <w:t>Môi trường kinh doanh và thuế</w:t>
            </w:r>
          </w:p>
        </w:tc>
        <w:tc>
          <w:tcPr>
            <w:tcW w:type="dxa" w:w="1728"/>
          </w:tcPr>
          <w:p>
            <w:r>
              <w:t>Business environment and tax</w:t>
            </w:r>
          </w:p>
        </w:tc>
        <w:tc>
          <w:tcPr>
            <w:tcW w:type="dxa" w:w="1728"/>
          </w:tcPr>
          <w:p>
            <w:r/>
          </w:p>
        </w:tc>
      </w:tr>
      <w:tr>
        <w:tc>
          <w:tcPr>
            <w:tcW w:type="dxa" w:w="1728"/>
          </w:tcPr>
          <w:p>
            <w:r>
              <w:t>s116</w:t>
            </w:r>
          </w:p>
        </w:tc>
        <w:tc>
          <w:tcPr>
            <w:tcW w:type="dxa" w:w="1728"/>
          </w:tcPr>
          <w:p>
            <w:r>
              <w:t>li</w:t>
            </w:r>
          </w:p>
        </w:tc>
        <w:tc>
          <w:tcPr>
            <w:tcW w:type="dxa" w:w="1728"/>
          </w:tcPr>
          <w:p>
            <w:r>
              <w:t>Môi trường kinh doanh cởi mở, minh bạch với hệ thống quy định rõ ràng.</w:t>
            </w:r>
          </w:p>
        </w:tc>
        <w:tc>
          <w:tcPr>
            <w:tcW w:type="dxa" w:w="1728"/>
          </w:tcPr>
          <w:p>
            <w:r>
              <w:t>An open, transparent business environment with a clear regulatory system.</w:t>
            </w:r>
          </w:p>
        </w:tc>
        <w:tc>
          <w:tcPr>
            <w:tcW w:type="dxa" w:w="1728"/>
          </w:tcPr>
          <w:p>
            <w:r/>
          </w:p>
        </w:tc>
      </w:tr>
      <w:tr>
        <w:tc>
          <w:tcPr>
            <w:tcW w:type="dxa" w:w="1728"/>
          </w:tcPr>
          <w:p>
            <w:r>
              <w:t>s117</w:t>
            </w:r>
          </w:p>
        </w:tc>
        <w:tc>
          <w:tcPr>
            <w:tcW w:type="dxa" w:w="1728"/>
          </w:tcPr>
          <w:p>
            <w:r>
              <w:t>li</w:t>
            </w:r>
          </w:p>
        </w:tc>
        <w:tc>
          <w:tcPr>
            <w:tcW w:type="dxa" w:w="1728"/>
          </w:tcPr>
          <w:p>
            <w:r>
              <w:t>Síp là một trong những quốc gia có mức thuế doanh nghiệp thấp nhất châu Âu, chỉ 12,5%.</w:t>
            </w:r>
          </w:p>
        </w:tc>
        <w:tc>
          <w:tcPr>
            <w:tcW w:type="dxa" w:w="1728"/>
          </w:tcPr>
          <w:p>
            <w:r>
              <w:t>Cyprus has one of the lowest corporate tax rates in Europe, at 12.5%.</w:t>
            </w:r>
          </w:p>
        </w:tc>
        <w:tc>
          <w:tcPr>
            <w:tcW w:type="dxa" w:w="1728"/>
          </w:tcPr>
          <w:p>
            <w:r/>
          </w:p>
        </w:tc>
      </w:tr>
      <w:tr>
        <w:tc>
          <w:tcPr>
            <w:tcW w:type="dxa" w:w="1728"/>
          </w:tcPr>
          <w:p>
            <w:r>
              <w:t>s118</w:t>
            </w:r>
          </w:p>
        </w:tc>
        <w:tc>
          <w:tcPr>
            <w:tcW w:type="dxa" w:w="1728"/>
          </w:tcPr>
          <w:p>
            <w:r>
              <w:t>li</w:t>
            </w:r>
          </w:p>
        </w:tc>
        <w:tc>
          <w:tcPr>
            <w:tcW w:type="dxa" w:w="1728"/>
          </w:tcPr>
          <w:p>
            <w:r>
              <w:t>Chính sách thuế thuận lợi: không đánh thuế toàn cầu, miễn thuế thừa kế.</w:t>
            </w:r>
          </w:p>
        </w:tc>
        <w:tc>
          <w:tcPr>
            <w:tcW w:type="dxa" w:w="1728"/>
          </w:tcPr>
          <w:p>
            <w:r>
              <w:t>Favorable tax policy: no tax on worldwide income and no inheritance tax.</w:t>
            </w:r>
          </w:p>
        </w:tc>
        <w:tc>
          <w:tcPr>
            <w:tcW w:type="dxa" w:w="1728"/>
          </w:tcPr>
          <w:p>
            <w:r/>
          </w:p>
        </w:tc>
      </w:tr>
      <w:tr>
        <w:tc>
          <w:tcPr>
            <w:tcW w:type="dxa" w:w="1728"/>
          </w:tcPr>
          <w:p>
            <w:r>
              <w:t>s119</w:t>
            </w:r>
          </w:p>
        </w:tc>
        <w:tc>
          <w:tcPr>
            <w:tcW w:type="dxa" w:w="1728"/>
          </w:tcPr>
          <w:p>
            <w:r>
              <w:t>imm4-citizen-route__title</w:t>
            </w:r>
          </w:p>
        </w:tc>
        <w:tc>
          <w:tcPr>
            <w:tcW w:type="dxa" w:w="1728"/>
          </w:tcPr>
          <w:p>
            <w:r>
              <w:t>Lộ trình nhập quốc tịch Síp</w:t>
            </w:r>
          </w:p>
        </w:tc>
        <w:tc>
          <w:tcPr>
            <w:tcW w:type="dxa" w:w="1728"/>
          </w:tcPr>
          <w:p>
            <w:r>
              <w:t>The route to Cypriot citizenship</w:t>
            </w:r>
          </w:p>
        </w:tc>
        <w:tc>
          <w:tcPr>
            <w:tcW w:type="dxa" w:w="1728"/>
          </w:tcPr>
          <w:p>
            <w:r/>
          </w:p>
        </w:tc>
      </w:tr>
      <w:tr>
        <w:tc>
          <w:tcPr>
            <w:tcW w:type="dxa" w:w="1728"/>
          </w:tcPr>
          <w:p>
            <w:r>
              <w:t>s120</w:t>
            </w:r>
          </w:p>
        </w:tc>
        <w:tc>
          <w:tcPr>
            <w:tcW w:type="dxa" w:w="1728"/>
          </w:tcPr>
          <w:p>
            <w:r>
              <w:t>h4</w:t>
            </w:r>
          </w:p>
        </w:tc>
        <w:tc>
          <w:tcPr>
            <w:tcW w:type="dxa" w:w="1728"/>
          </w:tcPr>
          <w:p>
            <w:r>
              <w:t>Sở hữu quyền thường trú vĩnh viễn (PR)</w:t>
            </w:r>
          </w:p>
        </w:tc>
        <w:tc>
          <w:tcPr>
            <w:tcW w:type="dxa" w:w="1728"/>
          </w:tcPr>
          <w:p>
            <w:r>
              <w:t>Hold permanent residence (PR)</w:t>
            </w:r>
          </w:p>
        </w:tc>
        <w:tc>
          <w:tcPr>
            <w:tcW w:type="dxa" w:w="1728"/>
          </w:tcPr>
          <w:p>
            <w:r/>
          </w:p>
        </w:tc>
      </w:tr>
      <w:tr>
        <w:tc>
          <w:tcPr>
            <w:tcW w:type="dxa" w:w="1728"/>
          </w:tcPr>
          <w:p>
            <w:r>
              <w:t>s121</w:t>
            </w:r>
          </w:p>
        </w:tc>
        <w:tc>
          <w:tcPr>
            <w:tcW w:type="dxa" w:w="1728"/>
          </w:tcPr>
          <w:p>
            <w:r>
              <w:t>p</w:t>
            </w:r>
          </w:p>
        </w:tc>
        <w:tc>
          <w:tcPr>
            <w:tcW w:type="dxa" w:w="1728"/>
          </w:tcPr>
          <w:p>
            <w:r>
              <w:t>Gia hạn thẻ thường trú (vật lý) mỗi 5 năm với điều kiện còn duy trì bất động sản.</w:t>
            </w:r>
          </w:p>
        </w:tc>
        <w:tc>
          <w:tcPr>
            <w:tcW w:type="dxa" w:w="1728"/>
          </w:tcPr>
          <w:p>
            <w:r>
              <w:t>The physical permanent residence card is renewed every 5 years, provided you still own the property.</w:t>
            </w:r>
          </w:p>
        </w:tc>
        <w:tc>
          <w:tcPr>
            <w:tcW w:type="dxa" w:w="1728"/>
          </w:tcPr>
          <w:p>
            <w:r/>
          </w:p>
        </w:tc>
      </w:tr>
      <w:tr>
        <w:tc>
          <w:tcPr>
            <w:tcW w:type="dxa" w:w="1728"/>
          </w:tcPr>
          <w:p>
            <w:r>
              <w:t>s122</w:t>
            </w:r>
          </w:p>
        </w:tc>
        <w:tc>
          <w:tcPr>
            <w:tcW w:type="dxa" w:w="1728"/>
          </w:tcPr>
          <w:p>
            <w:r>
              <w:t>h4</w:t>
            </w:r>
          </w:p>
        </w:tc>
        <w:tc>
          <w:tcPr>
            <w:tcW w:type="dxa" w:w="1728"/>
          </w:tcPr>
          <w:p>
            <w:r>
              <w:t>Đáp ứng điều kiện cư trú và ngôn ngữ</w:t>
            </w:r>
          </w:p>
        </w:tc>
        <w:tc>
          <w:tcPr>
            <w:tcW w:type="dxa" w:w="1728"/>
          </w:tcPr>
          <w:p>
            <w:r>
              <w:t>Meet the residence and language conditions</w:t>
            </w:r>
          </w:p>
        </w:tc>
        <w:tc>
          <w:tcPr>
            <w:tcW w:type="dxa" w:w="1728"/>
          </w:tcPr>
          <w:p>
            <w:r/>
          </w:p>
        </w:tc>
      </w:tr>
      <w:tr>
        <w:tc>
          <w:tcPr>
            <w:tcW w:type="dxa" w:w="1728"/>
          </w:tcPr>
          <w:p>
            <w:r>
              <w:t>s123</w:t>
            </w:r>
          </w:p>
        </w:tc>
        <w:tc>
          <w:tcPr>
            <w:tcW w:type="dxa" w:w="1728"/>
          </w:tcPr>
          <w:p>
            <w:r>
              <w:t>p</w:t>
            </w:r>
          </w:p>
        </w:tc>
        <w:tc>
          <w:tcPr>
            <w:tcW w:type="dxa" w:w="1728"/>
          </w:tcPr>
          <w:p>
            <w:r>
              <w:t>Cư trú thực tế tối thiểu 8 năm trong vòng 11 năm. Đạt trình độ tiếng Hy Lạp B1 và đạt bài kiểm tra hội nhập văn hóa.</w:t>
            </w:r>
          </w:p>
        </w:tc>
        <w:tc>
          <w:tcPr>
            <w:tcW w:type="dxa" w:w="1728"/>
          </w:tcPr>
          <w:p>
            <w:r>
              <w:t>At least 8 years of physical residence within an 11-year period, Greek language at CEFR level B1, and a pass in the cultural integration test.</w:t>
            </w:r>
          </w:p>
        </w:tc>
        <w:tc>
          <w:tcPr>
            <w:tcW w:type="dxa" w:w="1728"/>
          </w:tcPr>
          <w:p>
            <w:r/>
          </w:p>
        </w:tc>
      </w:tr>
      <w:tr>
        <w:tc>
          <w:tcPr>
            <w:tcW w:type="dxa" w:w="1728"/>
          </w:tcPr>
          <w:p>
            <w:r>
              <w:t>s124</w:t>
            </w:r>
          </w:p>
        </w:tc>
        <w:tc>
          <w:tcPr>
            <w:tcW w:type="dxa" w:w="1728"/>
          </w:tcPr>
          <w:p>
            <w:r>
              <w:t>h4</w:t>
            </w:r>
          </w:p>
        </w:tc>
        <w:tc>
          <w:tcPr>
            <w:tcW w:type="dxa" w:w="1728"/>
          </w:tcPr>
          <w:p>
            <w:r>
              <w:t>Công dân EU</w:t>
            </w:r>
          </w:p>
        </w:tc>
        <w:tc>
          <w:tcPr>
            <w:tcW w:type="dxa" w:w="1728"/>
          </w:tcPr>
          <w:p>
            <w:r>
              <w:t>Cypriot (EU) citizenship</w:t>
            </w:r>
          </w:p>
        </w:tc>
        <w:tc>
          <w:tcPr>
            <w:tcW w:type="dxa" w:w="1728"/>
          </w:tcPr>
          <w:p>
            <w:r/>
          </w:p>
        </w:tc>
      </w:tr>
      <w:tr>
        <w:tc>
          <w:tcPr>
            <w:tcW w:type="dxa" w:w="1728"/>
          </w:tcPr>
          <w:p>
            <w:r>
              <w:t>s125</w:t>
            </w:r>
          </w:p>
        </w:tc>
        <w:tc>
          <w:tcPr>
            <w:tcW w:type="dxa" w:w="1728"/>
          </w:tcPr>
          <w:p>
            <w:r>
              <w:t>p</w:t>
            </w:r>
          </w:p>
        </w:tc>
        <w:tc>
          <w:tcPr>
            <w:tcW w:type="dxa" w:w="1728"/>
          </w:tcPr>
          <w:p>
            <w:r>
              <w:t>Cho phép đa tịch. Sở hữu Hộ chiếu Síp – Tự do di chuyển hơn 170 quốc gia.</w:t>
            </w:r>
          </w:p>
        </w:tc>
        <w:tc>
          <w:tcPr>
            <w:tcW w:type="dxa" w:w="1728"/>
          </w:tcPr>
          <w:p>
            <w:r>
              <w:t>Dual citizenship is allowed. A Cypriot passport gives visa-free travel to more than 170 destinations.</w:t>
            </w:r>
          </w:p>
        </w:tc>
        <w:tc>
          <w:tcPr>
            <w:tcW w:type="dxa" w:w="1728"/>
          </w:tcPr>
          <w:p>
            <w:r/>
          </w:p>
        </w:tc>
      </w:tr>
      <w:tr>
        <w:tc>
          <w:tcPr>
            <w:tcW w:type="dxa" w:w="1728"/>
          </w:tcPr>
          <w:p>
            <w:r>
              <w:t>s126</w:t>
            </w:r>
          </w:p>
        </w:tc>
        <w:tc>
          <w:tcPr>
            <w:tcW w:type="dxa" w:w="1728"/>
          </w:tcPr>
          <w:p>
            <w:r>
              <w:t>imm4-title</w:t>
            </w:r>
          </w:p>
        </w:tc>
        <w:tc>
          <w:tcPr>
            <w:tcW w:type="dxa" w:w="1728"/>
          </w:tcPr>
          <w:p>
            <w:r>
              <w:t>Nhận tư vấn dự án Konia Green &amp; / lộ trình thường trú nhân Síp</w:t>
            </w:r>
          </w:p>
        </w:tc>
        <w:tc>
          <w:tcPr>
            <w:tcW w:type="dxa" w:w="1728"/>
          </w:tcPr>
          <w:p>
            <w:r>
              <w:t>Talk to us about Konia Green &amp; / the Cyprus permanent residence route</w:t>
            </w:r>
          </w:p>
        </w:tc>
        <w:tc>
          <w:tcPr>
            <w:tcW w:type="dxa" w:w="1728"/>
          </w:tcPr>
          <w:p>
            <w:r/>
          </w:p>
        </w:tc>
      </w:tr>
      <w:tr>
        <w:tc>
          <w:tcPr>
            <w:tcW w:type="dxa" w:w="1728"/>
          </w:tcPr>
          <w:p>
            <w:r>
              <w:t>s127</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s128</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s129</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s130</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s131</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s132</w:t>
            </w:r>
          </w:p>
        </w:tc>
        <w:tc>
          <w:tcPr>
            <w:tcW w:type="dxa" w:w="1728"/>
          </w:tcPr>
          <w:p>
            <w:r>
              <w:t>p</w:t>
            </w:r>
          </w:p>
        </w:tc>
        <w:tc>
          <w:tcPr>
            <w:tcW w:type="dxa" w:w="1728"/>
          </w:tcPr>
          <w:p>
            <w:r>
              <w:t>Thông tin trên trang này nhằm cung cấp tổng quan về dự án Konia Green, không phải lời khuyên pháp lý, chứng khoán hoặc đầu tư cá nhân hóa.</w:t>
            </w:r>
          </w:p>
        </w:tc>
        <w:tc>
          <w:tcPr>
            <w:tcW w:type="dxa" w:w="1728"/>
          </w:tcPr>
          <w:p>
            <w:r>
              <w:t>The information on this page provides an overview of the Konia Green project. It is not legal, securities, or personalized investment advice.</w:t>
            </w:r>
          </w:p>
        </w:tc>
        <w:tc>
          <w:tcPr>
            <w:tcW w:type="dxa" w:w="1728"/>
          </w:tcPr>
          <w:p>
            <w:r/>
          </w:p>
        </w:tc>
      </w:tr>
      <w:tr>
        <w:tc>
          <w:tcPr>
            <w:tcW w:type="dxa" w:w="1728"/>
          </w:tcPr>
          <w:p>
            <w:r>
              <w:t>s133</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s134</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s135</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