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elysia-blu.html</w:t>
      </w:r>
      <w:r>
        <w:rPr>
          <w:b/>
        </w:rPr>
        <w:t xml:space="preserve">   ·   So doan: </w:t>
      </w:r>
      <w:r>
        <w:t>147</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Elysia Blu: Cyprus Golden Visa Property in Paphos</w:t>
            </w:r>
          </w:p>
        </w:tc>
      </w:tr>
      <w:tr>
        <w:tc>
          <w:tcPr>
            <w:tcW w:type="dxa" w:w="4320"/>
          </w:tcPr>
          <w:p>
            <w:r>
              <w:t>meta_description</w:t>
            </w:r>
          </w:p>
        </w:tc>
        <w:tc>
          <w:tcPr>
            <w:tcW w:type="dxa" w:w="4320"/>
          </w:tcPr>
          <w:p>
            <w:r>
              <w:t>Elysia Blu, central Paphos: resort-style apartments from €511,000, completing Q4 2028. Qualifies for Cyprus permanent residence from €300,000 plus VAT.</w:t>
            </w:r>
          </w:p>
        </w:tc>
      </w:tr>
      <w:tr>
        <w:tc>
          <w:tcPr>
            <w:tcW w:type="dxa" w:w="4320"/>
          </w:tcPr>
          <w:p>
            <w:r>
              <w:t>slug</w:t>
            </w:r>
          </w:p>
        </w:tc>
        <w:tc>
          <w:tcPr>
            <w:tcW w:type="dxa" w:w="4320"/>
          </w:tcPr>
          <w:p>
            <w:r>
              <w:t>elysia-blu-cyprus-golden-visa-property</w:t>
            </w:r>
          </w:p>
        </w:tc>
      </w:tr>
      <w:tr>
        <w:tc>
          <w:tcPr>
            <w:tcW w:type="dxa" w:w="4320"/>
          </w:tcPr>
          <w:p>
            <w:r>
              <w:t>tu_khoa_chinh</w:t>
            </w:r>
          </w:p>
        </w:tc>
        <w:tc>
          <w:tcPr>
            <w:tcW w:type="dxa" w:w="4320"/>
          </w:tcPr>
          <w:p>
            <w:r>
              <w:t>cyprus golden visa property</w:t>
            </w:r>
          </w:p>
        </w:tc>
      </w:tr>
      <w:tr>
        <w:tc>
          <w:tcPr>
            <w:tcW w:type="dxa" w:w="4320"/>
          </w:tcPr>
          <w:p>
            <w:r>
              <w:t>tu_khoa_phu</w:t>
            </w:r>
          </w:p>
        </w:tc>
        <w:tc>
          <w:tcPr>
            <w:tcW w:type="dxa" w:w="4320"/>
          </w:tcPr>
          <w:p>
            <w:r>
              <w:t>cyprus golden visa cost, cyprus golden visa requirements, cyprus golden visa property for sale, buying property in cyprus for residency, buy property in cyprus and get residency, can foreigners buy property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căn hộ</w:t>
            </w:r>
          </w:p>
        </w:tc>
        <w:tc>
          <w:tcPr>
            <w:tcW w:type="dxa" w:w="1728"/>
          </w:tcPr>
          <w:p>
            <w:r>
              <w:t>Cyprus real estate | Apartment project</w:t>
            </w:r>
          </w:p>
        </w:tc>
        <w:tc>
          <w:tcPr>
            <w:tcW w:type="dxa" w:w="1728"/>
          </w:tcPr>
          <w:p>
            <w:r/>
          </w:p>
        </w:tc>
      </w:tr>
      <w:tr>
        <w:tc>
          <w:tcPr>
            <w:tcW w:type="dxa" w:w="1728"/>
          </w:tcPr>
          <w:p>
            <w:r>
              <w:t>s002</w:t>
            </w:r>
          </w:p>
        </w:tc>
        <w:tc>
          <w:tcPr>
            <w:tcW w:type="dxa" w:w="1728"/>
          </w:tcPr>
          <w:p>
            <w:r>
              <w:t>h1</w:t>
            </w:r>
          </w:p>
        </w:tc>
        <w:tc>
          <w:tcPr>
            <w:tcW w:type="dxa" w:w="1728"/>
          </w:tcPr>
          <w:p>
            <w:r>
              <w:t>Elysia Blu</w:t>
            </w:r>
          </w:p>
        </w:tc>
        <w:tc>
          <w:tcPr>
            <w:tcW w:type="dxa" w:w="1728"/>
          </w:tcPr>
          <w:p>
            <w:r>
              <w:t>Elysia Blu</w:t>
            </w:r>
          </w:p>
        </w:tc>
        <w:tc>
          <w:tcPr>
            <w:tcW w:type="dxa" w:w="1728"/>
          </w:tcPr>
          <w:p>
            <w:r/>
          </w:p>
        </w:tc>
      </w:tr>
      <w:tr>
        <w:tc>
          <w:tcPr>
            <w:tcW w:type="dxa" w:w="1728"/>
          </w:tcPr>
          <w:p>
            <w:r>
              <w:t>s003</w:t>
            </w:r>
          </w:p>
        </w:tc>
        <w:tc>
          <w:tcPr>
            <w:tcW w:type="dxa" w:w="1728"/>
          </w:tcPr>
          <w:p>
            <w:r>
              <w:t>imm4-hero__lead</w:t>
            </w:r>
          </w:p>
        </w:tc>
        <w:tc>
          <w:tcPr>
            <w:tcW w:type="dxa" w:w="1728"/>
          </w:tcPr>
          <w:p>
            <w:r>
              <w:t>Căn hộ nghỉ dưỡng tại trung tâm Paphos, giá từ 511.000 EUR và dự kiến hoàn thành vào Quý 4/2028.</w:t>
            </w:r>
          </w:p>
        </w:tc>
        <w:tc>
          <w:tcPr>
            <w:tcW w:type="dxa" w:w="1728"/>
          </w:tcPr>
          <w:p>
            <w:r>
              <w:t>Resort-style apartments in central Paphos, from €511,000, with completion expected in Q4 2028.</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apartmentGiá căn hộTừ 511.000 EUR</w:t>
            </w:r>
          </w:p>
        </w:tc>
        <w:tc>
          <w:tcPr>
            <w:tcW w:type="dxa" w:w="1728"/>
          </w:tcPr>
          <w:p>
            <w:r>
              <w:t>apartmentApartment priceFrom €511,000</w:t>
            </w:r>
          </w:p>
        </w:tc>
        <w:tc>
          <w:tcPr>
            <w:tcW w:type="dxa" w:w="1728"/>
          </w:tcPr>
          <w:p>
            <w:r/>
          </w:p>
        </w:tc>
      </w:tr>
      <w:tr>
        <w:tc>
          <w:tcPr>
            <w:tcW w:type="dxa" w:w="1728"/>
          </w:tcPr>
          <w:p>
            <w:r>
              <w:t>s006</w:t>
            </w:r>
          </w:p>
        </w:tc>
        <w:tc>
          <w:tcPr>
            <w:tcW w:type="dxa" w:w="1728"/>
          </w:tcPr>
          <w:p>
            <w:r>
              <w:t>imm4-fact imm4-reveal imm4-reveal--del</w:t>
            </w:r>
          </w:p>
        </w:tc>
        <w:tc>
          <w:tcPr>
            <w:tcW w:type="dxa" w:w="1728"/>
          </w:tcPr>
          <w:p>
            <w:r>
              <w:t>event_availableDự kiến hoàn thànhQuý 4/2028</w:t>
            </w:r>
          </w:p>
        </w:tc>
        <w:tc>
          <w:tcPr>
            <w:tcW w:type="dxa" w:w="1728"/>
          </w:tcPr>
          <w:p>
            <w:r>
              <w:t>event_availableExpected completionQ4 2028</w:t>
            </w:r>
          </w:p>
        </w:tc>
        <w:tc>
          <w:tcPr>
            <w:tcW w:type="dxa" w:w="1728"/>
          </w:tcPr>
          <w:p>
            <w:r/>
          </w:p>
        </w:tc>
      </w:tr>
      <w:tr>
        <w:tc>
          <w:tcPr>
            <w:tcW w:type="dxa" w:w="1728"/>
          </w:tcPr>
          <w:p>
            <w:r>
              <w:t>s007</w:t>
            </w:r>
          </w:p>
        </w:tc>
        <w:tc>
          <w:tcPr>
            <w:tcW w:type="dxa" w:w="1728"/>
          </w:tcPr>
          <w:p>
            <w:r>
              <w:t>imm4-fact imm4-reveal imm4-reveal--del</w:t>
            </w:r>
          </w:p>
        </w:tc>
        <w:tc>
          <w:tcPr>
            <w:tcW w:type="dxa" w:w="1728"/>
          </w:tcPr>
          <w:p>
            <w:r>
              <w:t>keyCam kết cho thuêTrong 10 năm</w:t>
            </w:r>
          </w:p>
        </w:tc>
        <w:tc>
          <w:tcPr>
            <w:tcW w:type="dxa" w:w="1728"/>
          </w:tcPr>
          <w:p>
            <w:r>
              <w:t>keyRental commitmentFor 10 years</w:t>
            </w:r>
          </w:p>
        </w:tc>
        <w:tc>
          <w:tcPr>
            <w:tcW w:type="dxa" w:w="1728"/>
          </w:tcPr>
          <w:p>
            <w:r/>
          </w:p>
        </w:tc>
      </w:tr>
      <w:tr>
        <w:tc>
          <w:tcPr>
            <w:tcW w:type="dxa" w:w="1728"/>
          </w:tcPr>
          <w:p>
            <w:r>
              <w:t>s008</w:t>
            </w:r>
          </w:p>
        </w:tc>
        <w:tc>
          <w:tcPr>
            <w:tcW w:type="dxa" w:w="1728"/>
          </w:tcPr>
          <w:p>
            <w:r>
              <w:t>imm4-anchor__name</w:t>
            </w:r>
          </w:p>
        </w:tc>
        <w:tc>
          <w:tcPr>
            <w:tcW w:type="dxa" w:w="1728"/>
          </w:tcPr>
          <w:p>
            <w:r>
              <w:t>Elysia Blu</w:t>
            </w:r>
          </w:p>
        </w:tc>
        <w:tc>
          <w:tcPr>
            <w:tcW w:type="dxa" w:w="1728"/>
          </w:tcPr>
          <w:p>
            <w:r>
              <w:t>Elysia Blu</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tiềm năng thị trường</w:t>
            </w:r>
          </w:p>
        </w:tc>
        <w:tc>
          <w:tcPr>
            <w:tcW w:type="dxa" w:w="1728"/>
          </w:tcPr>
          <w:p>
            <w:r>
              <w:t>Location &amp; market potential</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Tiện ích &amp; thiết kế</w:t>
            </w:r>
          </w:p>
        </w:tc>
        <w:tc>
          <w:tcPr>
            <w:tcW w:type="dxa" w:w="1728"/>
          </w:tcPr>
          <w:p>
            <w:r>
              <w:t>Amenities &amp; design</w:t>
            </w:r>
          </w:p>
        </w:tc>
        <w:tc>
          <w:tcPr>
            <w:tcW w:type="dxa" w:w="1728"/>
          </w:tcPr>
          <w:p>
            <w:r/>
          </w:p>
        </w:tc>
      </w:tr>
      <w:tr>
        <w:tc>
          <w:tcPr>
            <w:tcW w:type="dxa" w:w="1728"/>
          </w:tcPr>
          <w:p>
            <w:r>
              <w:t>s013</w:t>
            </w:r>
          </w:p>
        </w:tc>
        <w:tc>
          <w:tcPr>
            <w:tcW w:type="dxa" w:w="1728"/>
          </w:tcPr>
          <w:p>
            <w:r>
              <w:t>a</w:t>
            </w:r>
          </w:p>
        </w:tc>
        <w:tc>
          <w:tcPr>
            <w:tcW w:type="dxa" w:w="1728"/>
          </w:tcPr>
          <w:p>
            <w:r>
              <w:t>Chủ đầu tư &amp; đơn vị phát triển</w:t>
            </w:r>
          </w:p>
        </w:tc>
        <w:tc>
          <w:tcPr>
            <w:tcW w:type="dxa" w:w="1728"/>
          </w:tcPr>
          <w:p>
            <w:r>
              <w:t>Developer &amp; track record</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chiến lược &amp; / tiềm năng thị trường</w:t>
            </w:r>
          </w:p>
        </w:tc>
        <w:tc>
          <w:tcPr>
            <w:tcW w:type="dxa" w:w="1728"/>
          </w:tcPr>
          <w:p>
            <w:r>
              <w:t>A strategic location &amp; / market potential</w:t>
            </w:r>
          </w:p>
        </w:tc>
        <w:tc>
          <w:tcPr>
            <w:tcW w:type="dxa" w:w="1728"/>
          </w:tcPr>
          <w:p>
            <w:r/>
          </w:p>
        </w:tc>
      </w:tr>
      <w:tr>
        <w:tc>
          <w:tcPr>
            <w:tcW w:type="dxa" w:w="1728"/>
          </w:tcPr>
          <w:p>
            <w:r>
              <w:t>s018</w:t>
            </w:r>
          </w:p>
        </w:tc>
        <w:tc>
          <w:tcPr>
            <w:tcW w:type="dxa" w:w="1728"/>
          </w:tcPr>
          <w:p>
            <w:r>
              <w:t>imm4-map__meta</w:t>
            </w:r>
          </w:p>
        </w:tc>
        <w:tc>
          <w:tcPr>
            <w:tcW w:type="dxa" w:w="1728"/>
          </w:tcPr>
          <w:p>
            <w:r>
              <w:t>Elysia Blu · Universal Area · Paphos, Cyprus</w:t>
            </w:r>
          </w:p>
        </w:tc>
        <w:tc>
          <w:tcPr>
            <w:tcW w:type="dxa" w:w="1728"/>
          </w:tcPr>
          <w:p>
            <w:r>
              <w:t>Elysia Blu · Universal Area · Paphos,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Kết nối thuận tiện</w:t>
            </w:r>
          </w:p>
        </w:tc>
        <w:tc>
          <w:tcPr>
            <w:tcW w:type="dxa" w:w="1728"/>
          </w:tcPr>
          <w:p>
            <w:r>
              <w:t>Convenient access</w:t>
            </w:r>
          </w:p>
        </w:tc>
        <w:tc>
          <w:tcPr>
            <w:tcW w:type="dxa" w:w="1728"/>
          </w:tcPr>
          <w:p>
            <w:r/>
          </w:p>
        </w:tc>
      </w:tr>
      <w:tr>
        <w:tc>
          <w:tcPr>
            <w:tcW w:type="dxa" w:w="1728"/>
          </w:tcPr>
          <w:p>
            <w:r>
              <w:t>s021</w:t>
            </w:r>
          </w:p>
        </w:tc>
        <w:tc>
          <w:tcPr>
            <w:tcW w:type="dxa" w:w="1728"/>
          </w:tcPr>
          <w:p>
            <w:r>
              <w:t>imm4-loc__heading</w:t>
            </w:r>
          </w:p>
        </w:tc>
        <w:tc>
          <w:tcPr>
            <w:tcW w:type="dxa" w:w="1728"/>
          </w:tcPr>
          <w:p>
            <w:r>
              <w:t>Mọi nhu cầu sống trong một bán kính thuận tiện</w:t>
            </w:r>
          </w:p>
        </w:tc>
        <w:tc>
          <w:tcPr>
            <w:tcW w:type="dxa" w:w="1728"/>
          </w:tcPr>
          <w:p>
            <w:r>
              <w:t>Everything you need within easy reach</w:t>
            </w:r>
          </w:p>
        </w:tc>
        <w:tc>
          <w:tcPr>
            <w:tcW w:type="dxa" w:w="1728"/>
          </w:tcPr>
          <w:p>
            <w:r/>
          </w:p>
        </w:tc>
      </w:tr>
      <w:tr>
        <w:tc>
          <w:tcPr>
            <w:tcW w:type="dxa" w:w="1728"/>
          </w:tcPr>
          <w:p>
            <w:r>
              <w:t>s022</w:t>
            </w:r>
          </w:p>
        </w:tc>
        <w:tc>
          <w:tcPr>
            <w:tcW w:type="dxa" w:w="1728"/>
          </w:tcPr>
          <w:p>
            <w:r>
              <w:t>h4</w:t>
            </w:r>
          </w:p>
        </w:tc>
        <w:tc>
          <w:tcPr>
            <w:tcW w:type="dxa" w:w="1728"/>
          </w:tcPr>
          <w:p>
            <w:r>
              <w:t>Trung tâm Paphos</w:t>
            </w:r>
          </w:p>
        </w:tc>
        <w:tc>
          <w:tcPr>
            <w:tcW w:type="dxa" w:w="1728"/>
          </w:tcPr>
          <w:p>
            <w:r>
              <w:t>Central Paphos</w:t>
            </w:r>
          </w:p>
        </w:tc>
        <w:tc>
          <w:tcPr>
            <w:tcW w:type="dxa" w:w="1728"/>
          </w:tcPr>
          <w:p>
            <w:r/>
          </w:p>
        </w:tc>
      </w:tr>
      <w:tr>
        <w:tc>
          <w:tcPr>
            <w:tcW w:type="dxa" w:w="1728"/>
          </w:tcPr>
          <w:p>
            <w:r>
              <w:t>s023</w:t>
            </w:r>
          </w:p>
        </w:tc>
        <w:tc>
          <w:tcPr>
            <w:tcW w:type="dxa" w:w="1728"/>
          </w:tcPr>
          <w:p>
            <w:r>
              <w:t>p</w:t>
            </w:r>
          </w:p>
        </w:tc>
        <w:tc>
          <w:tcPr>
            <w:tcW w:type="dxa" w:w="1728"/>
          </w:tcPr>
          <w:p>
            <w:r>
              <w:t>Nằm ngay trung tâm thành phố biển Paphos.</w:t>
            </w:r>
          </w:p>
        </w:tc>
        <w:tc>
          <w:tcPr>
            <w:tcW w:type="dxa" w:w="1728"/>
          </w:tcPr>
          <w:p>
            <w:r>
              <w:t>Right in the center of the seaside city of Paphos.</w:t>
            </w:r>
          </w:p>
        </w:tc>
        <w:tc>
          <w:tcPr>
            <w:tcW w:type="dxa" w:w="1728"/>
          </w:tcPr>
          <w:p>
            <w:r/>
          </w:p>
        </w:tc>
      </w:tr>
      <w:tr>
        <w:tc>
          <w:tcPr>
            <w:tcW w:type="dxa" w:w="1728"/>
          </w:tcPr>
          <w:p>
            <w:r>
              <w:t>s024</w:t>
            </w:r>
          </w:p>
        </w:tc>
        <w:tc>
          <w:tcPr>
            <w:tcW w:type="dxa" w:w="1728"/>
          </w:tcPr>
          <w:p>
            <w:r>
              <w:t>h4</w:t>
            </w:r>
          </w:p>
        </w:tc>
        <w:tc>
          <w:tcPr>
            <w:tcW w:type="dxa" w:w="1728"/>
          </w:tcPr>
          <w:p>
            <w:r>
              <w:t>Tiện ích thiết yếu</w:t>
            </w:r>
          </w:p>
        </w:tc>
        <w:tc>
          <w:tcPr>
            <w:tcW w:type="dxa" w:w="1728"/>
          </w:tcPr>
          <w:p>
            <w:r>
              <w:t>Everyday amenities</w:t>
            </w:r>
          </w:p>
        </w:tc>
        <w:tc>
          <w:tcPr>
            <w:tcW w:type="dxa" w:w="1728"/>
          </w:tcPr>
          <w:p>
            <w:r/>
          </w:p>
        </w:tc>
      </w:tr>
      <w:tr>
        <w:tc>
          <w:tcPr>
            <w:tcW w:type="dxa" w:w="1728"/>
          </w:tcPr>
          <w:p>
            <w:r>
              <w:t>s025</w:t>
            </w:r>
          </w:p>
        </w:tc>
        <w:tc>
          <w:tcPr>
            <w:tcW w:type="dxa" w:w="1728"/>
          </w:tcPr>
          <w:p>
            <w:r>
              <w:t>p</w:t>
            </w:r>
          </w:p>
        </w:tc>
        <w:tc>
          <w:tcPr>
            <w:tcW w:type="dxa" w:w="1728"/>
          </w:tcPr>
          <w:p>
            <w:r>
              <w:t>Vài phút đến bờ biển, phố cổ, trường quốc tế, bệnh viện, trung tâm thương mại và khu mua sắm.</w:t>
            </w:r>
          </w:p>
        </w:tc>
        <w:tc>
          <w:tcPr>
            <w:tcW w:type="dxa" w:w="1728"/>
          </w:tcPr>
          <w:p>
            <w:r>
              <w:t>A few minutes from the coast, the old town, international schools, hospitals, shopping malls, and retail districts.</w:t>
            </w:r>
          </w:p>
        </w:tc>
        <w:tc>
          <w:tcPr>
            <w:tcW w:type="dxa" w:w="1728"/>
          </w:tcPr>
          <w:p>
            <w:r/>
          </w:p>
        </w:tc>
      </w:tr>
      <w:tr>
        <w:tc>
          <w:tcPr>
            <w:tcW w:type="dxa" w:w="1728"/>
          </w:tcPr>
          <w:p>
            <w:r>
              <w:t>s026</w:t>
            </w:r>
          </w:p>
        </w:tc>
        <w:tc>
          <w:tcPr>
            <w:tcW w:type="dxa" w:w="1728"/>
          </w:tcPr>
          <w:p>
            <w:r>
              <w:t>h4</w:t>
            </w:r>
          </w:p>
        </w:tc>
        <w:tc>
          <w:tcPr>
            <w:tcW w:type="dxa" w:w="1728"/>
          </w:tcPr>
          <w:p>
            <w:r>
              <w:t>Văn hóa &amp; di sản</w:t>
            </w:r>
          </w:p>
        </w:tc>
        <w:tc>
          <w:tcPr>
            <w:tcW w:type="dxa" w:w="1728"/>
          </w:tcPr>
          <w:p>
            <w:r>
              <w:t>Culture &amp; heritage</w:t>
            </w:r>
          </w:p>
        </w:tc>
        <w:tc>
          <w:tcPr>
            <w:tcW w:type="dxa" w:w="1728"/>
          </w:tcPr>
          <w:p>
            <w:r/>
          </w:p>
        </w:tc>
      </w:tr>
      <w:tr>
        <w:tc>
          <w:tcPr>
            <w:tcW w:type="dxa" w:w="1728"/>
          </w:tcPr>
          <w:p>
            <w:r>
              <w:t>s027</w:t>
            </w:r>
          </w:p>
        </w:tc>
        <w:tc>
          <w:tcPr>
            <w:tcW w:type="dxa" w:w="1728"/>
          </w:tcPr>
          <w:p>
            <w:r>
              <w:t>p</w:t>
            </w:r>
          </w:p>
        </w:tc>
        <w:tc>
          <w:tcPr>
            <w:tcW w:type="dxa" w:w="1728"/>
          </w:tcPr>
          <w:p>
            <w:r>
              <w:t>Gần các di tích lịch sử và địa điểm văn hóa nổi bật của Paphos.</w:t>
            </w:r>
          </w:p>
        </w:tc>
        <w:tc>
          <w:tcPr>
            <w:tcW w:type="dxa" w:w="1728"/>
          </w:tcPr>
          <w:p>
            <w:r>
              <w:t>Close to Paphos's notable historic sites and cultural landmarks.</w:t>
            </w:r>
          </w:p>
        </w:tc>
        <w:tc>
          <w:tcPr>
            <w:tcW w:type="dxa" w:w="1728"/>
          </w:tcPr>
          <w:p>
            <w:r/>
          </w:p>
        </w:tc>
      </w:tr>
      <w:tr>
        <w:tc>
          <w:tcPr>
            <w:tcW w:type="dxa" w:w="1728"/>
          </w:tcPr>
          <w:p>
            <w:r>
              <w:t>s028</w:t>
            </w:r>
          </w:p>
        </w:tc>
        <w:tc>
          <w:tcPr>
            <w:tcW w:type="dxa" w:w="1728"/>
          </w:tcPr>
          <w:p>
            <w:r>
              <w:t>h4</w:t>
            </w:r>
          </w:p>
        </w:tc>
        <w:tc>
          <w:tcPr>
            <w:tcW w:type="dxa" w:w="1728"/>
          </w:tcPr>
          <w:p>
            <w:r>
              <w:t>Quỹ đất trung tâm</w:t>
            </w:r>
          </w:p>
        </w:tc>
        <w:tc>
          <w:tcPr>
            <w:tcW w:type="dxa" w:w="1728"/>
          </w:tcPr>
          <w:p>
            <w:r>
              <w:t>A central land plot</w:t>
            </w:r>
          </w:p>
        </w:tc>
        <w:tc>
          <w:tcPr>
            <w:tcW w:type="dxa" w:w="1728"/>
          </w:tcPr>
          <w:p>
            <w:r/>
          </w:p>
        </w:tc>
      </w:tr>
      <w:tr>
        <w:tc>
          <w:tcPr>
            <w:tcW w:type="dxa" w:w="1728"/>
          </w:tcPr>
          <w:p>
            <w:r>
              <w:t>s029</w:t>
            </w:r>
          </w:p>
        </w:tc>
        <w:tc>
          <w:tcPr>
            <w:tcW w:type="dxa" w:w="1728"/>
          </w:tcPr>
          <w:p>
            <w:r>
              <w:t>p</w:t>
            </w:r>
          </w:p>
        </w:tc>
        <w:tc>
          <w:tcPr>
            <w:tcW w:type="dxa" w:w="1728"/>
          </w:tcPr>
          <w:p>
            <w:r>
              <w:t>Sở hữu lợi thế quỹ đất trung tâm hiếm hoi để phát triển tổ hợp căn hộ quy mô lớn.</w:t>
            </w:r>
          </w:p>
        </w:tc>
        <w:tc>
          <w:tcPr>
            <w:tcW w:type="dxa" w:w="1728"/>
          </w:tcPr>
          <w:p>
            <w:r>
              <w:t>A rare central plot, large enough for a full-scale apartment complex.</w:t>
            </w:r>
          </w:p>
        </w:tc>
        <w:tc>
          <w:tcPr>
            <w:tcW w:type="dxa" w:w="1728"/>
          </w:tcPr>
          <w:p>
            <w:r/>
          </w:p>
        </w:tc>
      </w:tr>
      <w:tr>
        <w:tc>
          <w:tcPr>
            <w:tcW w:type="dxa" w:w="1728"/>
          </w:tcPr>
          <w:p>
            <w:r>
              <w:t>s030</w:t>
            </w:r>
          </w:p>
        </w:tc>
        <w:tc>
          <w:tcPr>
            <w:tcW w:type="dxa" w:w="1728"/>
          </w:tcPr>
          <w:p>
            <w:r>
              <w:t>imm4-title</w:t>
            </w:r>
          </w:p>
        </w:tc>
        <w:tc>
          <w:tcPr>
            <w:tcW w:type="dxa" w:w="1728"/>
          </w:tcPr>
          <w:p>
            <w:r>
              <w:t>Căn hộ cao cấp tại – Paphos</w:t>
            </w:r>
          </w:p>
        </w:tc>
        <w:tc>
          <w:tcPr>
            <w:tcW w:type="dxa" w:w="1728"/>
          </w:tcPr>
          <w:p>
            <w:r>
              <w:t>Premium apartments in – Paphos</w:t>
            </w:r>
          </w:p>
        </w:tc>
        <w:tc>
          <w:tcPr>
            <w:tcW w:type="dxa" w:w="1728"/>
          </w:tcPr>
          <w:p>
            <w:r/>
          </w:p>
        </w:tc>
      </w:tr>
      <w:tr>
        <w:tc>
          <w:tcPr>
            <w:tcW w:type="dxa" w:w="1728"/>
          </w:tcPr>
          <w:p>
            <w:r>
              <w:t>s031</w:t>
            </w:r>
          </w:p>
        </w:tc>
        <w:tc>
          <w:tcPr>
            <w:tcW w:type="dxa" w:w="1728"/>
          </w:tcPr>
          <w:p>
            <w:r>
              <w:t>p</w:t>
            </w:r>
          </w:p>
        </w:tc>
        <w:tc>
          <w:tcPr>
            <w:tcW w:type="dxa" w:w="1728"/>
          </w:tcPr>
          <w:p>
            <w:r>
              <w:t>Tọa lạc tại trung tâm Paphos, thành phố biển được UNESCO công nhận là Di sản Thế giới.</w:t>
            </w:r>
          </w:p>
        </w:tc>
        <w:tc>
          <w:tcPr>
            <w:tcW w:type="dxa" w:w="1728"/>
          </w:tcPr>
          <w:p>
            <w:r>
              <w:t>Set in the center of Paphos, a seaside city listed by UNESCO as a World Heritage Site.</w:t>
            </w:r>
          </w:p>
        </w:tc>
        <w:tc>
          <w:tcPr>
            <w:tcW w:type="dxa" w:w="1728"/>
          </w:tcPr>
          <w:p>
            <w:r/>
          </w:p>
        </w:tc>
      </w:tr>
      <w:tr>
        <w:tc>
          <w:tcPr>
            <w:tcW w:type="dxa" w:w="1728"/>
          </w:tcPr>
          <w:p>
            <w:r>
              <w:t>s032</w:t>
            </w:r>
          </w:p>
        </w:tc>
        <w:tc>
          <w:tcPr>
            <w:tcW w:type="dxa" w:w="1728"/>
          </w:tcPr>
          <w:p>
            <w:r>
              <w:t>p</w:t>
            </w:r>
          </w:p>
        </w:tc>
        <w:tc>
          <w:tcPr>
            <w:tcW w:type="dxa" w:w="1728"/>
          </w:tcPr>
          <w:p>
            <w:r>
              <w:t>Dự án căn hộ cao cấp phong cách nghỉ dưỡng, tích hợp chuỗi tiện ích nội khu chuẩn resort.</w:t>
            </w:r>
          </w:p>
        </w:tc>
        <w:tc>
          <w:tcPr>
            <w:tcW w:type="dxa" w:w="1728"/>
          </w:tcPr>
          <w:p>
            <w:r>
              <w:t>A premium, resort-style apartment project with a full set of on-site resort-standard amenities.</w:t>
            </w:r>
          </w:p>
        </w:tc>
        <w:tc>
          <w:tcPr>
            <w:tcW w:type="dxa" w:w="1728"/>
          </w:tcPr>
          <w:p>
            <w:r/>
          </w:p>
        </w:tc>
      </w:tr>
      <w:tr>
        <w:tc>
          <w:tcPr>
            <w:tcW w:type="dxa" w:w="1728"/>
          </w:tcPr>
          <w:p>
            <w:r>
              <w:t>s033</w:t>
            </w:r>
          </w:p>
        </w:tc>
        <w:tc>
          <w:tcPr>
            <w:tcW w:type="dxa" w:w="1728"/>
          </w:tcPr>
          <w:p>
            <w:r>
              <w:t>p</w:t>
            </w:r>
          </w:p>
        </w:tc>
        <w:tc>
          <w:tcPr>
            <w:tcW w:type="dxa" w:w="1728"/>
          </w:tcPr>
          <w:p>
            <w:r>
              <w:t>Chủ đầu tư Pafilia có hơn 48 năm kinh nghiệm phát triển bất động sản cao cấp tại Síp.</w:t>
            </w:r>
          </w:p>
        </w:tc>
        <w:tc>
          <w:tcPr>
            <w:tcW w:type="dxa" w:w="1728"/>
          </w:tcPr>
          <w:p>
            <w:r>
              <w:t>The developer, Pafilia, has more than 48 years of experience in premium real estate in Cyprus.</w:t>
            </w:r>
          </w:p>
        </w:tc>
        <w:tc>
          <w:tcPr>
            <w:tcW w:type="dxa" w:w="1728"/>
          </w:tcPr>
          <w:p>
            <w:r/>
          </w:p>
        </w:tc>
      </w:tr>
      <w:tr>
        <w:tc>
          <w:tcPr>
            <w:tcW w:type="dxa" w:w="1728"/>
          </w:tcPr>
          <w:p>
            <w:r>
              <w:t>s034</w:t>
            </w:r>
          </w:p>
        </w:tc>
        <w:tc>
          <w:tcPr>
            <w:tcW w:type="dxa" w:w="1728"/>
          </w:tcPr>
          <w:p>
            <w:r>
              <w:t>p</w:t>
            </w:r>
          </w:p>
        </w:tc>
        <w:tc>
          <w:tcPr>
            <w:tcW w:type="dxa" w:w="1728"/>
          </w:tcPr>
          <w:p>
            <w:r>
              <w:t>Giá từ 511.000 EUR cho căn 2 phòng ngủ, đáp ứng điều kiện chương trình đầu tư lấy thường trú nhân Síp.</w:t>
            </w:r>
          </w:p>
        </w:tc>
        <w:tc>
          <w:tcPr>
            <w:tcW w:type="dxa" w:w="1728"/>
          </w:tcPr>
          <w:p>
            <w:r>
              <w:t>From €511,000 for a 2-bedroom apartment, meeting the requirements of the Cyprus permanent residence by investment program.</w:t>
            </w:r>
          </w:p>
        </w:tc>
        <w:tc>
          <w:tcPr>
            <w:tcW w:type="dxa" w:w="1728"/>
          </w:tcPr>
          <w:p>
            <w:r/>
          </w:p>
        </w:tc>
      </w:tr>
      <w:tr>
        <w:tc>
          <w:tcPr>
            <w:tcW w:type="dxa" w:w="1728"/>
          </w:tcPr>
          <w:p>
            <w:r>
              <w:t>s035</w:t>
            </w:r>
          </w:p>
        </w:tc>
        <w:tc>
          <w:tcPr>
            <w:tcW w:type="dxa" w:w="1728"/>
          </w:tcPr>
          <w:p>
            <w:r>
              <w:t>p</w:t>
            </w:r>
          </w:p>
        </w:tc>
        <w:tc>
          <w:tcPr>
            <w:tcW w:type="dxa" w:w="1728"/>
          </w:tcPr>
          <w:p>
            <w:r>
              <w:t>Giai đoạn 1 đã bán khoảng 70%, dự kiến hoàn thành vào Quý 4/2028.</w:t>
            </w:r>
          </w:p>
        </w:tc>
        <w:tc>
          <w:tcPr>
            <w:tcW w:type="dxa" w:w="1728"/>
          </w:tcPr>
          <w:p>
            <w:r>
              <w:t>Phase 1 is about 70% sold, with completion expected in Q4 2028.</w:t>
            </w:r>
          </w:p>
        </w:tc>
        <w:tc>
          <w:tcPr>
            <w:tcW w:type="dxa" w:w="1728"/>
          </w:tcPr>
          <w:p>
            <w:r/>
          </w:p>
        </w:tc>
      </w:tr>
      <w:tr>
        <w:tc>
          <w:tcPr>
            <w:tcW w:type="dxa" w:w="1728"/>
          </w:tcPr>
          <w:p>
            <w:r>
              <w:t>s036</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s037</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s038</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s039</w:t>
            </w:r>
          </w:p>
        </w:tc>
        <w:tc>
          <w:tcPr>
            <w:tcW w:type="dxa" w:w="1728"/>
          </w:tcPr>
          <w:p>
            <w:r>
              <w:t>dd</w:t>
            </w:r>
          </w:p>
        </w:tc>
        <w:tc>
          <w:tcPr>
            <w:tcW w:type="dxa" w:w="1728"/>
          </w:tcPr>
          <w:p>
            <w:r>
              <w:t>Trung tâm Paphos, Cộng Hòa Síp</w:t>
            </w:r>
          </w:p>
        </w:tc>
        <w:tc>
          <w:tcPr>
            <w:tcW w:type="dxa" w:w="1728"/>
          </w:tcPr>
          <w:p>
            <w:r>
              <w:t>Central Paphos, Cyprus</w:t>
            </w:r>
          </w:p>
        </w:tc>
        <w:tc>
          <w:tcPr>
            <w:tcW w:type="dxa" w:w="1728"/>
          </w:tcPr>
          <w:p>
            <w:r/>
          </w:p>
        </w:tc>
      </w:tr>
      <w:tr>
        <w:tc>
          <w:tcPr>
            <w:tcW w:type="dxa" w:w="1728"/>
          </w:tcPr>
          <w:p>
            <w:r>
              <w:t>s040</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s041</w:t>
            </w:r>
          </w:p>
        </w:tc>
        <w:tc>
          <w:tcPr>
            <w:tcW w:type="dxa" w:w="1728"/>
          </w:tcPr>
          <w:p>
            <w:r>
              <w:t>dd</w:t>
            </w:r>
          </w:p>
        </w:tc>
        <w:tc>
          <w:tcPr>
            <w:tcW w:type="dxa" w:w="1728"/>
          </w:tcPr>
          <w:p>
            <w:r>
              <w:t>Căn hộ 2 và 3 phòng ngủ</w:t>
            </w:r>
          </w:p>
        </w:tc>
        <w:tc>
          <w:tcPr>
            <w:tcW w:type="dxa" w:w="1728"/>
          </w:tcPr>
          <w:p>
            <w:r>
              <w:t>2- and 3-bedroom apartments</w:t>
            </w:r>
          </w:p>
        </w:tc>
        <w:tc>
          <w:tcPr>
            <w:tcW w:type="dxa" w:w="1728"/>
          </w:tcPr>
          <w:p>
            <w:r/>
          </w:p>
        </w:tc>
      </w:tr>
      <w:tr>
        <w:tc>
          <w:tcPr>
            <w:tcW w:type="dxa" w:w="1728"/>
          </w:tcPr>
          <w:p>
            <w:r>
              <w:t>s042</w:t>
            </w:r>
          </w:p>
        </w:tc>
        <w:tc>
          <w:tcPr>
            <w:tcW w:type="dxa" w:w="1728"/>
          </w:tcPr>
          <w:p>
            <w:r>
              <w:t>dt</w:t>
            </w:r>
          </w:p>
        </w:tc>
        <w:tc>
          <w:tcPr>
            <w:tcW w:type="dxa" w:w="1728"/>
          </w:tcPr>
          <w:p>
            <w:r>
              <w:t>Quy mô dự án</w:t>
            </w:r>
          </w:p>
        </w:tc>
        <w:tc>
          <w:tcPr>
            <w:tcW w:type="dxa" w:w="1728"/>
          </w:tcPr>
          <w:p>
            <w:r>
              <w:t>Project size</w:t>
            </w:r>
          </w:p>
        </w:tc>
        <w:tc>
          <w:tcPr>
            <w:tcW w:type="dxa" w:w="1728"/>
          </w:tcPr>
          <w:p>
            <w:r/>
          </w:p>
        </w:tc>
      </w:tr>
      <w:tr>
        <w:tc>
          <w:tcPr>
            <w:tcW w:type="dxa" w:w="1728"/>
          </w:tcPr>
          <w:p>
            <w:r>
              <w:t>s043</w:t>
            </w:r>
          </w:p>
        </w:tc>
        <w:tc>
          <w:tcPr>
            <w:tcW w:type="dxa" w:w="1728"/>
          </w:tcPr>
          <w:p>
            <w:r>
              <w:t>dd</w:t>
            </w:r>
          </w:p>
        </w:tc>
        <w:tc>
          <w:tcPr>
            <w:tcW w:type="dxa" w:w="1728"/>
          </w:tcPr>
          <w:p>
            <w:r>
              <w:t>200 căn hộ</w:t>
            </w:r>
          </w:p>
        </w:tc>
        <w:tc>
          <w:tcPr>
            <w:tcW w:type="dxa" w:w="1728"/>
          </w:tcPr>
          <w:p>
            <w:r>
              <w:t>200 apartments</w:t>
            </w:r>
          </w:p>
        </w:tc>
        <w:tc>
          <w:tcPr>
            <w:tcW w:type="dxa" w:w="1728"/>
          </w:tcPr>
          <w:p>
            <w:r/>
          </w:p>
        </w:tc>
      </w:tr>
      <w:tr>
        <w:tc>
          <w:tcPr>
            <w:tcW w:type="dxa" w:w="1728"/>
          </w:tcPr>
          <w:p>
            <w:r>
              <w:t>s044</w:t>
            </w:r>
          </w:p>
        </w:tc>
        <w:tc>
          <w:tcPr>
            <w:tcW w:type="dxa" w:w="1728"/>
          </w:tcPr>
          <w:p>
            <w:r>
              <w:t>dt</w:t>
            </w:r>
          </w:p>
        </w:tc>
        <w:tc>
          <w:tcPr>
            <w:tcW w:type="dxa" w:w="1728"/>
          </w:tcPr>
          <w:p>
            <w:r>
              <w:t>Giá căn hộ</w:t>
            </w:r>
          </w:p>
        </w:tc>
        <w:tc>
          <w:tcPr>
            <w:tcW w:type="dxa" w:w="1728"/>
          </w:tcPr>
          <w:p>
            <w:r>
              <w:t>Apartment price</w:t>
            </w:r>
          </w:p>
        </w:tc>
        <w:tc>
          <w:tcPr>
            <w:tcW w:type="dxa" w:w="1728"/>
          </w:tcPr>
          <w:p>
            <w:r/>
          </w:p>
        </w:tc>
      </w:tr>
      <w:tr>
        <w:tc>
          <w:tcPr>
            <w:tcW w:type="dxa" w:w="1728"/>
          </w:tcPr>
          <w:p>
            <w:r>
              <w:t>s045</w:t>
            </w:r>
          </w:p>
        </w:tc>
        <w:tc>
          <w:tcPr>
            <w:tcW w:type="dxa" w:w="1728"/>
          </w:tcPr>
          <w:p>
            <w:r>
              <w:t>dd</w:t>
            </w:r>
          </w:p>
        </w:tc>
        <w:tc>
          <w:tcPr>
            <w:tcW w:type="dxa" w:w="1728"/>
          </w:tcPr>
          <w:p>
            <w:r>
              <w:t>Từ 511.000 EUR</w:t>
            </w:r>
          </w:p>
        </w:tc>
        <w:tc>
          <w:tcPr>
            <w:tcW w:type="dxa" w:w="1728"/>
          </w:tcPr>
          <w:p>
            <w:r>
              <w:t>From €511,000</w:t>
            </w:r>
          </w:p>
        </w:tc>
        <w:tc>
          <w:tcPr>
            <w:tcW w:type="dxa" w:w="1728"/>
          </w:tcPr>
          <w:p>
            <w:r/>
          </w:p>
        </w:tc>
      </w:tr>
      <w:tr>
        <w:tc>
          <w:tcPr>
            <w:tcW w:type="dxa" w:w="1728"/>
          </w:tcPr>
          <w:p>
            <w:r>
              <w:t>s046</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s047</w:t>
            </w:r>
          </w:p>
        </w:tc>
        <w:tc>
          <w:tcPr>
            <w:tcW w:type="dxa" w:w="1728"/>
          </w:tcPr>
          <w:p>
            <w:r>
              <w:t>dd</w:t>
            </w:r>
          </w:p>
        </w:tc>
        <w:tc>
          <w:tcPr>
            <w:tcW w:type="dxa" w:w="1728"/>
          </w:tcPr>
          <w:p>
            <w:r>
              <w:t>Pafilia</w:t>
            </w:r>
          </w:p>
        </w:tc>
        <w:tc>
          <w:tcPr>
            <w:tcW w:type="dxa" w:w="1728"/>
          </w:tcPr>
          <w:p>
            <w:r>
              <w:t>Pafilia</w:t>
            </w:r>
          </w:p>
        </w:tc>
        <w:tc>
          <w:tcPr>
            <w:tcW w:type="dxa" w:w="1728"/>
          </w:tcPr>
          <w:p>
            <w:r/>
          </w:p>
        </w:tc>
      </w:tr>
      <w:tr>
        <w:tc>
          <w:tcPr>
            <w:tcW w:type="dxa" w:w="1728"/>
          </w:tcPr>
          <w:p>
            <w:r>
              <w:t>s048</w:t>
            </w:r>
          </w:p>
        </w:tc>
        <w:tc>
          <w:tcPr>
            <w:tcW w:type="dxa" w:w="1728"/>
          </w:tcPr>
          <w:p>
            <w:r>
              <w:t>dt</w:t>
            </w:r>
          </w:p>
        </w:tc>
        <w:tc>
          <w:tcPr>
            <w:tcW w:type="dxa" w:w="1728"/>
          </w:tcPr>
          <w:p>
            <w:r>
              <w:t>Bàn giao</w:t>
            </w:r>
          </w:p>
        </w:tc>
        <w:tc>
          <w:tcPr>
            <w:tcW w:type="dxa" w:w="1728"/>
          </w:tcPr>
          <w:p>
            <w:r>
              <w:t>Handover</w:t>
            </w:r>
          </w:p>
        </w:tc>
        <w:tc>
          <w:tcPr>
            <w:tcW w:type="dxa" w:w="1728"/>
          </w:tcPr>
          <w:p>
            <w:r/>
          </w:p>
        </w:tc>
      </w:tr>
      <w:tr>
        <w:tc>
          <w:tcPr>
            <w:tcW w:type="dxa" w:w="1728"/>
          </w:tcPr>
          <w:p>
            <w:r>
              <w:t>s049</w:t>
            </w:r>
          </w:p>
        </w:tc>
        <w:tc>
          <w:tcPr>
            <w:tcW w:type="dxa" w:w="1728"/>
          </w:tcPr>
          <w:p>
            <w:r>
              <w:t>dd</w:t>
            </w:r>
          </w:p>
        </w:tc>
        <w:tc>
          <w:tcPr>
            <w:tcW w:type="dxa" w:w="1728"/>
          </w:tcPr>
          <w:p>
            <w:r>
              <w:t>Dự kiến Quý 4/2028</w:t>
            </w:r>
          </w:p>
        </w:tc>
        <w:tc>
          <w:tcPr>
            <w:tcW w:type="dxa" w:w="1728"/>
          </w:tcPr>
          <w:p>
            <w:r>
              <w:t>Expected Q4 2028</w:t>
            </w:r>
          </w:p>
        </w:tc>
        <w:tc>
          <w:tcPr>
            <w:tcW w:type="dxa" w:w="1728"/>
          </w:tcPr>
          <w:p>
            <w:r/>
          </w:p>
        </w:tc>
      </w:tr>
      <w:tr>
        <w:tc>
          <w:tcPr>
            <w:tcW w:type="dxa" w:w="1728"/>
          </w:tcPr>
          <w:p>
            <w:r>
              <w:t>s050</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s051</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s052</w:t>
            </w:r>
          </w:p>
        </w:tc>
        <w:tc>
          <w:tcPr>
            <w:tcW w:type="dxa" w:w="1728"/>
          </w:tcPr>
          <w:p>
            <w:r>
              <w:t>imm4-title</w:t>
            </w:r>
          </w:p>
        </w:tc>
        <w:tc>
          <w:tcPr>
            <w:tcW w:type="dxa" w:w="1728"/>
          </w:tcPr>
          <w:p>
            <w:r>
              <w:t>Tiện ích &amp; thiết kế chuẩn châu Âu</w:t>
            </w:r>
          </w:p>
        </w:tc>
        <w:tc>
          <w:tcPr>
            <w:tcW w:type="dxa" w:w="1728"/>
          </w:tcPr>
          <w:p>
            <w:r>
              <w:t>Amenities &amp; design to European standards</w:t>
            </w:r>
          </w:p>
        </w:tc>
        <w:tc>
          <w:tcPr>
            <w:tcW w:type="dxa" w:w="1728"/>
          </w:tcPr>
          <w:p>
            <w:r/>
          </w:p>
        </w:tc>
      </w:tr>
      <w:tr>
        <w:tc>
          <w:tcPr>
            <w:tcW w:type="dxa" w:w="1728"/>
          </w:tcPr>
          <w:p>
            <w:r>
              <w:t>s053</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s054</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s055</w:t>
            </w:r>
          </w:p>
        </w:tc>
        <w:tc>
          <w:tcPr>
            <w:tcW w:type="dxa" w:w="1728"/>
          </w:tcPr>
          <w:p>
            <w:r>
              <w:t>dd</w:t>
            </w:r>
          </w:p>
        </w:tc>
        <w:tc>
          <w:tcPr>
            <w:tcW w:type="dxa" w:w="1728"/>
          </w:tcPr>
          <w:p>
            <w:r>
              <w:t>Nghỉ dưỡng hiện đại</w:t>
            </w:r>
          </w:p>
        </w:tc>
        <w:tc>
          <w:tcPr>
            <w:tcW w:type="dxa" w:w="1728"/>
          </w:tcPr>
          <w:p>
            <w:r>
              <w:t>Modern resort style</w:t>
            </w:r>
          </w:p>
        </w:tc>
        <w:tc>
          <w:tcPr>
            <w:tcW w:type="dxa" w:w="1728"/>
          </w:tcPr>
          <w:p>
            <w:r/>
          </w:p>
        </w:tc>
      </w:tr>
      <w:tr>
        <w:tc>
          <w:tcPr>
            <w:tcW w:type="dxa" w:w="1728"/>
          </w:tcPr>
          <w:p>
            <w:r>
              <w:t>s056</w:t>
            </w:r>
          </w:p>
        </w:tc>
        <w:tc>
          <w:tcPr>
            <w:tcW w:type="dxa" w:w="1728"/>
          </w:tcPr>
          <w:p>
            <w:r>
              <w:t>div</w:t>
            </w:r>
          </w:p>
        </w:tc>
        <w:tc>
          <w:tcPr>
            <w:tcW w:type="dxa" w:w="1728"/>
          </w:tcPr>
          <w:p>
            <w:r>
              <w:t>hotel_class</w:t>
            </w:r>
          </w:p>
        </w:tc>
        <w:tc>
          <w:tcPr>
            <w:tcW w:type="dxa" w:w="1728"/>
          </w:tcPr>
          <w:p>
            <w:r>
              <w:t>hotel_class</w:t>
            </w:r>
          </w:p>
        </w:tc>
        <w:tc>
          <w:tcPr>
            <w:tcW w:type="dxa" w:w="1728"/>
          </w:tcPr>
          <w:p>
            <w:r/>
          </w:p>
        </w:tc>
      </w:tr>
      <w:tr>
        <w:tc>
          <w:tcPr>
            <w:tcW w:type="dxa" w:w="1728"/>
          </w:tcPr>
          <w:p>
            <w:r>
              <w:t>s057</w:t>
            </w:r>
          </w:p>
        </w:tc>
        <w:tc>
          <w:tcPr>
            <w:tcW w:type="dxa" w:w="1728"/>
          </w:tcPr>
          <w:p>
            <w:r>
              <w:t>dt</w:t>
            </w:r>
          </w:p>
        </w:tc>
        <w:tc>
          <w:tcPr>
            <w:tcW w:type="dxa" w:w="1728"/>
          </w:tcPr>
          <w:p>
            <w:r>
              <w:t>Tiêu chuẩn tiện ích</w:t>
            </w:r>
          </w:p>
        </w:tc>
        <w:tc>
          <w:tcPr>
            <w:tcW w:type="dxa" w:w="1728"/>
          </w:tcPr>
          <w:p>
            <w:r>
              <w:t>Amenity standard</w:t>
            </w:r>
          </w:p>
        </w:tc>
        <w:tc>
          <w:tcPr>
            <w:tcW w:type="dxa" w:w="1728"/>
          </w:tcPr>
          <w:p>
            <w:r/>
          </w:p>
        </w:tc>
      </w:tr>
      <w:tr>
        <w:tc>
          <w:tcPr>
            <w:tcW w:type="dxa" w:w="1728"/>
          </w:tcPr>
          <w:p>
            <w:r>
              <w:t>s058</w:t>
            </w:r>
          </w:p>
        </w:tc>
        <w:tc>
          <w:tcPr>
            <w:tcW w:type="dxa" w:w="1728"/>
          </w:tcPr>
          <w:p>
            <w:r>
              <w:t>dd</w:t>
            </w:r>
          </w:p>
        </w:tc>
        <w:tc>
          <w:tcPr>
            <w:tcW w:type="dxa" w:w="1728"/>
          </w:tcPr>
          <w:p>
            <w:r>
              <w:t>Chuẩn khu nghỉ dưỡng 5 sao</w:t>
            </w:r>
          </w:p>
        </w:tc>
        <w:tc>
          <w:tcPr>
            <w:tcW w:type="dxa" w:w="1728"/>
          </w:tcPr>
          <w:p>
            <w:r>
              <w:t>5-star resort style</w:t>
            </w:r>
          </w:p>
        </w:tc>
        <w:tc>
          <w:tcPr>
            <w:tcW w:type="dxa" w:w="1728"/>
          </w:tcPr>
          <w:p>
            <w:r/>
          </w:p>
        </w:tc>
      </w:tr>
      <w:tr>
        <w:tc>
          <w:tcPr>
            <w:tcW w:type="dxa" w:w="1728"/>
          </w:tcPr>
          <w:p>
            <w:r>
              <w:t>s059</w:t>
            </w:r>
          </w:p>
        </w:tc>
        <w:tc>
          <w:tcPr>
            <w:tcW w:type="dxa" w:w="1728"/>
          </w:tcPr>
          <w:p>
            <w:r>
              <w:t>div</w:t>
            </w:r>
          </w:p>
        </w:tc>
        <w:tc>
          <w:tcPr>
            <w:tcW w:type="dxa" w:w="1728"/>
          </w:tcPr>
          <w:p>
            <w:r>
              <w:t>location_on</w:t>
            </w:r>
          </w:p>
        </w:tc>
        <w:tc>
          <w:tcPr>
            <w:tcW w:type="dxa" w:w="1728"/>
          </w:tcPr>
          <w:p>
            <w:r>
              <w:t>location_on</w:t>
            </w:r>
          </w:p>
        </w:tc>
        <w:tc>
          <w:tcPr>
            <w:tcW w:type="dxa" w:w="1728"/>
          </w:tcPr>
          <w:p>
            <w:r/>
          </w:p>
        </w:tc>
      </w:tr>
      <w:tr>
        <w:tc>
          <w:tcPr>
            <w:tcW w:type="dxa" w:w="1728"/>
          </w:tcPr>
          <w:p>
            <w:r>
              <w:t>s060</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s061</w:t>
            </w:r>
          </w:p>
        </w:tc>
        <w:tc>
          <w:tcPr>
            <w:tcW w:type="dxa" w:w="1728"/>
          </w:tcPr>
          <w:p>
            <w:r>
              <w:t>dd</w:t>
            </w:r>
          </w:p>
        </w:tc>
        <w:tc>
          <w:tcPr>
            <w:tcW w:type="dxa" w:w="1728"/>
          </w:tcPr>
          <w:p>
            <w:r>
              <w:t>Trung tâm Paphos</w:t>
            </w:r>
          </w:p>
        </w:tc>
        <w:tc>
          <w:tcPr>
            <w:tcW w:type="dxa" w:w="1728"/>
          </w:tcPr>
          <w:p>
            <w:r>
              <w:t>Central Paphos</w:t>
            </w:r>
          </w:p>
        </w:tc>
        <w:tc>
          <w:tcPr>
            <w:tcW w:type="dxa" w:w="1728"/>
          </w:tcPr>
          <w:p>
            <w:r/>
          </w:p>
        </w:tc>
      </w:tr>
      <w:tr>
        <w:tc>
          <w:tcPr>
            <w:tcW w:type="dxa" w:w="1728"/>
          </w:tcPr>
          <w:p>
            <w:r>
              <w:t>s062</w:t>
            </w:r>
          </w:p>
        </w:tc>
        <w:tc>
          <w:tcPr>
            <w:tcW w:type="dxa" w:w="1728"/>
          </w:tcPr>
          <w:p>
            <w:r>
              <w:t>div</w:t>
            </w:r>
          </w:p>
        </w:tc>
        <w:tc>
          <w:tcPr>
            <w:tcW w:type="dxa" w:w="1728"/>
          </w:tcPr>
          <w:p>
            <w:r>
              <w:t>key</w:t>
            </w:r>
          </w:p>
        </w:tc>
        <w:tc>
          <w:tcPr>
            <w:tcW w:type="dxa" w:w="1728"/>
          </w:tcPr>
          <w:p>
            <w:r>
              <w:t>key</w:t>
            </w:r>
          </w:p>
        </w:tc>
        <w:tc>
          <w:tcPr>
            <w:tcW w:type="dxa" w:w="1728"/>
          </w:tcPr>
          <w:p>
            <w:r/>
          </w:p>
        </w:tc>
      </w:tr>
      <w:tr>
        <w:tc>
          <w:tcPr>
            <w:tcW w:type="dxa" w:w="1728"/>
          </w:tcPr>
          <w:p>
            <w:r>
              <w:t>s063</w:t>
            </w:r>
          </w:p>
        </w:tc>
        <w:tc>
          <w:tcPr>
            <w:tcW w:type="dxa" w:w="1728"/>
          </w:tcPr>
          <w:p>
            <w:r>
              <w:t>dt</w:t>
            </w:r>
          </w:p>
        </w:tc>
        <w:tc>
          <w:tcPr>
            <w:tcW w:type="dxa" w:w="1728"/>
          </w:tcPr>
          <w:p>
            <w:r>
              <w:t>Khai thác cho thuê</w:t>
            </w:r>
          </w:p>
        </w:tc>
        <w:tc>
          <w:tcPr>
            <w:tcW w:type="dxa" w:w="1728"/>
          </w:tcPr>
          <w:p>
            <w:r>
              <w:t>Rental program</w:t>
            </w:r>
          </w:p>
        </w:tc>
        <w:tc>
          <w:tcPr>
            <w:tcW w:type="dxa" w:w="1728"/>
          </w:tcPr>
          <w:p>
            <w:r/>
          </w:p>
        </w:tc>
      </w:tr>
      <w:tr>
        <w:tc>
          <w:tcPr>
            <w:tcW w:type="dxa" w:w="1728"/>
          </w:tcPr>
          <w:p>
            <w:r>
              <w:t>s064</w:t>
            </w:r>
          </w:p>
        </w:tc>
        <w:tc>
          <w:tcPr>
            <w:tcW w:type="dxa" w:w="1728"/>
          </w:tcPr>
          <w:p>
            <w:r>
              <w:t>dd</w:t>
            </w:r>
          </w:p>
        </w:tc>
        <w:tc>
          <w:tcPr>
            <w:tcW w:type="dxa" w:w="1728"/>
          </w:tcPr>
          <w:p>
            <w:r>
              <w:t>Cam kết trong 10 năm</w:t>
            </w:r>
          </w:p>
        </w:tc>
        <w:tc>
          <w:tcPr>
            <w:tcW w:type="dxa" w:w="1728"/>
          </w:tcPr>
          <w:p>
            <w:r>
              <w:t>10-year commitment</w:t>
            </w:r>
          </w:p>
        </w:tc>
        <w:tc>
          <w:tcPr>
            <w:tcW w:type="dxa" w:w="1728"/>
          </w:tcPr>
          <w:p>
            <w:r/>
          </w:p>
        </w:tc>
      </w:tr>
      <w:tr>
        <w:tc>
          <w:tcPr>
            <w:tcW w:type="dxa" w:w="1728"/>
          </w:tcPr>
          <w:p>
            <w:r>
              <w:t>s065</w:t>
            </w:r>
          </w:p>
        </w:tc>
        <w:tc>
          <w:tcPr>
            <w:tcW w:type="dxa" w:w="1728"/>
          </w:tcPr>
          <w:p>
            <w:r>
              <w:t>div</w:t>
            </w:r>
          </w:p>
        </w:tc>
        <w:tc>
          <w:tcPr>
            <w:tcW w:type="dxa" w:w="1728"/>
          </w:tcPr>
          <w:p>
            <w:r>
              <w:t>construction</w:t>
            </w:r>
          </w:p>
        </w:tc>
        <w:tc>
          <w:tcPr>
            <w:tcW w:type="dxa" w:w="1728"/>
          </w:tcPr>
          <w:p>
            <w:r>
              <w:t>construction</w:t>
            </w:r>
          </w:p>
        </w:tc>
        <w:tc>
          <w:tcPr>
            <w:tcW w:type="dxa" w:w="1728"/>
          </w:tcPr>
          <w:p>
            <w:r/>
          </w:p>
        </w:tc>
      </w:tr>
      <w:tr>
        <w:tc>
          <w:tcPr>
            <w:tcW w:type="dxa" w:w="1728"/>
          </w:tcPr>
          <w:p>
            <w:r>
              <w:t>s066</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s067</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s068</w:t>
            </w:r>
          </w:p>
        </w:tc>
        <w:tc>
          <w:tcPr>
            <w:tcW w:type="dxa" w:w="1728"/>
          </w:tcPr>
          <w:p>
            <w:r>
              <w:t>imm4-amen__sub</w:t>
            </w:r>
          </w:p>
        </w:tc>
        <w:tc>
          <w:tcPr>
            <w:tcW w:type="dxa" w:w="1728"/>
          </w:tcPr>
          <w:p>
            <w:r>
              <w:t>Không gian sống khép kín</w:t>
            </w:r>
          </w:p>
        </w:tc>
        <w:tc>
          <w:tcPr>
            <w:tcW w:type="dxa" w:w="1728"/>
          </w:tcPr>
          <w:p>
            <w:r>
              <w:t>A self-contained residential community</w:t>
            </w:r>
          </w:p>
        </w:tc>
        <w:tc>
          <w:tcPr>
            <w:tcW w:type="dxa" w:w="1728"/>
          </w:tcPr>
          <w:p>
            <w:r/>
          </w:p>
        </w:tc>
      </w:tr>
      <w:tr>
        <w:tc>
          <w:tcPr>
            <w:tcW w:type="dxa" w:w="1728"/>
          </w:tcPr>
          <w:p>
            <w:r>
              <w:t>s069</w:t>
            </w:r>
          </w:p>
        </w:tc>
        <w:tc>
          <w:tcPr>
            <w:tcW w:type="dxa" w:w="1728"/>
          </w:tcPr>
          <w:p>
            <w:r>
              <w:t>li</w:t>
            </w:r>
          </w:p>
        </w:tc>
        <w:tc>
          <w:tcPr>
            <w:tcW w:type="dxa" w:w="1728"/>
          </w:tcPr>
          <w:p>
            <w:r>
              <w:t>poolHồ bơi</w:t>
            </w:r>
          </w:p>
        </w:tc>
        <w:tc>
          <w:tcPr>
            <w:tcW w:type="dxa" w:w="1728"/>
          </w:tcPr>
          <w:p>
            <w:r>
              <w:t>poolSwimming pool</w:t>
            </w:r>
          </w:p>
        </w:tc>
        <w:tc>
          <w:tcPr>
            <w:tcW w:type="dxa" w:w="1728"/>
          </w:tcPr>
          <w:p>
            <w:r/>
          </w:p>
        </w:tc>
      </w:tr>
      <w:tr>
        <w:tc>
          <w:tcPr>
            <w:tcW w:type="dxa" w:w="1728"/>
          </w:tcPr>
          <w:p>
            <w:r>
              <w:t>s070</w:t>
            </w:r>
          </w:p>
        </w:tc>
        <w:tc>
          <w:tcPr>
            <w:tcW w:type="dxa" w:w="1728"/>
          </w:tcPr>
          <w:p>
            <w:r>
              <w:t>li</w:t>
            </w:r>
          </w:p>
        </w:tc>
        <w:tc>
          <w:tcPr>
            <w:tcW w:type="dxa" w:w="1728"/>
          </w:tcPr>
          <w:p>
            <w:r>
              <w:t>attractionsSân chơi trẻ em</w:t>
            </w:r>
          </w:p>
        </w:tc>
        <w:tc>
          <w:tcPr>
            <w:tcW w:type="dxa" w:w="1728"/>
          </w:tcPr>
          <w:p>
            <w:r>
              <w:t>attractionsChildren's playground</w:t>
            </w:r>
          </w:p>
        </w:tc>
        <w:tc>
          <w:tcPr>
            <w:tcW w:type="dxa" w:w="1728"/>
          </w:tcPr>
          <w:p>
            <w:r/>
          </w:p>
        </w:tc>
      </w:tr>
      <w:tr>
        <w:tc>
          <w:tcPr>
            <w:tcW w:type="dxa" w:w="1728"/>
          </w:tcPr>
          <w:p>
            <w:r>
              <w:t>s071</w:t>
            </w:r>
          </w:p>
        </w:tc>
        <w:tc>
          <w:tcPr>
            <w:tcW w:type="dxa" w:w="1728"/>
          </w:tcPr>
          <w:p>
            <w:r>
              <w:t>li</w:t>
            </w:r>
          </w:p>
        </w:tc>
        <w:tc>
          <w:tcPr>
            <w:tcW w:type="dxa" w:w="1728"/>
          </w:tcPr>
          <w:p>
            <w:r>
              <w:t>spaSpa</w:t>
            </w:r>
          </w:p>
        </w:tc>
        <w:tc>
          <w:tcPr>
            <w:tcW w:type="dxa" w:w="1728"/>
          </w:tcPr>
          <w:p>
            <w:r>
              <w:t>spaSpa</w:t>
            </w:r>
          </w:p>
        </w:tc>
        <w:tc>
          <w:tcPr>
            <w:tcW w:type="dxa" w:w="1728"/>
          </w:tcPr>
          <w:p>
            <w:r/>
          </w:p>
        </w:tc>
      </w:tr>
      <w:tr>
        <w:tc>
          <w:tcPr>
            <w:tcW w:type="dxa" w:w="1728"/>
          </w:tcPr>
          <w:p>
            <w:r>
              <w:t>s072</w:t>
            </w:r>
          </w:p>
        </w:tc>
        <w:tc>
          <w:tcPr>
            <w:tcW w:type="dxa" w:w="1728"/>
          </w:tcPr>
          <w:p>
            <w:r>
              <w:t>li</w:t>
            </w:r>
          </w:p>
        </w:tc>
        <w:tc>
          <w:tcPr>
            <w:tcW w:type="dxa" w:w="1728"/>
          </w:tcPr>
          <w:p>
            <w:r>
              <w:t>shopping_cartSiêu thị mini</w:t>
            </w:r>
          </w:p>
        </w:tc>
        <w:tc>
          <w:tcPr>
            <w:tcW w:type="dxa" w:w="1728"/>
          </w:tcPr>
          <w:p>
            <w:r>
              <w:t>shopping_cartMini market</w:t>
            </w:r>
          </w:p>
        </w:tc>
        <w:tc>
          <w:tcPr>
            <w:tcW w:type="dxa" w:w="1728"/>
          </w:tcPr>
          <w:p>
            <w:r/>
          </w:p>
        </w:tc>
      </w:tr>
      <w:tr>
        <w:tc>
          <w:tcPr>
            <w:tcW w:type="dxa" w:w="1728"/>
          </w:tcPr>
          <w:p>
            <w:r>
              <w:t>s073</w:t>
            </w:r>
          </w:p>
        </w:tc>
        <w:tc>
          <w:tcPr>
            <w:tcW w:type="dxa" w:w="1728"/>
          </w:tcPr>
          <w:p>
            <w:r>
              <w:t>li</w:t>
            </w:r>
          </w:p>
        </w:tc>
        <w:tc>
          <w:tcPr>
            <w:tcW w:type="dxa" w:w="1728"/>
          </w:tcPr>
          <w:p>
            <w:r>
              <w:t>fitness_centerGym</w:t>
            </w:r>
          </w:p>
        </w:tc>
        <w:tc>
          <w:tcPr>
            <w:tcW w:type="dxa" w:w="1728"/>
          </w:tcPr>
          <w:p>
            <w:r>
              <w:t>fitness_centerGym</w:t>
            </w:r>
          </w:p>
        </w:tc>
        <w:tc>
          <w:tcPr>
            <w:tcW w:type="dxa" w:w="1728"/>
          </w:tcPr>
          <w:p>
            <w:r/>
          </w:p>
        </w:tc>
      </w:tr>
      <w:tr>
        <w:tc>
          <w:tcPr>
            <w:tcW w:type="dxa" w:w="1728"/>
          </w:tcPr>
          <w:p>
            <w:r>
              <w:t>s074</w:t>
            </w:r>
          </w:p>
        </w:tc>
        <w:tc>
          <w:tcPr>
            <w:tcW w:type="dxa" w:w="1728"/>
          </w:tcPr>
          <w:p>
            <w:r>
              <w:t>li</w:t>
            </w:r>
          </w:p>
        </w:tc>
        <w:tc>
          <w:tcPr>
            <w:tcW w:type="dxa" w:w="1728"/>
          </w:tcPr>
          <w:p>
            <w:r>
              <w:t>weekendKhu sinh hoạt cộng đồng</w:t>
            </w:r>
          </w:p>
        </w:tc>
        <w:tc>
          <w:tcPr>
            <w:tcW w:type="dxa" w:w="1728"/>
          </w:tcPr>
          <w:p>
            <w:r>
              <w:t>weekendCommunity lounge</w:t>
            </w:r>
          </w:p>
        </w:tc>
        <w:tc>
          <w:tcPr>
            <w:tcW w:type="dxa" w:w="1728"/>
          </w:tcPr>
          <w:p>
            <w:r/>
          </w:p>
        </w:tc>
      </w:tr>
      <w:tr>
        <w:tc>
          <w:tcPr>
            <w:tcW w:type="dxa" w:w="1728"/>
          </w:tcPr>
          <w:p>
            <w:r>
              <w:t>s075</w:t>
            </w:r>
          </w:p>
        </w:tc>
        <w:tc>
          <w:tcPr>
            <w:tcW w:type="dxa" w:w="1728"/>
          </w:tcPr>
          <w:p>
            <w:r>
              <w:t>li</w:t>
            </w:r>
          </w:p>
        </w:tc>
        <w:tc>
          <w:tcPr>
            <w:tcW w:type="dxa" w:w="1728"/>
          </w:tcPr>
          <w:p>
            <w:r>
              <w:t>room_serviceNhà hàng</w:t>
            </w:r>
          </w:p>
        </w:tc>
        <w:tc>
          <w:tcPr>
            <w:tcW w:type="dxa" w:w="1728"/>
          </w:tcPr>
          <w:p>
            <w:r>
              <w:t>room_serviceRestaurant</w:t>
            </w:r>
          </w:p>
        </w:tc>
        <w:tc>
          <w:tcPr>
            <w:tcW w:type="dxa" w:w="1728"/>
          </w:tcPr>
          <w:p>
            <w:r/>
          </w:p>
        </w:tc>
      </w:tr>
      <w:tr>
        <w:tc>
          <w:tcPr>
            <w:tcW w:type="dxa" w:w="1728"/>
          </w:tcPr>
          <w:p>
            <w:r>
              <w:t>s076</w:t>
            </w:r>
          </w:p>
        </w:tc>
        <w:tc>
          <w:tcPr>
            <w:tcW w:type="dxa" w:w="1728"/>
          </w:tcPr>
          <w:p>
            <w:r>
              <w:t>li</w:t>
            </w:r>
          </w:p>
        </w:tc>
        <w:tc>
          <w:tcPr>
            <w:tcW w:type="dxa" w:w="1728"/>
          </w:tcPr>
          <w:p>
            <w:r>
              <w:t>parkCông viên nội khu và cảnh quan xanh mát</w:t>
            </w:r>
          </w:p>
        </w:tc>
        <w:tc>
          <w:tcPr>
            <w:tcW w:type="dxa" w:w="1728"/>
          </w:tcPr>
          <w:p>
            <w:r>
              <w:t>parkOn-site park and green landscaping</w:t>
            </w:r>
          </w:p>
        </w:tc>
        <w:tc>
          <w:tcPr>
            <w:tcW w:type="dxa" w:w="1728"/>
          </w:tcPr>
          <w:p>
            <w:r/>
          </w:p>
        </w:tc>
      </w:tr>
      <w:tr>
        <w:tc>
          <w:tcPr>
            <w:tcW w:type="dxa" w:w="1728"/>
          </w:tcPr>
          <w:p>
            <w:r>
              <w:t>s077</w:t>
            </w:r>
          </w:p>
        </w:tc>
        <w:tc>
          <w:tcPr>
            <w:tcW w:type="dxa" w:w="1728"/>
          </w:tcPr>
          <w:p>
            <w:r>
              <w:t>imm4-amen__note</w:t>
            </w:r>
          </w:p>
        </w:tc>
        <w:tc>
          <w:tcPr>
            <w:tcW w:type="dxa" w:w="1728"/>
          </w:tcPr>
          <w:p>
            <w:r>
              <w:t>Elysia Blu hướng đến trải nghiệm sống cân bằng, kết hợp tiện ích đô thị và phong cách nghỉ dưỡng ngay trong nội khu.</w:t>
            </w:r>
          </w:p>
        </w:tc>
        <w:tc>
          <w:tcPr>
            <w:tcW w:type="dxa" w:w="1728"/>
          </w:tcPr>
          <w:p>
            <w:r>
              <w:t>Elysia Blu is designed for a balanced way of living, combining city conveniences with a resort atmosphere on site.</w:t>
            </w:r>
          </w:p>
        </w:tc>
        <w:tc>
          <w:tcPr>
            <w:tcW w:type="dxa" w:w="1728"/>
          </w:tcPr>
          <w:p>
            <w:r/>
          </w:p>
        </w:tc>
      </w:tr>
      <w:tr>
        <w:tc>
          <w:tcPr>
            <w:tcW w:type="dxa" w:w="1728"/>
          </w:tcPr>
          <w:p>
            <w:r>
              <w:t>s078</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s079</w:t>
            </w:r>
          </w:p>
        </w:tc>
        <w:tc>
          <w:tcPr>
            <w:tcW w:type="dxa" w:w="1728"/>
          </w:tcPr>
          <w:p>
            <w:r>
              <w:t>imm4-dev__lead imm4-reveal</w:t>
            </w:r>
          </w:p>
        </w:tc>
        <w:tc>
          <w:tcPr>
            <w:tcW w:type="dxa" w:w="1728"/>
          </w:tcPr>
          <w:p>
            <w:r>
              <w:t>Pafilia - Nhà phát triển bất động sản nhà ở cao cấp hàng đầu tại Síp</w:t>
            </w:r>
          </w:p>
        </w:tc>
        <w:tc>
          <w:tcPr>
            <w:tcW w:type="dxa" w:w="1728"/>
          </w:tcPr>
          <w:p>
            <w:r>
              <w:t>Pafilia — an established developer of premium residential real estate in Cyprus</w:t>
            </w:r>
          </w:p>
        </w:tc>
        <w:tc>
          <w:tcPr>
            <w:tcW w:type="dxa" w:w="1728"/>
          </w:tcPr>
          <w:p>
            <w:r/>
          </w:p>
        </w:tc>
      </w:tr>
      <w:tr>
        <w:tc>
          <w:tcPr>
            <w:tcW w:type="dxa" w:w="1728"/>
          </w:tcPr>
          <w:p>
            <w:r>
              <w:t>s080</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s081</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s082</w:t>
            </w:r>
          </w:p>
        </w:tc>
        <w:tc>
          <w:tcPr>
            <w:tcW w:type="dxa" w:w="1728"/>
          </w:tcPr>
          <w:p>
            <w:r>
              <w:t>div</w:t>
            </w:r>
          </w:p>
        </w:tc>
        <w:tc>
          <w:tcPr>
            <w:tcW w:type="dxa" w:w="1728"/>
          </w:tcPr>
          <w:p>
            <w:r>
              <w:t>Hơn 48 năm kinh nghiệm</w:t>
            </w:r>
          </w:p>
        </w:tc>
        <w:tc>
          <w:tcPr>
            <w:tcW w:type="dxa" w:w="1728"/>
          </w:tcPr>
          <w:p>
            <w:r>
              <w:t>More than 48 years of experience</w:t>
            </w:r>
          </w:p>
        </w:tc>
        <w:tc>
          <w:tcPr>
            <w:tcW w:type="dxa" w:w="1728"/>
          </w:tcPr>
          <w:p>
            <w:r/>
          </w:p>
        </w:tc>
      </w:tr>
      <w:tr>
        <w:tc>
          <w:tcPr>
            <w:tcW w:type="dxa" w:w="1728"/>
          </w:tcPr>
          <w:p>
            <w:r>
              <w:t>s083</w:t>
            </w:r>
          </w:p>
        </w:tc>
        <w:tc>
          <w:tcPr>
            <w:tcW w:type="dxa" w:w="1728"/>
          </w:tcPr>
          <w:p>
            <w:r>
              <w:t>p</w:t>
            </w:r>
          </w:p>
        </w:tc>
        <w:tc>
          <w:tcPr>
            <w:tcW w:type="dxa" w:w="1728"/>
          </w:tcPr>
          <w:p>
            <w:r>
              <w:t>trong lĩnh vực phát triển bất động sản.</w:t>
            </w:r>
          </w:p>
        </w:tc>
        <w:tc>
          <w:tcPr>
            <w:tcW w:type="dxa" w:w="1728"/>
          </w:tcPr>
          <w:p>
            <w:r>
              <w:t>in real estate development.</w:t>
            </w:r>
          </w:p>
        </w:tc>
        <w:tc>
          <w:tcPr>
            <w:tcW w:type="dxa" w:w="1728"/>
          </w:tcPr>
          <w:p>
            <w:r/>
          </w:p>
        </w:tc>
      </w:tr>
      <w:tr>
        <w:tc>
          <w:tcPr>
            <w:tcW w:type="dxa" w:w="1728"/>
          </w:tcPr>
          <w:p>
            <w:r>
              <w:t>s084</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s085</w:t>
            </w:r>
          </w:p>
        </w:tc>
        <w:tc>
          <w:tcPr>
            <w:tcW w:type="dxa" w:w="1728"/>
          </w:tcPr>
          <w:p>
            <w:r>
              <w:t>div</w:t>
            </w:r>
          </w:p>
        </w:tc>
        <w:tc>
          <w:tcPr>
            <w:tcW w:type="dxa" w:w="1728"/>
          </w:tcPr>
          <w:p>
            <w:r>
              <w:t>Hơn 250 dự án</w:t>
            </w:r>
          </w:p>
        </w:tc>
        <w:tc>
          <w:tcPr>
            <w:tcW w:type="dxa" w:w="1728"/>
          </w:tcPr>
          <w:p>
            <w:r>
              <w:t>More than 250 projects</w:t>
            </w:r>
          </w:p>
        </w:tc>
        <w:tc>
          <w:tcPr>
            <w:tcW w:type="dxa" w:w="1728"/>
          </w:tcPr>
          <w:p>
            <w:r/>
          </w:p>
        </w:tc>
      </w:tr>
      <w:tr>
        <w:tc>
          <w:tcPr>
            <w:tcW w:type="dxa" w:w="1728"/>
          </w:tcPr>
          <w:p>
            <w:r>
              <w:t>s086</w:t>
            </w:r>
          </w:p>
        </w:tc>
        <w:tc>
          <w:tcPr>
            <w:tcW w:type="dxa" w:w="1728"/>
          </w:tcPr>
          <w:p>
            <w:r>
              <w:t>p</w:t>
            </w:r>
          </w:p>
        </w:tc>
        <w:tc>
          <w:tcPr>
            <w:tcW w:type="dxa" w:w="1728"/>
          </w:tcPr>
          <w:p>
            <w:r>
              <w:t>đã xây dựng tại Síp và Hy Lạp. Chủ đầu tư của ONE - tòa nhà ven biển cao nhất châu Âu.</w:t>
            </w:r>
          </w:p>
        </w:tc>
        <w:tc>
          <w:tcPr>
            <w:tcW w:type="dxa" w:w="1728"/>
          </w:tcPr>
          <w:p>
            <w:r>
              <w:t>built in Cyprus and Greece. The developer of ONE, the tallest seafront building in Europe.</w:t>
            </w:r>
          </w:p>
        </w:tc>
        <w:tc>
          <w:tcPr>
            <w:tcW w:type="dxa" w:w="1728"/>
          </w:tcPr>
          <w:p>
            <w:r/>
          </w:p>
        </w:tc>
      </w:tr>
      <w:tr>
        <w:tc>
          <w:tcPr>
            <w:tcW w:type="dxa" w:w="1728"/>
          </w:tcPr>
          <w:p>
            <w:r>
              <w:t>s087</w:t>
            </w:r>
          </w:p>
        </w:tc>
        <w:tc>
          <w:tcPr>
            <w:tcW w:type="dxa" w:w="1728"/>
          </w:tcPr>
          <w:p>
            <w:r>
              <w:t>li</w:t>
            </w:r>
          </w:p>
        </w:tc>
        <w:tc>
          <w:tcPr>
            <w:tcW w:type="dxa" w:w="1728"/>
          </w:tcPr>
          <w:p>
            <w:r>
              <w:t>euro_symbol</w:t>
            </w:r>
          </w:p>
        </w:tc>
        <w:tc>
          <w:tcPr>
            <w:tcW w:type="dxa" w:w="1728"/>
          </w:tcPr>
          <w:p>
            <w:r>
              <w:t>euro_symbol</w:t>
            </w:r>
          </w:p>
        </w:tc>
        <w:tc>
          <w:tcPr>
            <w:tcW w:type="dxa" w:w="1728"/>
          </w:tcPr>
          <w:p>
            <w:r/>
          </w:p>
        </w:tc>
      </w:tr>
      <w:tr>
        <w:tc>
          <w:tcPr>
            <w:tcW w:type="dxa" w:w="1728"/>
          </w:tcPr>
          <w:p>
            <w:r>
              <w:t>s088</w:t>
            </w:r>
          </w:p>
        </w:tc>
        <w:tc>
          <w:tcPr>
            <w:tcW w:type="dxa" w:w="1728"/>
          </w:tcPr>
          <w:p>
            <w:r>
              <w:t>div</w:t>
            </w:r>
          </w:p>
        </w:tc>
        <w:tc>
          <w:tcPr>
            <w:tcW w:type="dxa" w:w="1728"/>
          </w:tcPr>
          <w:p>
            <w:r>
              <w:t>Hơn 3 tỷ EUR</w:t>
            </w:r>
          </w:p>
        </w:tc>
        <w:tc>
          <w:tcPr>
            <w:tcW w:type="dxa" w:w="1728"/>
          </w:tcPr>
          <w:p>
            <w:r>
              <w:t>More than €3 billion</w:t>
            </w:r>
          </w:p>
        </w:tc>
        <w:tc>
          <w:tcPr>
            <w:tcW w:type="dxa" w:w="1728"/>
          </w:tcPr>
          <w:p>
            <w:r/>
          </w:p>
        </w:tc>
      </w:tr>
      <w:tr>
        <w:tc>
          <w:tcPr>
            <w:tcW w:type="dxa" w:w="1728"/>
          </w:tcPr>
          <w:p>
            <w:r>
              <w:t>s089</w:t>
            </w:r>
          </w:p>
        </w:tc>
        <w:tc>
          <w:tcPr>
            <w:tcW w:type="dxa" w:w="1728"/>
          </w:tcPr>
          <w:p>
            <w:r>
              <w:t>p</w:t>
            </w:r>
          </w:p>
        </w:tc>
        <w:tc>
          <w:tcPr>
            <w:tcW w:type="dxa" w:w="1728"/>
          </w:tcPr>
          <w:p>
            <w:r>
              <w:t>tổng giá trị danh mục bất động sản.</w:t>
            </w:r>
          </w:p>
        </w:tc>
        <w:tc>
          <w:tcPr>
            <w:tcW w:type="dxa" w:w="1728"/>
          </w:tcPr>
          <w:p>
            <w:r>
              <w:t>in total real estate portfolio value.</w:t>
            </w:r>
          </w:p>
        </w:tc>
        <w:tc>
          <w:tcPr>
            <w:tcW w:type="dxa" w:w="1728"/>
          </w:tcPr>
          <w:p>
            <w:r/>
          </w:p>
        </w:tc>
      </w:tr>
      <w:tr>
        <w:tc>
          <w:tcPr>
            <w:tcW w:type="dxa" w:w="1728"/>
          </w:tcPr>
          <w:p>
            <w:r>
              <w:t>s090</w:t>
            </w:r>
          </w:p>
        </w:tc>
        <w:tc>
          <w:tcPr>
            <w:tcW w:type="dxa" w:w="1728"/>
          </w:tcPr>
          <w:p>
            <w:r>
              <w:t>li</w:t>
            </w:r>
          </w:p>
        </w:tc>
        <w:tc>
          <w:tcPr>
            <w:tcW w:type="dxa" w:w="1728"/>
          </w:tcPr>
          <w:p>
            <w:r>
              <w:t>landscape</w:t>
            </w:r>
          </w:p>
        </w:tc>
        <w:tc>
          <w:tcPr>
            <w:tcW w:type="dxa" w:w="1728"/>
          </w:tcPr>
          <w:p>
            <w:r>
              <w:t>landscape</w:t>
            </w:r>
          </w:p>
        </w:tc>
        <w:tc>
          <w:tcPr>
            <w:tcW w:type="dxa" w:w="1728"/>
          </w:tcPr>
          <w:p>
            <w:r/>
          </w:p>
        </w:tc>
      </w:tr>
      <w:tr>
        <w:tc>
          <w:tcPr>
            <w:tcW w:type="dxa" w:w="1728"/>
          </w:tcPr>
          <w:p>
            <w:r>
              <w:t>s091</w:t>
            </w:r>
          </w:p>
        </w:tc>
        <w:tc>
          <w:tcPr>
            <w:tcW w:type="dxa" w:w="1728"/>
          </w:tcPr>
          <w:p>
            <w:r>
              <w:t>div</w:t>
            </w:r>
          </w:p>
        </w:tc>
        <w:tc>
          <w:tcPr>
            <w:tcW w:type="dxa" w:w="1728"/>
          </w:tcPr>
          <w:p>
            <w:r>
              <w:t>60% đất ven biển</w:t>
            </w:r>
          </w:p>
        </w:tc>
        <w:tc>
          <w:tcPr>
            <w:tcW w:type="dxa" w:w="1728"/>
          </w:tcPr>
          <w:p>
            <w:r>
              <w:t>60% seafront land bank</w:t>
            </w:r>
          </w:p>
        </w:tc>
        <w:tc>
          <w:tcPr>
            <w:tcW w:type="dxa" w:w="1728"/>
          </w:tcPr>
          <w:p>
            <w:r/>
          </w:p>
        </w:tc>
      </w:tr>
      <w:tr>
        <w:tc>
          <w:tcPr>
            <w:tcW w:type="dxa" w:w="1728"/>
          </w:tcPr>
          <w:p>
            <w:r>
              <w:t>s092</w:t>
            </w:r>
          </w:p>
        </w:tc>
        <w:tc>
          <w:tcPr>
            <w:tcW w:type="dxa" w:w="1728"/>
          </w:tcPr>
          <w:p>
            <w:r>
              <w:t>p</w:t>
            </w:r>
          </w:p>
        </w:tc>
        <w:tc>
          <w:tcPr>
            <w:tcW w:type="dxa" w:w="1728"/>
          </w:tcPr>
          <w:p>
            <w:r>
              <w:t>Quỹ đất sở hữu vị trí đắc địa ngay sát bờ biển.</w:t>
            </w:r>
          </w:p>
        </w:tc>
        <w:tc>
          <w:tcPr>
            <w:tcW w:type="dxa" w:w="1728"/>
          </w:tcPr>
          <w:p>
            <w:r>
              <w:t>A land bank in prime positions directly on the coast.</w:t>
            </w:r>
          </w:p>
        </w:tc>
        <w:tc>
          <w:tcPr>
            <w:tcW w:type="dxa" w:w="1728"/>
          </w:tcPr>
          <w:p>
            <w:r/>
          </w:p>
        </w:tc>
      </w:tr>
      <w:tr>
        <w:tc>
          <w:tcPr>
            <w:tcW w:type="dxa" w:w="1728"/>
          </w:tcPr>
          <w:p>
            <w:r>
              <w:t>s093</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s094</w:t>
            </w:r>
          </w:p>
        </w:tc>
        <w:tc>
          <w:tcPr>
            <w:tcW w:type="dxa" w:w="1728"/>
          </w:tcPr>
          <w:p>
            <w:r>
              <w:t>figcaption</w:t>
            </w:r>
          </w:p>
        </w:tc>
        <w:tc>
          <w:tcPr>
            <w:tcW w:type="dxa" w:w="1728"/>
          </w:tcPr>
          <w:p>
            <w:r>
              <w:t>Dự án tiêu biểu của Pafilia</w:t>
            </w:r>
          </w:p>
        </w:tc>
        <w:tc>
          <w:tcPr>
            <w:tcW w:type="dxa" w:w="1728"/>
          </w:tcPr>
          <w:p>
            <w:r>
              <w:t>Selected Pafilia projects</w:t>
            </w:r>
          </w:p>
        </w:tc>
        <w:tc>
          <w:tcPr>
            <w:tcW w:type="dxa" w:w="1728"/>
          </w:tcPr>
          <w:p>
            <w:r/>
          </w:p>
        </w:tc>
      </w:tr>
      <w:tr>
        <w:tc>
          <w:tcPr>
            <w:tcW w:type="dxa" w:w="1728"/>
          </w:tcPr>
          <w:p>
            <w:r>
              <w:t>s095</w:t>
            </w:r>
          </w:p>
        </w:tc>
        <w:tc>
          <w:tcPr>
            <w:tcW w:type="dxa" w:w="1728"/>
          </w:tcPr>
          <w:p>
            <w:r>
              <w:t>imm4-dev__title-link</w:t>
            </w:r>
          </w:p>
        </w:tc>
        <w:tc>
          <w:tcPr>
            <w:tcW w:type="dxa" w:w="1728"/>
          </w:tcPr>
          <w:p>
            <w:r>
              <w:t>Beachside Villa</w:t>
            </w:r>
          </w:p>
        </w:tc>
        <w:tc>
          <w:tcPr>
            <w:tcW w:type="dxa" w:w="1728"/>
          </w:tcPr>
          <w:p>
            <w:r>
              <w:t>Beachside Villa</w:t>
            </w:r>
          </w:p>
        </w:tc>
        <w:tc>
          <w:tcPr>
            <w:tcW w:type="dxa" w:w="1728"/>
          </w:tcPr>
          <w:p>
            <w:r/>
          </w:p>
        </w:tc>
      </w:tr>
      <w:tr>
        <w:tc>
          <w:tcPr>
            <w:tcW w:type="dxa" w:w="1728"/>
          </w:tcPr>
          <w:p>
            <w:r>
              <w:t>s096</w:t>
            </w:r>
          </w:p>
        </w:tc>
        <w:tc>
          <w:tcPr>
            <w:tcW w:type="dxa" w:w="1728"/>
          </w:tcPr>
          <w:p>
            <w:r>
              <w:t>imm4-dev__title-link</w:t>
            </w:r>
          </w:p>
        </w:tc>
        <w:tc>
          <w:tcPr>
            <w:tcW w:type="dxa" w:w="1728"/>
          </w:tcPr>
          <w:p>
            <w:r>
              <w:t>Coral Vista</w:t>
            </w:r>
          </w:p>
        </w:tc>
        <w:tc>
          <w:tcPr>
            <w:tcW w:type="dxa" w:w="1728"/>
          </w:tcPr>
          <w:p>
            <w:r>
              <w:t>Coral Vista</w:t>
            </w:r>
          </w:p>
        </w:tc>
        <w:tc>
          <w:tcPr>
            <w:tcW w:type="dxa" w:w="1728"/>
          </w:tcPr>
          <w:p>
            <w:r/>
          </w:p>
        </w:tc>
      </w:tr>
      <w:tr>
        <w:tc>
          <w:tcPr>
            <w:tcW w:type="dxa" w:w="1728"/>
          </w:tcPr>
          <w:p>
            <w:r>
              <w:t>s097</w:t>
            </w:r>
          </w:p>
        </w:tc>
        <w:tc>
          <w:tcPr>
            <w:tcW w:type="dxa" w:w="1728"/>
          </w:tcPr>
          <w:p>
            <w:r>
              <w:t>imm4-dev__title-link</w:t>
            </w:r>
          </w:p>
        </w:tc>
        <w:tc>
          <w:tcPr>
            <w:tcW w:type="dxa" w:w="1728"/>
          </w:tcPr>
          <w:p>
            <w:r>
              <w:t>Pafilia Plaza</w:t>
            </w:r>
          </w:p>
        </w:tc>
        <w:tc>
          <w:tcPr>
            <w:tcW w:type="dxa" w:w="1728"/>
          </w:tcPr>
          <w:p>
            <w:r>
              <w:t>Pafilia Plaza</w:t>
            </w:r>
          </w:p>
        </w:tc>
        <w:tc>
          <w:tcPr>
            <w:tcW w:type="dxa" w:w="1728"/>
          </w:tcPr>
          <w:p>
            <w:r/>
          </w:p>
        </w:tc>
      </w:tr>
      <w:tr>
        <w:tc>
          <w:tcPr>
            <w:tcW w:type="dxa" w:w="1728"/>
          </w:tcPr>
          <w:p>
            <w:r>
              <w:t>s098</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s099</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s100</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s101</w:t>
            </w:r>
          </w:p>
        </w:tc>
        <w:tc>
          <w:tcPr>
            <w:tcW w:type="dxa" w:w="1728"/>
          </w:tcPr>
          <w:p>
            <w:r>
              <w:t>p</w:t>
            </w:r>
          </w:p>
        </w:tc>
        <w:tc>
          <w:tcPr>
            <w:tcW w:type="dxa" w:w="1728"/>
          </w:tcPr>
          <w:p>
            <w:r>
              <w:t>Sở hữu bất động sản Cộng Hòa Síp không chỉ là một tài sản sinh lời và tích sản an toàn bằng ngoại tệ. Việc sở hữu bất động sản Elysia Blu còn mở ra đặc quyền thường trú châu Âu vô giá cho cả gia đình.</w:t>
            </w:r>
          </w:p>
        </w:tc>
        <w:tc>
          <w:tcPr>
            <w:tcW w:type="dxa" w:w="1728"/>
          </w:tcPr>
          <w:p>
            <w:r>
              <w:t>Cyprus real estate can be more than an income-producing asset held in euros. Owning at Elysia Blu also opens a route to permanent residence in Cyprus for your whole family.</w:t>
            </w:r>
          </w:p>
        </w:tc>
        <w:tc>
          <w:tcPr>
            <w:tcW w:type="dxa" w:w="1728"/>
          </w:tcPr>
          <w:p>
            <w:r/>
          </w:p>
        </w:tc>
      </w:tr>
      <w:tr>
        <w:tc>
          <w:tcPr>
            <w:tcW w:type="dxa" w:w="1728"/>
          </w:tcPr>
          <w:p>
            <w:r>
              <w:t>s102</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s103</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s104</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s105</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s106</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s107</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s108</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s109</w:t>
            </w:r>
          </w:p>
        </w:tc>
        <w:tc>
          <w:tcPr>
            <w:tcW w:type="dxa" w:w="1728"/>
          </w:tcPr>
          <w:p>
            <w:r>
              <w:t>p</w:t>
            </w:r>
          </w:p>
        </w:tc>
        <w:tc>
          <w:tcPr>
            <w:tcW w:type="dxa" w:w="1728"/>
          </w:tcPr>
          <w:p>
            <w:r>
              <w:t>Thường trú nhân Síp là quyền cư trú tại Cộng Hòa Síp; không đồng nghĩa với quốc tịch Síp hoặc quyền sinh sống, làm việc tại toàn bộ EU.</w:t>
            </w:r>
          </w:p>
        </w:tc>
        <w:tc>
          <w:tcPr>
            <w:tcW w:type="dxa" w:w="1728"/>
          </w:tcPr>
          <w:p>
            <w:r>
              <w:t>Cyprus permanent residence is the right to live in Cyprus; it is not Cypriot citizenship, and it does not give the right to live or work across the whole EU.</w:t>
            </w:r>
          </w:p>
        </w:tc>
        <w:tc>
          <w:tcPr>
            <w:tcW w:type="dxa" w:w="1728"/>
          </w:tcPr>
          <w:p>
            <w:r/>
          </w:p>
        </w:tc>
      </w:tr>
      <w:tr>
        <w:tc>
          <w:tcPr>
            <w:tcW w:type="dxa" w:w="1728"/>
          </w:tcPr>
          <w:p>
            <w:r>
              <w:t>s110</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s111</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s112</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s113</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s114</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s115</w:t>
            </w:r>
          </w:p>
        </w:tc>
        <w:tc>
          <w:tcPr>
            <w:tcW w:type="dxa" w:w="1728"/>
          </w:tcPr>
          <w:p>
            <w:r>
              <w:t>li</w:t>
            </w:r>
          </w:p>
        </w:tc>
        <w:tc>
          <w:tcPr>
            <w:tcW w:type="dxa" w:w="1728"/>
          </w:tcPr>
          <w:p>
            <w:r>
              <w:t>Nhà đầu tư và gia đình được sinh sống, học tập và kinh doanh tại Cộng Hòa Síp theo quyền của thường trú nhân.</w:t>
            </w:r>
          </w:p>
        </w:tc>
        <w:tc>
          <w:tcPr>
            <w:tcW w:type="dxa" w:w="1728"/>
          </w:tcPr>
          <w:p>
            <w:r>
              <w:t>You and your family can live, study, and do business in Cyprus with the rights of a permanent resident.</w:t>
            </w:r>
          </w:p>
        </w:tc>
        <w:tc>
          <w:tcPr>
            <w:tcW w:type="dxa" w:w="1728"/>
          </w:tcPr>
          <w:p>
            <w:r/>
          </w:p>
        </w:tc>
      </w:tr>
      <w:tr>
        <w:tc>
          <w:tcPr>
            <w:tcW w:type="dxa" w:w="1728"/>
          </w:tcPr>
          <w:p>
            <w:r>
              <w:t>s116</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s117</w:t>
            </w:r>
          </w:p>
        </w:tc>
        <w:tc>
          <w:tcPr>
            <w:tcW w:type="dxa" w:w="1728"/>
          </w:tcPr>
          <w:p>
            <w:r>
              <w:t>li</w:t>
            </w:r>
          </w:p>
        </w:tc>
        <w:tc>
          <w:tcPr>
            <w:tcW w:type="dxa" w:w="1728"/>
          </w:tcPr>
          <w:p>
            <w:r>
              <w:t>Thuận tiện hơn khi xin visa đến các nước châu Âu khác, tùy quy định từng quốc gia.</w:t>
            </w:r>
          </w:p>
        </w:tc>
        <w:tc>
          <w:tcPr>
            <w:tcW w:type="dxa" w:w="1728"/>
          </w:tcPr>
          <w:p>
            <w:r>
              <w:t>Visa applications to other European countries can be more straightforward, depending on each country's rules.</w:t>
            </w:r>
          </w:p>
        </w:tc>
        <w:tc>
          <w:tcPr>
            <w:tcW w:type="dxa" w:w="1728"/>
          </w:tcPr>
          <w:p>
            <w:r/>
          </w:p>
        </w:tc>
      </w:tr>
      <w:tr>
        <w:tc>
          <w:tcPr>
            <w:tcW w:type="dxa" w:w="1728"/>
          </w:tcPr>
          <w:p>
            <w:r>
              <w:t>s118</w:t>
            </w:r>
          </w:p>
        </w:tc>
        <w:tc>
          <w:tcPr>
            <w:tcW w:type="dxa" w:w="1728"/>
          </w:tcPr>
          <w:p>
            <w:r>
              <w:t>imm4-right__icons</w:t>
            </w:r>
          </w:p>
        </w:tc>
        <w:tc>
          <w:tcPr>
            <w:tcW w:type="dxa" w:w="1728"/>
          </w:tcPr>
          <w:p>
            <w:r>
              <w:t>health_and_safetyschoolbusiness_center</w:t>
            </w:r>
          </w:p>
        </w:tc>
        <w:tc>
          <w:tcPr>
            <w:tcW w:type="dxa" w:w="1728"/>
          </w:tcPr>
          <w:p>
            <w:r>
              <w:t>health_and_safetyschoolbusiness_center</w:t>
            </w:r>
          </w:p>
        </w:tc>
        <w:tc>
          <w:tcPr>
            <w:tcW w:type="dxa" w:w="1728"/>
          </w:tcPr>
          <w:p>
            <w:r/>
          </w:p>
        </w:tc>
      </w:tr>
      <w:tr>
        <w:tc>
          <w:tcPr>
            <w:tcW w:type="dxa" w:w="1728"/>
          </w:tcPr>
          <w:p>
            <w:r>
              <w:t>s119</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s120</w:t>
            </w:r>
          </w:p>
        </w:tc>
        <w:tc>
          <w:tcPr>
            <w:tcW w:type="dxa" w:w="1728"/>
          </w:tcPr>
          <w:p>
            <w:r>
              <w:t>h3</w:t>
            </w:r>
          </w:p>
        </w:tc>
        <w:tc>
          <w:tcPr>
            <w:tcW w:type="dxa" w:w="1728"/>
          </w:tcPr>
          <w:p>
            <w:r>
              <w:t>Y tế, giáo dục và kinh doanh</w:t>
            </w:r>
          </w:p>
        </w:tc>
        <w:tc>
          <w:tcPr>
            <w:tcW w:type="dxa" w:w="1728"/>
          </w:tcPr>
          <w:p>
            <w:r>
              <w:t>Healthcare, education, and business</w:t>
            </w:r>
          </w:p>
        </w:tc>
        <w:tc>
          <w:tcPr>
            <w:tcW w:type="dxa" w:w="1728"/>
          </w:tcPr>
          <w:p>
            <w:r/>
          </w:p>
        </w:tc>
      </w:tr>
      <w:tr>
        <w:tc>
          <w:tcPr>
            <w:tcW w:type="dxa" w:w="1728"/>
          </w:tcPr>
          <w:p>
            <w:r>
              <w:t>s121</w:t>
            </w:r>
          </w:p>
        </w:tc>
        <w:tc>
          <w:tcPr>
            <w:tcW w:type="dxa" w:w="1728"/>
          </w:tcPr>
          <w:p>
            <w:r>
              <w:t>li</w:t>
            </w:r>
          </w:p>
        </w:tc>
        <w:tc>
          <w:tcPr>
            <w:tcW w:type="dxa" w:w="1728"/>
          </w:tcPr>
          <w:p>
            <w:r>
              <w:t>Hệ thống y tế theo tiêu chuẩn châu Âu, áp dụng theo điều kiện của hệ thống GeSY.</w:t>
            </w:r>
          </w:p>
        </w:tc>
        <w:tc>
          <w:tcPr>
            <w:tcW w:type="dxa" w:w="1728"/>
          </w:tcPr>
          <w:p>
            <w:r>
              <w:t>A healthcare system to European standards, subject to the conditions of the General Healthcare System (GESY).</w:t>
            </w:r>
          </w:p>
        </w:tc>
        <w:tc>
          <w:tcPr>
            <w:tcW w:type="dxa" w:w="1728"/>
          </w:tcPr>
          <w:p>
            <w:r/>
          </w:p>
        </w:tc>
      </w:tr>
      <w:tr>
        <w:tc>
          <w:tcPr>
            <w:tcW w:type="dxa" w:w="1728"/>
          </w:tcPr>
          <w:p>
            <w:r>
              <w:t>s122</w:t>
            </w:r>
          </w:p>
        </w:tc>
        <w:tc>
          <w:tcPr>
            <w:tcW w:type="dxa" w:w="1728"/>
          </w:tcPr>
          <w:p>
            <w:r>
              <w:t>li</w:t>
            </w:r>
          </w:p>
        </w:tc>
        <w:tc>
          <w:tcPr>
            <w:tcW w:type="dxa" w:w="1728"/>
          </w:tcPr>
          <w:p>
            <w:r>
              <w:t>Giáo dục theo chuẩn Anh Quốc, phù hợp với kế hoạch học tập dài hạn cho con.</w:t>
            </w:r>
          </w:p>
        </w:tc>
        <w:tc>
          <w:tcPr>
            <w:tcW w:type="dxa" w:w="1728"/>
          </w:tcPr>
          <w:p>
            <w:r>
              <w:t>Education on the British model, which suits a long-term education plan for your children.</w:t>
            </w:r>
          </w:p>
        </w:tc>
        <w:tc>
          <w:tcPr>
            <w:tcW w:type="dxa" w:w="1728"/>
          </w:tcPr>
          <w:p>
            <w:r/>
          </w:p>
        </w:tc>
      </w:tr>
      <w:tr>
        <w:tc>
          <w:tcPr>
            <w:tcW w:type="dxa" w:w="1728"/>
          </w:tcPr>
          <w:p>
            <w:r>
              <w:t>s123</w:t>
            </w:r>
          </w:p>
        </w:tc>
        <w:tc>
          <w:tcPr>
            <w:tcW w:type="dxa" w:w="1728"/>
          </w:tcPr>
          <w:p>
            <w:r>
              <w:t>li</w:t>
            </w:r>
          </w:p>
        </w:tc>
        <w:tc>
          <w:tcPr>
            <w:tcW w:type="dxa" w:w="1728"/>
          </w:tcPr>
          <w:p>
            <w:r>
              <w:t>Thuế doanh nghiệp 15% từ năm 2026, thuộc nhóm cạnh tranh tại châu Âu.</w:t>
            </w:r>
          </w:p>
        </w:tc>
        <w:tc>
          <w:tcPr>
            <w:tcW w:type="dxa" w:w="1728"/>
          </w:tcPr>
          <w:p>
            <w:r>
              <w:t>Corporate tax of 15% from 2026, among the more competitive rates in Europe.</w:t>
            </w:r>
          </w:p>
        </w:tc>
        <w:tc>
          <w:tcPr>
            <w:tcW w:type="dxa" w:w="1728"/>
          </w:tcPr>
          <w:p>
            <w:r/>
          </w:p>
        </w:tc>
      </w:tr>
      <w:tr>
        <w:tc>
          <w:tcPr>
            <w:tcW w:type="dxa" w:w="1728"/>
          </w:tcPr>
          <w:p>
            <w:r>
              <w:t>s124</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s125</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s126</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s127</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s128</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s129</w:t>
            </w:r>
          </w:p>
        </w:tc>
        <w:tc>
          <w:tcPr>
            <w:tcW w:type="dxa" w:w="1728"/>
          </w:tcPr>
          <w:p>
            <w:r>
              <w:t>li</w:t>
            </w:r>
          </w:p>
        </w:tc>
        <w:tc>
          <w:tcPr>
            <w:tcW w:type="dxa" w:w="1728"/>
          </w:tcPr>
          <w:p>
            <w:r>
              <w:t>Quyền sinh sống, làm việc tại các nước EU khác chỉ phát sinh khi nhà đầu tư có quốc tịch EU hoặc giấy phép cư trú/làm việc hợp lệ tại quốc gia đó.</w:t>
            </w:r>
          </w:p>
        </w:tc>
        <w:tc>
          <w:tcPr>
            <w:tcW w:type="dxa" w:w="1728"/>
          </w:tcPr>
          <w:p>
            <w:r>
              <w:t>The right to live and work in other EU countries arises only if you hold EU citizenship or a valid residence or work permit in that country.</w:t>
            </w:r>
          </w:p>
        </w:tc>
        <w:tc>
          <w:tcPr>
            <w:tcW w:type="dxa" w:w="1728"/>
          </w:tcPr>
          <w:p>
            <w:r/>
          </w:p>
        </w:tc>
      </w:tr>
      <w:tr>
        <w:tc>
          <w:tcPr>
            <w:tcW w:type="dxa" w:w="1728"/>
          </w:tcPr>
          <w:p>
            <w:r>
              <w:t>s130</w:t>
            </w:r>
          </w:p>
        </w:tc>
        <w:tc>
          <w:tcPr>
            <w:tcW w:type="dxa" w:w="1728"/>
          </w:tcPr>
          <w:p>
            <w:r>
              <w:t>li</w:t>
            </w:r>
          </w:p>
        </w:tc>
        <w:tc>
          <w:tcPr>
            <w:tcW w:type="dxa" w:w="1728"/>
          </w:tcPr>
          <w:p>
            <w:r>
              <w:t>Quyền làm việc, kinh doanh và chính sách thuế cần được xét theo điều kiện cụ thể của chương trình và hồ sơ từng nhà đầu tư.</w:t>
            </w:r>
          </w:p>
        </w:tc>
        <w:tc>
          <w:tcPr>
            <w:tcW w:type="dxa" w:w="1728"/>
          </w:tcPr>
          <w:p>
            <w:r>
              <w:t>Your right to work and do business, and the tax treatment that applies, must be assessed against the program conditions and each investor's own file.</w:t>
            </w:r>
          </w:p>
        </w:tc>
        <w:tc>
          <w:tcPr>
            <w:tcW w:type="dxa" w:w="1728"/>
          </w:tcPr>
          <w:p>
            <w:r/>
          </w:p>
        </w:tc>
      </w:tr>
      <w:tr>
        <w:tc>
          <w:tcPr>
            <w:tcW w:type="dxa" w:w="1728"/>
          </w:tcPr>
          <w:p>
            <w:r>
              <w:t>s131</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s132</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s133</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s134</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s135</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s136</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s137</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s138</w:t>
            </w:r>
          </w:p>
        </w:tc>
        <w:tc>
          <w:tcPr>
            <w:tcW w:type="dxa" w:w="1728"/>
          </w:tcPr>
          <w:p>
            <w:r>
              <w:t>imm4-title</w:t>
            </w:r>
          </w:p>
        </w:tc>
        <w:tc>
          <w:tcPr>
            <w:tcW w:type="dxa" w:w="1728"/>
          </w:tcPr>
          <w:p>
            <w:r>
              <w:t>Nhận tư vấn dự án Elysia Blu &amp; / lộ trình thường trú nhân Síp</w:t>
            </w:r>
          </w:p>
        </w:tc>
        <w:tc>
          <w:tcPr>
            <w:tcW w:type="dxa" w:w="1728"/>
          </w:tcPr>
          <w:p>
            <w:r>
              <w:t>Talk to us about Elysia Blu &amp; / the Cyprus permanent residence route</w:t>
            </w:r>
          </w:p>
        </w:tc>
        <w:tc>
          <w:tcPr>
            <w:tcW w:type="dxa" w:w="1728"/>
          </w:tcPr>
          <w:p>
            <w:r/>
          </w:p>
        </w:tc>
      </w:tr>
      <w:tr>
        <w:tc>
          <w:tcPr>
            <w:tcW w:type="dxa" w:w="1728"/>
          </w:tcPr>
          <w:p>
            <w:r>
              <w:t>s139</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s140</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s141</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s142</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s143</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s144</w:t>
            </w:r>
          </w:p>
        </w:tc>
        <w:tc>
          <w:tcPr>
            <w:tcW w:type="dxa" w:w="1728"/>
          </w:tcPr>
          <w:p>
            <w:r>
              <w:t>p</w:t>
            </w:r>
          </w:p>
        </w:tc>
        <w:tc>
          <w:tcPr>
            <w:tcW w:type="dxa" w:w="1728"/>
          </w:tcPr>
          <w:p>
            <w:r>
              <w:t>Thông tin trên trang này nhằm cung cấp tổng quan về dự án Elysia Blu, không phải lời khuyên pháp lý, chứng khoán hoặc đầu tư cá nhân hóa.</w:t>
            </w:r>
          </w:p>
        </w:tc>
        <w:tc>
          <w:tcPr>
            <w:tcW w:type="dxa" w:w="1728"/>
          </w:tcPr>
          <w:p>
            <w:r>
              <w:t>The information on this page provides an overview of the Elysia Blu project. It is not legal, securities, or personalized investment advice.</w:t>
            </w:r>
          </w:p>
        </w:tc>
        <w:tc>
          <w:tcPr>
            <w:tcW w:type="dxa" w:w="1728"/>
          </w:tcPr>
          <w:p>
            <w:r/>
          </w:p>
        </w:tc>
      </w:tr>
      <w:tr>
        <w:tc>
          <w:tcPr>
            <w:tcW w:type="dxa" w:w="1728"/>
          </w:tcPr>
          <w:p>
            <w:r>
              <w:t>s145</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s146</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s147</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