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43" w:rsidRDefault="00BA59EC"/>
    <w:tbl>
      <w:tblPr>
        <w:tblW w:w="89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1"/>
        <w:gridCol w:w="4589"/>
      </w:tblGrid>
      <w:tr w:rsidR="005166D0" w:rsidRPr="005166D0" w:rsidTr="008F3E91">
        <w:trPr>
          <w:trHeight w:val="323"/>
        </w:trPr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ACTA DE REUNION DE TRABAJO</w:t>
            </w:r>
          </w:p>
        </w:tc>
      </w:tr>
      <w:tr w:rsidR="005166D0" w:rsidRPr="005166D0" w:rsidTr="008F3E91">
        <w:trPr>
          <w:trHeight w:val="323"/>
        </w:trPr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Comité o Grupo:</w:t>
            </w:r>
          </w:p>
        </w:tc>
        <w:tc>
          <w:tcPr>
            <w:tcW w:w="4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Acta N°: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001</w:t>
            </w:r>
          </w:p>
        </w:tc>
        <w:bookmarkStart w:id="0" w:name="_GoBack"/>
        <w:bookmarkEnd w:id="0"/>
      </w:tr>
      <w:tr w:rsidR="005166D0" w:rsidRPr="005166D0" w:rsidTr="008F3E91">
        <w:trPr>
          <w:trHeight w:val="323"/>
        </w:trPr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Citada por: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Juan Lara</w:t>
            </w:r>
          </w:p>
        </w:tc>
        <w:tc>
          <w:tcPr>
            <w:tcW w:w="4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Fecha: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19/07/2017</w:t>
            </w:r>
          </w:p>
        </w:tc>
      </w:tr>
      <w:tr w:rsidR="005166D0" w:rsidRPr="005166D0" w:rsidTr="008F3E91">
        <w:trPr>
          <w:trHeight w:val="323"/>
        </w:trPr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Coordinador: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Juan Lara</w:t>
            </w:r>
          </w:p>
        </w:tc>
        <w:tc>
          <w:tcPr>
            <w:tcW w:w="4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Hora Inicio: 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>0900</w:t>
            </w: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- Hora Fin: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1200</w:t>
            </w:r>
          </w:p>
        </w:tc>
      </w:tr>
      <w:tr w:rsidR="005166D0" w:rsidRPr="005166D0" w:rsidTr="008F3E91">
        <w:trPr>
          <w:trHeight w:val="323"/>
        </w:trPr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Lugar:</w:t>
            </w:r>
            <w:r w:rsidR="002E3A1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Oficinas TTS</w:t>
            </w:r>
          </w:p>
        </w:tc>
      </w:tr>
    </w:tbl>
    <w:p w:rsidR="005166D0" w:rsidRDefault="005166D0"/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2738"/>
        <w:gridCol w:w="2775"/>
        <w:gridCol w:w="2666"/>
      </w:tblGrid>
      <w:tr w:rsidR="005166D0" w:rsidRPr="005166D0" w:rsidTr="005166D0">
        <w:trPr>
          <w:trHeight w:val="300"/>
        </w:trPr>
        <w:tc>
          <w:tcPr>
            <w:tcW w:w="8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PARTICIPANTES</w:t>
            </w:r>
          </w:p>
        </w:tc>
      </w:tr>
      <w:tr w:rsidR="005166D0" w:rsidRPr="005166D0" w:rsidTr="008F3E91">
        <w:trPr>
          <w:trHeight w:val="30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N°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Nombre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Cargo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Teléfono</w:t>
            </w:r>
          </w:p>
        </w:tc>
      </w:tr>
      <w:tr w:rsidR="005166D0" w:rsidRPr="005166D0" w:rsidTr="008F3E91">
        <w:trPr>
          <w:trHeight w:val="30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Jesus Alanya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5166D0" w:rsidRPr="005166D0" w:rsidTr="008F3E91">
        <w:trPr>
          <w:trHeight w:val="30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Juan Lara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5166D0" w:rsidRPr="005166D0" w:rsidTr="008F3E91">
        <w:trPr>
          <w:trHeight w:val="30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2E3A1C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Frank Becker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5166D0" w:rsidRPr="005166D0" w:rsidTr="008F3E91">
        <w:trPr>
          <w:trHeight w:val="30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5166D0" w:rsidRPr="005166D0" w:rsidTr="008F3E91">
        <w:trPr>
          <w:trHeight w:val="30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6D0" w:rsidRPr="005166D0" w:rsidRDefault="005166D0" w:rsidP="00516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166D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:rsidR="005166D0" w:rsidRDefault="005166D0"/>
    <w:tbl>
      <w:tblPr>
        <w:tblW w:w="8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137"/>
      </w:tblGrid>
      <w:tr w:rsidR="008F3E91" w:rsidRPr="008F3E91" w:rsidTr="008F3E91">
        <w:trPr>
          <w:trHeight w:val="302"/>
        </w:trPr>
        <w:tc>
          <w:tcPr>
            <w:tcW w:w="8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PUNTOS DE DISCUSION</w:t>
            </w:r>
          </w:p>
        </w:tc>
      </w:tr>
      <w:tr w:rsidR="008F3E91" w:rsidRPr="008F3E91" w:rsidTr="008F3E91">
        <w:trPr>
          <w:trHeight w:val="30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8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Conclusiones sobre las conexiones fallidas</w:t>
            </w: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F3E91" w:rsidRPr="008F3E91" w:rsidTr="008F3E91">
        <w:trPr>
          <w:trHeight w:val="30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8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el ultimo despliegue de la aplicación</w:t>
            </w: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F3E91" w:rsidRPr="008F3E91" w:rsidTr="008F3E91">
        <w:trPr>
          <w:trHeight w:val="30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8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Sugerencia de recuperación de contraseña</w:t>
            </w: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F3E91" w:rsidRPr="008F3E91" w:rsidTr="008F3E91">
        <w:trPr>
          <w:trHeight w:val="30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8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Discusión sobre la revisión</w:t>
            </w: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de la interfaz de usuario</w:t>
            </w:r>
          </w:p>
        </w:tc>
      </w:tr>
      <w:tr w:rsidR="008F3E91" w:rsidRPr="008F3E91" w:rsidTr="008F3E91">
        <w:trPr>
          <w:trHeight w:val="30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8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E91" w:rsidRPr="008F3E91" w:rsidRDefault="008F3E91" w:rsidP="008F3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F3E91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:rsidR="008F3E91" w:rsidRDefault="008F3E91"/>
    <w:tbl>
      <w:tblPr>
        <w:tblW w:w="8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8"/>
      </w:tblGrid>
      <w:tr w:rsidR="002E3A1C" w:rsidRPr="002E3A1C" w:rsidTr="002E3A1C">
        <w:trPr>
          <w:trHeight w:val="257"/>
        </w:trPr>
        <w:tc>
          <w:tcPr>
            <w:tcW w:w="8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2E3A1C" w:rsidRPr="002E3A1C" w:rsidRDefault="002E3A1C" w:rsidP="002E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E3A1C">
              <w:rPr>
                <w:rFonts w:ascii="Calibri" w:eastAsia="Times New Roman" w:hAnsi="Calibri" w:cs="Calibri"/>
                <w:color w:val="000000"/>
                <w:lang w:eastAsia="es-PE"/>
              </w:rPr>
              <w:t>DESARROLLO DE LA REUNION</w:t>
            </w:r>
          </w:p>
        </w:tc>
      </w:tr>
      <w:tr w:rsidR="002E3A1C" w:rsidRPr="002E3A1C" w:rsidTr="002E3A1C">
        <w:trPr>
          <w:trHeight w:val="257"/>
        </w:trPr>
        <w:tc>
          <w:tcPr>
            <w:tcW w:w="8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1C" w:rsidRPr="002E3A1C" w:rsidRDefault="002E3A1C" w:rsidP="002E3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Sobre Los Puntos de discusión Tratados se acuerda lo siguiente:</w:t>
            </w:r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br/>
              <w:t>1. Se dan por revisados los fallos de accesos a los diversos servidores.</w:t>
            </w:r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br/>
              <w:t>2. Se revisa la aplicación desplegada. Se comprueban los fallos del sistema debido a una variable cruzada del entorno de desarrollo al de producción.</w:t>
            </w:r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br/>
              <w:t xml:space="preserve">3. Se acuerda una recuperación por medio de un envío de correo electrónico con un </w:t>
            </w:r>
            <w:proofErr w:type="spellStart"/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token</w:t>
            </w:r>
            <w:proofErr w:type="spellEnd"/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de recuperación de contraseña. Se acuerda así mismo, la creación de una cuenta de correo por parte de </w:t>
            </w:r>
            <w:proofErr w:type="spellStart"/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Americatel</w:t>
            </w:r>
            <w:proofErr w:type="spellEnd"/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para el envío de los mails de recuperación de contraseña.</w:t>
            </w:r>
            <w:r w:rsidRPr="002E3A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br/>
              <w:t>4. Se acuerda dejar para el final del proyecto, una vez las funcionalidades estén finalizadas, la revisión y correcciones de la interfaz gráfica de usuario.</w:t>
            </w:r>
          </w:p>
        </w:tc>
      </w:tr>
      <w:tr w:rsidR="002E3A1C" w:rsidRPr="002E3A1C" w:rsidTr="002E3A1C">
        <w:trPr>
          <w:trHeight w:val="257"/>
        </w:trPr>
        <w:tc>
          <w:tcPr>
            <w:tcW w:w="8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1C" w:rsidRPr="002E3A1C" w:rsidRDefault="002E3A1C" w:rsidP="002E3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8F3E91" w:rsidRDefault="008F3E91"/>
    <w:sectPr w:rsidR="008F3E9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9EC" w:rsidRDefault="00BA59EC" w:rsidP="00820041">
      <w:pPr>
        <w:spacing w:after="0" w:line="240" w:lineRule="auto"/>
      </w:pPr>
      <w:r>
        <w:separator/>
      </w:r>
    </w:p>
  </w:endnote>
  <w:endnote w:type="continuationSeparator" w:id="0">
    <w:p w:rsidR="00BA59EC" w:rsidRDefault="00BA59EC" w:rsidP="0082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9EC" w:rsidRDefault="00BA59EC" w:rsidP="00820041">
      <w:pPr>
        <w:spacing w:after="0" w:line="240" w:lineRule="auto"/>
      </w:pPr>
      <w:r>
        <w:separator/>
      </w:r>
    </w:p>
  </w:footnote>
  <w:footnote w:type="continuationSeparator" w:id="0">
    <w:p w:rsidR="00BA59EC" w:rsidRDefault="00BA59EC" w:rsidP="0082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693"/>
      <w:gridCol w:w="1930"/>
    </w:tblGrid>
    <w:tr w:rsidR="00820041" w:rsidRPr="00F8274E" w:rsidTr="00855B0D">
      <w:trPr>
        <w:trHeight w:val="557"/>
      </w:trPr>
      <w:tc>
        <w:tcPr>
          <w:tcW w:w="3881" w:type="pct"/>
          <w:vAlign w:val="center"/>
        </w:tcPr>
        <w:p w:rsidR="00820041" w:rsidRPr="00F8274E" w:rsidRDefault="00820041" w:rsidP="00820041">
          <w:pPr>
            <w:pStyle w:val="Encabezado"/>
            <w:rPr>
              <w:rFonts w:cs="Calibri"/>
              <w:lang w:val="es-ES"/>
            </w:rPr>
          </w:pPr>
          <w:r w:rsidRPr="003B7F66">
            <w:rPr>
              <w:rFonts w:cs="Calibri"/>
              <w:lang w:val="es-ES"/>
            </w:rPr>
            <w:t>Portal de</w:t>
          </w:r>
          <w:r>
            <w:rPr>
              <w:rFonts w:cs="Calibri"/>
              <w:lang w:val="es-ES"/>
            </w:rPr>
            <w:t xml:space="preserve"> </w:t>
          </w:r>
          <w:proofErr w:type="spellStart"/>
          <w:r>
            <w:rPr>
              <w:rFonts w:cs="Calibri"/>
              <w:lang w:val="es-ES"/>
            </w:rPr>
            <w:t>Autoprovisionamiento</w:t>
          </w:r>
          <w:proofErr w:type="spellEnd"/>
          <w:r>
            <w:rPr>
              <w:rFonts w:cs="Calibri"/>
              <w:lang w:val="es-ES"/>
            </w:rPr>
            <w:t xml:space="preserve"> de R</w:t>
          </w:r>
          <w:r w:rsidRPr="003B7F66">
            <w:rPr>
              <w:rFonts w:cs="Calibri"/>
              <w:lang w:val="es-ES"/>
            </w:rPr>
            <w:t xml:space="preserve">egistros </w:t>
          </w:r>
          <w:r>
            <w:rPr>
              <w:rFonts w:cs="Calibri"/>
              <w:lang w:val="es-ES"/>
            </w:rPr>
            <w:t>DNS</w:t>
          </w:r>
        </w:p>
      </w:tc>
      <w:tc>
        <w:tcPr>
          <w:tcW w:w="1119" w:type="pct"/>
          <w:vAlign w:val="center"/>
        </w:tcPr>
        <w:p w:rsidR="00820041" w:rsidRPr="00F8274E" w:rsidRDefault="00820041" w:rsidP="00820041">
          <w:pPr>
            <w:pStyle w:val="Encabezado"/>
            <w:jc w:val="center"/>
            <w:rPr>
              <w:rFonts w:cs="Calibri"/>
              <w:lang w:val="es-ES"/>
            </w:rPr>
          </w:pPr>
          <w:r>
            <w:rPr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03E79346" wp14:editId="66098CF7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0041" w:rsidRPr="00F8274E" w:rsidTr="00855B0D">
      <w:trPr>
        <w:trHeight w:val="245"/>
      </w:trPr>
      <w:tc>
        <w:tcPr>
          <w:tcW w:w="3881" w:type="pct"/>
          <w:vAlign w:val="center"/>
        </w:tcPr>
        <w:p w:rsidR="00820041" w:rsidRPr="00F8274E" w:rsidRDefault="00820041" w:rsidP="00820041">
          <w:pPr>
            <w:pStyle w:val="Encabezado"/>
            <w:rPr>
              <w:rFonts w:cs="Calibri"/>
              <w:lang w:val="es-ES"/>
            </w:rPr>
          </w:pPr>
          <w:r w:rsidRPr="00F8274E">
            <w:rPr>
              <w:rFonts w:cs="Calibri"/>
              <w:lang w:val="es-ES_tradnl"/>
            </w:rPr>
            <w:t xml:space="preserve">Documento: </w:t>
          </w:r>
          <w:r>
            <w:rPr>
              <w:rFonts w:cs="Calibri"/>
              <w:lang w:val="es-ES_tradnl"/>
            </w:rPr>
            <w:t xml:space="preserve">Acta de </w:t>
          </w:r>
          <w:proofErr w:type="spellStart"/>
          <w:r>
            <w:rPr>
              <w:rFonts w:cs="Calibri"/>
              <w:lang w:val="es-ES_tradnl"/>
            </w:rPr>
            <w:t>Reunion</w:t>
          </w:r>
          <w:proofErr w:type="spellEnd"/>
        </w:p>
      </w:tc>
      <w:tc>
        <w:tcPr>
          <w:tcW w:w="1119" w:type="pct"/>
          <w:vAlign w:val="center"/>
        </w:tcPr>
        <w:p w:rsidR="00820041" w:rsidRPr="00F8274E" w:rsidRDefault="00820041" w:rsidP="00820041">
          <w:pPr>
            <w:pStyle w:val="Encabezado"/>
            <w:rPr>
              <w:rFonts w:cs="Calibri"/>
              <w:lang w:val="es-ES"/>
            </w:rPr>
          </w:pPr>
          <w:r w:rsidRPr="00F8274E">
            <w:rPr>
              <w:rFonts w:cs="Calibri"/>
              <w:lang w:val="es-ES"/>
            </w:rPr>
            <w:t>Versión:           1.0</w:t>
          </w:r>
        </w:p>
      </w:tc>
    </w:tr>
    <w:tr w:rsidR="00820041" w:rsidRPr="00F8274E" w:rsidTr="00855B0D">
      <w:trPr>
        <w:trHeight w:val="271"/>
      </w:trPr>
      <w:tc>
        <w:tcPr>
          <w:tcW w:w="3881" w:type="pct"/>
          <w:vAlign w:val="center"/>
        </w:tcPr>
        <w:p w:rsidR="00820041" w:rsidRPr="00F8274E" w:rsidRDefault="00820041" w:rsidP="00820041">
          <w:pPr>
            <w:pStyle w:val="Encabezado"/>
            <w:rPr>
              <w:rFonts w:cs="Calibri"/>
              <w:lang w:val="es-ES"/>
            </w:rPr>
          </w:pPr>
        </w:p>
      </w:tc>
      <w:tc>
        <w:tcPr>
          <w:tcW w:w="1119" w:type="pct"/>
          <w:vAlign w:val="center"/>
        </w:tcPr>
        <w:p w:rsidR="00820041" w:rsidRPr="00F8274E" w:rsidRDefault="00820041" w:rsidP="00820041">
          <w:pPr>
            <w:pStyle w:val="Encabezado"/>
            <w:rPr>
              <w:rFonts w:cs="Calibri"/>
              <w:lang w:val="es-ES"/>
            </w:rPr>
          </w:pPr>
          <w:r w:rsidRPr="00F8274E">
            <w:rPr>
              <w:rFonts w:cs="Calibri"/>
              <w:lang w:val="es-ES"/>
            </w:rPr>
            <w:t xml:space="preserve">Fecha:      </w:t>
          </w:r>
          <w:r>
            <w:rPr>
              <w:rFonts w:cs="Calibri"/>
              <w:lang w:val="es-ES"/>
            </w:rPr>
            <w:t>19/07</w:t>
          </w:r>
          <w:r>
            <w:rPr>
              <w:rFonts w:cs="Calibri"/>
              <w:lang w:val="es-ES"/>
            </w:rPr>
            <w:t>/2017</w:t>
          </w:r>
        </w:p>
      </w:tc>
    </w:tr>
  </w:tbl>
  <w:p w:rsidR="00820041" w:rsidRDefault="008200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41"/>
    <w:rsid w:val="002E3A1C"/>
    <w:rsid w:val="005166D0"/>
    <w:rsid w:val="00820041"/>
    <w:rsid w:val="008F3E91"/>
    <w:rsid w:val="00AC50FD"/>
    <w:rsid w:val="00B80313"/>
    <w:rsid w:val="00BA59EC"/>
    <w:rsid w:val="00E0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D7E4B1-740A-49BC-9D16-9D28034F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0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041"/>
  </w:style>
  <w:style w:type="paragraph" w:styleId="Piedepgina">
    <w:name w:val="footer"/>
    <w:basedOn w:val="Normal"/>
    <w:link w:val="PiedepginaCar"/>
    <w:uiPriority w:val="99"/>
    <w:unhideWhenUsed/>
    <w:rsid w:val="00820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Alexis Alanya Carpio</dc:creator>
  <cp:keywords/>
  <dc:description/>
  <cp:lastModifiedBy>Jesus Alexis Alanya Carpio</cp:lastModifiedBy>
  <cp:revision>2</cp:revision>
  <dcterms:created xsi:type="dcterms:W3CDTF">2017-10-07T06:48:00Z</dcterms:created>
  <dcterms:modified xsi:type="dcterms:W3CDTF">2017-10-07T06:48:00Z</dcterms:modified>
</cp:coreProperties>
</file>