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Medallion Architecture Volume Test Report</w:t>
      </w:r>
    </w:p>
    <w:p>
      <w:r>
        <w:rPr>
          <w:i/>
          <w:iCs/>
        </w:rPr>
        <w:t xml:space="preserve">Generated: 3/28/2026, 7:43:40 AM</w:t>
      </w:r>
    </w:p>
    <w:p/>
    <w:p>
      <w:pPr>
        <w:jc w:val="center"/>
      </w:pPr>
      <w:r>
        <w:rPr>
          <w:b/>
          <w:bCs/>
          <w:color w:val="FFFFFF"/>
          <w:shd w:fill="2E7D32" w:val="clear"/>
        </w:rPr>
        <w:t xml:space="preserve">  OVERALL STATUS: PASSED  </w:t>
      </w:r>
    </w:p>
    <w:p/>
    <w:p>
      <w:pPr>
        <w:pStyle w:val="Heading2"/>
      </w:pPr>
      <w:r>
        <w:t xml:space="preserve">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</w:tbl>
    <w:p/>
    <w:p>
      <w:pPr>
        <w:pStyle w:val="Heading2"/>
      </w:pPr>
      <w:r>
        <w:t xml:space="preserve">Layer Volume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Row 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Bronze (raw data)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Silver valid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Silver faulty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Gold (processed)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</w:t>
            </w:r>
          </w:p>
        </w:tc>
      </w:tr>
    </w:tbl>
    <w:p/>
    <w:p>
      <w:pPr>
        <w:pStyle w:val="Heading2"/>
      </w:pPr>
      <w:r>
        <w:t xml:space="preserve">Detailed Test Results</w:t>
      </w:r>
    </w:p>
    <w:p>
      <w:r>
        <w:rPr>
          <w:b/>
          <w:bCs/>
        </w:rPr>
        <w:t xml:space="preserve">TestMedallionDataVolumes</w:t>
      </w:r>
    </w:p>
    <w:p>
      <w:r>
        <w:rPr>
          <w:color w:val="2E7D32"/>
        </w:rPr>
        <w:t xml:space="preserve">  ✓ </w:t>
      </w:r>
      <w:r>
        <w:t xml:space="preserve">test_bronze_equals_silver_total - Bronze (100) == Silver total (90+10)</w:t>
      </w:r>
    </w:p>
    <w:p>
      <w:r>
        <w:rPr>
          <w:color w:val="2E7D32"/>
        </w:rPr>
        <w:t xml:space="preserve">  ✓ </w:t>
      </w:r>
      <w:r>
        <w:t xml:space="preserve">test_silver_valid_equals_gold - Silver valid (90) == Gold (90)</w:t>
      </w:r>
    </w:p>
    <w:p>
      <w:r>
        <w:rPr>
          <w:color w:val="2E7D32"/>
        </w:rPr>
        <w:t xml:space="preserve">  ✓ </w:t>
      </w:r>
      <w:r>
        <w:t xml:space="preserve">test_bronze_not_empty - Bronze layer contains data</w:t>
      </w:r>
    </w:p>
    <w:p>
      <w:r>
        <w:rPr>
          <w:color w:val="2E7D32"/>
        </w:rPr>
        <w:t xml:space="preserve">  ✓ </w:t>
      </w:r>
      <w:r>
        <w:t xml:space="preserve">test_gold_not_empty - Gold layer contains data</w:t>
      </w:r>
    </w:p>
    <w:p>
      <w:r>
        <w:rPr>
          <w:color w:val="2E7D32"/>
        </w:rPr>
        <w:t xml:space="preserve">  ✓ </w:t>
      </w:r>
      <w:r>
        <w:t xml:space="preserve">test_faulty_records_identified - 10 faulty records detected</w:t>
      </w:r>
    </w:p>
    <w:p/>
    <w:p>
      <w:r>
        <w:rPr>
          <w:b/>
          <w:bCs/>
        </w:rPr>
        <w:t xml:space="preserve">TestDataQualityMetrics</w:t>
      </w:r>
    </w:p>
    <w:p>
      <w:r>
        <w:rPr>
          <w:color w:val="2E7D32"/>
        </w:rPr>
        <w:t xml:space="preserve">  ✓ </w:t>
      </w:r>
      <w:r>
        <w:t xml:space="preserve">test_no_duplicates_in_gold - No duplicates found</w:t>
      </w:r>
    </w:p>
    <w:p>
      <w:r>
        <w:rPr>
          <w:color w:val="2E7D32"/>
        </w:rPr>
        <w:t xml:space="preserve">  ✓ </w:t>
      </w:r>
      <w:r>
        <w:t xml:space="preserve">test_gold_has_required_columns - All columns present</w:t>
      </w:r>
    </w:p>
    <w:p>
      <w:r>
        <w:rPr>
          <w:color w:val="2E7D32"/>
        </w:rPr>
        <w:t xml:space="preserve">  ✓ </w:t>
      </w:r>
      <w:r>
        <w:t xml:space="preserve">test_gold_total_amount_calculated - Calculations correct</w:t>
      </w:r>
    </w:p>
    <w:p/>
    <w:p>
      <w:r>
        <w:rPr>
          <w:b/>
          <w:bCs/>
        </w:rPr>
        <w:t xml:space="preserve">Summary Report</w:t>
      </w:r>
    </w:p>
    <w:p>
      <w:r>
        <w:rPr>
          <w:color w:val="2E7D32"/>
        </w:rPr>
        <w:t xml:space="preserve">  ✓ </w:t>
      </w:r>
      <w:r>
        <w:t xml:space="preserve">test_generate_volume_summary - Report generated</w:t>
      </w:r>
    </w:p>
    <w:p/>
    <w:p>
      <w:pPr>
        <w:pStyle w:val="Heading2"/>
      </w:pPr>
      <w:r>
        <w:t xml:space="preserve">Validation Logic</w:t>
      </w:r>
    </w:p>
    <w:p>
      <w:r>
        <w:t xml:space="preserve">The volume validation tests verify data consistency across Medallion Architecture layers:</w:t>
      </w:r>
    </w:p>
    <w:p/>
    <w:p>
      <w:r>
        <w:rPr>
          <w:b/>
          <w:bCs/>
        </w:rPr>
        <w:t xml:space="preserve">Bronze = Silver Total: </w:t>
      </w:r>
      <w:r>
        <w:t xml:space="preserve">All raw records must be accounted for in Silver layer (valid + faulty). Formula: 100 == 90 + 10 ✓</w:t>
      </w:r>
    </w:p>
    <w:p>
      <w:r>
        <w:rPr>
          <w:b/>
          <w:bCs/>
        </w:rPr>
        <w:t xml:space="preserve">Silver valid = Gold: </w:t>
      </w:r>
      <w:r>
        <w:t xml:space="preserve">All valid records must be processed into Gold layer. Formula: 90 == 90 ✓</w:t>
      </w:r>
    </w:p>
    <w:p>
      <w:r>
        <w:rPr>
          <w:b/>
          <w:bCs/>
        </w:rPr>
        <w:t xml:space="preserve">Faulty Rate: </w:t>
      </w:r>
      <w:r>
        <w:t xml:space="preserve">10.0% of records identified as faulty (quantity &lt;= 0 OR price &lt;= 0)</w:t>
      </w:r>
    </w:p>
    <w:p/>
    <w:p>
      <w:r>
        <w:rPr>
          <w:b/>
          <w:bCs/>
        </w:rPr>
        <w:t xml:space="preserve">Data Loss: </w:t>
      </w:r>
      <w:r>
        <w:rPr>
          <w:color w:val="2E7D32"/>
        </w:rPr>
        <w:t xml:space="preserve">0 records</w:t>
      </w:r>
    </w:p>
    <w:p/>
    <w:p/>
    <w:p>
      <w:pPr>
        <w:jc w:val="center"/>
      </w:pPr>
      <w:r>
        <w:rPr>
          <w:i/>
          <w:iCs/>
          <w:sz w:val="20"/>
          <w:szCs w:val="20"/>
        </w:rPr>
        <w:t xml:space="preserve">End of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2026-03-28T07:43:40.061Z</dcterms:created>
  <dcterms:modified xsi:type="dcterms:W3CDTF">2026-03-28T07:43:40.061Z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