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52AAB9B" w14:textId="65BC35D7" w:rsidR="00EF676E" w:rsidRPr="00EF676E" w:rsidRDefault="00EF676E" w:rsidP="00EF676E">
      <w:pPr>
        <w:suppressAutoHyphens/>
        <w:spacing w:after="0" w:line="240" w:lineRule="auto"/>
        <w:rPr>
          <w:rFonts w:ascii="Calibri" w:hAnsi="Calibri" w:cs="Calibri"/>
          <w:i/>
        </w:rPr>
      </w:pPr>
      <w:r w:rsidRPr="00EF676E">
        <w:rPr>
          <w:rFonts w:ascii="Calibri" w:hAnsi="Calibri" w:cs="Calibri"/>
          <w:i/>
        </w:rPr>
        <w:drawing>
          <wp:inline distT="0" distB="0" distL="0" distR="0" wp14:anchorId="23CF5CDF" wp14:editId="0DA4037F">
            <wp:extent cx="5943600" cy="5283200"/>
            <wp:effectExtent l="0" t="0" r="0" b="0"/>
            <wp:docPr id="886842128" name="Picture 2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2128" name="Picture 2" descr="A diagram of a driver p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83EB9CB" w14:textId="037CD00C" w:rsidR="00A61C32" w:rsidRDefault="00A61C32" w:rsidP="00A61C32">
      <w:pPr>
        <w:suppressAutoHyphens/>
        <w:spacing w:after="0" w:line="240" w:lineRule="auto"/>
        <w:rPr>
          <w:rFonts w:ascii="Calibri" w:hAnsi="Calibri" w:cs="Calibri"/>
          <w:i/>
        </w:rPr>
      </w:pPr>
      <w:r w:rsidRPr="00A61C32">
        <w:rPr>
          <w:rFonts w:ascii="Calibri" w:hAnsi="Calibri" w:cs="Calibri"/>
          <w:i/>
        </w:rPr>
        <w:lastRenderedPageBreak/>
        <w:drawing>
          <wp:inline distT="0" distB="0" distL="0" distR="0" wp14:anchorId="3EB7477F" wp14:editId="3E361BE2">
            <wp:extent cx="3351530" cy="8229600"/>
            <wp:effectExtent l="0" t="0" r="1270" b="0"/>
            <wp:docPr id="684859744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9744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98A8" w14:textId="45BAFBD1" w:rsidR="00E32FA0" w:rsidRPr="00E32FA0" w:rsidRDefault="00E32FA0" w:rsidP="00E32FA0">
      <w:pPr>
        <w:suppressAutoHyphens/>
        <w:spacing w:after="0" w:line="240" w:lineRule="auto"/>
        <w:rPr>
          <w:rFonts w:ascii="Calibri" w:hAnsi="Calibri" w:cs="Calibri"/>
          <w:i/>
        </w:rPr>
      </w:pPr>
      <w:r w:rsidRPr="00E32FA0">
        <w:rPr>
          <w:rFonts w:ascii="Calibri" w:hAnsi="Calibri" w:cs="Calibri"/>
          <w:i/>
        </w:rPr>
        <w:lastRenderedPageBreak/>
        <w:drawing>
          <wp:inline distT="0" distB="0" distL="0" distR="0" wp14:anchorId="404D086A" wp14:editId="4AFBC7DC">
            <wp:extent cx="4579620" cy="8229600"/>
            <wp:effectExtent l="0" t="0" r="0" b="0"/>
            <wp:docPr id="828792266" name="Picture 8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2266" name="Picture 8" descr="A diagram of a software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A121" w14:textId="77777777" w:rsidR="00E32FA0" w:rsidRPr="00A61C32" w:rsidRDefault="00E32FA0" w:rsidP="00A61C3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EE4920" w14:textId="64D244BB" w:rsidR="000700DF" w:rsidRPr="000700DF" w:rsidRDefault="000700DF" w:rsidP="000700DF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FE04272" w:rsidR="007E12E6" w:rsidRPr="00895C86" w:rsidRDefault="00E32FA0" w:rsidP="0005783A">
      <w:pPr>
        <w:suppressAutoHyphens/>
        <w:spacing w:after="0" w:line="240" w:lineRule="auto"/>
        <w:rPr>
          <w:rFonts w:ascii="Calibri" w:hAnsi="Calibri" w:cs="Calibri"/>
        </w:rPr>
      </w:pPr>
      <w:r w:rsidRPr="00E32FA0">
        <w:rPr>
          <w:rFonts w:ascii="Calibri" w:hAnsi="Calibri" w:cs="Calibri"/>
          <w:i/>
        </w:rPr>
        <w:drawing>
          <wp:inline distT="0" distB="0" distL="0" distR="0" wp14:anchorId="2961C105" wp14:editId="10258CA7">
            <wp:extent cx="5943600" cy="4841875"/>
            <wp:effectExtent l="0" t="0" r="0" b="0"/>
            <wp:docPr id="34696458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4582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1CB9242" w:rsidR="007E12E6" w:rsidRPr="00895C86" w:rsidRDefault="00F460E2" w:rsidP="0005783A">
      <w:pPr>
        <w:suppressAutoHyphens/>
        <w:spacing w:after="0" w:line="240" w:lineRule="auto"/>
        <w:rPr>
          <w:rFonts w:ascii="Calibri" w:hAnsi="Calibri" w:cs="Calibri"/>
        </w:rPr>
      </w:pPr>
      <w:r w:rsidRPr="00F460E2">
        <w:rPr>
          <w:rFonts w:ascii="Calibri" w:hAnsi="Calibri" w:cs="Calibri"/>
          <w:i/>
        </w:rPr>
        <w:lastRenderedPageBreak/>
        <w:drawing>
          <wp:inline distT="0" distB="0" distL="0" distR="0" wp14:anchorId="29B6E69D" wp14:editId="47B860F3">
            <wp:extent cx="5943600" cy="6762115"/>
            <wp:effectExtent l="0" t="0" r="0" b="635"/>
            <wp:docPr id="1969320294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20294" name="Picture 1" descr="A diagram of a software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33D5DA0" w14:textId="5C840F9E" w:rsidR="0038547F" w:rsidRDefault="0038547F" w:rsidP="0038547F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/>
        </w:rPr>
        <w:br/>
      </w:r>
      <w:r>
        <w:rPr>
          <w:rFonts w:ascii="Calibri" w:hAnsi="Calibri" w:cs="Calibri"/>
          <w:b/>
          <w:bCs/>
          <w:iCs/>
        </w:rPr>
        <w:t>Hardware Requirements</w:t>
      </w:r>
      <w:r>
        <w:rPr>
          <w:rFonts w:ascii="Calibri" w:hAnsi="Calibri" w:cs="Calibri"/>
          <w:b/>
          <w:bCs/>
          <w:iCs/>
        </w:rPr>
        <w:br/>
      </w:r>
    </w:p>
    <w:p w14:paraId="567CF249" w14:textId="19A66393" w:rsidR="0038547F" w:rsidRPr="0038547F" w:rsidRDefault="0038547F" w:rsidP="0038547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47F">
        <w:rPr>
          <w:rFonts w:ascii="Calibri" w:hAnsi="Calibri" w:cs="Calibri"/>
          <w:iCs/>
        </w:rPr>
        <w:t xml:space="preserve">Client Devices: Students, instructors, and staff will require access to a reasonably modern device (desktop, tablet, smartphone, or laptop) with a reliable internet connection to support live </w:t>
      </w:r>
      <w:r w:rsidRPr="0038547F">
        <w:rPr>
          <w:rFonts w:ascii="Calibri" w:hAnsi="Calibri" w:cs="Calibri"/>
          <w:iCs/>
        </w:rPr>
        <w:lastRenderedPageBreak/>
        <w:t>updates and interactive sessions.</w:t>
      </w:r>
      <w:r w:rsidR="00174C25">
        <w:rPr>
          <w:rFonts w:ascii="Calibri" w:hAnsi="Calibri" w:cs="Calibri"/>
          <w:iCs/>
        </w:rPr>
        <w:t xml:space="preserve"> Client devices should also have a recommended 4 GB of RAM to support all features. </w:t>
      </w:r>
    </w:p>
    <w:p w14:paraId="32E8D7C8" w14:textId="63C95FBD" w:rsidR="0038547F" w:rsidRPr="0038547F" w:rsidRDefault="0038547F" w:rsidP="0038547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47F">
        <w:rPr>
          <w:rFonts w:ascii="Calibri" w:hAnsi="Calibri" w:cs="Calibri"/>
          <w:iCs/>
        </w:rPr>
        <w:t xml:space="preserve">Server: The system will be cloud-based. </w:t>
      </w:r>
      <w:r w:rsidR="00174C25">
        <w:rPr>
          <w:rFonts w:ascii="Calibri" w:hAnsi="Calibri" w:cs="Calibri"/>
          <w:iCs/>
        </w:rPr>
        <w:t xml:space="preserve">To meet demands, the virtual machine should run on 4-8 CPU cores, 16-32 GB of RAM, </w:t>
      </w:r>
      <w:r w:rsidR="00174C25" w:rsidRPr="00174C25">
        <w:rPr>
          <w:rFonts w:ascii="Calibri" w:hAnsi="Calibri" w:cs="Calibri"/>
          <w:iCs/>
        </w:rPr>
        <w:t>and SSD storage (e.g., 500 GB) configured for automatic scaling and high availability.</w:t>
      </w:r>
    </w:p>
    <w:p w14:paraId="4B9054BC" w14:textId="26F9D71D" w:rsidR="0038547F" w:rsidRDefault="0038547F" w:rsidP="0038547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8547F">
        <w:rPr>
          <w:rFonts w:ascii="Calibri" w:hAnsi="Calibri" w:cs="Calibri"/>
          <w:iCs/>
        </w:rPr>
        <w:t>Backup hardware: Cloud based storage to ensure data is not lost or destroyed.</w:t>
      </w:r>
    </w:p>
    <w:p w14:paraId="73A2B971" w14:textId="2257BBBE" w:rsidR="0038547F" w:rsidRDefault="0038547F" w:rsidP="0038547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Firewall Implementation: Keeps users safe by defending against external attackers.</w:t>
      </w:r>
    </w:p>
    <w:p w14:paraId="5BEEBCBA" w14:textId="6A6273D7" w:rsidR="0038547F" w:rsidRDefault="0038547F" w:rsidP="0038547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Storage: Adequate storage for both database and the website</w:t>
      </w:r>
    </w:p>
    <w:p w14:paraId="15F2599E" w14:textId="77777777" w:rsidR="0015795D" w:rsidRDefault="0015795D" w:rsidP="0015795D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056FC24A" w14:textId="77CCE266" w:rsidR="0015795D" w:rsidRDefault="0015795D" w:rsidP="0015795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5795D">
        <w:rPr>
          <w:rFonts w:ascii="Calibri" w:hAnsi="Calibri" w:cs="Calibri"/>
          <w:b/>
          <w:bCs/>
          <w:iCs/>
        </w:rPr>
        <w:t>Software Requirements</w:t>
      </w:r>
    </w:p>
    <w:p w14:paraId="6C7F7A16" w14:textId="77777777" w:rsidR="0015795D" w:rsidRDefault="0015795D" w:rsidP="0015795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160C884E" w14:textId="13A8B52B" w:rsidR="0015795D" w:rsidRPr="0015795D" w:rsidRDefault="0015795D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Operating Systems (OS): The system will be browser based and should support modern OS platforms including </w:t>
      </w:r>
      <w:r w:rsidRPr="0015795D">
        <w:rPr>
          <w:rFonts w:ascii="Calibri" w:hAnsi="Calibri" w:cs="Calibri"/>
          <w:iCs/>
        </w:rPr>
        <w:t>Windows 10+, MacOS 12+, Android 11+, and IOS 15+</w:t>
      </w:r>
    </w:p>
    <w:p w14:paraId="221D8343" w14:textId="43E2667E" w:rsidR="0015795D" w:rsidRPr="0015795D" w:rsidRDefault="0015795D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Web Browsers: Users should use the most updated version of their current web browser to fully support all features. Web browsers could include Google Chrome, Microsoft Edge, Safari, and Firefox.</w:t>
      </w:r>
    </w:p>
    <w:p w14:paraId="350AB9E7" w14:textId="3FDC95FF" w:rsidR="0015795D" w:rsidRPr="0015795D" w:rsidRDefault="0015795D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SQL Server: Deploying an SQL server for the database using the most recent version</w:t>
      </w:r>
      <w:r w:rsidR="00174C25">
        <w:rPr>
          <w:rFonts w:ascii="Calibri" w:hAnsi="Calibri" w:cs="Calibri"/>
          <w:iCs/>
        </w:rPr>
        <w:t xml:space="preserve"> to </w:t>
      </w:r>
      <w:r w:rsidR="00174C25" w:rsidRPr="00174C25">
        <w:rPr>
          <w:rFonts w:ascii="Calibri" w:hAnsi="Calibri" w:cs="Calibri"/>
          <w:iCs/>
        </w:rPr>
        <w:t>store user accounts, lessons, scheduling, and progress tracking</w:t>
      </w:r>
    </w:p>
    <w:p w14:paraId="2E159560" w14:textId="28AFA1AB" w:rsidR="0015795D" w:rsidRPr="00174C25" w:rsidRDefault="0015795D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Security Software: Utilizing </w:t>
      </w:r>
      <w:r w:rsidR="008B1968">
        <w:rPr>
          <w:rFonts w:ascii="Calibri" w:hAnsi="Calibri" w:cs="Calibri"/>
          <w:iCs/>
        </w:rPr>
        <w:t>up</w:t>
      </w:r>
      <w:r>
        <w:rPr>
          <w:rFonts w:ascii="Calibri" w:hAnsi="Calibri" w:cs="Calibri"/>
          <w:iCs/>
        </w:rPr>
        <w:t xml:space="preserve">-to-date security </w:t>
      </w:r>
      <w:r w:rsidR="008B1968">
        <w:rPr>
          <w:rFonts w:ascii="Calibri" w:hAnsi="Calibri" w:cs="Calibri"/>
          <w:iCs/>
        </w:rPr>
        <w:t>software to protect user data</w:t>
      </w:r>
      <w:r w:rsidR="00174C25">
        <w:rPr>
          <w:rFonts w:ascii="Calibri" w:hAnsi="Calibri" w:cs="Calibri"/>
          <w:iCs/>
        </w:rPr>
        <w:t xml:space="preserve"> which could include </w:t>
      </w:r>
      <w:r w:rsidR="00174C25" w:rsidRPr="00174C25">
        <w:rPr>
          <w:rFonts w:ascii="Calibri" w:hAnsi="Calibri" w:cs="Calibri"/>
          <w:iCs/>
        </w:rPr>
        <w:t>SSL/TLS certificates for secure HTTPS connections</w:t>
      </w:r>
    </w:p>
    <w:p w14:paraId="38798020" w14:textId="143FF579" w:rsidR="00174C25" w:rsidRPr="00174C25" w:rsidRDefault="00174C25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Web Server: Implementing a webserver such as Apache. </w:t>
      </w:r>
    </w:p>
    <w:p w14:paraId="7285AC4E" w14:textId="43D821B0" w:rsidR="00174C25" w:rsidRPr="00174C25" w:rsidRDefault="00174C25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Back-end Application Framework: Created with Python </w:t>
      </w:r>
      <w:r w:rsidRPr="00174C25">
        <w:rPr>
          <w:rFonts w:ascii="Calibri" w:hAnsi="Calibri" w:cs="Calibri"/>
          <w:iCs/>
        </w:rPr>
        <w:t>(Django)</w:t>
      </w:r>
    </w:p>
    <w:p w14:paraId="76D8FCA0" w14:textId="3DAFDC67" w:rsidR="00174C25" w:rsidRPr="00174C25" w:rsidRDefault="00174C25" w:rsidP="0015795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74C25">
        <w:rPr>
          <w:rFonts w:ascii="Calibri" w:hAnsi="Calibri" w:cs="Calibri"/>
          <w:iCs/>
        </w:rPr>
        <w:t>Frontend software stack: HTML5</w:t>
      </w:r>
      <w:r>
        <w:rPr>
          <w:rFonts w:ascii="Calibri" w:hAnsi="Calibri" w:cs="Calibri"/>
          <w:iCs/>
        </w:rPr>
        <w:t>, JavaScript to support a responsive interface for both desktop and mobile.</w:t>
      </w:r>
    </w:p>
    <w:p w14:paraId="211FC47D" w14:textId="77777777" w:rsidR="008B1968" w:rsidRPr="008B1968" w:rsidRDefault="008B1968" w:rsidP="008B1968">
      <w:pPr>
        <w:pStyle w:val="ListParagraph"/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E1467AD" w14:textId="5B0469DC" w:rsidR="0015795D" w:rsidRDefault="008B1968" w:rsidP="008B196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Tools and Infrastructure</w:t>
      </w:r>
    </w:p>
    <w:p w14:paraId="17E221BE" w14:textId="77777777" w:rsidR="008B1968" w:rsidRDefault="008B1968" w:rsidP="008B196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059E630B" w14:textId="2A63311A" w:rsidR="008B1968" w:rsidRDefault="008B1968" w:rsidP="008B196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 Hosted: The system will be launched via a cloud service that supports auto-scaling, load balancing, and geographic replication (Ahmad &amp; Andras, 2019) </w:t>
      </w:r>
    </w:p>
    <w:p w14:paraId="796B59AE" w14:textId="4F144DF9" w:rsidR="008B1968" w:rsidRDefault="008B1968" w:rsidP="008B196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Network: Communication between clients and servers must be encrypted via HTTP. </w:t>
      </w:r>
    </w:p>
    <w:p w14:paraId="76DAFAD2" w14:textId="0AC4F159" w:rsidR="008B1968" w:rsidRDefault="008B1968" w:rsidP="008B196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Backup Recovery: Daily incremental backups followed by a weekly full backup to keep information from being lost. </w:t>
      </w:r>
    </w:p>
    <w:p w14:paraId="7A65B64A" w14:textId="78EBBA6A" w:rsidR="008B1968" w:rsidRDefault="008B1968" w:rsidP="008B1968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 Authentication: The system will use RBAC so each user (Student, Instructor, and Staff) can only see what is made visible to them via their role. RBAC is a strong model at simplifying access control. </w:t>
      </w:r>
      <w:r w:rsidRPr="008B1968">
        <w:rPr>
          <w:rFonts w:ascii="Calibri" w:hAnsi="Calibri" w:cs="Calibri"/>
          <w:iCs/>
        </w:rPr>
        <w:t>(Gillis &amp; Rosencrance, 2024)</w:t>
      </w:r>
      <w:r>
        <w:rPr>
          <w:rFonts w:ascii="Calibri" w:hAnsi="Calibri" w:cs="Calibri"/>
          <w:iCs/>
        </w:rPr>
        <w:t xml:space="preserve"> </w:t>
      </w:r>
    </w:p>
    <w:p w14:paraId="173E347C" w14:textId="77777777" w:rsidR="0015795D" w:rsidRPr="00174C25" w:rsidRDefault="0015795D" w:rsidP="0015795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4A3ADD67" w14:textId="58377268" w:rsidR="00174C25" w:rsidRPr="00174C25" w:rsidRDefault="00174C25" w:rsidP="0015795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74C25">
        <w:rPr>
          <w:rFonts w:ascii="Calibri" w:hAnsi="Calibri" w:cs="Calibri"/>
          <w:b/>
          <w:bCs/>
          <w:iCs/>
        </w:rPr>
        <w:t>Scalability</w:t>
      </w:r>
    </w:p>
    <w:p w14:paraId="5411BCAF" w14:textId="77777777" w:rsidR="00174C25" w:rsidRDefault="00174C25" w:rsidP="001579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9E7F856" w14:textId="77777777" w:rsidR="00174C25" w:rsidRDefault="00174C25" w:rsidP="00174C2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Cloud-based Architecture: Supports scaling to accommodate future increased foot traffic without an increase in investments. </w:t>
      </w:r>
      <w:r w:rsidRPr="00174C25">
        <w:rPr>
          <w:rFonts w:ascii="Calibri" w:hAnsi="Calibri" w:cs="Calibri"/>
          <w:iCs/>
        </w:rPr>
        <w:t>Scalability of cloud services has been empirically shown to benefit performance and cost-efficiency (Al-Said &amp; Andras, 2019</w:t>
      </w:r>
      <w:r>
        <w:rPr>
          <w:rFonts w:ascii="Calibri" w:hAnsi="Calibri" w:cs="Calibri"/>
          <w:iCs/>
        </w:rPr>
        <w:t>)</w:t>
      </w:r>
    </w:p>
    <w:p w14:paraId="6F1E097D" w14:textId="18997FDF" w:rsidR="00174C25" w:rsidRPr="00174C25" w:rsidRDefault="00174C25" w:rsidP="00174C2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Modular code design allows admins to add or disable lesson packages without the need to fully redeploy the system. </w:t>
      </w:r>
    </w:p>
    <w:p w14:paraId="26ECA83C" w14:textId="77777777" w:rsidR="00174C25" w:rsidRDefault="00174C25" w:rsidP="001579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FCDA246" w14:textId="77777777" w:rsidR="00174C25" w:rsidRDefault="00174C25" w:rsidP="001579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53012D" w14:textId="77777777" w:rsidR="00174C25" w:rsidRDefault="00174C25" w:rsidP="001579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323EA2F" w14:textId="77777777" w:rsidR="00174C25" w:rsidRDefault="00174C25" w:rsidP="001579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E74EC96" w14:textId="299818CA" w:rsidR="00174C25" w:rsidRPr="00174C25" w:rsidRDefault="00174C25" w:rsidP="00174C25">
      <w:pPr>
        <w:suppressAutoHyphens/>
        <w:spacing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References</w:t>
      </w:r>
      <w:r>
        <w:rPr>
          <w:rFonts w:ascii="Calibri" w:hAnsi="Calibri" w:cs="Calibri"/>
          <w:iCs/>
        </w:rPr>
        <w:br/>
      </w:r>
      <w:r>
        <w:rPr>
          <w:rFonts w:ascii="Calibri" w:hAnsi="Calibri" w:cs="Calibri"/>
          <w:iCs/>
        </w:rPr>
        <w:br/>
      </w:r>
      <w:r w:rsidRPr="00174C25">
        <w:rPr>
          <w:rFonts w:ascii="Calibri" w:hAnsi="Calibri" w:cs="Calibri"/>
          <w:iCs/>
        </w:rPr>
        <w:t>Gillis, A. S., &amp; Rosencrance, L. (2024). </w:t>
      </w:r>
      <w:r w:rsidRPr="00174C25">
        <w:rPr>
          <w:rFonts w:ascii="Calibri" w:hAnsi="Calibri" w:cs="Calibri"/>
          <w:i/>
          <w:iCs/>
        </w:rPr>
        <w:t>What is role-based access control (RBAC)?</w:t>
      </w:r>
      <w:r w:rsidRPr="00174C25">
        <w:rPr>
          <w:rFonts w:ascii="Calibri" w:hAnsi="Calibri" w:cs="Calibri"/>
          <w:iCs/>
        </w:rPr>
        <w:t> Search Security; TechTarget. https://www.techtarget.com/searchsecurity/definition/role-based-access-control-RBAC?</w:t>
      </w:r>
    </w:p>
    <w:p w14:paraId="36A4F7C1" w14:textId="77777777" w:rsidR="00174C25" w:rsidRPr="00174C25" w:rsidRDefault="00174C25" w:rsidP="00174C25">
      <w:pPr>
        <w:suppressAutoHyphens/>
        <w:spacing w:after="0" w:line="240" w:lineRule="auto"/>
        <w:rPr>
          <w:rFonts w:ascii="Calibri" w:hAnsi="Calibri" w:cs="Calibri"/>
          <w:iCs/>
        </w:rPr>
      </w:pPr>
      <w:r w:rsidRPr="00174C25">
        <w:rPr>
          <w:rFonts w:ascii="Calibri" w:hAnsi="Calibri" w:cs="Calibri"/>
          <w:iCs/>
        </w:rPr>
        <w:t>‌</w:t>
      </w:r>
    </w:p>
    <w:p w14:paraId="56AB24B1" w14:textId="77777777" w:rsidR="00174C25" w:rsidRPr="00174C25" w:rsidRDefault="00174C25" w:rsidP="00174C25">
      <w:pPr>
        <w:suppressAutoHyphens/>
        <w:spacing w:after="0" w:line="240" w:lineRule="auto"/>
        <w:rPr>
          <w:rFonts w:ascii="Calibri" w:hAnsi="Calibri" w:cs="Calibri"/>
          <w:iCs/>
        </w:rPr>
      </w:pPr>
      <w:r w:rsidRPr="00174C25">
        <w:rPr>
          <w:rFonts w:ascii="Calibri" w:hAnsi="Calibri" w:cs="Calibri"/>
          <w:iCs/>
        </w:rPr>
        <w:t>Ahmad, A. A.-S., &amp; Andras, P. (2019). Scalability analysis comparisons of cloud-based software services. </w:t>
      </w:r>
      <w:r w:rsidRPr="00174C25">
        <w:rPr>
          <w:rFonts w:ascii="Calibri" w:hAnsi="Calibri" w:cs="Calibri"/>
          <w:i/>
          <w:iCs/>
        </w:rPr>
        <w:t>Journal of Cloud Computing</w:t>
      </w:r>
      <w:r w:rsidRPr="00174C25">
        <w:rPr>
          <w:rFonts w:ascii="Calibri" w:hAnsi="Calibri" w:cs="Calibri"/>
          <w:iCs/>
        </w:rPr>
        <w:t>, </w:t>
      </w:r>
      <w:r w:rsidRPr="00174C25">
        <w:rPr>
          <w:rFonts w:ascii="Calibri" w:hAnsi="Calibri" w:cs="Calibri"/>
          <w:i/>
          <w:iCs/>
        </w:rPr>
        <w:t>8</w:t>
      </w:r>
      <w:r w:rsidRPr="00174C25">
        <w:rPr>
          <w:rFonts w:ascii="Calibri" w:hAnsi="Calibri" w:cs="Calibri"/>
          <w:iCs/>
        </w:rPr>
        <w:t>(1). https://doi.org/10.1186/s13677-019-0134-y</w:t>
      </w:r>
    </w:p>
    <w:p w14:paraId="7EAB6F44" w14:textId="77777777" w:rsidR="00174C25" w:rsidRPr="00174C25" w:rsidRDefault="00174C25" w:rsidP="00174C25">
      <w:pPr>
        <w:suppressAutoHyphens/>
        <w:spacing w:after="0" w:line="240" w:lineRule="auto"/>
        <w:rPr>
          <w:rFonts w:ascii="Calibri" w:hAnsi="Calibri" w:cs="Calibri"/>
          <w:iCs/>
        </w:rPr>
      </w:pPr>
      <w:r w:rsidRPr="00174C25">
        <w:rPr>
          <w:rFonts w:ascii="Calibri" w:hAnsi="Calibri" w:cs="Calibri"/>
          <w:iCs/>
        </w:rPr>
        <w:t>‌</w:t>
      </w:r>
    </w:p>
    <w:p w14:paraId="6C2CCC28" w14:textId="71C188F8" w:rsidR="00174C25" w:rsidRPr="0015795D" w:rsidRDefault="00174C25" w:rsidP="0015795D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174C25" w:rsidRPr="001579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4652D" w14:textId="77777777" w:rsidR="00CF24E2" w:rsidRDefault="00CF24E2">
      <w:pPr>
        <w:spacing w:after="0" w:line="240" w:lineRule="auto"/>
      </w:pPr>
      <w:r>
        <w:separator/>
      </w:r>
    </w:p>
  </w:endnote>
  <w:endnote w:type="continuationSeparator" w:id="0">
    <w:p w14:paraId="6D6D1519" w14:textId="77777777" w:rsidR="00CF24E2" w:rsidRDefault="00CF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70E00" w14:textId="77777777" w:rsidR="00CF24E2" w:rsidRDefault="00CF24E2">
      <w:pPr>
        <w:spacing w:after="0" w:line="240" w:lineRule="auto"/>
      </w:pPr>
      <w:r>
        <w:separator/>
      </w:r>
    </w:p>
  </w:footnote>
  <w:footnote w:type="continuationSeparator" w:id="0">
    <w:p w14:paraId="094719E1" w14:textId="77777777" w:rsidR="00CF24E2" w:rsidRDefault="00CF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13B33"/>
    <w:multiLevelType w:val="hybridMultilevel"/>
    <w:tmpl w:val="DD1AA6DC"/>
    <w:lvl w:ilvl="0" w:tplc="389E7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F20D5"/>
    <w:multiLevelType w:val="hybridMultilevel"/>
    <w:tmpl w:val="BE1C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751A3"/>
    <w:multiLevelType w:val="hybridMultilevel"/>
    <w:tmpl w:val="3466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D69B6"/>
    <w:multiLevelType w:val="hybridMultilevel"/>
    <w:tmpl w:val="8F80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D2B9E"/>
    <w:multiLevelType w:val="hybridMultilevel"/>
    <w:tmpl w:val="34F6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0039"/>
    <w:multiLevelType w:val="hybridMultilevel"/>
    <w:tmpl w:val="4E64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16606">
    <w:abstractNumId w:val="0"/>
  </w:num>
  <w:num w:numId="2" w16cid:durableId="420445127">
    <w:abstractNumId w:val="3"/>
  </w:num>
  <w:num w:numId="3" w16cid:durableId="437527700">
    <w:abstractNumId w:val="4"/>
  </w:num>
  <w:num w:numId="4" w16cid:durableId="324238964">
    <w:abstractNumId w:val="1"/>
  </w:num>
  <w:num w:numId="5" w16cid:durableId="474488222">
    <w:abstractNumId w:val="5"/>
  </w:num>
  <w:num w:numId="6" w16cid:durableId="153866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00DF"/>
    <w:rsid w:val="0015795D"/>
    <w:rsid w:val="00174C25"/>
    <w:rsid w:val="00274D86"/>
    <w:rsid w:val="0038547F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A5489"/>
    <w:rsid w:val="008B1968"/>
    <w:rsid w:val="009C0C32"/>
    <w:rsid w:val="00A61C32"/>
    <w:rsid w:val="00AE52D4"/>
    <w:rsid w:val="00CF24E2"/>
    <w:rsid w:val="00E0362B"/>
    <w:rsid w:val="00E32FA0"/>
    <w:rsid w:val="00EF676E"/>
    <w:rsid w:val="00F4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4C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Frank, Rebekah</cp:lastModifiedBy>
  <cp:revision>2</cp:revision>
  <dcterms:created xsi:type="dcterms:W3CDTF">2025-10-19T08:42:00Z</dcterms:created>
  <dcterms:modified xsi:type="dcterms:W3CDTF">2025-10-19T08:42:00Z</dcterms:modified>
</cp:coreProperties>
</file>