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8F42" w14:textId="0265913A" w:rsidR="00FD2069" w:rsidRDefault="00FD2069" w:rsidP="00FD2069">
      <w:pPr>
        <w:jc w:val="center"/>
        <w:rPr>
          <w:sz w:val="40"/>
          <w:szCs w:val="40"/>
        </w:rPr>
      </w:pPr>
      <w:r w:rsidRPr="00FD2069">
        <w:rPr>
          <w:sz w:val="40"/>
          <w:szCs w:val="40"/>
        </w:rPr>
        <w:t xml:space="preserve">Accessibility checklist </w:t>
      </w:r>
    </w:p>
    <w:p w14:paraId="2C22C727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28BD441A" w14:textId="77777777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Use Semantic HTML:</w:t>
      </w:r>
    </w:p>
    <w:p w14:paraId="7FEA5D40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5D086F36" w14:textId="3B59E731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Use proper HTML elements (e.g., &lt;nav&gt;, &lt;button&gt;, &lt;h1&gt;</w:t>
      </w:r>
      <w:proofErr w:type="gramStart"/>
      <w:r w:rsidRPr="00FD2069">
        <w:rPr>
          <w:sz w:val="20"/>
          <w:szCs w:val="20"/>
        </w:rPr>
        <w:t>) .</w:t>
      </w:r>
      <w:proofErr w:type="gramEnd"/>
    </w:p>
    <w:p w14:paraId="2DC1B8BA" w14:textId="77777777" w:rsidR="00FD2069" w:rsidRDefault="00FD2069" w:rsidP="00FD2069">
      <w:pPr>
        <w:jc w:val="center"/>
        <w:rPr>
          <w:sz w:val="20"/>
          <w:szCs w:val="20"/>
        </w:rPr>
      </w:pPr>
    </w:p>
    <w:p w14:paraId="279F5A56" w14:textId="359845FD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Alternative Text (Alt Text):</w:t>
      </w:r>
    </w:p>
    <w:p w14:paraId="2759686A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2C0775D0" w14:textId="0D8604BB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 xml:space="preserve">Provide descriptive alt text for </w:t>
      </w:r>
      <w:r w:rsidRPr="00FD2069">
        <w:rPr>
          <w:sz w:val="20"/>
          <w:szCs w:val="20"/>
        </w:rPr>
        <w:t>images.</w:t>
      </w:r>
      <w:r w:rsidRPr="00FD2069">
        <w:rPr>
          <w:sz w:val="20"/>
          <w:szCs w:val="20"/>
        </w:rPr>
        <w:t xml:space="preserve"> </w:t>
      </w:r>
    </w:p>
    <w:p w14:paraId="3CC6E6FD" w14:textId="77777777" w:rsidR="00FD2069" w:rsidRDefault="00FD2069" w:rsidP="00FD2069">
      <w:pPr>
        <w:jc w:val="center"/>
        <w:rPr>
          <w:sz w:val="20"/>
          <w:szCs w:val="20"/>
        </w:rPr>
      </w:pPr>
    </w:p>
    <w:p w14:paraId="353F7518" w14:textId="2CF1368F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Properly Structured Headings:</w:t>
      </w:r>
    </w:p>
    <w:p w14:paraId="5E7BECF6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533E9200" w14:textId="43E265BD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 xml:space="preserve">Use heading tags (&lt;h1&gt;, &lt;h2&gt;, etc.) in the correct order to </w:t>
      </w:r>
    </w:p>
    <w:p w14:paraId="71A047D9" w14:textId="77777777" w:rsidR="00FD2069" w:rsidRDefault="00FD2069" w:rsidP="00FD2069">
      <w:pPr>
        <w:jc w:val="center"/>
        <w:rPr>
          <w:sz w:val="20"/>
          <w:szCs w:val="20"/>
        </w:rPr>
      </w:pPr>
    </w:p>
    <w:p w14:paraId="2273F4C6" w14:textId="6CB1874B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Keyboard Navigation:</w:t>
      </w:r>
    </w:p>
    <w:p w14:paraId="5582238C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7C9AA6F8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Ensure all interactive elements are navigable and usable with a keyboard.</w:t>
      </w:r>
    </w:p>
    <w:p w14:paraId="0EB91043" w14:textId="77777777" w:rsidR="00FD2069" w:rsidRDefault="00FD2069" w:rsidP="00FD2069">
      <w:pPr>
        <w:jc w:val="center"/>
        <w:rPr>
          <w:sz w:val="20"/>
          <w:szCs w:val="20"/>
        </w:rPr>
      </w:pPr>
    </w:p>
    <w:p w14:paraId="540474A0" w14:textId="697027F0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Focus Styles:</w:t>
      </w:r>
    </w:p>
    <w:p w14:paraId="49FAF39E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3B60D7E7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Highlight the currently focused element with a clear and visible focus indicator.</w:t>
      </w:r>
    </w:p>
    <w:p w14:paraId="480EC044" w14:textId="77777777" w:rsidR="00FD2069" w:rsidRDefault="00FD2069" w:rsidP="00FD2069">
      <w:pPr>
        <w:jc w:val="center"/>
        <w:rPr>
          <w:sz w:val="20"/>
          <w:szCs w:val="20"/>
        </w:rPr>
      </w:pPr>
    </w:p>
    <w:p w14:paraId="0D479B27" w14:textId="369D3533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Skip to Content Link:</w:t>
      </w:r>
    </w:p>
    <w:p w14:paraId="0F17DFAB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21EC54F3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Include a "skip to main content" link at the beginning of the page to allow keyboard users to bypass repetitive navigation elements.</w:t>
      </w:r>
    </w:p>
    <w:p w14:paraId="3D77A484" w14:textId="77777777" w:rsidR="00FD2069" w:rsidRDefault="00FD2069" w:rsidP="00FD2069">
      <w:pPr>
        <w:jc w:val="center"/>
        <w:rPr>
          <w:sz w:val="20"/>
          <w:szCs w:val="20"/>
        </w:rPr>
      </w:pPr>
    </w:p>
    <w:p w14:paraId="0283C01A" w14:textId="7BD88BC9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Descriptive Links:</w:t>
      </w:r>
    </w:p>
    <w:p w14:paraId="136D6669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66FE9021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Use descriptive and meaningful link text instead of generic phrases like "click here."</w:t>
      </w:r>
    </w:p>
    <w:p w14:paraId="41347B50" w14:textId="77777777" w:rsidR="00FD2069" w:rsidRDefault="00FD2069" w:rsidP="00FD2069">
      <w:pPr>
        <w:jc w:val="center"/>
        <w:rPr>
          <w:sz w:val="20"/>
          <w:szCs w:val="20"/>
        </w:rPr>
      </w:pPr>
    </w:p>
    <w:p w14:paraId="4EEC257E" w14:textId="5489D695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Colour</w:t>
      </w:r>
      <w:r w:rsidRPr="00FD2069">
        <w:rPr>
          <w:sz w:val="20"/>
          <w:szCs w:val="20"/>
        </w:rPr>
        <w:t xml:space="preserve"> Contrast:</w:t>
      </w:r>
    </w:p>
    <w:p w14:paraId="54673501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1669463A" w14:textId="41F32BE3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 xml:space="preserve">Ensure there is sufficient contrast between text and background </w:t>
      </w:r>
      <w:r w:rsidRPr="00FD2069">
        <w:rPr>
          <w:sz w:val="20"/>
          <w:szCs w:val="20"/>
        </w:rPr>
        <w:t>colours</w:t>
      </w:r>
      <w:r w:rsidRPr="00FD2069">
        <w:rPr>
          <w:sz w:val="20"/>
          <w:szCs w:val="20"/>
        </w:rPr>
        <w:t xml:space="preserve"> to make content readable for people with low vision.</w:t>
      </w:r>
    </w:p>
    <w:p w14:paraId="1FF7B745" w14:textId="77777777" w:rsidR="00FD2069" w:rsidRDefault="00FD2069" w:rsidP="00FD2069">
      <w:pPr>
        <w:jc w:val="center"/>
        <w:rPr>
          <w:sz w:val="20"/>
          <w:szCs w:val="20"/>
        </w:rPr>
      </w:pPr>
    </w:p>
    <w:p w14:paraId="5FB7D0E5" w14:textId="5E55E324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Text Resizing:</w:t>
      </w:r>
    </w:p>
    <w:p w14:paraId="29D5D961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0C011F34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Allow users to adjust the font size without breaking the layout or causing content to be cut off.</w:t>
      </w:r>
    </w:p>
    <w:p w14:paraId="2216D3E0" w14:textId="1E396AD1" w:rsidR="00FD2069" w:rsidRPr="00FD2069" w:rsidRDefault="00FD2069" w:rsidP="00FD2069">
      <w:pPr>
        <w:rPr>
          <w:sz w:val="20"/>
          <w:szCs w:val="20"/>
        </w:rPr>
      </w:pPr>
    </w:p>
    <w:p w14:paraId="3ECBD485" w14:textId="77777777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Captioning and Subtitles:</w:t>
      </w:r>
    </w:p>
    <w:p w14:paraId="2CA4CA95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48FC8EEB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Include captions or subtitles for multimedia content to make it accessible to users with hearing impairments.</w:t>
      </w:r>
    </w:p>
    <w:p w14:paraId="7A60087F" w14:textId="77777777" w:rsidR="00FD2069" w:rsidRDefault="00FD2069" w:rsidP="00FD2069">
      <w:pPr>
        <w:jc w:val="center"/>
        <w:rPr>
          <w:sz w:val="20"/>
          <w:szCs w:val="20"/>
        </w:rPr>
      </w:pPr>
    </w:p>
    <w:p w14:paraId="1C03B094" w14:textId="32B8E619" w:rsidR="00FD2069" w:rsidRPr="00FD2069" w:rsidRDefault="00FD2069" w:rsidP="00FD2069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Descriptive Labels:</w:t>
      </w:r>
    </w:p>
    <w:p w14:paraId="5499E41F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2ED1689B" w14:textId="77777777" w:rsidR="00FD2069" w:rsidRPr="00FD2069" w:rsidRDefault="00FD2069" w:rsidP="00FD2069">
      <w:pPr>
        <w:jc w:val="center"/>
        <w:rPr>
          <w:sz w:val="20"/>
          <w:szCs w:val="20"/>
        </w:rPr>
      </w:pPr>
      <w:r w:rsidRPr="00FD2069">
        <w:rPr>
          <w:sz w:val="20"/>
          <w:szCs w:val="20"/>
        </w:rPr>
        <w:t>Use descriptive labels for form fields and provide additional information when necessary.</w:t>
      </w:r>
    </w:p>
    <w:p w14:paraId="45DFB4E8" w14:textId="77777777" w:rsidR="00FD2069" w:rsidRPr="00FD2069" w:rsidRDefault="00FD2069" w:rsidP="00FD2069">
      <w:pPr>
        <w:jc w:val="center"/>
        <w:rPr>
          <w:sz w:val="20"/>
          <w:szCs w:val="20"/>
        </w:rPr>
      </w:pPr>
    </w:p>
    <w:p w14:paraId="2E7DFE3A" w14:textId="77777777" w:rsidR="00FD2069" w:rsidRPr="00FD2069" w:rsidRDefault="00FD2069" w:rsidP="00FD2069">
      <w:pPr>
        <w:rPr>
          <w:sz w:val="20"/>
          <w:szCs w:val="20"/>
        </w:rPr>
      </w:pPr>
    </w:p>
    <w:p w14:paraId="040FCC51" w14:textId="1BC38395" w:rsidR="00FD2069" w:rsidRPr="00FD2069" w:rsidRDefault="00FD2069" w:rsidP="00FD2069">
      <w:pPr>
        <w:jc w:val="center"/>
        <w:rPr>
          <w:sz w:val="13"/>
          <w:szCs w:val="13"/>
        </w:rPr>
      </w:pPr>
    </w:p>
    <w:sectPr w:rsidR="00FD2069" w:rsidRPr="00FD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B5"/>
    <w:multiLevelType w:val="hybridMultilevel"/>
    <w:tmpl w:val="BB729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5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9"/>
    <w:rsid w:val="006F5E82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D672"/>
  <w15:chartTrackingRefBased/>
  <w15:docId w15:val="{776886B0-9A25-E343-9E9B-6E90F586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Sharpe</dc:creator>
  <cp:keywords/>
  <dc:description/>
  <cp:lastModifiedBy>Frank Sharpe</cp:lastModifiedBy>
  <cp:revision>1</cp:revision>
  <dcterms:created xsi:type="dcterms:W3CDTF">2023-10-19T08:52:00Z</dcterms:created>
  <dcterms:modified xsi:type="dcterms:W3CDTF">2023-10-19T09:22:00Z</dcterms:modified>
</cp:coreProperties>
</file>