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9C6" w:rsidRDefault="007849C6" w:rsidP="007849C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）一汽大众高尔夫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849C6" w:rsidRDefault="007849C6" w:rsidP="007849C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）上海大众</w:t>
      </w:r>
      <w:r>
        <w:rPr>
          <w:rFonts w:hint="eastAsia"/>
        </w:rPr>
        <w:t>polo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849C6" w:rsidRDefault="007849C6" w:rsidP="007849C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）奔驰</w:t>
      </w:r>
      <w:r>
        <w:rPr>
          <w:rFonts w:hint="eastAsia"/>
        </w:rPr>
        <w:t>smart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849C6" w:rsidRDefault="007849C6" w:rsidP="007849C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）雷克萨斯</w:t>
      </w:r>
      <w:r>
        <w:rPr>
          <w:rFonts w:hint="eastAsia"/>
        </w:rPr>
        <w:t>CT200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849C6" w:rsidRDefault="007849C6" w:rsidP="007849C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）名爵</w:t>
      </w:r>
      <w:r>
        <w:rPr>
          <w:rFonts w:hint="eastAsia"/>
        </w:rPr>
        <w:t>M3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849C6" w:rsidRDefault="007849C6" w:rsidP="007849C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）进口大众尚酷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A0F84" w:rsidRDefault="007849C6" w:rsidP="007849C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）奥迪</w:t>
      </w:r>
      <w:r>
        <w:rPr>
          <w:rFonts w:hint="eastAsia"/>
        </w:rPr>
        <w:t>A3</w:t>
      </w: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</w:p>
    <w:sectPr w:rsidR="002A0F84" w:rsidSect="002A0F8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2040503050406030204"/>
    <w:charset w:val="00"/>
    <w:family w:val="roman"/>
    <w:notTrueType/>
    <w:pitch w:val="default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altName w:val="Helvetica"/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9C6"/>
    <w:rsid w:val="002A0F84"/>
    <w:rsid w:val="0078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1A45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85</Characters>
  <Application>Microsoft Macintosh Word</Application>
  <DocSecurity>0</DocSecurity>
  <Lines>1</Lines>
  <Paragraphs>1</Paragraphs>
  <ScaleCrop>false</ScaleCrop>
  <Company>杭州鲸硅科技有限公司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成竹 王</dc:creator>
  <cp:keywords/>
  <dc:description/>
  <cp:lastModifiedBy>成竹 王</cp:lastModifiedBy>
  <cp:revision>1</cp:revision>
  <dcterms:created xsi:type="dcterms:W3CDTF">2014-10-17T14:45:00Z</dcterms:created>
  <dcterms:modified xsi:type="dcterms:W3CDTF">2014-10-17T14:48:00Z</dcterms:modified>
</cp:coreProperties>
</file>