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4F0" w:rsidRDefault="00DB04F0" w:rsidP="00DB04F0">
      <w:bookmarkStart w:id="0" w:name="_GoBack"/>
      <w:bookmarkEnd w:id="0"/>
      <w:r>
        <w:rPr>
          <w:rFonts w:hint="eastAsia"/>
        </w:rPr>
        <w:t>于戎伟，安省律师公会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法律顾问。</w:t>
      </w:r>
    </w:p>
    <w:p w:rsidR="00DB04F0" w:rsidRDefault="00DB04F0" w:rsidP="00DB04F0"/>
    <w:p w:rsidR="00DB04F0" w:rsidRDefault="00DB04F0" w:rsidP="009A0CB9">
      <w:pPr>
        <w:ind w:left="1170" w:hanging="1170"/>
      </w:pPr>
      <w:r>
        <w:rPr>
          <w:rFonts w:hint="eastAsia"/>
        </w:rPr>
        <w:t>1989</w:t>
      </w:r>
      <w:r>
        <w:rPr>
          <w:rFonts w:hint="eastAsia"/>
        </w:rPr>
        <w:t>年</w:t>
      </w:r>
      <w:r w:rsidR="009A0CB9">
        <w:rPr>
          <w:rFonts w:hint="eastAsia"/>
        </w:rPr>
        <w:tab/>
      </w:r>
      <w:r>
        <w:rPr>
          <w:rFonts w:hint="eastAsia"/>
        </w:rPr>
        <w:t>毕业于天津南开大学国际商业学院（前身为天津对外贸易学院）。曾先后服务于中国国营进出口公司及大型民营企业，先后任合约分析师、驻北京首席代表，驻香港办事处法律顾问等要职。</w:t>
      </w:r>
    </w:p>
    <w:p w:rsidR="00DB04F0" w:rsidRDefault="00DB04F0" w:rsidP="009A0CB9">
      <w:pPr>
        <w:ind w:left="1170" w:hanging="1170"/>
      </w:pPr>
    </w:p>
    <w:p w:rsidR="00DB04F0" w:rsidRDefault="00DB04F0" w:rsidP="009A0CB9">
      <w:pPr>
        <w:ind w:left="1170" w:hanging="1170"/>
      </w:pPr>
      <w:r>
        <w:rPr>
          <w:rFonts w:hint="eastAsia"/>
        </w:rPr>
        <w:t>2000</w:t>
      </w:r>
      <w:r>
        <w:rPr>
          <w:rFonts w:hint="eastAsia"/>
        </w:rPr>
        <w:t>年</w:t>
      </w:r>
      <w:r w:rsidR="009A0CB9">
        <w:rPr>
          <w:rFonts w:hint="eastAsia"/>
        </w:rPr>
        <w:tab/>
      </w:r>
      <w:r>
        <w:rPr>
          <w:rFonts w:hint="eastAsia"/>
        </w:rPr>
        <w:t>定居多伦多，曾先后任本地中小企业法律顾问、合约谈判代表等职务，与本地律师及顾问合作，为华人社区提供法律服务。</w:t>
      </w:r>
    </w:p>
    <w:p w:rsidR="00DB04F0" w:rsidRDefault="00DB04F0" w:rsidP="009A0CB9">
      <w:pPr>
        <w:ind w:left="1170" w:hanging="1170"/>
      </w:pPr>
    </w:p>
    <w:p w:rsidR="00DB04F0" w:rsidRDefault="00DB04F0" w:rsidP="009A0CB9">
      <w:pPr>
        <w:ind w:left="1170" w:hanging="1170"/>
      </w:pPr>
      <w:r>
        <w:rPr>
          <w:rFonts w:hint="eastAsia"/>
        </w:rPr>
        <w:t>2009</w:t>
      </w:r>
      <w:r>
        <w:rPr>
          <w:rFonts w:hint="eastAsia"/>
        </w:rPr>
        <w:t>年</w:t>
      </w:r>
      <w:r w:rsidR="009A0CB9">
        <w:rPr>
          <w:rFonts w:hint="eastAsia"/>
        </w:rPr>
        <w:tab/>
      </w:r>
      <w:r>
        <w:rPr>
          <w:rFonts w:hint="eastAsia"/>
        </w:rPr>
        <w:t>毕业于</w:t>
      </w:r>
      <w:r>
        <w:rPr>
          <w:rFonts w:hint="eastAsia"/>
        </w:rPr>
        <w:t>Metro College</w:t>
      </w:r>
      <w:r>
        <w:rPr>
          <w:rFonts w:hint="eastAsia"/>
        </w:rPr>
        <w:t>，获</w:t>
      </w:r>
      <w:r>
        <w:rPr>
          <w:rFonts w:hint="eastAsia"/>
        </w:rPr>
        <w:t>Paralegal</w:t>
      </w:r>
      <w:r>
        <w:rPr>
          <w:rFonts w:hint="eastAsia"/>
        </w:rPr>
        <w:t>荣誉毕业证书。</w:t>
      </w:r>
    </w:p>
    <w:p w:rsidR="00DB04F0" w:rsidRDefault="00DB04F0" w:rsidP="009A0CB9">
      <w:pPr>
        <w:ind w:left="1170" w:hanging="1170"/>
      </w:pPr>
    </w:p>
    <w:p w:rsidR="00DB04F0" w:rsidRDefault="00DB04F0" w:rsidP="002A5015">
      <w:pPr>
        <w:ind w:left="1170" w:hanging="1170"/>
      </w:pPr>
      <w:r>
        <w:rPr>
          <w:rFonts w:hint="eastAsia"/>
        </w:rPr>
        <w:t>2010</w:t>
      </w:r>
      <w:r>
        <w:rPr>
          <w:rFonts w:hint="eastAsia"/>
        </w:rPr>
        <w:t>年</w:t>
      </w:r>
      <w:r w:rsidR="009A0CB9">
        <w:rPr>
          <w:rFonts w:hint="eastAsia"/>
        </w:rPr>
        <w:tab/>
      </w:r>
      <w:r>
        <w:rPr>
          <w:rFonts w:hint="eastAsia"/>
        </w:rPr>
        <w:t>获安省律师公会认证，成为持牌法律顾问（</w:t>
      </w:r>
      <w:r>
        <w:rPr>
          <w:rFonts w:hint="eastAsia"/>
        </w:rPr>
        <w:t>Licensed Paralegal</w:t>
      </w:r>
      <w:r>
        <w:rPr>
          <w:rFonts w:hint="eastAsia"/>
        </w:rPr>
        <w:t>），同年受聘於</w:t>
      </w:r>
      <w:r>
        <w:rPr>
          <w:rFonts w:hint="eastAsia"/>
        </w:rPr>
        <w:t xml:space="preserve">Cohen, </w:t>
      </w:r>
      <w:proofErr w:type="spellStart"/>
      <w:r>
        <w:rPr>
          <w:rFonts w:hint="eastAsia"/>
        </w:rPr>
        <w:t>Sabsay</w:t>
      </w:r>
      <w:proofErr w:type="spellEnd"/>
      <w:r>
        <w:rPr>
          <w:rFonts w:hint="eastAsia"/>
        </w:rPr>
        <w:t xml:space="preserve"> LLP</w:t>
      </w:r>
      <w:r>
        <w:rPr>
          <w:rFonts w:hint="eastAsia"/>
        </w:rPr>
        <w:t>，任法律顾问。</w:t>
      </w:r>
    </w:p>
    <w:p w:rsidR="00DB04F0" w:rsidRDefault="00DB04F0" w:rsidP="009A0CB9">
      <w:pPr>
        <w:ind w:left="1170" w:hanging="1170"/>
      </w:pPr>
    </w:p>
    <w:p w:rsidR="0092050E" w:rsidRDefault="00DB04F0" w:rsidP="009A0CB9">
      <w:pPr>
        <w:ind w:left="1170" w:hanging="1170"/>
        <w:rPr>
          <w:lang w:val="en-CA"/>
        </w:rPr>
      </w:pPr>
      <w:r>
        <w:rPr>
          <w:rFonts w:hint="eastAsia"/>
        </w:rPr>
        <w:t>2013</w:t>
      </w:r>
      <w:r>
        <w:rPr>
          <w:rFonts w:hint="eastAsia"/>
        </w:rPr>
        <w:t>年</w:t>
      </w:r>
      <w:r w:rsidR="002A5015">
        <w:rPr>
          <w:rFonts w:hint="eastAsia"/>
        </w:rPr>
        <w:tab/>
      </w:r>
      <w:r>
        <w:rPr>
          <w:rFonts w:hint="eastAsia"/>
        </w:rPr>
        <w:t>於士嘉宝</w:t>
      </w:r>
      <w:r w:rsidR="00701400">
        <w:rPr>
          <w:rFonts w:hint="eastAsia"/>
        </w:rPr>
        <w:t>创办于氏法律事务所，主要代理民用出租的纠纷事务。</w:t>
      </w:r>
    </w:p>
    <w:p w:rsidR="009A0CB9" w:rsidRDefault="009A0CB9" w:rsidP="009A0CB9">
      <w:pPr>
        <w:ind w:left="1170" w:hanging="1170"/>
        <w:rPr>
          <w:lang w:val="en-CA"/>
        </w:rPr>
      </w:pPr>
    </w:p>
    <w:p w:rsidR="009A0CB9" w:rsidRDefault="009A0CB9" w:rsidP="003E56A1">
      <w:pPr>
        <w:rPr>
          <w:lang w:val="en-CA"/>
        </w:rPr>
      </w:pPr>
      <w:r>
        <w:rPr>
          <w:rFonts w:hint="eastAsia"/>
          <w:lang w:val="en-CA"/>
        </w:rPr>
        <w:t>于先生</w:t>
      </w:r>
      <w:r w:rsidR="002A5015">
        <w:rPr>
          <w:rFonts w:hint="eastAsia"/>
          <w:lang w:val="en-CA"/>
        </w:rPr>
        <w:t>常年活跃于社区，经常举办公益讲座，并做客</w:t>
      </w:r>
      <w:r w:rsidR="00716CD1">
        <w:rPr>
          <w:rFonts w:hint="eastAsia"/>
          <w:lang w:val="en-CA"/>
        </w:rPr>
        <w:t>加拿大华人电台（</w:t>
      </w:r>
      <w:r w:rsidR="00716CD1">
        <w:rPr>
          <w:rFonts w:hint="eastAsia"/>
          <w:lang w:val="en-CA"/>
        </w:rPr>
        <w:t>Fair Child</w:t>
      </w:r>
      <w:r w:rsidR="00716CD1">
        <w:rPr>
          <w:rFonts w:hint="eastAsia"/>
          <w:lang w:val="en-CA"/>
        </w:rPr>
        <w:t>）、加华视讯</w:t>
      </w:r>
      <w:r w:rsidR="00E04E87">
        <w:rPr>
          <w:rFonts w:hint="eastAsia"/>
          <w:lang w:val="en-CA"/>
        </w:rPr>
        <w:t>（</w:t>
      </w:r>
      <w:r w:rsidR="00716CD1">
        <w:rPr>
          <w:rFonts w:hint="eastAsia"/>
          <w:lang w:val="en-CA"/>
        </w:rPr>
        <w:t>WOW TV</w:t>
      </w:r>
      <w:r w:rsidR="00E04E87">
        <w:rPr>
          <w:rFonts w:hint="eastAsia"/>
          <w:lang w:val="en-CA"/>
        </w:rPr>
        <w:t>）、</w:t>
      </w:r>
      <w:r w:rsidR="00E04E87" w:rsidRPr="00E04E87">
        <w:rPr>
          <w:rFonts w:hint="eastAsia"/>
          <w:lang w:val="en-CA"/>
        </w:rPr>
        <w:t>多伦多华语广播网</w:t>
      </w:r>
      <w:r w:rsidR="00E04E87">
        <w:rPr>
          <w:rFonts w:hint="eastAsia"/>
          <w:lang w:val="en-CA"/>
        </w:rPr>
        <w:t>（</w:t>
      </w:r>
      <w:r w:rsidR="00E04E87">
        <w:rPr>
          <w:rFonts w:hint="eastAsia"/>
          <w:lang w:val="en-CA"/>
        </w:rPr>
        <w:t>FM105.9</w:t>
      </w:r>
      <w:r w:rsidR="00E04E87">
        <w:rPr>
          <w:rFonts w:hint="eastAsia"/>
          <w:lang w:val="en-CA"/>
        </w:rPr>
        <w:t>）等</w:t>
      </w:r>
      <w:r w:rsidR="003E56A1">
        <w:rPr>
          <w:rFonts w:hint="eastAsia"/>
          <w:lang w:val="en-CA"/>
        </w:rPr>
        <w:t>媒体平台，以及各大微信群，为社区提供法律服务。</w:t>
      </w:r>
    </w:p>
    <w:p w:rsidR="00CB170C" w:rsidRDefault="00CB170C" w:rsidP="003E56A1">
      <w:pPr>
        <w:rPr>
          <w:lang w:val="en-CA"/>
        </w:rPr>
      </w:pPr>
    </w:p>
    <w:p w:rsidR="00657B5C" w:rsidRPr="00657B5C" w:rsidRDefault="00657B5C" w:rsidP="00657B5C">
      <w:pPr>
        <w:rPr>
          <w:lang w:val="en-CA"/>
        </w:rPr>
      </w:pPr>
      <w:r w:rsidRPr="00657B5C">
        <w:rPr>
          <w:rFonts w:hint="eastAsia"/>
          <w:lang w:val="en-CA"/>
        </w:rPr>
        <w:t>于先生以严谨执业为标准要求自己，恪守执业准则，精通中、英文。于先生办案经验丰富，熟悉各类司法规，一直致力于为广大同胞提供可靠的法律服务。</w:t>
      </w:r>
    </w:p>
    <w:p w:rsidR="00657B5C" w:rsidRPr="00657B5C" w:rsidRDefault="00657B5C" w:rsidP="00657B5C">
      <w:pPr>
        <w:rPr>
          <w:lang w:val="en-CA"/>
        </w:rPr>
      </w:pPr>
    </w:p>
    <w:p w:rsidR="00CB170C" w:rsidRPr="009A0CB9" w:rsidRDefault="00D25235" w:rsidP="00657B5C">
      <w:pPr>
        <w:rPr>
          <w:lang w:val="en-CA"/>
        </w:rPr>
      </w:pPr>
      <w:r>
        <w:rPr>
          <w:rFonts w:hint="eastAsia"/>
          <w:lang w:val="en-CA"/>
        </w:rPr>
        <w:t>于先生运作着</w:t>
      </w:r>
      <w:r w:rsidR="00657B5C" w:rsidRPr="00657B5C">
        <w:rPr>
          <w:rFonts w:hint="eastAsia"/>
          <w:lang w:val="en-CA"/>
        </w:rPr>
        <w:t>一间能</w:t>
      </w:r>
      <w:r>
        <w:rPr>
          <w:rFonts w:hint="eastAsia"/>
          <w:lang w:val="en-CA"/>
        </w:rPr>
        <w:t>够</w:t>
      </w:r>
      <w:r w:rsidR="00657B5C" w:rsidRPr="00657B5C">
        <w:rPr>
          <w:rFonts w:hint="eastAsia"/>
          <w:lang w:val="en-CA"/>
        </w:rPr>
        <w:t>真正完全理解您的</w:t>
      </w:r>
      <w:r>
        <w:rPr>
          <w:rFonts w:hint="eastAsia"/>
          <w:lang w:val="en-CA"/>
        </w:rPr>
        <w:t>法律事务所，他</w:t>
      </w:r>
      <w:r w:rsidR="00657B5C" w:rsidRPr="00657B5C">
        <w:rPr>
          <w:rFonts w:hint="eastAsia"/>
          <w:lang w:val="en-CA"/>
        </w:rPr>
        <w:t>理解中西文化和语言的差异，以及由此而引起的在法律领域中不可言喻的障碍与困惑。鉴于此，于先生做为通晓中文普通话以及标准英文，而且曾在中国执业多年的法律顾问，使</w:t>
      </w:r>
      <w:r w:rsidR="00A077DC">
        <w:rPr>
          <w:rFonts w:hint="eastAsia"/>
          <w:lang w:val="en-CA"/>
        </w:rPr>
        <w:t>您的</w:t>
      </w:r>
      <w:r w:rsidR="00657B5C" w:rsidRPr="00657B5C">
        <w:rPr>
          <w:rFonts w:hint="eastAsia"/>
          <w:lang w:val="en-CA"/>
        </w:rPr>
        <w:t>案件得以迅速而且顺利的处理，最终使得当事人获得最大利益。</w:t>
      </w:r>
    </w:p>
    <w:sectPr w:rsidR="00CB170C" w:rsidRPr="009A0CB9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39D" w:rsidRDefault="00DA439D" w:rsidP="00CB170C">
      <w:pPr>
        <w:spacing w:line="240" w:lineRule="auto"/>
      </w:pPr>
      <w:r>
        <w:separator/>
      </w:r>
    </w:p>
  </w:endnote>
  <w:endnote w:type="continuationSeparator" w:id="0">
    <w:p w:rsidR="00DA439D" w:rsidRDefault="00DA439D" w:rsidP="00CB17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39D" w:rsidRDefault="00DA439D" w:rsidP="00CB170C">
      <w:pPr>
        <w:spacing w:line="240" w:lineRule="auto"/>
      </w:pPr>
      <w:r>
        <w:separator/>
      </w:r>
    </w:p>
  </w:footnote>
  <w:footnote w:type="continuationSeparator" w:id="0">
    <w:p w:rsidR="00DA439D" w:rsidRDefault="00DA439D" w:rsidP="00CB17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70C" w:rsidRPr="00CB170C" w:rsidRDefault="00CB170C">
    <w:pPr>
      <w:pStyle w:val="Header"/>
      <w:rPr>
        <w:i/>
        <w:sz w:val="20"/>
      </w:rPr>
    </w:pPr>
    <w:r w:rsidRPr="00CB170C">
      <w:rPr>
        <w:rFonts w:hint="eastAsia"/>
        <w:i/>
        <w:sz w:val="20"/>
      </w:rPr>
      <w:t>顾问</w:t>
    </w:r>
    <w:r w:rsidRPr="00CB170C">
      <w:rPr>
        <w:i/>
        <w:sz w:val="20"/>
      </w:rPr>
      <w:t>简介</w:t>
    </w:r>
  </w:p>
  <w:p w:rsidR="00CB170C" w:rsidRDefault="00CB17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4F0"/>
    <w:rsid w:val="0000757A"/>
    <w:rsid w:val="00060B0A"/>
    <w:rsid w:val="000A278E"/>
    <w:rsid w:val="000E3701"/>
    <w:rsid w:val="001036DF"/>
    <w:rsid w:val="00125751"/>
    <w:rsid w:val="001816A9"/>
    <w:rsid w:val="001A0DD5"/>
    <w:rsid w:val="001E2305"/>
    <w:rsid w:val="001F1F7A"/>
    <w:rsid w:val="00212055"/>
    <w:rsid w:val="00224F11"/>
    <w:rsid w:val="00245510"/>
    <w:rsid w:val="002A5015"/>
    <w:rsid w:val="002B7F32"/>
    <w:rsid w:val="002D2508"/>
    <w:rsid w:val="002F46AE"/>
    <w:rsid w:val="00322E22"/>
    <w:rsid w:val="00342AA9"/>
    <w:rsid w:val="00371043"/>
    <w:rsid w:val="00396F98"/>
    <w:rsid w:val="003A41E4"/>
    <w:rsid w:val="003A4D77"/>
    <w:rsid w:val="003E56A1"/>
    <w:rsid w:val="00435FB3"/>
    <w:rsid w:val="0044295D"/>
    <w:rsid w:val="004566B9"/>
    <w:rsid w:val="004A26EC"/>
    <w:rsid w:val="004F7C52"/>
    <w:rsid w:val="00513512"/>
    <w:rsid w:val="00525456"/>
    <w:rsid w:val="00534820"/>
    <w:rsid w:val="0056741F"/>
    <w:rsid w:val="00580C76"/>
    <w:rsid w:val="0058475D"/>
    <w:rsid w:val="00587982"/>
    <w:rsid w:val="005A1461"/>
    <w:rsid w:val="005D110A"/>
    <w:rsid w:val="006109CD"/>
    <w:rsid w:val="00655D4E"/>
    <w:rsid w:val="00657B5C"/>
    <w:rsid w:val="006650BF"/>
    <w:rsid w:val="00690EC6"/>
    <w:rsid w:val="006A02F7"/>
    <w:rsid w:val="006A1966"/>
    <w:rsid w:val="006B0350"/>
    <w:rsid w:val="006E52FD"/>
    <w:rsid w:val="00701400"/>
    <w:rsid w:val="0071061C"/>
    <w:rsid w:val="00716CD1"/>
    <w:rsid w:val="007215DE"/>
    <w:rsid w:val="007268B3"/>
    <w:rsid w:val="007F607B"/>
    <w:rsid w:val="00827F1E"/>
    <w:rsid w:val="008634CE"/>
    <w:rsid w:val="008906AF"/>
    <w:rsid w:val="0090557D"/>
    <w:rsid w:val="0092050E"/>
    <w:rsid w:val="00923F2C"/>
    <w:rsid w:val="00937319"/>
    <w:rsid w:val="009556E6"/>
    <w:rsid w:val="0096693B"/>
    <w:rsid w:val="00967F20"/>
    <w:rsid w:val="00973CF1"/>
    <w:rsid w:val="00995A4C"/>
    <w:rsid w:val="009A0CB9"/>
    <w:rsid w:val="009B1C53"/>
    <w:rsid w:val="009C3BB7"/>
    <w:rsid w:val="009E1665"/>
    <w:rsid w:val="009E406D"/>
    <w:rsid w:val="009E67A5"/>
    <w:rsid w:val="00A077DC"/>
    <w:rsid w:val="00A1078D"/>
    <w:rsid w:val="00A5550F"/>
    <w:rsid w:val="00A727C2"/>
    <w:rsid w:val="00A93D9B"/>
    <w:rsid w:val="00AA41DE"/>
    <w:rsid w:val="00AB2ADC"/>
    <w:rsid w:val="00AB7C2F"/>
    <w:rsid w:val="00AC2E22"/>
    <w:rsid w:val="00AC54F6"/>
    <w:rsid w:val="00AF5E56"/>
    <w:rsid w:val="00B124EE"/>
    <w:rsid w:val="00B32458"/>
    <w:rsid w:val="00B46F96"/>
    <w:rsid w:val="00BA4481"/>
    <w:rsid w:val="00BB4205"/>
    <w:rsid w:val="00CA6AD5"/>
    <w:rsid w:val="00CB170C"/>
    <w:rsid w:val="00CE14B5"/>
    <w:rsid w:val="00D25235"/>
    <w:rsid w:val="00D33037"/>
    <w:rsid w:val="00D4576E"/>
    <w:rsid w:val="00D5065D"/>
    <w:rsid w:val="00D7612D"/>
    <w:rsid w:val="00DA439D"/>
    <w:rsid w:val="00DB04F0"/>
    <w:rsid w:val="00E04E87"/>
    <w:rsid w:val="00E1157E"/>
    <w:rsid w:val="00E55344"/>
    <w:rsid w:val="00E75491"/>
    <w:rsid w:val="00E95177"/>
    <w:rsid w:val="00EC3E04"/>
    <w:rsid w:val="00ED112C"/>
    <w:rsid w:val="00ED47F8"/>
    <w:rsid w:val="00F14528"/>
    <w:rsid w:val="00FA58D2"/>
    <w:rsid w:val="00FB6535"/>
    <w:rsid w:val="00FC3CE3"/>
    <w:rsid w:val="00FD7661"/>
    <w:rsid w:val="00FF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sz w:val="24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70C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70C"/>
  </w:style>
  <w:style w:type="paragraph" w:styleId="Footer">
    <w:name w:val="footer"/>
    <w:basedOn w:val="Normal"/>
    <w:link w:val="FooterChar"/>
    <w:uiPriority w:val="99"/>
    <w:unhideWhenUsed/>
    <w:rsid w:val="00CB170C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70C"/>
  </w:style>
  <w:style w:type="paragraph" w:styleId="BalloonText">
    <w:name w:val="Balloon Text"/>
    <w:basedOn w:val="Normal"/>
    <w:link w:val="BalloonTextChar"/>
    <w:uiPriority w:val="99"/>
    <w:semiHidden/>
    <w:unhideWhenUsed/>
    <w:rsid w:val="00CB17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7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sz w:val="24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70C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70C"/>
  </w:style>
  <w:style w:type="paragraph" w:styleId="Footer">
    <w:name w:val="footer"/>
    <w:basedOn w:val="Normal"/>
    <w:link w:val="FooterChar"/>
    <w:uiPriority w:val="99"/>
    <w:unhideWhenUsed/>
    <w:rsid w:val="00CB170C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70C"/>
  </w:style>
  <w:style w:type="paragraph" w:styleId="BalloonText">
    <w:name w:val="Balloon Text"/>
    <w:basedOn w:val="Normal"/>
    <w:link w:val="BalloonTextChar"/>
    <w:uiPriority w:val="99"/>
    <w:semiHidden/>
    <w:unhideWhenUsed/>
    <w:rsid w:val="00CB17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7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2018-12-05T05:14:00Z</dcterms:created>
  <dcterms:modified xsi:type="dcterms:W3CDTF">2018-12-05T06:23:00Z</dcterms:modified>
</cp:coreProperties>
</file>