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E1FDA" w14:textId="7EDC79F4" w:rsidR="007F30A4" w:rsidRDefault="007F30A4" w:rsidP="000F59FD">
      <w:r w:rsidRPr="007F30A4">
        <w:rPr>
          <w:rFonts w:hint="eastAsia"/>
          <w:b/>
          <w:bCs/>
          <w:sz w:val="24"/>
          <w:szCs w:val="28"/>
        </w:rPr>
        <w:t>实验：</w:t>
      </w:r>
      <w:r w:rsidR="000F59FD" w:rsidRPr="000F59FD">
        <w:rPr>
          <w:rFonts w:hint="eastAsia"/>
          <w:b/>
          <w:bCs/>
          <w:sz w:val="24"/>
          <w:szCs w:val="28"/>
        </w:rPr>
        <w:t>使用PyKEEN和Neo4j补全知识图谱</w:t>
      </w:r>
    </w:p>
    <w:p w14:paraId="5B4559E6" w14:textId="227F0A78" w:rsidR="00EC6221" w:rsidRDefault="00EC6221"/>
    <w:p w14:paraId="748599AC" w14:textId="4D8198FC" w:rsidR="004B75A1" w:rsidRDefault="004B75A1" w:rsidP="004B75A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配置conda环境</w:t>
      </w:r>
    </w:p>
    <w:p w14:paraId="17682471" w14:textId="529E886E" w:rsidR="009D6644" w:rsidRDefault="00D25C7E" w:rsidP="00F42C1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打开命令行，</w:t>
      </w:r>
      <w:r w:rsidR="00F42C1F">
        <w:rPr>
          <w:rFonts w:hint="eastAsia"/>
        </w:rPr>
        <w:t>创建conda环境</w:t>
      </w:r>
    </w:p>
    <w:p w14:paraId="5376520C" w14:textId="0AC4F35E" w:rsidR="00F42C1F" w:rsidRDefault="00225098" w:rsidP="001B38B6">
      <w:pPr>
        <w:pStyle w:val="a7"/>
        <w:ind w:left="1080" w:firstLineChars="0" w:firstLine="0"/>
      </w:pPr>
      <w:r w:rsidRPr="00225098">
        <w:rPr>
          <w:noProof/>
        </w:rPr>
        <w:drawing>
          <wp:inline distT="0" distB="0" distL="0" distR="0" wp14:anchorId="40B9016A" wp14:editId="348ECB20">
            <wp:extent cx="5274310" cy="1034415"/>
            <wp:effectExtent l="0" t="0" r="2540" b="0"/>
            <wp:docPr id="1007532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32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75A8" w14:textId="2997CA37" w:rsidR="002113AA" w:rsidRDefault="002332CF" w:rsidP="00556E6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激活conda环境</w:t>
      </w:r>
    </w:p>
    <w:p w14:paraId="1F23559A" w14:textId="28636A68" w:rsidR="00556E65" w:rsidRDefault="009D5D04" w:rsidP="00556E65">
      <w:pPr>
        <w:pStyle w:val="a7"/>
        <w:ind w:left="1080" w:firstLineChars="0" w:firstLine="0"/>
      </w:pPr>
      <w:r w:rsidRPr="009D5D04">
        <w:rPr>
          <w:noProof/>
        </w:rPr>
        <w:drawing>
          <wp:inline distT="0" distB="0" distL="0" distR="0" wp14:anchorId="08F5EB41" wp14:editId="559B3228">
            <wp:extent cx="5274310" cy="982345"/>
            <wp:effectExtent l="0" t="0" r="2540" b="8255"/>
            <wp:docPr id="58872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20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0385" w14:textId="6B04D07A" w:rsidR="00111426" w:rsidRDefault="00111426" w:rsidP="0011142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安装pytorch</w:t>
      </w:r>
      <w:r w:rsidR="003F0D72">
        <w:rPr>
          <w:rFonts w:hint="eastAsia"/>
        </w:rPr>
        <w:t>（推荐，若使用cpu版torch则无需此步骤</w:t>
      </w:r>
      <w:r w:rsidR="00C81A8B">
        <w:rPr>
          <w:rFonts w:hint="eastAsia"/>
        </w:rPr>
        <w:t>，pykeen会自动安装cpu版torch，故若使用gpu版torch则需要在安装pykeen前或安装后重新安装</w:t>
      </w:r>
      <w:r w:rsidR="00596C3F">
        <w:rPr>
          <w:rFonts w:hint="eastAsia"/>
        </w:rPr>
        <w:t>gpu版</w:t>
      </w:r>
      <w:r w:rsidR="00C81A8B">
        <w:rPr>
          <w:rFonts w:hint="eastAsia"/>
        </w:rPr>
        <w:t>pytorch</w:t>
      </w:r>
      <w:r w:rsidR="003F0D72">
        <w:rPr>
          <w:rFonts w:hint="eastAsia"/>
        </w:rPr>
        <w:t>）</w:t>
      </w:r>
    </w:p>
    <w:p w14:paraId="77B2E008" w14:textId="7DD163A2" w:rsidR="00021D5E" w:rsidRDefault="00021D5E" w:rsidP="00021D5E">
      <w:pPr>
        <w:pStyle w:val="a7"/>
        <w:ind w:left="1080" w:firstLineChars="0" w:firstLine="0"/>
        <w:rPr>
          <w:b/>
          <w:bCs/>
        </w:rPr>
      </w:pPr>
      <w:r w:rsidRPr="00021D5E">
        <w:rPr>
          <w:rFonts w:hint="eastAsia"/>
          <w:b/>
          <w:bCs/>
        </w:rPr>
        <w:t>注意：请检查自己的机器是否配备GPU和GPU的显存，若没有GPU或总显存（专用+共享）&lt;14G则安装CPU版pytorch，无需执行本步骤</w:t>
      </w:r>
      <w:r>
        <w:rPr>
          <w:rFonts w:hint="eastAsia"/>
          <w:b/>
          <w:bCs/>
        </w:rPr>
        <w:t>。</w:t>
      </w:r>
    </w:p>
    <w:p w14:paraId="3DE0828E" w14:textId="6B3685B8" w:rsidR="00021D5E" w:rsidRPr="00021D5E" w:rsidRDefault="00021D5E" w:rsidP="00021D5E">
      <w:pPr>
        <w:pStyle w:val="a7"/>
        <w:ind w:left="1080" w:firstLineChars="0" w:firstLine="0"/>
        <w:rPr>
          <w:b/>
          <w:bCs/>
        </w:rPr>
      </w:pPr>
      <w:r>
        <w:rPr>
          <w:rFonts w:hint="eastAsia"/>
          <w:b/>
          <w:bCs/>
        </w:rPr>
        <w:t>查看方法：在任务栏右键，打开任务管理器，切换到性能选项卡，可以看到GPU和显存信息。</w:t>
      </w:r>
    </w:p>
    <w:p w14:paraId="03169CD2" w14:textId="2A6ECCC8" w:rsidR="00021D5E" w:rsidRPr="00021D5E" w:rsidRDefault="00021D5E" w:rsidP="00021D5E">
      <w:pPr>
        <w:pStyle w:val="a7"/>
        <w:ind w:left="108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BC56B8" wp14:editId="7E42BDDA">
            <wp:extent cx="5274310" cy="3697750"/>
            <wp:effectExtent l="0" t="0" r="2540" b="0"/>
            <wp:docPr id="1946166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6256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8758" cy="370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1109F" w14:textId="44D7CE2E" w:rsidR="00111426" w:rsidRDefault="003068B4" w:rsidP="00111426">
      <w:pPr>
        <w:pStyle w:val="a7"/>
        <w:ind w:left="1080" w:firstLineChars="0" w:firstLine="0"/>
      </w:pPr>
      <w:r>
        <w:rPr>
          <w:rFonts w:hint="eastAsia"/>
        </w:rPr>
        <w:t>根据自身cuda版本进行安装，此处以cuda12.6为例。</w:t>
      </w:r>
    </w:p>
    <w:p w14:paraId="384BC16E" w14:textId="020B0439" w:rsidR="003068B4" w:rsidRDefault="003068B4" w:rsidP="00111426">
      <w:pPr>
        <w:pStyle w:val="a7"/>
        <w:ind w:left="1080" w:firstLineChars="0" w:firstLine="0"/>
      </w:pPr>
      <w:r>
        <w:rPr>
          <w:rFonts w:hint="eastAsia"/>
        </w:rPr>
        <w:t>打开pytorch官网，点击get started。</w:t>
      </w:r>
    </w:p>
    <w:p w14:paraId="53B30E90" w14:textId="7E3BD819" w:rsidR="003068B4" w:rsidRDefault="003068B4" w:rsidP="00111426">
      <w:pPr>
        <w:pStyle w:val="a7"/>
        <w:ind w:left="1080" w:firstLineChars="0" w:firstLine="0"/>
      </w:pPr>
      <w:r w:rsidRPr="003068B4">
        <w:rPr>
          <w:noProof/>
        </w:rPr>
        <w:drawing>
          <wp:inline distT="0" distB="0" distL="0" distR="0" wp14:anchorId="58DE3D94" wp14:editId="387B8B19">
            <wp:extent cx="5274310" cy="2028190"/>
            <wp:effectExtent l="0" t="0" r="2540" b="0"/>
            <wp:docPr id="1232133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3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4C21" w14:textId="34AF6467" w:rsidR="00E471D1" w:rsidRDefault="00164D3B" w:rsidP="00111426">
      <w:pPr>
        <w:pStyle w:val="a7"/>
        <w:ind w:left="1080" w:firstLineChars="0" w:firstLine="0"/>
      </w:pPr>
      <w:r>
        <w:rPr>
          <w:rFonts w:hint="eastAsia"/>
        </w:rPr>
        <w:t>选择合适的版本。</w:t>
      </w:r>
    </w:p>
    <w:p w14:paraId="19EB6A9F" w14:textId="254A3AD2" w:rsidR="00164D3B" w:rsidRDefault="00164D3B" w:rsidP="00111426">
      <w:pPr>
        <w:pStyle w:val="a7"/>
        <w:ind w:left="1080" w:firstLineChars="0" w:firstLine="0"/>
      </w:pPr>
      <w:r w:rsidRPr="00164D3B">
        <w:rPr>
          <w:noProof/>
        </w:rPr>
        <w:lastRenderedPageBreak/>
        <w:drawing>
          <wp:inline distT="0" distB="0" distL="0" distR="0" wp14:anchorId="2BBF5405" wp14:editId="0C9FB2AD">
            <wp:extent cx="5274310" cy="1949450"/>
            <wp:effectExtent l="0" t="0" r="2540" b="0"/>
            <wp:docPr id="786357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57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9D98" w14:textId="0A80E549" w:rsidR="006F6808" w:rsidRDefault="006F6808" w:rsidP="00111426">
      <w:pPr>
        <w:pStyle w:val="a7"/>
        <w:ind w:left="1080" w:firstLineChars="0" w:firstLine="0"/>
      </w:pPr>
      <w:r>
        <w:rPr>
          <w:rFonts w:hint="eastAsia"/>
        </w:rPr>
        <w:t>复制下方的命令并运行</w:t>
      </w:r>
      <w:r w:rsidR="00E76F38">
        <w:rPr>
          <w:rFonts w:hint="eastAsia"/>
        </w:rPr>
        <w:t>，等待安装完成</w:t>
      </w:r>
      <w:r>
        <w:rPr>
          <w:rFonts w:hint="eastAsia"/>
        </w:rPr>
        <w:t>。</w:t>
      </w:r>
    </w:p>
    <w:p w14:paraId="53F43967" w14:textId="2D8C8DE4" w:rsidR="006F6808" w:rsidRDefault="00330AB3" w:rsidP="00111426">
      <w:pPr>
        <w:pStyle w:val="a7"/>
        <w:ind w:left="1080" w:firstLineChars="0" w:firstLine="0"/>
      </w:pPr>
      <w:r w:rsidRPr="00330AB3">
        <w:rPr>
          <w:noProof/>
        </w:rPr>
        <w:drawing>
          <wp:inline distT="0" distB="0" distL="0" distR="0" wp14:anchorId="042C3F65" wp14:editId="0E04A32A">
            <wp:extent cx="5274310" cy="1809750"/>
            <wp:effectExtent l="0" t="0" r="2540" b="0"/>
            <wp:docPr id="67939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99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3ED" w14:textId="0E296ED0" w:rsidR="00612080" w:rsidRDefault="009D735C" w:rsidP="00FD0D8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安装pykeen和neo4j</w:t>
      </w:r>
      <w:r w:rsidR="00B16231">
        <w:rPr>
          <w:rFonts w:hint="eastAsia"/>
        </w:rPr>
        <w:t>驱动库</w:t>
      </w:r>
      <w:r>
        <w:rPr>
          <w:rFonts w:hint="eastAsia"/>
        </w:rPr>
        <w:t>。</w:t>
      </w:r>
    </w:p>
    <w:p w14:paraId="4B6D4046" w14:textId="756D2465" w:rsidR="00612080" w:rsidRDefault="00612080" w:rsidP="00654033">
      <w:pPr>
        <w:pStyle w:val="a7"/>
        <w:ind w:left="1080" w:firstLineChars="0" w:firstLine="0"/>
      </w:pPr>
      <w:r>
        <w:rPr>
          <w:rFonts w:hint="eastAsia"/>
        </w:rPr>
        <w:t>安装最新版pykeen（1.11版本目前尚不支持pytorch2.6，因此需要安装最新提交版本）</w:t>
      </w:r>
      <w:r w:rsidR="00317562">
        <w:rPr>
          <w:rFonts w:hint="eastAsia"/>
        </w:rPr>
        <w:t>。</w:t>
      </w:r>
    </w:p>
    <w:p w14:paraId="2A70D503" w14:textId="6034249B" w:rsidR="00361A40" w:rsidRDefault="00BD6DF9" w:rsidP="00654033">
      <w:pPr>
        <w:pStyle w:val="a7"/>
        <w:ind w:left="1080" w:firstLineChars="0" w:firstLine="0"/>
      </w:pPr>
      <w:r w:rsidRPr="00BD6DF9">
        <w:rPr>
          <w:noProof/>
        </w:rPr>
        <w:drawing>
          <wp:inline distT="0" distB="0" distL="0" distR="0" wp14:anchorId="563821F3" wp14:editId="0449F077">
            <wp:extent cx="5274310" cy="1239520"/>
            <wp:effectExtent l="0" t="0" r="2540" b="0"/>
            <wp:docPr id="63235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2331" w14:textId="1C0C7FED" w:rsidR="00317562" w:rsidRDefault="00735FB5" w:rsidP="00654033">
      <w:pPr>
        <w:pStyle w:val="a7"/>
        <w:ind w:left="1080" w:firstLineChars="0" w:firstLine="0"/>
      </w:pPr>
      <w:r>
        <w:rPr>
          <w:rFonts w:hint="eastAsia"/>
        </w:rPr>
        <w:t>安装neo4j</w:t>
      </w:r>
      <w:r w:rsidR="00962960">
        <w:rPr>
          <w:rFonts w:hint="eastAsia"/>
        </w:rPr>
        <w:t>驱动库</w:t>
      </w:r>
      <w:r>
        <w:rPr>
          <w:rFonts w:hint="eastAsia"/>
        </w:rPr>
        <w:t>。</w:t>
      </w:r>
    </w:p>
    <w:p w14:paraId="799D03D9" w14:textId="36AD6AA5" w:rsidR="00FB40EE" w:rsidRDefault="00FB40EE" w:rsidP="00654033">
      <w:pPr>
        <w:pStyle w:val="a7"/>
        <w:ind w:left="1080" w:firstLineChars="0" w:firstLine="0"/>
      </w:pPr>
      <w:r w:rsidRPr="00FB40EE">
        <w:rPr>
          <w:noProof/>
        </w:rPr>
        <w:drawing>
          <wp:inline distT="0" distB="0" distL="0" distR="0" wp14:anchorId="35E0FCFB" wp14:editId="04737D22">
            <wp:extent cx="5274310" cy="757555"/>
            <wp:effectExtent l="0" t="0" r="2540" b="4445"/>
            <wp:docPr id="62517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77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984" w14:textId="5343D41B" w:rsidR="002B7B7C" w:rsidRDefault="002B7B7C" w:rsidP="002B7B7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将conda配置到notebook</w:t>
      </w:r>
    </w:p>
    <w:p w14:paraId="49AB7F6A" w14:textId="554EF0FD" w:rsidR="002B7B7C" w:rsidRDefault="00EB0BFA" w:rsidP="002B7B7C">
      <w:pPr>
        <w:pStyle w:val="a7"/>
        <w:ind w:left="1080" w:firstLineChars="0" w:firstLine="0"/>
      </w:pPr>
      <w:r w:rsidRPr="00EB0BFA">
        <w:rPr>
          <w:noProof/>
        </w:rPr>
        <w:lastRenderedPageBreak/>
        <w:drawing>
          <wp:inline distT="0" distB="0" distL="0" distR="0" wp14:anchorId="1CDAEC0F" wp14:editId="14B24D4F">
            <wp:extent cx="5274310" cy="1187450"/>
            <wp:effectExtent l="0" t="0" r="2540" b="0"/>
            <wp:docPr id="2115546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46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A1E" w14:textId="5EB19F95" w:rsidR="008E09F2" w:rsidRDefault="008E09F2" w:rsidP="002B7B7C">
      <w:pPr>
        <w:pStyle w:val="a7"/>
        <w:ind w:left="1080" w:firstLineChars="0" w:firstLine="0"/>
      </w:pPr>
      <w:r w:rsidRPr="008E09F2">
        <w:rPr>
          <w:rFonts w:hint="eastAsia"/>
        </w:rPr>
        <w:t>把环境作为内核注册到</w:t>
      </w:r>
      <w:r w:rsidRPr="008E09F2">
        <w:t>notebook</w:t>
      </w:r>
    </w:p>
    <w:p w14:paraId="0FE8180D" w14:textId="092C8A17" w:rsidR="00D157B8" w:rsidRDefault="00022F57" w:rsidP="002B7B7C">
      <w:pPr>
        <w:pStyle w:val="a7"/>
        <w:ind w:left="1080" w:firstLineChars="0" w:firstLine="0"/>
      </w:pPr>
      <w:r w:rsidRPr="00022F57">
        <w:rPr>
          <w:noProof/>
        </w:rPr>
        <w:drawing>
          <wp:inline distT="0" distB="0" distL="0" distR="0" wp14:anchorId="0CBA3926" wp14:editId="6C0BA788">
            <wp:extent cx="5274310" cy="405765"/>
            <wp:effectExtent l="0" t="0" r="2540" b="0"/>
            <wp:docPr id="903212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2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987E" w14:textId="4A0077D6" w:rsidR="000A53E8" w:rsidRDefault="000A53E8" w:rsidP="000A53E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检查配置是否成功</w:t>
      </w:r>
      <w:r w:rsidR="002C14B1">
        <w:rPr>
          <w:rFonts w:hint="eastAsia"/>
        </w:rPr>
        <w:t>，出现pykeen即为成功</w:t>
      </w:r>
      <w:r w:rsidR="00D7592C">
        <w:rPr>
          <w:rFonts w:hint="eastAsia"/>
        </w:rPr>
        <w:t>。</w:t>
      </w:r>
    </w:p>
    <w:p w14:paraId="7295B586" w14:textId="75623B41" w:rsidR="000A53E8" w:rsidRDefault="00491241" w:rsidP="000A53E8">
      <w:pPr>
        <w:pStyle w:val="a7"/>
        <w:ind w:left="1080" w:firstLineChars="0" w:firstLine="0"/>
      </w:pPr>
      <w:r w:rsidRPr="00491241">
        <w:rPr>
          <w:noProof/>
        </w:rPr>
        <w:drawing>
          <wp:inline distT="0" distB="0" distL="0" distR="0" wp14:anchorId="54881E6E" wp14:editId="615397D3">
            <wp:extent cx="5274310" cy="692785"/>
            <wp:effectExtent l="0" t="0" r="2540" b="0"/>
            <wp:docPr id="191910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05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E481" w14:textId="309B3616" w:rsidR="00927C00" w:rsidRDefault="001807A1" w:rsidP="00927C0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 w:rsidR="00927C00">
        <w:rPr>
          <w:rFonts w:hint="eastAsia"/>
        </w:rPr>
        <w:t>neo4j</w:t>
      </w:r>
    </w:p>
    <w:p w14:paraId="4277ECB8" w14:textId="73F954DE" w:rsidR="00EE0D96" w:rsidRDefault="002303E2" w:rsidP="007B760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使用实验材料中的neo4j目录（已配置好环境并</w:t>
      </w:r>
      <w:r w:rsidR="00014BA2">
        <w:rPr>
          <w:rFonts w:hint="eastAsia"/>
        </w:rPr>
        <w:t>已</w:t>
      </w:r>
      <w:r>
        <w:rPr>
          <w:rFonts w:hint="eastAsia"/>
        </w:rPr>
        <w:t>导入</w:t>
      </w:r>
      <w:r w:rsidR="00014BA2">
        <w:rPr>
          <w:rFonts w:hint="eastAsia"/>
        </w:rPr>
        <w:t>好</w:t>
      </w:r>
      <w:r>
        <w:rPr>
          <w:rFonts w:hint="eastAsia"/>
        </w:rPr>
        <w:t>数据）</w:t>
      </w:r>
      <w:r w:rsidR="00524AC6">
        <w:rPr>
          <w:rFonts w:hint="eastAsia"/>
        </w:rPr>
        <w:t>，</w:t>
      </w:r>
      <w:r w:rsidR="00E44589">
        <w:rPr>
          <w:rFonts w:hint="eastAsia"/>
        </w:rPr>
        <w:t>启动neo4j</w:t>
      </w:r>
      <w:r w:rsidR="00524AC6">
        <w:rPr>
          <w:rFonts w:hint="eastAsia"/>
        </w:rPr>
        <w:t>。</w:t>
      </w:r>
    </w:p>
    <w:p w14:paraId="6C9DE071" w14:textId="62384EAC" w:rsidR="00E44589" w:rsidRDefault="00A3200E" w:rsidP="00E44589">
      <w:pPr>
        <w:pStyle w:val="a7"/>
        <w:ind w:left="1080" w:firstLineChars="0" w:firstLine="0"/>
      </w:pPr>
      <w:r w:rsidRPr="00A3200E">
        <w:rPr>
          <w:noProof/>
        </w:rPr>
        <w:drawing>
          <wp:inline distT="0" distB="0" distL="0" distR="0" wp14:anchorId="252F066F" wp14:editId="33A0458E">
            <wp:extent cx="5274310" cy="2563495"/>
            <wp:effectExtent l="0" t="0" r="2540" b="8255"/>
            <wp:docPr id="113845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52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9B30" w14:textId="210BAAF9" w:rsidR="00F533F6" w:rsidRDefault="00A05F05" w:rsidP="00F533F6">
      <w:pPr>
        <w:pStyle w:val="a7"/>
        <w:ind w:left="1080" w:firstLineChars="0" w:firstLine="0"/>
      </w:pPr>
      <w:r>
        <w:rPr>
          <w:rFonts w:hint="eastAsia"/>
        </w:rPr>
        <w:t>看到</w:t>
      </w:r>
      <w:r>
        <w:t>”</w:t>
      </w:r>
      <w:r>
        <w:rPr>
          <w:rFonts w:hint="eastAsia"/>
        </w:rPr>
        <w:t>Started</w:t>
      </w:r>
      <w:r>
        <w:t>”</w:t>
      </w:r>
      <w:r>
        <w:rPr>
          <w:rFonts w:hint="eastAsia"/>
        </w:rPr>
        <w:t>证明neo4j启动成功。</w:t>
      </w:r>
    </w:p>
    <w:p w14:paraId="57AADC1C" w14:textId="440403BC" w:rsidR="009D59C2" w:rsidRPr="009D59C2" w:rsidRDefault="009D59C2" w:rsidP="00F533F6">
      <w:pPr>
        <w:pStyle w:val="a7"/>
        <w:ind w:left="1080" w:firstLineChars="0" w:firstLine="0"/>
        <w:rPr>
          <w:color w:val="808080" w:themeColor="background1" w:themeShade="80"/>
        </w:rPr>
      </w:pPr>
      <w:r w:rsidRPr="009D59C2">
        <w:rPr>
          <w:rFonts w:hint="eastAsia"/>
          <w:color w:val="808080" w:themeColor="background1" w:themeShade="80"/>
        </w:rPr>
        <w:t>如果想</w:t>
      </w:r>
      <w:r>
        <w:rPr>
          <w:rFonts w:hint="eastAsia"/>
          <w:color w:val="808080" w:themeColor="background1" w:themeShade="80"/>
        </w:rPr>
        <w:t>使用</w:t>
      </w:r>
      <w:r w:rsidRPr="009D59C2">
        <w:rPr>
          <w:rFonts w:hint="eastAsia"/>
          <w:color w:val="808080" w:themeColor="background1" w:themeShade="80"/>
        </w:rPr>
        <w:t>已有的n</w:t>
      </w:r>
      <w:r w:rsidRPr="009D59C2">
        <w:rPr>
          <w:color w:val="808080" w:themeColor="background1" w:themeShade="80"/>
        </w:rPr>
        <w:t>eo4j</w:t>
      </w:r>
      <w:r>
        <w:rPr>
          <w:rFonts w:hint="eastAsia"/>
          <w:color w:val="808080" w:themeColor="background1" w:themeShade="80"/>
        </w:rPr>
        <w:t>，则需要进行</w:t>
      </w:r>
      <w:r w:rsidRPr="009D59C2">
        <w:rPr>
          <w:rFonts w:hint="eastAsia"/>
          <w:color w:val="808080" w:themeColor="background1" w:themeShade="80"/>
        </w:rPr>
        <w:t>数据导入，执行下列步骤</w:t>
      </w:r>
    </w:p>
    <w:p w14:paraId="327367D7" w14:textId="38867173" w:rsidR="009D59C2" w:rsidRPr="009D59C2" w:rsidRDefault="009D59C2" w:rsidP="00F533F6">
      <w:pPr>
        <w:pStyle w:val="a7"/>
        <w:ind w:left="1080" w:firstLineChars="0" w:firstLine="0"/>
        <w:rPr>
          <w:color w:val="808080" w:themeColor="background1" w:themeShade="80"/>
        </w:rPr>
      </w:pPr>
      <w:r w:rsidRPr="009D59C2">
        <w:rPr>
          <w:rFonts w:hint="eastAsia"/>
          <w:color w:val="808080" w:themeColor="background1" w:themeShade="80"/>
        </w:rPr>
        <w:t>为兼容性起见，建议使用n</w:t>
      </w:r>
      <w:r w:rsidRPr="009D59C2">
        <w:rPr>
          <w:color w:val="808080" w:themeColor="background1" w:themeShade="80"/>
        </w:rPr>
        <w:t>eo4j 5.26.5</w:t>
      </w:r>
      <w:r w:rsidRPr="009D59C2">
        <w:rPr>
          <w:rFonts w:hint="eastAsia"/>
          <w:color w:val="808080" w:themeColor="background1" w:themeShade="80"/>
        </w:rPr>
        <w:t>版本。</w:t>
      </w:r>
    </w:p>
    <w:p w14:paraId="058C8599" w14:textId="64427FCF" w:rsidR="009D59C2" w:rsidRPr="009D59C2" w:rsidRDefault="009D59C2" w:rsidP="009D59C2">
      <w:pPr>
        <w:pStyle w:val="a7"/>
        <w:ind w:left="1080" w:firstLineChars="0" w:firstLine="0"/>
        <w:rPr>
          <w:color w:val="808080" w:themeColor="background1" w:themeShade="80"/>
        </w:rPr>
      </w:pPr>
      <w:r w:rsidRPr="009D59C2">
        <w:rPr>
          <w:color w:val="808080" w:themeColor="background1" w:themeShade="80"/>
        </w:rPr>
        <w:t>导入dump文件</w:t>
      </w:r>
      <w:r w:rsidR="00CD6C60">
        <w:rPr>
          <w:rFonts w:hint="eastAsia"/>
          <w:color w:val="808080" w:themeColor="background1" w:themeShade="80"/>
        </w:rPr>
        <w:t>：</w:t>
      </w:r>
    </w:p>
    <w:p w14:paraId="7AEDE47E" w14:textId="640A2FB7" w:rsidR="009D59C2" w:rsidRDefault="009D59C2" w:rsidP="009D59C2">
      <w:pPr>
        <w:pStyle w:val="a7"/>
        <w:ind w:left="1080" w:firstLine="440"/>
      </w:pPr>
      <w:r>
        <w:lastRenderedPageBreak/>
        <w:t xml:space="preserve"> </w:t>
      </w:r>
      <w:r w:rsidR="00CD6C60" w:rsidRPr="00FF637E">
        <w:rPr>
          <w:noProof/>
        </w:rPr>
        <w:drawing>
          <wp:inline distT="0" distB="0" distL="0" distR="0" wp14:anchorId="75D57604" wp14:editId="7081B3C7">
            <wp:extent cx="5274310" cy="697230"/>
            <wp:effectExtent l="0" t="0" r="2540" b="7620"/>
            <wp:docPr id="1058252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2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E50D" w14:textId="67E87B52" w:rsidR="0038323F" w:rsidRPr="00FD5857" w:rsidRDefault="009D59C2" w:rsidP="00FD5857">
      <w:pPr>
        <w:pStyle w:val="a7"/>
        <w:ind w:left="1080" w:firstLineChars="0" w:firstLine="0"/>
        <w:rPr>
          <w:color w:val="808080" w:themeColor="background1" w:themeShade="80"/>
        </w:rPr>
      </w:pPr>
      <w:r w:rsidRPr="00DC0C67">
        <w:rPr>
          <w:color w:val="808080" w:themeColor="background1" w:themeShade="80"/>
        </w:rPr>
        <w:t>neo4j-admin指向安装neo4j的目录，from-path为存放dump文件的目录，dump文件名为neo4j.dump</w:t>
      </w:r>
    </w:p>
    <w:p w14:paraId="72C4CF83" w14:textId="6336E830" w:rsidR="009D59C2" w:rsidRDefault="009D59C2" w:rsidP="00FD5857">
      <w:pPr>
        <w:pStyle w:val="a7"/>
        <w:ind w:left="1080" w:firstLineChars="0" w:firstLine="0"/>
        <w:rPr>
          <w:color w:val="808080" w:themeColor="background1" w:themeShade="80"/>
        </w:rPr>
      </w:pPr>
      <w:r w:rsidRPr="00FD5857">
        <w:rPr>
          <w:color w:val="808080" w:themeColor="background1" w:themeShade="80"/>
        </w:rPr>
        <w:t>版本迁移</w:t>
      </w:r>
      <w:r w:rsidR="00FD5857">
        <w:rPr>
          <w:rFonts w:hint="eastAsia"/>
          <w:color w:val="808080" w:themeColor="background1" w:themeShade="80"/>
        </w:rPr>
        <w:t>：</w:t>
      </w:r>
    </w:p>
    <w:p w14:paraId="4C76560C" w14:textId="0936FDFD" w:rsidR="00FD5857" w:rsidRPr="00FD5857" w:rsidRDefault="002E7457" w:rsidP="00FD5857">
      <w:pPr>
        <w:pStyle w:val="a7"/>
        <w:ind w:left="1080" w:firstLineChars="0" w:firstLine="0"/>
        <w:rPr>
          <w:color w:val="808080" w:themeColor="background1" w:themeShade="80"/>
        </w:rPr>
      </w:pPr>
      <w:r w:rsidRPr="00633728">
        <w:rPr>
          <w:noProof/>
        </w:rPr>
        <w:drawing>
          <wp:inline distT="0" distB="0" distL="0" distR="0" wp14:anchorId="1DBA9719" wp14:editId="0CC2BA2D">
            <wp:extent cx="5274310" cy="1115060"/>
            <wp:effectExtent l="0" t="0" r="2540" b="8890"/>
            <wp:docPr id="431646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46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22B" w14:textId="7AF69F60" w:rsidR="009D59C2" w:rsidRDefault="00F01CA4" w:rsidP="00F533F6">
      <w:pPr>
        <w:pStyle w:val="a7"/>
        <w:ind w:left="1080" w:firstLineChars="0" w:firstLine="0"/>
      </w:pPr>
      <w:r>
        <w:rPr>
          <w:rFonts w:hint="eastAsia"/>
        </w:rPr>
        <w:t>启动n</w:t>
      </w:r>
      <w:r>
        <w:t>eo4j</w:t>
      </w:r>
    </w:p>
    <w:p w14:paraId="470902C4" w14:textId="58BB6379" w:rsidR="00524AC6" w:rsidRDefault="009C2407" w:rsidP="00DA0EB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打开浏览器，初始用户名neo4j，初始密码neo4j，第一次登录强制要求修改密码，此处修改为12345678（最少8位）。</w:t>
      </w:r>
    </w:p>
    <w:p w14:paraId="1266D1F2" w14:textId="19A05E73" w:rsidR="00E4524E" w:rsidRDefault="00524AC6" w:rsidP="00524AC6">
      <w:pPr>
        <w:ind w:firstLine="420"/>
      </w:pPr>
      <w:r>
        <w:rPr>
          <w:rFonts w:hint="eastAsia"/>
        </w:rPr>
        <w:t>（</w:t>
      </w:r>
      <w:r w:rsidR="007B3BA7">
        <w:rPr>
          <w:rFonts w:hint="eastAsia"/>
        </w:rPr>
        <w:t>3</w:t>
      </w:r>
      <w:r>
        <w:rPr>
          <w:rFonts w:hint="eastAsia"/>
        </w:rPr>
        <w:t>）</w:t>
      </w:r>
      <w:r w:rsidR="00664746">
        <w:rPr>
          <w:rFonts w:hint="eastAsia"/>
        </w:rPr>
        <w:t>打开浏览器，</w:t>
      </w:r>
      <w:r w:rsidR="00DA0EB2">
        <w:rPr>
          <w:rFonts w:hint="eastAsia"/>
        </w:rPr>
        <w:t>登录neo4j，用户名neo4j，密码12345678</w:t>
      </w:r>
      <w:r w:rsidR="00F85902">
        <w:rPr>
          <w:rFonts w:hint="eastAsia"/>
        </w:rPr>
        <w:t>。</w:t>
      </w:r>
      <w:r w:rsidR="00664746">
        <w:rPr>
          <w:rFonts w:hint="eastAsia"/>
        </w:rPr>
        <w:t>执行如下语句，观察图谱schema。</w:t>
      </w:r>
    </w:p>
    <w:p w14:paraId="36FA9789" w14:textId="47D35B6A" w:rsidR="00664746" w:rsidRDefault="00664746" w:rsidP="00E3633D">
      <w:pPr>
        <w:ind w:left="1020" w:firstLine="60"/>
      </w:pPr>
      <w:r w:rsidRPr="00664746">
        <w:rPr>
          <w:noProof/>
        </w:rPr>
        <w:drawing>
          <wp:inline distT="0" distB="0" distL="0" distR="0" wp14:anchorId="009C3CC3" wp14:editId="73464136">
            <wp:extent cx="5274310" cy="1976120"/>
            <wp:effectExtent l="0" t="0" r="2540" b="5080"/>
            <wp:docPr id="36976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64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42FC" w14:textId="7F08E67A" w:rsidR="00973573" w:rsidRDefault="006D369E" w:rsidP="00064CA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在V</w:t>
      </w:r>
      <w:r>
        <w:t>S Code</w:t>
      </w:r>
      <w:r>
        <w:rPr>
          <w:rFonts w:hint="eastAsia"/>
        </w:rPr>
        <w:t>中使用J</w:t>
      </w:r>
      <w:r>
        <w:t>upyter Notebook</w:t>
      </w:r>
    </w:p>
    <w:p w14:paraId="64F42FFB" w14:textId="4848C581" w:rsidR="003B4A29" w:rsidRDefault="00BA4C2C" w:rsidP="0050618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定位至</w:t>
      </w:r>
      <w:r w:rsidR="00166BEA">
        <w:rPr>
          <w:rFonts w:hint="eastAsia"/>
        </w:rPr>
        <w:t>pykeen-neo4j</w:t>
      </w:r>
      <w:r w:rsidR="00964E77" w:rsidRPr="00964E77">
        <w:rPr>
          <w:rFonts w:hint="eastAsia"/>
        </w:rPr>
        <w:t>.ipynb</w:t>
      </w:r>
      <w:r>
        <w:rPr>
          <w:rFonts w:hint="eastAsia"/>
        </w:rPr>
        <w:t>所在目录，右键</w:t>
      </w:r>
      <w:r w:rsidR="00D75E7B">
        <w:rPr>
          <w:rFonts w:hint="eastAsia"/>
        </w:rPr>
        <w:t>打开菜单，选择“</w:t>
      </w:r>
      <w:r>
        <w:rPr>
          <w:rFonts w:hint="eastAsia"/>
        </w:rPr>
        <w:t>在终端中打开</w:t>
      </w:r>
      <w:r w:rsidR="00D75E7B">
        <w:rPr>
          <w:rFonts w:hint="eastAsia"/>
        </w:rPr>
        <w:t>”</w:t>
      </w:r>
      <w:r>
        <w:rPr>
          <w:rFonts w:hint="eastAsia"/>
        </w:rPr>
        <w:t>。</w:t>
      </w:r>
    </w:p>
    <w:p w14:paraId="38A0FE8F" w14:textId="798D8E11" w:rsidR="00571079" w:rsidRDefault="00571079" w:rsidP="00571079">
      <w:pPr>
        <w:pStyle w:val="a7"/>
        <w:ind w:left="1080" w:firstLineChars="0" w:firstLine="0"/>
      </w:pPr>
      <w:r w:rsidRPr="00571079">
        <w:rPr>
          <w:noProof/>
        </w:rPr>
        <w:drawing>
          <wp:inline distT="0" distB="0" distL="0" distR="0" wp14:anchorId="46902261" wp14:editId="0F99DC2D">
            <wp:extent cx="5274310" cy="314325"/>
            <wp:effectExtent l="0" t="0" r="2540" b="9525"/>
            <wp:docPr id="14744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6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CD9E" w14:textId="77777777" w:rsidR="007175CA" w:rsidRDefault="007175CA" w:rsidP="007175CA">
      <w:pPr>
        <w:pStyle w:val="a7"/>
        <w:ind w:left="1080" w:firstLineChars="0" w:firstLine="0"/>
      </w:pPr>
      <w:r>
        <w:rPr>
          <w:rFonts w:hint="eastAsia"/>
        </w:rPr>
        <w:lastRenderedPageBreak/>
        <w:t>若右键菜单中无此选项，则可以打开一个新的命令行，进入所在目录。</w:t>
      </w:r>
    </w:p>
    <w:p w14:paraId="6129DD18" w14:textId="71DCB273" w:rsidR="007175CA" w:rsidRPr="007175CA" w:rsidRDefault="00941F28" w:rsidP="00571079">
      <w:pPr>
        <w:pStyle w:val="a7"/>
        <w:ind w:left="1080" w:firstLineChars="0" w:firstLine="0"/>
      </w:pPr>
      <w:r w:rsidRPr="00941F28">
        <w:rPr>
          <w:noProof/>
        </w:rPr>
        <w:drawing>
          <wp:inline distT="0" distB="0" distL="0" distR="0" wp14:anchorId="3AB6C9CF" wp14:editId="459EA4CB">
            <wp:extent cx="5274310" cy="907415"/>
            <wp:effectExtent l="0" t="0" r="2540" b="6985"/>
            <wp:docPr id="1237623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23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2A8" w14:textId="0D21EBE6" w:rsidR="00A91983" w:rsidRDefault="00C449F1" w:rsidP="00571079">
      <w:pPr>
        <w:pStyle w:val="a7"/>
        <w:ind w:left="1080" w:firstLineChars="0" w:firstLine="0"/>
      </w:pPr>
      <w:r>
        <w:rPr>
          <w:rFonts w:hint="eastAsia"/>
        </w:rPr>
        <w:t>记录token</w:t>
      </w:r>
      <w:r w:rsidR="00696C0D">
        <w:rPr>
          <w:rFonts w:hint="eastAsia"/>
        </w:rPr>
        <w:t>（地址中token=之后的部分，如本案例中token前6位为50d50a）</w:t>
      </w:r>
    </w:p>
    <w:p w14:paraId="6DB0D06D" w14:textId="17A1431C" w:rsidR="00C449F1" w:rsidRDefault="00C449F1" w:rsidP="00571079">
      <w:pPr>
        <w:pStyle w:val="a7"/>
        <w:ind w:left="1080" w:firstLineChars="0" w:firstLine="0"/>
      </w:pPr>
      <w:r w:rsidRPr="00C449F1">
        <w:rPr>
          <w:noProof/>
        </w:rPr>
        <w:drawing>
          <wp:inline distT="0" distB="0" distL="0" distR="0" wp14:anchorId="20985381" wp14:editId="777FB925">
            <wp:extent cx="5274310" cy="351155"/>
            <wp:effectExtent l="0" t="0" r="2540" b="0"/>
            <wp:docPr id="132348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25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D93" w14:textId="1CB2DCA1" w:rsidR="0050618C" w:rsidRDefault="0050618C" w:rsidP="0050618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在vscode 中打开</w:t>
      </w:r>
      <w:r w:rsidR="00BD3308">
        <w:rPr>
          <w:rFonts w:hint="eastAsia"/>
        </w:rPr>
        <w:t>pykeen-neo4j</w:t>
      </w:r>
      <w:r>
        <w:rPr>
          <w:rFonts w:hint="eastAsia"/>
        </w:rPr>
        <w:t>.ipynb文件。</w:t>
      </w:r>
    </w:p>
    <w:p w14:paraId="5195390A" w14:textId="7A7CDF31" w:rsidR="000777E1" w:rsidRDefault="000777E1" w:rsidP="000777E1">
      <w:pPr>
        <w:pStyle w:val="a7"/>
        <w:ind w:left="1080" w:firstLineChars="0" w:firstLine="0"/>
      </w:pPr>
      <w:r w:rsidRPr="000777E1">
        <w:rPr>
          <w:noProof/>
        </w:rPr>
        <w:drawing>
          <wp:inline distT="0" distB="0" distL="0" distR="0" wp14:anchorId="238B4281" wp14:editId="3D427A86">
            <wp:extent cx="5274310" cy="3002915"/>
            <wp:effectExtent l="0" t="0" r="2540" b="6985"/>
            <wp:docPr id="1512493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935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869A" w14:textId="270642D8" w:rsidR="005C436C" w:rsidRDefault="000238E8" w:rsidP="00FE0A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在右上角点击select kernel</w:t>
      </w:r>
      <w:r w:rsidR="00ED208A">
        <w:rPr>
          <w:rFonts w:hint="eastAsia"/>
        </w:rPr>
        <w:t xml:space="preserve"> -&gt; Existing Jupyter Server，输入server地址。</w:t>
      </w:r>
    </w:p>
    <w:p w14:paraId="3068BEA9" w14:textId="6529E2A7" w:rsidR="00ED208A" w:rsidRDefault="00ED208A" w:rsidP="00ED208A">
      <w:pPr>
        <w:pStyle w:val="a7"/>
        <w:ind w:left="1080" w:firstLineChars="0" w:firstLine="0"/>
      </w:pPr>
      <w:r w:rsidRPr="00ED208A">
        <w:rPr>
          <w:noProof/>
        </w:rPr>
        <w:drawing>
          <wp:inline distT="0" distB="0" distL="0" distR="0" wp14:anchorId="12E918A2" wp14:editId="6DF467D1">
            <wp:extent cx="5274310" cy="848360"/>
            <wp:effectExtent l="0" t="0" r="2540" b="8890"/>
            <wp:docPr id="1608517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177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7731" w14:textId="6B8BB592" w:rsidR="00A418CC" w:rsidRDefault="003111D0" w:rsidP="00A418C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 w:rsidR="004734A2">
        <w:rPr>
          <w:rFonts w:hint="eastAsia"/>
        </w:rPr>
        <w:t>（1）中记录的token作为password</w:t>
      </w:r>
      <w:r w:rsidR="00A12885">
        <w:rPr>
          <w:rFonts w:hint="eastAsia"/>
        </w:rPr>
        <w:t>输入</w:t>
      </w:r>
      <w:r w:rsidR="00AE38AA">
        <w:rPr>
          <w:rFonts w:hint="eastAsia"/>
        </w:rPr>
        <w:t>。</w:t>
      </w:r>
    </w:p>
    <w:p w14:paraId="56E601F2" w14:textId="59F253EC" w:rsidR="00A418CC" w:rsidRDefault="00A418CC" w:rsidP="00A418C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起名为pykeen。</w:t>
      </w:r>
    </w:p>
    <w:p w14:paraId="0C460330" w14:textId="6E521C95" w:rsidR="00A418CC" w:rsidRDefault="00A418CC" w:rsidP="00A418CC">
      <w:pPr>
        <w:pStyle w:val="a7"/>
        <w:ind w:left="1080" w:firstLineChars="0" w:firstLine="0"/>
      </w:pPr>
      <w:r w:rsidRPr="00A418CC">
        <w:rPr>
          <w:noProof/>
        </w:rPr>
        <w:lastRenderedPageBreak/>
        <w:drawing>
          <wp:inline distT="0" distB="0" distL="0" distR="0" wp14:anchorId="5F1F84AE" wp14:editId="38979E8D">
            <wp:extent cx="5274310" cy="774065"/>
            <wp:effectExtent l="0" t="0" r="2540" b="6985"/>
            <wp:docPr id="1807624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4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8C56" w14:textId="57B2D55E" w:rsidR="00A418CC" w:rsidRDefault="008645A8" w:rsidP="008645A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选择pykeen。</w:t>
      </w:r>
    </w:p>
    <w:p w14:paraId="36939B1F" w14:textId="5125C19E" w:rsidR="008645A8" w:rsidRDefault="008645A8" w:rsidP="008645A8">
      <w:pPr>
        <w:pStyle w:val="a7"/>
        <w:ind w:left="1080" w:firstLineChars="0" w:firstLine="0"/>
      </w:pPr>
      <w:r w:rsidRPr="008645A8">
        <w:rPr>
          <w:noProof/>
        </w:rPr>
        <w:drawing>
          <wp:inline distT="0" distB="0" distL="0" distR="0" wp14:anchorId="3081A9DC" wp14:editId="4E696776">
            <wp:extent cx="5274310" cy="1318260"/>
            <wp:effectExtent l="0" t="0" r="2540" b="0"/>
            <wp:docPr id="1047725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25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F62E" w14:textId="0EEE1890" w:rsidR="005C436C" w:rsidRDefault="009A6EF7" w:rsidP="00D663E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实验原理与步骤</w:t>
      </w:r>
    </w:p>
    <w:p w14:paraId="50A51BD5" w14:textId="77C45ACC" w:rsidR="00000EDA" w:rsidRDefault="00000EDA" w:rsidP="008645A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实验目的</w:t>
      </w:r>
    </w:p>
    <w:p w14:paraId="16132FF3" w14:textId="501EB13E" w:rsidR="00000EDA" w:rsidRDefault="00000EDA" w:rsidP="00000EDA">
      <w:pPr>
        <w:pStyle w:val="a7"/>
        <w:ind w:left="1080" w:firstLineChars="0" w:firstLine="0"/>
      </w:pPr>
      <w:r>
        <w:rPr>
          <w:rFonts w:hint="eastAsia"/>
        </w:rPr>
        <w:t>本实验将利用Hetionet数据集，</w:t>
      </w:r>
      <w:r w:rsidR="000C2979">
        <w:rPr>
          <w:rFonts w:hint="eastAsia"/>
        </w:rPr>
        <w:t>实现图谱的链接预测。</w:t>
      </w:r>
    </w:p>
    <w:p w14:paraId="405DE79A" w14:textId="70F3B64A" w:rsidR="00A6762B" w:rsidRDefault="00A6762B" w:rsidP="008645A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数据集介绍</w:t>
      </w:r>
    </w:p>
    <w:p w14:paraId="1D2447FE" w14:textId="1961D628" w:rsidR="002960BB" w:rsidRDefault="002960BB" w:rsidP="002960BB">
      <w:pPr>
        <w:pStyle w:val="a7"/>
        <w:ind w:left="1080" w:firstLineChars="0" w:firstLine="0"/>
      </w:pPr>
      <w:r w:rsidRPr="002960BB">
        <w:rPr>
          <w:rFonts w:hint="eastAsia"/>
        </w:rPr>
        <w:t>Hetionet</w:t>
      </w:r>
      <w:r>
        <w:rPr>
          <w:rFonts w:hint="eastAsia"/>
        </w:rPr>
        <w:t>数据集是一个生物信息学的知识图谱，总计包括47031个节点和2250197条边，本实验使用其中的子集。</w:t>
      </w:r>
    </w:p>
    <w:p w14:paraId="5F310D6C" w14:textId="10058F7A" w:rsidR="009A6EF7" w:rsidRDefault="008645A8" w:rsidP="008645A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构建三元组</w:t>
      </w:r>
    </w:p>
    <w:p w14:paraId="40C52D84" w14:textId="57D125E8" w:rsidR="008645A8" w:rsidRDefault="00783F94" w:rsidP="008645A8">
      <w:pPr>
        <w:pStyle w:val="a7"/>
        <w:ind w:left="1080" w:firstLineChars="0" w:firstLine="0"/>
      </w:pPr>
      <w:r>
        <w:rPr>
          <w:rFonts w:hint="eastAsia"/>
        </w:rPr>
        <w:t>Pykeen可以根据图谱的三元组信息，构建出知识图谱的内部表示。</w:t>
      </w:r>
    </w:p>
    <w:p w14:paraId="07A018AA" w14:textId="77BF62E3" w:rsidR="00783F94" w:rsidRDefault="00783F94" w:rsidP="008645A8">
      <w:pPr>
        <w:pStyle w:val="a7"/>
        <w:ind w:left="1080" w:firstLineChars="0" w:firstLine="0"/>
      </w:pPr>
      <w:r w:rsidRPr="00783F94">
        <w:rPr>
          <w:noProof/>
        </w:rPr>
        <w:drawing>
          <wp:inline distT="0" distB="0" distL="0" distR="0" wp14:anchorId="0441A5B7" wp14:editId="5E08D5E3">
            <wp:extent cx="5274310" cy="2041525"/>
            <wp:effectExtent l="0" t="0" r="2540" b="0"/>
            <wp:docPr id="60312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33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55C" w14:textId="303CB40A" w:rsidR="00783F94" w:rsidRDefault="00A100B5" w:rsidP="00A100B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训练知识图谱嵌入模型</w:t>
      </w:r>
    </w:p>
    <w:p w14:paraId="22765236" w14:textId="24160EBA" w:rsidR="00A100B5" w:rsidRDefault="00A100B5" w:rsidP="00A100B5">
      <w:pPr>
        <w:pStyle w:val="a7"/>
        <w:ind w:left="1080" w:firstLineChars="0" w:firstLine="0"/>
      </w:pPr>
      <w:r>
        <w:rPr>
          <w:rFonts w:hint="eastAsia"/>
        </w:rPr>
        <w:t>Pykeen提供了pipeline方法，用于快捷训练知识图谱嵌入模型，本次实验选择使用</w:t>
      </w:r>
      <w:r w:rsidR="00F8376D">
        <w:t>TransE</w:t>
      </w:r>
      <w:r>
        <w:rPr>
          <w:rFonts w:hint="eastAsia"/>
        </w:rPr>
        <w:t>算法。</w:t>
      </w:r>
    </w:p>
    <w:p w14:paraId="7C83A65E" w14:textId="770305E2" w:rsidR="00A100B5" w:rsidRDefault="00D8760E" w:rsidP="00A100B5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A059647" wp14:editId="15141E20">
            <wp:extent cx="3448243" cy="2695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3758" cy="26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B60B" w14:textId="167D2D09" w:rsidR="006B7D9C" w:rsidRDefault="00435D52" w:rsidP="00194116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执行多路链接预测。</w:t>
      </w:r>
    </w:p>
    <w:p w14:paraId="3593DA7B" w14:textId="41A9F1AA" w:rsidR="00435D52" w:rsidRDefault="00435D52" w:rsidP="00435D52">
      <w:pPr>
        <w:pStyle w:val="a7"/>
        <w:ind w:left="1080" w:firstLineChars="0" w:firstLine="0"/>
      </w:pPr>
      <w:r w:rsidRPr="00435D52">
        <w:rPr>
          <w:noProof/>
        </w:rPr>
        <w:drawing>
          <wp:inline distT="0" distB="0" distL="0" distR="0" wp14:anchorId="2FA8E22C" wp14:editId="4F928F77">
            <wp:extent cx="5274310" cy="1811020"/>
            <wp:effectExtent l="0" t="0" r="2540" b="0"/>
            <wp:docPr id="26345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589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415C" w14:textId="19CD6C5A" w:rsidR="00EE5D1D" w:rsidRDefault="009411CC" w:rsidP="00194116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存储回neo4j。</w:t>
      </w:r>
    </w:p>
    <w:p w14:paraId="0904D78A" w14:textId="37BA1B6D" w:rsidR="009411CC" w:rsidRDefault="009411CC" w:rsidP="00194116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查看</w:t>
      </w:r>
      <w:r w:rsidR="00E32E89">
        <w:rPr>
          <w:rFonts w:hint="eastAsia"/>
        </w:rPr>
        <w:t>预测结果</w:t>
      </w:r>
    </w:p>
    <w:p w14:paraId="14B1AC85" w14:textId="7DA8C881" w:rsidR="00E32E89" w:rsidRDefault="00E32E89" w:rsidP="00E32E89">
      <w:pPr>
        <w:pStyle w:val="a7"/>
        <w:ind w:left="1080" w:firstLineChars="0" w:firstLine="0"/>
      </w:pPr>
      <w:r w:rsidRPr="00E32E89">
        <w:rPr>
          <w:noProof/>
        </w:rPr>
        <w:drawing>
          <wp:inline distT="0" distB="0" distL="0" distR="0" wp14:anchorId="4F20E790" wp14:editId="00A7B799">
            <wp:extent cx="5274310" cy="1703705"/>
            <wp:effectExtent l="0" t="0" r="2540" b="0"/>
            <wp:docPr id="11118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DA82" w14:textId="4FDC38A8" w:rsidR="00850EB0" w:rsidRDefault="00103EDB" w:rsidP="009E50D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t>notebook</w:t>
      </w:r>
      <w:r>
        <w:rPr>
          <w:rFonts w:hint="eastAsia"/>
        </w:rPr>
        <w:t>代码</w:t>
      </w:r>
    </w:p>
    <w:p w14:paraId="41EAF3B3" w14:textId="33FDBA05" w:rsidR="00AB686F" w:rsidRDefault="00F51B2C" w:rsidP="00336690">
      <w:r>
        <w:rPr>
          <w:rFonts w:hint="eastAsia"/>
        </w:rPr>
        <w:t>【实验任务】完成n</w:t>
      </w:r>
      <w:r>
        <w:t>otebook</w:t>
      </w:r>
      <w:r>
        <w:rPr>
          <w:rFonts w:hint="eastAsia"/>
        </w:rPr>
        <w:t>文件</w:t>
      </w:r>
      <w:r w:rsidR="00166BEA">
        <w:rPr>
          <w:rFonts w:hint="eastAsia"/>
        </w:rPr>
        <w:t>pykeen-neo4j</w:t>
      </w:r>
      <w:r w:rsidR="00365E1B" w:rsidRPr="00964E77">
        <w:rPr>
          <w:rFonts w:hint="eastAsia"/>
        </w:rPr>
        <w:t>.ipynb</w:t>
      </w:r>
      <w:r>
        <w:rPr>
          <w:rFonts w:hint="eastAsia"/>
        </w:rPr>
        <w:t>中的内容：</w:t>
      </w:r>
    </w:p>
    <w:p w14:paraId="798D371D" w14:textId="4FD27459" w:rsidR="004223CE" w:rsidRPr="00A00117" w:rsidRDefault="004223CE" w:rsidP="00336690">
      <w:r>
        <w:rPr>
          <w:rFonts w:hint="eastAsia"/>
        </w:rPr>
        <w:lastRenderedPageBreak/>
        <w:t>将n</w:t>
      </w:r>
      <w:r>
        <w:t>otebook</w:t>
      </w:r>
      <w:r>
        <w:rPr>
          <w:rFonts w:hint="eastAsia"/>
        </w:rPr>
        <w:t>每个代码段执行成功的输出截图粘贴在下面</w:t>
      </w:r>
    </w:p>
    <w:p w14:paraId="01529F78" w14:textId="49865DA1" w:rsidR="004223CE" w:rsidRDefault="004223CE" w:rsidP="00336690">
      <w:r>
        <w:rPr>
          <w:rFonts w:hint="eastAsia"/>
        </w:rPr>
        <w:t>【代码段1执行截图】：</w:t>
      </w:r>
    </w:p>
    <w:p w14:paraId="42C2D589" w14:textId="4786BFC3" w:rsidR="004223CE" w:rsidRDefault="004223CE" w:rsidP="00336690"/>
    <w:p w14:paraId="5C40CD83" w14:textId="2EE2C0FC" w:rsidR="004223CE" w:rsidRDefault="004223CE" w:rsidP="004223CE">
      <w:r>
        <w:rPr>
          <w:rFonts w:hint="eastAsia"/>
        </w:rPr>
        <w:t>【代码段2执行截图】：</w:t>
      </w:r>
    </w:p>
    <w:p w14:paraId="17777143" w14:textId="2E5EA2A1" w:rsidR="004223CE" w:rsidRDefault="004223CE" w:rsidP="00336690"/>
    <w:p w14:paraId="7F91C81C" w14:textId="198FD010" w:rsidR="00A4244C" w:rsidRPr="00CA56DA" w:rsidRDefault="00A4244C" w:rsidP="00336690">
      <w:pPr>
        <w:rPr>
          <w:rFonts w:hint="eastAsia"/>
        </w:rPr>
      </w:pPr>
      <w:r>
        <w:rPr>
          <w:rFonts w:hint="eastAsia"/>
        </w:rPr>
        <w:t>……</w:t>
      </w:r>
    </w:p>
    <w:sectPr w:rsidR="00A4244C" w:rsidRPr="00CA5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0E993" w14:textId="77777777" w:rsidR="004668B8" w:rsidRDefault="004668B8" w:rsidP="005C436C">
      <w:r>
        <w:separator/>
      </w:r>
    </w:p>
  </w:endnote>
  <w:endnote w:type="continuationSeparator" w:id="0">
    <w:p w14:paraId="749C2FA4" w14:textId="77777777" w:rsidR="004668B8" w:rsidRDefault="004668B8" w:rsidP="005C4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A1C2C" w14:textId="77777777" w:rsidR="004668B8" w:rsidRDefault="004668B8" w:rsidP="005C436C">
      <w:r>
        <w:separator/>
      </w:r>
    </w:p>
  </w:footnote>
  <w:footnote w:type="continuationSeparator" w:id="0">
    <w:p w14:paraId="72A3CD3D" w14:textId="77777777" w:rsidR="004668B8" w:rsidRDefault="004668B8" w:rsidP="005C4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F06"/>
    <w:multiLevelType w:val="hybridMultilevel"/>
    <w:tmpl w:val="7F7EA866"/>
    <w:lvl w:ilvl="0" w:tplc="DD64EA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037129C"/>
    <w:multiLevelType w:val="hybridMultilevel"/>
    <w:tmpl w:val="BAEEBA34"/>
    <w:lvl w:ilvl="0" w:tplc="9606F2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23EC4F61"/>
    <w:multiLevelType w:val="hybridMultilevel"/>
    <w:tmpl w:val="ECB0DD82"/>
    <w:lvl w:ilvl="0" w:tplc="C8F0378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A1D4AE8"/>
    <w:multiLevelType w:val="hybridMultilevel"/>
    <w:tmpl w:val="79CC0A6C"/>
    <w:lvl w:ilvl="0" w:tplc="484C167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30F740E3"/>
    <w:multiLevelType w:val="hybridMultilevel"/>
    <w:tmpl w:val="F520936A"/>
    <w:lvl w:ilvl="0" w:tplc="F29286E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327B5369"/>
    <w:multiLevelType w:val="multilevel"/>
    <w:tmpl w:val="927A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D1647"/>
    <w:multiLevelType w:val="hybridMultilevel"/>
    <w:tmpl w:val="7B2CDBB8"/>
    <w:lvl w:ilvl="0" w:tplc="0F4638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8228A2"/>
    <w:multiLevelType w:val="hybridMultilevel"/>
    <w:tmpl w:val="6D2A4A52"/>
    <w:lvl w:ilvl="0" w:tplc="100CDB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A2062E0"/>
    <w:multiLevelType w:val="multilevel"/>
    <w:tmpl w:val="F80E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BE0ADE"/>
    <w:multiLevelType w:val="hybridMultilevel"/>
    <w:tmpl w:val="408ED310"/>
    <w:lvl w:ilvl="0" w:tplc="C23E47F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3B5089B"/>
    <w:multiLevelType w:val="hybridMultilevel"/>
    <w:tmpl w:val="F732D40E"/>
    <w:lvl w:ilvl="0" w:tplc="7A4C239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A93526"/>
    <w:multiLevelType w:val="hybridMultilevel"/>
    <w:tmpl w:val="1BAE52E8"/>
    <w:lvl w:ilvl="0" w:tplc="FA321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CE5733"/>
    <w:multiLevelType w:val="hybridMultilevel"/>
    <w:tmpl w:val="75BE95C0"/>
    <w:lvl w:ilvl="0" w:tplc="EE221D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6"/>
  </w:num>
  <w:num w:numId="5">
    <w:abstractNumId w:val="0"/>
  </w:num>
  <w:num w:numId="6">
    <w:abstractNumId w:val="5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4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FE"/>
    <w:rsid w:val="00000EDA"/>
    <w:rsid w:val="00014BA2"/>
    <w:rsid w:val="000165D1"/>
    <w:rsid w:val="00021D5E"/>
    <w:rsid w:val="00022F57"/>
    <w:rsid w:val="000238E8"/>
    <w:rsid w:val="00055502"/>
    <w:rsid w:val="000567C9"/>
    <w:rsid w:val="000611BD"/>
    <w:rsid w:val="00064CA9"/>
    <w:rsid w:val="000777E1"/>
    <w:rsid w:val="0009187D"/>
    <w:rsid w:val="000A53E8"/>
    <w:rsid w:val="000B3793"/>
    <w:rsid w:val="000C2979"/>
    <w:rsid w:val="000C35A4"/>
    <w:rsid w:val="000E3A36"/>
    <w:rsid w:val="000F1032"/>
    <w:rsid w:val="000F59FD"/>
    <w:rsid w:val="000F7D4F"/>
    <w:rsid w:val="00103EDB"/>
    <w:rsid w:val="00104795"/>
    <w:rsid w:val="00110FBA"/>
    <w:rsid w:val="00111426"/>
    <w:rsid w:val="00154A0F"/>
    <w:rsid w:val="001633AD"/>
    <w:rsid w:val="00164D3B"/>
    <w:rsid w:val="00166BEA"/>
    <w:rsid w:val="0017749A"/>
    <w:rsid w:val="001807A1"/>
    <w:rsid w:val="00187E84"/>
    <w:rsid w:val="00194116"/>
    <w:rsid w:val="001973A5"/>
    <w:rsid w:val="001B0E2C"/>
    <w:rsid w:val="001B38B6"/>
    <w:rsid w:val="001F55F0"/>
    <w:rsid w:val="001F64FE"/>
    <w:rsid w:val="002062AD"/>
    <w:rsid w:val="002113AA"/>
    <w:rsid w:val="00225098"/>
    <w:rsid w:val="002303E2"/>
    <w:rsid w:val="002332CF"/>
    <w:rsid w:val="002378C7"/>
    <w:rsid w:val="0025336E"/>
    <w:rsid w:val="0026420E"/>
    <w:rsid w:val="00274CAF"/>
    <w:rsid w:val="0028202D"/>
    <w:rsid w:val="002960BB"/>
    <w:rsid w:val="002B4CC9"/>
    <w:rsid w:val="002B7B7C"/>
    <w:rsid w:val="002C14B1"/>
    <w:rsid w:val="002C6FEF"/>
    <w:rsid w:val="002E7457"/>
    <w:rsid w:val="003025C2"/>
    <w:rsid w:val="003068B4"/>
    <w:rsid w:val="003111D0"/>
    <w:rsid w:val="00317562"/>
    <w:rsid w:val="003231FB"/>
    <w:rsid w:val="00330AB3"/>
    <w:rsid w:val="003341FA"/>
    <w:rsid w:val="00336690"/>
    <w:rsid w:val="0035610F"/>
    <w:rsid w:val="00361A40"/>
    <w:rsid w:val="00365DF6"/>
    <w:rsid w:val="00365E1B"/>
    <w:rsid w:val="0038323F"/>
    <w:rsid w:val="00395E7D"/>
    <w:rsid w:val="003B4A29"/>
    <w:rsid w:val="003B6993"/>
    <w:rsid w:val="003B7F3A"/>
    <w:rsid w:val="003E1A3D"/>
    <w:rsid w:val="003E5306"/>
    <w:rsid w:val="003F0D72"/>
    <w:rsid w:val="004223CE"/>
    <w:rsid w:val="00432CBE"/>
    <w:rsid w:val="00435D52"/>
    <w:rsid w:val="004668B8"/>
    <w:rsid w:val="004734A2"/>
    <w:rsid w:val="00474F18"/>
    <w:rsid w:val="00491241"/>
    <w:rsid w:val="004A64E4"/>
    <w:rsid w:val="004B648D"/>
    <w:rsid w:val="004B75A1"/>
    <w:rsid w:val="004C610B"/>
    <w:rsid w:val="004E69AB"/>
    <w:rsid w:val="004F2BD4"/>
    <w:rsid w:val="004F5A65"/>
    <w:rsid w:val="0050618C"/>
    <w:rsid w:val="00524AC6"/>
    <w:rsid w:val="00536617"/>
    <w:rsid w:val="00543559"/>
    <w:rsid w:val="00556E65"/>
    <w:rsid w:val="005628DC"/>
    <w:rsid w:val="00571079"/>
    <w:rsid w:val="00581223"/>
    <w:rsid w:val="00585E96"/>
    <w:rsid w:val="00596C3F"/>
    <w:rsid w:val="005A5CC6"/>
    <w:rsid w:val="005A76B5"/>
    <w:rsid w:val="005A7DEB"/>
    <w:rsid w:val="005C436C"/>
    <w:rsid w:val="005D14DC"/>
    <w:rsid w:val="005D21FC"/>
    <w:rsid w:val="005D2BD4"/>
    <w:rsid w:val="005E328F"/>
    <w:rsid w:val="005F2036"/>
    <w:rsid w:val="005F37FD"/>
    <w:rsid w:val="00607358"/>
    <w:rsid w:val="00612080"/>
    <w:rsid w:val="006133F6"/>
    <w:rsid w:val="00613704"/>
    <w:rsid w:val="00633728"/>
    <w:rsid w:val="0063382C"/>
    <w:rsid w:val="00635B6A"/>
    <w:rsid w:val="00640856"/>
    <w:rsid w:val="00654033"/>
    <w:rsid w:val="00656E09"/>
    <w:rsid w:val="00662A35"/>
    <w:rsid w:val="00664746"/>
    <w:rsid w:val="00696C0D"/>
    <w:rsid w:val="006B2ECA"/>
    <w:rsid w:val="006B7D9C"/>
    <w:rsid w:val="006C11CA"/>
    <w:rsid w:val="006C172D"/>
    <w:rsid w:val="006D369E"/>
    <w:rsid w:val="006F2A01"/>
    <w:rsid w:val="006F317D"/>
    <w:rsid w:val="006F6808"/>
    <w:rsid w:val="007175CA"/>
    <w:rsid w:val="0072010D"/>
    <w:rsid w:val="007215C6"/>
    <w:rsid w:val="00735FB5"/>
    <w:rsid w:val="00754E40"/>
    <w:rsid w:val="00783F94"/>
    <w:rsid w:val="007846C7"/>
    <w:rsid w:val="00790BB9"/>
    <w:rsid w:val="00793A4D"/>
    <w:rsid w:val="007977DD"/>
    <w:rsid w:val="007B3BA7"/>
    <w:rsid w:val="007B760A"/>
    <w:rsid w:val="007C1A74"/>
    <w:rsid w:val="007E6E71"/>
    <w:rsid w:val="007F15AD"/>
    <w:rsid w:val="007F30A4"/>
    <w:rsid w:val="007F35E6"/>
    <w:rsid w:val="00800330"/>
    <w:rsid w:val="00816785"/>
    <w:rsid w:val="00817552"/>
    <w:rsid w:val="008448A8"/>
    <w:rsid w:val="00850EB0"/>
    <w:rsid w:val="008645A8"/>
    <w:rsid w:val="0089258D"/>
    <w:rsid w:val="008A4068"/>
    <w:rsid w:val="008A73B1"/>
    <w:rsid w:val="008C33F0"/>
    <w:rsid w:val="008D74AF"/>
    <w:rsid w:val="008E09F2"/>
    <w:rsid w:val="008E7912"/>
    <w:rsid w:val="008F2D09"/>
    <w:rsid w:val="0090436B"/>
    <w:rsid w:val="00907A57"/>
    <w:rsid w:val="00911009"/>
    <w:rsid w:val="009166B5"/>
    <w:rsid w:val="00927C00"/>
    <w:rsid w:val="009411CC"/>
    <w:rsid w:val="00941F28"/>
    <w:rsid w:val="00962960"/>
    <w:rsid w:val="00964E77"/>
    <w:rsid w:val="00973573"/>
    <w:rsid w:val="0098558A"/>
    <w:rsid w:val="009A6EF7"/>
    <w:rsid w:val="009B20CF"/>
    <w:rsid w:val="009B5DFD"/>
    <w:rsid w:val="009C2407"/>
    <w:rsid w:val="009D32CC"/>
    <w:rsid w:val="009D59C2"/>
    <w:rsid w:val="009D5D04"/>
    <w:rsid w:val="009D6644"/>
    <w:rsid w:val="009D735C"/>
    <w:rsid w:val="009E5D35"/>
    <w:rsid w:val="009F7951"/>
    <w:rsid w:val="00A00117"/>
    <w:rsid w:val="00A05F05"/>
    <w:rsid w:val="00A100B5"/>
    <w:rsid w:val="00A12885"/>
    <w:rsid w:val="00A146BE"/>
    <w:rsid w:val="00A16223"/>
    <w:rsid w:val="00A23ABB"/>
    <w:rsid w:val="00A3200E"/>
    <w:rsid w:val="00A418CC"/>
    <w:rsid w:val="00A4244C"/>
    <w:rsid w:val="00A441B6"/>
    <w:rsid w:val="00A6762B"/>
    <w:rsid w:val="00A7729C"/>
    <w:rsid w:val="00A77402"/>
    <w:rsid w:val="00A860A4"/>
    <w:rsid w:val="00A91983"/>
    <w:rsid w:val="00AB221E"/>
    <w:rsid w:val="00AB455B"/>
    <w:rsid w:val="00AB686F"/>
    <w:rsid w:val="00AD0E3C"/>
    <w:rsid w:val="00AE38AA"/>
    <w:rsid w:val="00B07AF0"/>
    <w:rsid w:val="00B16231"/>
    <w:rsid w:val="00B16F84"/>
    <w:rsid w:val="00B255D5"/>
    <w:rsid w:val="00B2659A"/>
    <w:rsid w:val="00B52DC2"/>
    <w:rsid w:val="00B76F62"/>
    <w:rsid w:val="00B77C3F"/>
    <w:rsid w:val="00B84F65"/>
    <w:rsid w:val="00B874B9"/>
    <w:rsid w:val="00BA06C6"/>
    <w:rsid w:val="00BA4C2C"/>
    <w:rsid w:val="00BA7DF2"/>
    <w:rsid w:val="00BC3E46"/>
    <w:rsid w:val="00BC5831"/>
    <w:rsid w:val="00BD3308"/>
    <w:rsid w:val="00BD51E6"/>
    <w:rsid w:val="00BD6DF9"/>
    <w:rsid w:val="00BF21A4"/>
    <w:rsid w:val="00BF3307"/>
    <w:rsid w:val="00C01D11"/>
    <w:rsid w:val="00C05011"/>
    <w:rsid w:val="00C17B76"/>
    <w:rsid w:val="00C31802"/>
    <w:rsid w:val="00C449F1"/>
    <w:rsid w:val="00C81A8B"/>
    <w:rsid w:val="00C9486C"/>
    <w:rsid w:val="00C966CC"/>
    <w:rsid w:val="00CA56DA"/>
    <w:rsid w:val="00CB046D"/>
    <w:rsid w:val="00CB3BC8"/>
    <w:rsid w:val="00CD6C60"/>
    <w:rsid w:val="00CE5582"/>
    <w:rsid w:val="00D157B8"/>
    <w:rsid w:val="00D25C7E"/>
    <w:rsid w:val="00D35DCE"/>
    <w:rsid w:val="00D55153"/>
    <w:rsid w:val="00D663EF"/>
    <w:rsid w:val="00D7592C"/>
    <w:rsid w:val="00D75E7B"/>
    <w:rsid w:val="00D8633B"/>
    <w:rsid w:val="00D8760E"/>
    <w:rsid w:val="00DA0EB2"/>
    <w:rsid w:val="00DC0C67"/>
    <w:rsid w:val="00DD03BB"/>
    <w:rsid w:val="00DD49BF"/>
    <w:rsid w:val="00E15C78"/>
    <w:rsid w:val="00E32E89"/>
    <w:rsid w:val="00E3633D"/>
    <w:rsid w:val="00E44589"/>
    <w:rsid w:val="00E4524E"/>
    <w:rsid w:val="00E471D1"/>
    <w:rsid w:val="00E52BFB"/>
    <w:rsid w:val="00E5721B"/>
    <w:rsid w:val="00E574F8"/>
    <w:rsid w:val="00E76F38"/>
    <w:rsid w:val="00EA47D6"/>
    <w:rsid w:val="00EB0BFA"/>
    <w:rsid w:val="00EB7B26"/>
    <w:rsid w:val="00EC6221"/>
    <w:rsid w:val="00ED208A"/>
    <w:rsid w:val="00EE0D96"/>
    <w:rsid w:val="00EE5D1D"/>
    <w:rsid w:val="00F01CA4"/>
    <w:rsid w:val="00F2026E"/>
    <w:rsid w:val="00F32BCC"/>
    <w:rsid w:val="00F42C1F"/>
    <w:rsid w:val="00F47402"/>
    <w:rsid w:val="00F507C0"/>
    <w:rsid w:val="00F51B2C"/>
    <w:rsid w:val="00F52D97"/>
    <w:rsid w:val="00F533F6"/>
    <w:rsid w:val="00F703CE"/>
    <w:rsid w:val="00F76B89"/>
    <w:rsid w:val="00F8376D"/>
    <w:rsid w:val="00F85902"/>
    <w:rsid w:val="00F93E4E"/>
    <w:rsid w:val="00FB0F30"/>
    <w:rsid w:val="00FB40EE"/>
    <w:rsid w:val="00FB6678"/>
    <w:rsid w:val="00FD0D8B"/>
    <w:rsid w:val="00FD3E95"/>
    <w:rsid w:val="00FD5857"/>
    <w:rsid w:val="00FE1BF4"/>
    <w:rsid w:val="00FF3BF4"/>
    <w:rsid w:val="00FF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E97D2"/>
  <w15:chartTrackingRefBased/>
  <w15:docId w15:val="{BD5E632B-FA7B-434E-B83A-178528CF3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10F"/>
  </w:style>
  <w:style w:type="paragraph" w:styleId="1">
    <w:name w:val="heading 1"/>
    <w:basedOn w:val="a"/>
    <w:next w:val="a"/>
    <w:link w:val="10"/>
    <w:uiPriority w:val="9"/>
    <w:qFormat/>
    <w:rsid w:val="003561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61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61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61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61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61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61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61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61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4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43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436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436C"/>
    <w:rPr>
      <w:sz w:val="18"/>
      <w:szCs w:val="18"/>
    </w:rPr>
  </w:style>
  <w:style w:type="paragraph" w:styleId="a7">
    <w:name w:val="List Paragraph"/>
    <w:basedOn w:val="a"/>
    <w:uiPriority w:val="34"/>
    <w:qFormat/>
    <w:rsid w:val="007F30A4"/>
    <w:pPr>
      <w:ind w:firstLineChars="200" w:firstLine="420"/>
    </w:pPr>
  </w:style>
  <w:style w:type="character" w:styleId="a8">
    <w:name w:val="Strong"/>
    <w:basedOn w:val="a0"/>
    <w:uiPriority w:val="22"/>
    <w:qFormat/>
    <w:rsid w:val="0035610F"/>
    <w:rPr>
      <w:b/>
      <w:bCs/>
    </w:rPr>
  </w:style>
  <w:style w:type="paragraph" w:styleId="a9">
    <w:name w:val="Normal (Web)"/>
    <w:basedOn w:val="a"/>
    <w:uiPriority w:val="99"/>
    <w:semiHidden/>
    <w:unhideWhenUsed/>
    <w:rsid w:val="005A76B5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1802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5610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3561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35610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semiHidden/>
    <w:rsid w:val="0035610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标题 5 字符"/>
    <w:basedOn w:val="a0"/>
    <w:link w:val="5"/>
    <w:uiPriority w:val="9"/>
    <w:semiHidden/>
    <w:rsid w:val="003561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3561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3561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35610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3561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semiHidden/>
    <w:unhideWhenUsed/>
    <w:qFormat/>
    <w:rsid w:val="0035610F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3561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c">
    <w:name w:val="标题 字符"/>
    <w:basedOn w:val="a0"/>
    <w:link w:val="ab"/>
    <w:uiPriority w:val="10"/>
    <w:rsid w:val="0035610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35610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e">
    <w:name w:val="副标题 字符"/>
    <w:basedOn w:val="a0"/>
    <w:link w:val="ad"/>
    <w:uiPriority w:val="11"/>
    <w:rsid w:val="0035610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f">
    <w:name w:val="Emphasis"/>
    <w:basedOn w:val="a0"/>
    <w:uiPriority w:val="20"/>
    <w:qFormat/>
    <w:rsid w:val="0035610F"/>
    <w:rPr>
      <w:i/>
      <w:iCs/>
    </w:rPr>
  </w:style>
  <w:style w:type="paragraph" w:styleId="af0">
    <w:name w:val="No Spacing"/>
    <w:uiPriority w:val="1"/>
    <w:qFormat/>
    <w:rsid w:val="0035610F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35610F"/>
    <w:rPr>
      <w:i/>
      <w:iCs/>
      <w:color w:val="000000" w:themeColor="text1"/>
    </w:rPr>
  </w:style>
  <w:style w:type="character" w:customStyle="1" w:styleId="af2">
    <w:name w:val="引用 字符"/>
    <w:basedOn w:val="a0"/>
    <w:link w:val="af1"/>
    <w:uiPriority w:val="29"/>
    <w:rsid w:val="0035610F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35610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4">
    <w:name w:val="明显引用 字符"/>
    <w:basedOn w:val="a0"/>
    <w:link w:val="af3"/>
    <w:uiPriority w:val="30"/>
    <w:rsid w:val="0035610F"/>
    <w:rPr>
      <w:b/>
      <w:bCs/>
      <w:i/>
      <w:iCs/>
      <w:color w:val="4472C4" w:themeColor="accent1"/>
    </w:rPr>
  </w:style>
  <w:style w:type="character" w:styleId="af5">
    <w:name w:val="Subtle Emphasis"/>
    <w:basedOn w:val="a0"/>
    <w:uiPriority w:val="19"/>
    <w:qFormat/>
    <w:rsid w:val="0035610F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35610F"/>
    <w:rPr>
      <w:b/>
      <w:bCs/>
      <w:i/>
      <w:iCs/>
      <w:color w:val="4472C4" w:themeColor="accent1"/>
    </w:rPr>
  </w:style>
  <w:style w:type="character" w:styleId="af7">
    <w:name w:val="Subtle Reference"/>
    <w:basedOn w:val="a0"/>
    <w:uiPriority w:val="31"/>
    <w:qFormat/>
    <w:rsid w:val="0035610F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35610F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35610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5610F"/>
    <w:pPr>
      <w:outlineLvl w:val="9"/>
    </w:pPr>
  </w:style>
  <w:style w:type="character" w:styleId="afa">
    <w:name w:val="Hyperlink"/>
    <w:basedOn w:val="a0"/>
    <w:uiPriority w:val="99"/>
    <w:unhideWhenUsed/>
    <w:rsid w:val="005D14DC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5D1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6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9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Wang</dc:creator>
  <cp:keywords/>
  <dc:description/>
  <cp:lastModifiedBy>Xin Wang</cp:lastModifiedBy>
  <cp:revision>327</cp:revision>
  <dcterms:created xsi:type="dcterms:W3CDTF">2025-04-06T02:41:00Z</dcterms:created>
  <dcterms:modified xsi:type="dcterms:W3CDTF">2025-04-09T03:12:00Z</dcterms:modified>
</cp:coreProperties>
</file>