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User Guide: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/>
      </w:pPr>
      <w:r>
        <w:rPr/>
        <w:t>The default landing window: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 Importing data: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If the </w:t>
      </w:r>
      <w:r>
        <w:rPr>
          <w:sz w:val="24"/>
          <w:szCs w:val="24"/>
        </w:rPr>
        <w:t xml:space="preserve">survey of intrest is accuired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LibreOffice/24.2.7.2$Linux_X86_64 LibreOffice_project/420$Build-2</Application>
  <AppVersion>15.0000</AppVersion>
  <Pages>1</Pages>
  <Words>16</Words>
  <Characters>80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2025-07-23T11:45:44Z</dcterms:created>
  <dc:creator/>
  <dc:description/>
  <dc:language>en-US</dc:language>
  <cp:lastModifiedBy/>
  <dcterms:modified xsi:type="dcterms:W3CDTF">2025-07-24T09:44:59Z</dcterms:modified>
  <cp:revision>3</cp:revision>
  <dc:subject/>
  <dc:title/>
</cp:coreProperties>
</file>