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1877" w:rsidRDefault="00A70FDD">
      <w:r>
        <w:rPr>
          <w:rFonts w:hint="eastAsia"/>
        </w:rPr>
        <w:t>计算机</w:t>
      </w:r>
      <w:r>
        <w:t>网络：自顶向下方法笔记</w:t>
      </w:r>
    </w:p>
    <w:p w:rsidR="00A70FDD" w:rsidRDefault="00A70FDD">
      <w:r>
        <w:rPr>
          <w:rFonts w:hint="eastAsia"/>
        </w:rPr>
        <w:t>第二章</w:t>
      </w:r>
      <w:r>
        <w:rPr>
          <w:rFonts w:hint="eastAsia"/>
        </w:rPr>
        <w:t xml:space="preserve"> </w:t>
      </w:r>
      <w:r>
        <w:rPr>
          <w:rFonts w:hint="eastAsia"/>
        </w:rPr>
        <w:t>应用层</w:t>
      </w:r>
    </w:p>
    <w:p w:rsidR="00A70FDD" w:rsidRDefault="00A70FDD">
      <w:r>
        <w:rPr>
          <w:rFonts w:hint="eastAsia"/>
        </w:rPr>
        <w:t>章节</w:t>
      </w:r>
      <w:r>
        <w:t>概述：</w:t>
      </w:r>
    </w:p>
    <w:p w:rsidR="00A70FDD" w:rsidRDefault="00A70FDD">
      <w:pPr>
        <w:rPr>
          <w:rFonts w:hint="eastAsia"/>
        </w:rPr>
      </w:pPr>
      <w:r>
        <w:tab/>
      </w:r>
      <w:r>
        <w:rPr>
          <w:rFonts w:hint="eastAsia"/>
        </w:rPr>
        <w:t>应用层</w:t>
      </w:r>
      <w:r>
        <w:t>服务的两个应用类型：客户</w:t>
      </w:r>
      <w:r>
        <w:t>-</w:t>
      </w:r>
      <w:r>
        <w:t>服务器模式</w:t>
      </w:r>
      <w:r>
        <w:t>client-server paradigm</w:t>
      </w:r>
      <w:r>
        <w:rPr>
          <w:rFonts w:hint="eastAsia"/>
        </w:rPr>
        <w:t>；</w:t>
      </w:r>
      <w:r>
        <w:t>对等模式</w:t>
      </w:r>
      <w:r>
        <w:rPr>
          <w:rFonts w:hint="eastAsia"/>
        </w:rPr>
        <w:t>peer-topeer paradigm</w:t>
      </w:r>
    </w:p>
    <w:p w:rsidR="00A70FDD" w:rsidRDefault="00A70FDD">
      <w:r>
        <w:tab/>
      </w:r>
      <w:r>
        <w:rPr>
          <w:rFonts w:hint="eastAsia"/>
        </w:rPr>
        <w:t>客户</w:t>
      </w:r>
      <w:r>
        <w:t>-</w:t>
      </w:r>
      <w:r>
        <w:t>服务器模式</w:t>
      </w:r>
      <w:r>
        <w:rPr>
          <w:rFonts w:hint="eastAsia"/>
        </w:rPr>
        <w:t>的</w:t>
      </w:r>
      <w:r>
        <w:t>服务，以及应用：万维网、文件传输、电子邮件</w:t>
      </w:r>
    </w:p>
    <w:p w:rsidR="001A0CED" w:rsidRDefault="001A0CED">
      <w:r>
        <w:tab/>
      </w:r>
      <w:r>
        <w:rPr>
          <w:rFonts w:hint="eastAsia"/>
        </w:rPr>
        <w:t>对等</w:t>
      </w:r>
      <w:r>
        <w:t>模式的协议</w:t>
      </w:r>
    </w:p>
    <w:p w:rsidR="001A0CED" w:rsidRDefault="001A0CED">
      <w:r>
        <w:tab/>
      </w:r>
      <w:r>
        <w:rPr>
          <w:rFonts w:hint="eastAsia"/>
        </w:rPr>
        <w:t>在客户</w:t>
      </w:r>
      <w:r>
        <w:t>-</w:t>
      </w:r>
      <w:r>
        <w:t>服务器模式下通过</w:t>
      </w:r>
      <w:r>
        <w:t>C</w:t>
      </w:r>
      <w:r w:rsidR="00B53522">
        <w:t>语言编写两个程序创建一个新的应用</w:t>
      </w:r>
    </w:p>
    <w:p w:rsidR="004956D5" w:rsidRDefault="00AF3A80">
      <w:r>
        <w:rPr>
          <w:rFonts w:hint="eastAsia"/>
        </w:rPr>
        <w:t>*</w:t>
      </w:r>
      <w:r>
        <w:t>*</w:t>
      </w:r>
      <w:r>
        <w:rPr>
          <w:rFonts w:hint="eastAsia"/>
        </w:rPr>
        <w:t>介绍</w:t>
      </w:r>
    </w:p>
    <w:p w:rsidR="00AF3A80" w:rsidRDefault="00AF3A80">
      <w:r>
        <w:tab/>
        <w:t>***</w:t>
      </w:r>
      <w:r>
        <w:t>两种类型</w:t>
      </w:r>
    </w:p>
    <w:p w:rsidR="00AF3A80" w:rsidRDefault="00AF3A80">
      <w:r>
        <w:tab/>
      </w:r>
      <w:r>
        <w:tab/>
      </w:r>
      <w:r w:rsidRPr="00AF3A80">
        <w:rPr>
          <w:noProof/>
        </w:rPr>
        <w:drawing>
          <wp:inline distT="0" distB="0" distL="0" distR="0">
            <wp:extent cx="7991475" cy="1085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991475" cy="1085850"/>
                    </a:xfrm>
                    <a:prstGeom prst="rect">
                      <a:avLst/>
                    </a:prstGeom>
                    <a:noFill/>
                    <a:ln>
                      <a:noFill/>
                    </a:ln>
                  </pic:spPr>
                </pic:pic>
              </a:graphicData>
            </a:graphic>
          </wp:inline>
        </w:drawing>
      </w:r>
    </w:p>
    <w:p w:rsidR="00AF3A80" w:rsidRDefault="00AF3A80">
      <w:r>
        <w:tab/>
      </w:r>
      <w:r>
        <w:tab/>
      </w:r>
      <w:r w:rsidRPr="00AF3A80">
        <w:rPr>
          <w:noProof/>
        </w:rPr>
        <w:drawing>
          <wp:inline distT="0" distB="0" distL="0" distR="0">
            <wp:extent cx="8105775" cy="10572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105775" cy="1057275"/>
                    </a:xfrm>
                    <a:prstGeom prst="rect">
                      <a:avLst/>
                    </a:prstGeom>
                    <a:noFill/>
                    <a:ln>
                      <a:noFill/>
                    </a:ln>
                  </pic:spPr>
                </pic:pic>
              </a:graphicData>
            </a:graphic>
          </wp:inline>
        </w:drawing>
      </w:r>
    </w:p>
    <w:p w:rsidR="00AF3A80" w:rsidRDefault="00AF3A80">
      <w:r>
        <w:t>**</w:t>
      </w:r>
      <w:r>
        <w:t>客户</w:t>
      </w:r>
      <w:r>
        <w:t>-</w:t>
      </w:r>
      <w:r>
        <w:t>服务器模式</w:t>
      </w:r>
    </w:p>
    <w:p w:rsidR="00AF3A80" w:rsidRDefault="00AF3A80">
      <w:r>
        <w:tab/>
      </w:r>
      <w:r w:rsidR="00EE58D4">
        <w:t>***</w:t>
      </w:r>
      <w:r w:rsidR="00EE58D4">
        <w:t>应用程序接口</w:t>
      </w:r>
    </w:p>
    <w:p w:rsidR="00EE58D4" w:rsidRDefault="00EE58D4">
      <w:r>
        <w:tab/>
      </w:r>
      <w:r>
        <w:tab/>
      </w:r>
      <w:r>
        <w:rPr>
          <w:noProof/>
        </w:rPr>
        <w:drawing>
          <wp:inline distT="0" distB="0" distL="0" distR="0" wp14:anchorId="2A23F5D2" wp14:editId="50F9D1C5">
            <wp:extent cx="8239125" cy="8763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239125" cy="876300"/>
                    </a:xfrm>
                    <a:prstGeom prst="rect">
                      <a:avLst/>
                    </a:prstGeom>
                  </pic:spPr>
                </pic:pic>
              </a:graphicData>
            </a:graphic>
          </wp:inline>
        </w:drawing>
      </w:r>
    </w:p>
    <w:p w:rsidR="00EE58D4" w:rsidRDefault="00EE58D4">
      <w:r>
        <w:tab/>
      </w:r>
      <w:r>
        <w:tab/>
      </w:r>
      <w:r>
        <w:rPr>
          <w:rFonts w:hint="eastAsia"/>
        </w:rPr>
        <w:t>常用</w:t>
      </w:r>
      <w:r>
        <w:t>API</w:t>
      </w:r>
      <w:r>
        <w:t>：套接字接口、传输层接口</w:t>
      </w:r>
      <w:r>
        <w:rPr>
          <w:rFonts w:hint="eastAsia"/>
        </w:rPr>
        <w:t>Transport Layer Interface, TLI</w:t>
      </w:r>
      <w:r>
        <w:rPr>
          <w:rFonts w:hint="eastAsia"/>
        </w:rPr>
        <w:t>、</w:t>
      </w:r>
      <w:r>
        <w:t>STREAM</w:t>
      </w:r>
    </w:p>
    <w:p w:rsidR="00F13959" w:rsidRDefault="00F13959">
      <w:r>
        <w:tab/>
      </w:r>
      <w:r>
        <w:tab/>
      </w:r>
      <w:r>
        <w:rPr>
          <w:rFonts w:hint="eastAsia"/>
        </w:rPr>
        <w:t>套接字</w:t>
      </w:r>
      <w:r>
        <w:t>接口是提供应用</w:t>
      </w:r>
      <w:r>
        <w:rPr>
          <w:rFonts w:hint="eastAsia"/>
        </w:rPr>
        <w:t>层</w:t>
      </w:r>
      <w:r>
        <w:t>和操作系统间通信的指令集，是一个可以被某进程用来与</w:t>
      </w:r>
      <w:r>
        <w:rPr>
          <w:rFonts w:hint="eastAsia"/>
        </w:rPr>
        <w:t>另一个</w:t>
      </w:r>
      <w:r>
        <w:t>进程进行通信的指令集</w:t>
      </w:r>
    </w:p>
    <w:p w:rsidR="00F13959" w:rsidRDefault="00F13959">
      <w:r>
        <w:lastRenderedPageBreak/>
        <w:tab/>
      </w:r>
      <w:r>
        <w:tab/>
      </w:r>
      <w:r w:rsidRPr="00F13959">
        <w:rPr>
          <w:noProof/>
        </w:rPr>
        <w:drawing>
          <wp:inline distT="0" distB="0" distL="0" distR="0">
            <wp:extent cx="4362450" cy="2336709"/>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5411" cy="2343652"/>
                    </a:xfrm>
                    <a:prstGeom prst="rect">
                      <a:avLst/>
                    </a:prstGeom>
                    <a:noFill/>
                    <a:ln>
                      <a:noFill/>
                    </a:ln>
                  </pic:spPr>
                </pic:pic>
              </a:graphicData>
            </a:graphic>
          </wp:inline>
        </w:drawing>
      </w:r>
      <w:r w:rsidRPr="00F13959">
        <w:rPr>
          <w:noProof/>
        </w:rPr>
        <w:drawing>
          <wp:inline distT="0" distB="0" distL="0" distR="0">
            <wp:extent cx="4410075" cy="20288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0075" cy="2028825"/>
                    </a:xfrm>
                    <a:prstGeom prst="rect">
                      <a:avLst/>
                    </a:prstGeom>
                    <a:noFill/>
                    <a:ln>
                      <a:noFill/>
                    </a:ln>
                  </pic:spPr>
                </pic:pic>
              </a:graphicData>
            </a:graphic>
          </wp:inline>
        </w:drawing>
      </w:r>
    </w:p>
    <w:p w:rsidR="00F13959" w:rsidRDefault="00F13959">
      <w:r>
        <w:tab/>
      </w:r>
      <w:r>
        <w:tab/>
      </w:r>
      <w:r w:rsidR="00783326" w:rsidRPr="00783326">
        <w:rPr>
          <w:noProof/>
        </w:rPr>
        <w:drawing>
          <wp:inline distT="0" distB="0" distL="0" distR="0">
            <wp:extent cx="6200775" cy="19621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0775" cy="1962150"/>
                    </a:xfrm>
                    <a:prstGeom prst="rect">
                      <a:avLst/>
                    </a:prstGeom>
                    <a:noFill/>
                    <a:ln>
                      <a:noFill/>
                    </a:ln>
                  </pic:spPr>
                </pic:pic>
              </a:graphicData>
            </a:graphic>
          </wp:inline>
        </w:drawing>
      </w:r>
    </w:p>
    <w:p w:rsidR="00783326" w:rsidRDefault="00783326">
      <w:r>
        <w:tab/>
      </w:r>
      <w:r>
        <w:tab/>
      </w:r>
      <w:r w:rsidR="007E61D0">
        <w:rPr>
          <w:rFonts w:hint="eastAsia"/>
        </w:rPr>
        <w:t>套接字</w:t>
      </w:r>
      <w:r w:rsidR="007E61D0">
        <w:t>地址</w:t>
      </w:r>
      <w:r w:rsidR="007E61D0">
        <w:rPr>
          <w:rFonts w:hint="eastAsia"/>
        </w:rPr>
        <w:t>socket address</w:t>
      </w:r>
      <w:r w:rsidR="001044BF" w:rsidRPr="001044BF">
        <w:rPr>
          <w:rFonts w:hint="eastAsia"/>
          <w:noProof/>
        </w:rPr>
        <w:drawing>
          <wp:inline distT="0" distB="0" distL="0" distR="0">
            <wp:extent cx="3038475" cy="11430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8475" cy="1143000"/>
                    </a:xfrm>
                    <a:prstGeom prst="rect">
                      <a:avLst/>
                    </a:prstGeom>
                    <a:noFill/>
                    <a:ln>
                      <a:noFill/>
                    </a:ln>
                  </pic:spPr>
                </pic:pic>
              </a:graphicData>
            </a:graphic>
          </wp:inline>
        </w:drawing>
      </w:r>
    </w:p>
    <w:p w:rsidR="00BA7043" w:rsidRDefault="00BA7043">
      <w:pPr>
        <w:rPr>
          <w:rFonts w:hint="eastAsia"/>
        </w:rPr>
      </w:pPr>
      <w:r>
        <w:tab/>
      </w:r>
      <w:r>
        <w:tab/>
      </w:r>
      <w:r>
        <w:rPr>
          <w:rFonts w:hint="eastAsia"/>
        </w:rPr>
        <w:t>服务器</w:t>
      </w:r>
      <w:r>
        <w:t>站点：</w:t>
      </w:r>
    </w:p>
    <w:p w:rsidR="001044BF" w:rsidRDefault="001044BF">
      <w:r>
        <w:lastRenderedPageBreak/>
        <w:tab/>
      </w:r>
      <w:r>
        <w:tab/>
      </w:r>
      <w:r w:rsidR="005C33AE">
        <w:rPr>
          <w:noProof/>
        </w:rPr>
        <w:drawing>
          <wp:inline distT="0" distB="0" distL="0" distR="0" wp14:anchorId="172BCA82" wp14:editId="79CA375F">
            <wp:extent cx="8220075" cy="30384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0075" cy="3038475"/>
                    </a:xfrm>
                    <a:prstGeom prst="rect">
                      <a:avLst/>
                    </a:prstGeom>
                  </pic:spPr>
                </pic:pic>
              </a:graphicData>
            </a:graphic>
          </wp:inline>
        </w:drawing>
      </w:r>
    </w:p>
    <w:p w:rsidR="005C33AE" w:rsidRDefault="005C33AE">
      <w:r>
        <w:tab/>
      </w:r>
      <w:r>
        <w:tab/>
      </w:r>
      <w:r w:rsidR="00BA7043">
        <w:rPr>
          <w:rFonts w:hint="eastAsia"/>
        </w:rPr>
        <w:t>客户</w:t>
      </w:r>
      <w:r w:rsidR="00BA7043">
        <w:t>站点：</w:t>
      </w:r>
    </w:p>
    <w:p w:rsidR="00BA7043" w:rsidRDefault="00BA7043">
      <w:r>
        <w:lastRenderedPageBreak/>
        <w:tab/>
      </w:r>
      <w:r>
        <w:tab/>
      </w:r>
      <w:r w:rsidR="00E57D9D" w:rsidRPr="00E57D9D">
        <w:rPr>
          <w:rFonts w:hint="eastAsia"/>
          <w:noProof/>
        </w:rPr>
        <w:drawing>
          <wp:inline distT="0" distB="0" distL="0" distR="0">
            <wp:extent cx="8067675" cy="56388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67675" cy="5638800"/>
                    </a:xfrm>
                    <a:prstGeom prst="rect">
                      <a:avLst/>
                    </a:prstGeom>
                    <a:noFill/>
                    <a:ln>
                      <a:noFill/>
                    </a:ln>
                  </pic:spPr>
                </pic:pic>
              </a:graphicData>
            </a:graphic>
          </wp:inline>
        </w:drawing>
      </w:r>
    </w:p>
    <w:p w:rsidR="00E57D9D" w:rsidRDefault="009B3F19">
      <w:r>
        <w:tab/>
        <w:t>***</w:t>
      </w:r>
      <w:r>
        <w:t>使用传输层的服务</w:t>
      </w:r>
    </w:p>
    <w:p w:rsidR="009B3F19" w:rsidRDefault="009B3F19">
      <w:r>
        <w:tab/>
      </w:r>
      <w:r>
        <w:tab/>
      </w:r>
      <w:r w:rsidR="008607D7">
        <w:t>UDP</w:t>
      </w:r>
      <w:r w:rsidR="008607D7">
        <w:rPr>
          <w:rFonts w:hint="eastAsia"/>
        </w:rPr>
        <w:t>、</w:t>
      </w:r>
      <w:r w:rsidR="008607D7">
        <w:t>TCP</w:t>
      </w:r>
      <w:r w:rsidR="008607D7">
        <w:t>、</w:t>
      </w:r>
      <w:r w:rsidR="008607D7">
        <w:t>SCTP</w:t>
      </w:r>
    </w:p>
    <w:p w:rsidR="008607D7" w:rsidRDefault="008607D7">
      <w:r>
        <w:t>**</w:t>
      </w:r>
      <w:r>
        <w:t>标准客户</w:t>
      </w:r>
      <w:r>
        <w:t>-</w:t>
      </w:r>
      <w:r>
        <w:t>服务器应用</w:t>
      </w:r>
    </w:p>
    <w:p w:rsidR="008607D7" w:rsidRDefault="008607D7">
      <w:r>
        <w:tab/>
      </w:r>
      <w:r w:rsidR="0044418E">
        <w:t>HTTP</w:t>
      </w:r>
      <w:r w:rsidR="0044418E">
        <w:t>和万维网、文件传输和电子邮件、</w:t>
      </w:r>
      <w:r w:rsidR="0044418E">
        <w:t>TELNET</w:t>
      </w:r>
      <w:r w:rsidR="0044418E">
        <w:t>和</w:t>
      </w:r>
      <w:r w:rsidR="0044418E">
        <w:t>SSH</w:t>
      </w:r>
      <w:r w:rsidR="0044418E">
        <w:t>协议</w:t>
      </w:r>
      <w:r w:rsidR="002B29C2">
        <w:rPr>
          <w:rFonts w:hint="eastAsia"/>
        </w:rPr>
        <w:t>、</w:t>
      </w:r>
      <w:r w:rsidR="002B29C2">
        <w:t>DNS</w:t>
      </w:r>
    </w:p>
    <w:p w:rsidR="00EC2BB4" w:rsidRDefault="00EC2BB4">
      <w:r>
        <w:lastRenderedPageBreak/>
        <w:tab/>
        <w:t>***</w:t>
      </w:r>
      <w:r>
        <w:t>万维网和</w:t>
      </w:r>
      <w:r>
        <w:t>HTTP</w:t>
      </w:r>
    </w:p>
    <w:p w:rsidR="00EC2BB4" w:rsidRDefault="00EC2BB4">
      <w:pPr>
        <w:rPr>
          <w:rFonts w:hint="eastAsia"/>
        </w:rPr>
      </w:pPr>
      <w:r>
        <w:tab/>
      </w:r>
      <w:r>
        <w:tab/>
        <w:t>Web</w:t>
      </w:r>
      <w:r>
        <w:t>主要技术：分布式</w:t>
      </w:r>
      <w:r>
        <w:rPr>
          <w:rFonts w:hint="eastAsia"/>
        </w:rPr>
        <w:t>distributed</w:t>
      </w:r>
      <w:r>
        <w:rPr>
          <w:rFonts w:hint="eastAsia"/>
        </w:rPr>
        <w:t>和</w:t>
      </w:r>
      <w:r>
        <w:t>链接的</w:t>
      </w:r>
      <w:r>
        <w:rPr>
          <w:rFonts w:hint="eastAsia"/>
        </w:rPr>
        <w:t>linked</w:t>
      </w:r>
    </w:p>
    <w:p w:rsidR="00EC2BB4" w:rsidRDefault="00EC2BB4">
      <w:r>
        <w:tab/>
      </w:r>
      <w:r>
        <w:tab/>
      </w:r>
      <w:r>
        <w:rPr>
          <w:noProof/>
        </w:rPr>
        <w:drawing>
          <wp:inline distT="0" distB="0" distL="0" distR="0" wp14:anchorId="794B1466" wp14:editId="3C997258">
            <wp:extent cx="8172450" cy="2114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172450" cy="2114550"/>
                    </a:xfrm>
                    <a:prstGeom prst="rect">
                      <a:avLst/>
                    </a:prstGeom>
                  </pic:spPr>
                </pic:pic>
              </a:graphicData>
            </a:graphic>
          </wp:inline>
        </w:drawing>
      </w:r>
    </w:p>
    <w:p w:rsidR="00EC2BB4" w:rsidRDefault="00EC2BB4">
      <w:r>
        <w:tab/>
      </w:r>
      <w:r>
        <w:tab/>
      </w:r>
      <w:r w:rsidR="00C33DA0">
        <w:rPr>
          <w:rFonts w:hint="eastAsia"/>
        </w:rPr>
        <w:t>结构</w:t>
      </w:r>
      <w:r w:rsidR="00C33DA0">
        <w:t>：</w:t>
      </w:r>
      <w:r w:rsidR="00C33DA0">
        <w:t>WWW</w:t>
      </w:r>
      <w:r w:rsidR="00C33DA0">
        <w:t>是一个分布式客户</w:t>
      </w:r>
      <w:r w:rsidR="00C33DA0">
        <w:t>-</w:t>
      </w:r>
      <w:r w:rsidR="00C33DA0">
        <w:t>服务器服务。使用</w:t>
      </w:r>
      <w:r w:rsidR="00C33DA0">
        <w:rPr>
          <w:rFonts w:hint="eastAsia"/>
        </w:rPr>
        <w:t>浏览器</w:t>
      </w:r>
      <w:r w:rsidR="00C33DA0">
        <w:t>的用户可以访问一个正在服务器上运行的服务。然而</w:t>
      </w:r>
      <w:r w:rsidR="00C33DA0">
        <w:rPr>
          <w:rFonts w:hint="eastAsia"/>
        </w:rPr>
        <w:t>服务</w:t>
      </w:r>
      <w:r w:rsidR="00C33DA0">
        <w:t>是分布在很多称为站点</w:t>
      </w:r>
      <w:r w:rsidR="00C33DA0">
        <w:rPr>
          <w:rFonts w:hint="eastAsia"/>
        </w:rPr>
        <w:t>site</w:t>
      </w:r>
      <w:r w:rsidR="00C33DA0">
        <w:rPr>
          <w:rFonts w:hint="eastAsia"/>
        </w:rPr>
        <w:t>的</w:t>
      </w:r>
      <w:r w:rsidR="00C33DA0">
        <w:t>地点上。每一个</w:t>
      </w:r>
      <w:r w:rsidR="00C33DA0">
        <w:rPr>
          <w:rFonts w:hint="eastAsia"/>
        </w:rPr>
        <w:t>站点</w:t>
      </w:r>
      <w:r w:rsidR="00C33DA0">
        <w:t>有一个或多个文档，他们称为网页。每个</w:t>
      </w:r>
      <w:r w:rsidR="00C33DA0">
        <w:rPr>
          <w:rFonts w:hint="eastAsia"/>
        </w:rPr>
        <w:t>网页</w:t>
      </w:r>
      <w:r w:rsidR="00C33DA0">
        <w:rPr>
          <w:rFonts w:hint="eastAsia"/>
        </w:rPr>
        <w:t>web page</w:t>
      </w:r>
      <w:r w:rsidR="00C33DA0">
        <w:rPr>
          <w:rFonts w:hint="eastAsia"/>
        </w:rPr>
        <w:t>可以</w:t>
      </w:r>
      <w:r w:rsidR="00C33DA0">
        <w:t>包含一些到其他网页的</w:t>
      </w:r>
      <w:r w:rsidR="00C33DA0">
        <w:rPr>
          <w:rFonts w:hint="eastAsia"/>
        </w:rPr>
        <w:t>链接</w:t>
      </w:r>
      <w:r w:rsidR="00C33DA0">
        <w:t>。</w:t>
      </w:r>
    </w:p>
    <w:p w:rsidR="000B213A" w:rsidRDefault="000B213A">
      <w:r>
        <w:tab/>
      </w:r>
      <w:r>
        <w:tab/>
      </w:r>
      <w:r>
        <w:rPr>
          <w:rFonts w:hint="eastAsia"/>
        </w:rPr>
        <w:t>网络</w:t>
      </w:r>
      <w:r>
        <w:t>客户（</w:t>
      </w:r>
      <w:r>
        <w:rPr>
          <w:rFonts w:hint="eastAsia"/>
        </w:rPr>
        <w:t>浏览器</w:t>
      </w:r>
      <w:r>
        <w:t>）</w:t>
      </w:r>
      <w:r>
        <w:rPr>
          <w:rFonts w:hint="eastAsia"/>
        </w:rPr>
        <w:t>：</w:t>
      </w:r>
      <w:r>
        <w:t>每个浏览器包含三个部分：控制程序、客户协议和解释程序</w:t>
      </w:r>
    </w:p>
    <w:p w:rsidR="000B213A" w:rsidRDefault="000B213A">
      <w:r>
        <w:tab/>
      </w:r>
      <w:r>
        <w:tab/>
      </w:r>
      <w:r w:rsidR="0055074C" w:rsidRPr="0055074C">
        <w:rPr>
          <w:noProof/>
        </w:rPr>
        <w:drawing>
          <wp:inline distT="0" distB="0" distL="0" distR="0">
            <wp:extent cx="6315075" cy="17907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5075" cy="1790700"/>
                    </a:xfrm>
                    <a:prstGeom prst="rect">
                      <a:avLst/>
                    </a:prstGeom>
                    <a:noFill/>
                    <a:ln>
                      <a:noFill/>
                    </a:ln>
                  </pic:spPr>
                </pic:pic>
              </a:graphicData>
            </a:graphic>
          </wp:inline>
        </w:drawing>
      </w:r>
    </w:p>
    <w:p w:rsidR="0055074C" w:rsidRDefault="0055074C">
      <w:r>
        <w:tab/>
      </w:r>
      <w:r>
        <w:tab/>
      </w:r>
      <w:r>
        <w:rPr>
          <w:rFonts w:hint="eastAsia"/>
        </w:rPr>
        <w:t>网络</w:t>
      </w:r>
      <w:r>
        <w:t>服务器：</w:t>
      </w:r>
      <w:r>
        <w:t>Apache</w:t>
      </w:r>
      <w:r>
        <w:t>和微软互联网</w:t>
      </w:r>
      <w:r>
        <w:rPr>
          <w:rFonts w:hint="eastAsia"/>
        </w:rPr>
        <w:t>信息</w:t>
      </w:r>
      <w:r>
        <w:t>服务器</w:t>
      </w:r>
    </w:p>
    <w:p w:rsidR="00793A61" w:rsidRDefault="00793A61">
      <w:pPr>
        <w:rPr>
          <w:rFonts w:hint="eastAsia"/>
        </w:rPr>
      </w:pPr>
      <w:r>
        <w:tab/>
      </w:r>
      <w:r>
        <w:tab/>
      </w:r>
      <w:r>
        <w:rPr>
          <w:rFonts w:hint="eastAsia"/>
        </w:rPr>
        <w:t>同一</w:t>
      </w:r>
      <w:r>
        <w:t>资源定位符</w:t>
      </w:r>
      <w:r>
        <w:rPr>
          <w:rFonts w:hint="eastAsia"/>
        </w:rPr>
        <w:t>Uniform Resource Locator,URL</w:t>
      </w:r>
    </w:p>
    <w:p w:rsidR="00793A61" w:rsidRDefault="00793A61">
      <w:r>
        <w:tab/>
      </w:r>
      <w:r>
        <w:tab/>
      </w:r>
      <w:r w:rsidR="00FA778A">
        <w:rPr>
          <w:rFonts w:hint="eastAsia"/>
        </w:rPr>
        <w:t>主机</w:t>
      </w:r>
      <w:r w:rsidR="00FA778A">
        <w:t>、端口以及路径</w:t>
      </w:r>
      <w:r w:rsidR="002A00DE">
        <w:rPr>
          <w:rFonts w:hint="eastAsia"/>
        </w:rPr>
        <w:t>，</w:t>
      </w:r>
      <w:r w:rsidR="002A00DE">
        <w:t>还需要</w:t>
      </w:r>
      <w:r w:rsidR="002A00DE">
        <w:rPr>
          <w:rFonts w:hint="eastAsia"/>
        </w:rPr>
        <w:t>告诉</w:t>
      </w:r>
      <w:r w:rsidR="002A00DE">
        <w:t>浏览器我们想使用</w:t>
      </w:r>
      <w:r w:rsidR="002A00DE">
        <w:rPr>
          <w:rFonts w:hint="eastAsia"/>
        </w:rPr>
        <w:t>哪个</w:t>
      </w:r>
      <w:r w:rsidR="002A00DE">
        <w:t>客户</w:t>
      </w:r>
      <w:r w:rsidR="002A00DE">
        <w:t>-</w:t>
      </w:r>
      <w:r w:rsidR="002A00DE">
        <w:t>服务器应用，这</w:t>
      </w:r>
      <w:r w:rsidR="002A00DE">
        <w:rPr>
          <w:rFonts w:hint="eastAsia"/>
        </w:rPr>
        <w:t>称为</w:t>
      </w:r>
      <w:r w:rsidR="002A00DE">
        <w:t>协议。</w:t>
      </w:r>
    </w:p>
    <w:p w:rsidR="00E3209C" w:rsidRDefault="00E3209C">
      <w:r>
        <w:tab/>
      </w:r>
      <w:r>
        <w:tab/>
      </w:r>
      <w:r>
        <w:rPr>
          <w:rFonts w:hint="eastAsia"/>
        </w:rPr>
        <w:t>协议</w:t>
      </w:r>
      <w:r>
        <w:t>：</w:t>
      </w:r>
      <w:r>
        <w:t>HTTP</w:t>
      </w:r>
      <w:r>
        <w:t>或</w:t>
      </w:r>
      <w:r>
        <w:t>FTP</w:t>
      </w:r>
      <w:r>
        <w:t>等</w:t>
      </w:r>
    </w:p>
    <w:p w:rsidR="00E3209C" w:rsidRDefault="00E3209C">
      <w:r>
        <w:tab/>
      </w:r>
      <w:r>
        <w:tab/>
      </w:r>
      <w:r>
        <w:rPr>
          <w:rFonts w:hint="eastAsia"/>
        </w:rPr>
        <w:t>主机</w:t>
      </w:r>
      <w:r>
        <w:t>：</w:t>
      </w:r>
      <w:r>
        <w:rPr>
          <w:rFonts w:hint="eastAsia"/>
        </w:rPr>
        <w:t>服务器</w:t>
      </w:r>
      <w:r>
        <w:t>的</w:t>
      </w:r>
      <w:r>
        <w:t>IP</w:t>
      </w:r>
      <w:r>
        <w:t>或域名</w:t>
      </w:r>
      <w:r>
        <w:t>DNS</w:t>
      </w:r>
    </w:p>
    <w:p w:rsidR="00E3209C" w:rsidRDefault="00E3209C">
      <w:r>
        <w:tab/>
      </w:r>
      <w:r>
        <w:tab/>
      </w:r>
      <w:r>
        <w:rPr>
          <w:rFonts w:hint="eastAsia"/>
        </w:rPr>
        <w:t>端口</w:t>
      </w:r>
      <w:r>
        <w:t>：</w:t>
      </w:r>
      <w:r>
        <w:rPr>
          <w:rFonts w:hint="eastAsia"/>
        </w:rPr>
        <w:t>16</w:t>
      </w:r>
      <w:r>
        <w:rPr>
          <w:rFonts w:hint="eastAsia"/>
        </w:rPr>
        <w:t>为</w:t>
      </w:r>
      <w:r>
        <w:t>整数，</w:t>
      </w:r>
      <w:r>
        <w:t>HTTP</w:t>
      </w:r>
      <w:r>
        <w:t>对应</w:t>
      </w:r>
      <w:r>
        <w:rPr>
          <w:rFonts w:hint="eastAsia"/>
        </w:rPr>
        <w:t>80</w:t>
      </w:r>
    </w:p>
    <w:p w:rsidR="006D1A40" w:rsidRDefault="006D1A40">
      <w:r>
        <w:tab/>
      </w:r>
      <w:r>
        <w:tab/>
      </w:r>
      <w:r>
        <w:rPr>
          <w:rFonts w:hint="eastAsia"/>
        </w:rPr>
        <w:t>路径</w:t>
      </w:r>
      <w:r>
        <w:t>：</w:t>
      </w:r>
      <w:r>
        <w:rPr>
          <w:rFonts w:hint="eastAsia"/>
        </w:rPr>
        <w:t>依赖</w:t>
      </w:r>
      <w:r>
        <w:t>于操作系统，</w:t>
      </w:r>
      <w:r>
        <w:t>UNIX</w:t>
      </w:r>
      <w:r>
        <w:t>：</w:t>
      </w:r>
      <w:r>
        <w:rPr>
          <w:rFonts w:hint="eastAsia"/>
        </w:rPr>
        <w:t>/top/next/last/myfile</w:t>
      </w:r>
    </w:p>
    <w:p w:rsidR="00CE6E47" w:rsidRDefault="00CE6E47">
      <w:r>
        <w:lastRenderedPageBreak/>
        <w:tab/>
      </w:r>
      <w:r>
        <w:tab/>
      </w:r>
      <w:r w:rsidRPr="00CE6E47">
        <w:rPr>
          <w:noProof/>
        </w:rPr>
        <w:drawing>
          <wp:inline distT="0" distB="0" distL="0" distR="0">
            <wp:extent cx="7991475" cy="8763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91475" cy="876300"/>
                    </a:xfrm>
                    <a:prstGeom prst="rect">
                      <a:avLst/>
                    </a:prstGeom>
                    <a:noFill/>
                    <a:ln>
                      <a:noFill/>
                    </a:ln>
                  </pic:spPr>
                </pic:pic>
              </a:graphicData>
            </a:graphic>
          </wp:inline>
        </w:drawing>
      </w:r>
    </w:p>
    <w:p w:rsidR="009E687B" w:rsidRDefault="009E687B">
      <w:pPr>
        <w:rPr>
          <w:rFonts w:hint="eastAsia"/>
        </w:rPr>
      </w:pPr>
      <w:r>
        <w:tab/>
      </w:r>
      <w:r>
        <w:tab/>
      </w:r>
      <w:r>
        <w:rPr>
          <w:rFonts w:hint="eastAsia"/>
        </w:rPr>
        <w:t>网上</w:t>
      </w:r>
      <w:r>
        <w:t>文档</w:t>
      </w:r>
      <w:r>
        <w:rPr>
          <w:rFonts w:hint="eastAsia"/>
        </w:rPr>
        <w:t>：</w:t>
      </w:r>
      <w:r>
        <w:t>静态文档</w:t>
      </w:r>
      <w:r>
        <w:rPr>
          <w:rFonts w:hint="eastAsia"/>
        </w:rPr>
        <w:t>Static Document</w:t>
      </w:r>
      <w:r>
        <w:rPr>
          <w:rFonts w:hint="eastAsia"/>
        </w:rPr>
        <w:t>、动态</w:t>
      </w:r>
      <w:r>
        <w:t>文档</w:t>
      </w:r>
      <w:r>
        <w:rPr>
          <w:rFonts w:hint="eastAsia"/>
        </w:rPr>
        <w:t>dynamic document</w:t>
      </w:r>
      <w:r w:rsidR="00CF0102">
        <w:rPr>
          <w:rFonts w:hint="eastAsia"/>
        </w:rPr>
        <w:t>、</w:t>
      </w:r>
      <w:r w:rsidR="00CF0102">
        <w:t>活动文档</w:t>
      </w:r>
      <w:r w:rsidR="00CF0102">
        <w:rPr>
          <w:rFonts w:hint="eastAsia"/>
        </w:rPr>
        <w:t>active document</w:t>
      </w:r>
    </w:p>
    <w:p w:rsidR="00E161F4" w:rsidRDefault="00E161F4">
      <w:r>
        <w:tab/>
      </w:r>
      <w:r>
        <w:tab/>
      </w:r>
      <w:r>
        <w:rPr>
          <w:rFonts w:hint="eastAsia"/>
        </w:rPr>
        <w:t>静态</w:t>
      </w:r>
      <w:r>
        <w:t>文档</w:t>
      </w:r>
      <w:r>
        <w:rPr>
          <w:rFonts w:hint="eastAsia"/>
        </w:rPr>
        <w:t>使用</w:t>
      </w:r>
      <w:r>
        <w:t>如下语言编写：</w:t>
      </w:r>
      <w:r w:rsidRPr="00E161F4">
        <w:rPr>
          <w:noProof/>
        </w:rPr>
        <w:drawing>
          <wp:inline distT="0" distB="0" distL="0" distR="0">
            <wp:extent cx="6343650" cy="8050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05761" cy="825643"/>
                    </a:xfrm>
                    <a:prstGeom prst="rect">
                      <a:avLst/>
                    </a:prstGeom>
                    <a:noFill/>
                    <a:ln>
                      <a:noFill/>
                    </a:ln>
                  </pic:spPr>
                </pic:pic>
              </a:graphicData>
            </a:graphic>
          </wp:inline>
        </w:drawing>
      </w:r>
    </w:p>
    <w:p w:rsidR="00E161F4" w:rsidRDefault="00E161F4">
      <w:r>
        <w:tab/>
      </w:r>
      <w:r>
        <w:tab/>
      </w:r>
      <w:r>
        <w:rPr>
          <w:rFonts w:hint="eastAsia"/>
        </w:rPr>
        <w:t>动态</w:t>
      </w:r>
      <w:r>
        <w:t>文档</w:t>
      </w:r>
      <w:r>
        <w:rPr>
          <w:rFonts w:hint="eastAsia"/>
        </w:rPr>
        <w:t>获取</w:t>
      </w:r>
      <w:r>
        <w:t>方法：</w:t>
      </w:r>
      <w:r>
        <w:t>JSP</w:t>
      </w:r>
      <w:r>
        <w:t>、</w:t>
      </w:r>
      <w:r>
        <w:t>ASP</w:t>
      </w:r>
      <w:r>
        <w:t>、</w:t>
      </w:r>
      <w:r>
        <w:t>ColdFusion</w:t>
      </w:r>
    </w:p>
    <w:p w:rsidR="00CF0102" w:rsidRDefault="00CF0102">
      <w:r>
        <w:tab/>
      </w:r>
      <w:r>
        <w:tab/>
      </w:r>
      <w:r>
        <w:rPr>
          <w:rFonts w:hint="eastAsia"/>
        </w:rPr>
        <w:t>活动</w:t>
      </w:r>
      <w:r>
        <w:t>文档</w:t>
      </w:r>
      <w:r w:rsidR="00B64DF8">
        <w:rPr>
          <w:rFonts w:hint="eastAsia"/>
        </w:rPr>
        <w:t>创建</w:t>
      </w:r>
      <w:r w:rsidR="00B64DF8">
        <w:t>：</w:t>
      </w:r>
      <w:r w:rsidR="00B64DF8">
        <w:rPr>
          <w:rFonts w:hint="eastAsia"/>
        </w:rPr>
        <w:t>Java applets</w:t>
      </w:r>
      <w:r w:rsidR="00B64DF8">
        <w:rPr>
          <w:rFonts w:hint="eastAsia"/>
        </w:rPr>
        <w:t>、</w:t>
      </w:r>
      <w:r w:rsidR="00B64DF8">
        <w:rPr>
          <w:rFonts w:hint="eastAsia"/>
        </w:rPr>
        <w:t>JavaScript</w:t>
      </w:r>
    </w:p>
    <w:p w:rsidR="00781658" w:rsidRDefault="00781658">
      <w:r>
        <w:tab/>
      </w:r>
      <w:r>
        <w:tab/>
        <w:t>HTTP</w:t>
      </w:r>
      <w:r>
        <w:t>：是一种用来定义客户服务器程序如何编写和如何从万维网获取网页的协议</w:t>
      </w:r>
      <w:r w:rsidR="0059046B">
        <w:rPr>
          <w:rFonts w:hint="eastAsia"/>
        </w:rPr>
        <w:t>。</w:t>
      </w:r>
      <w:r w:rsidR="0059046B">
        <w:t>使用</w:t>
      </w:r>
      <w:r w:rsidR="0059046B">
        <w:rPr>
          <w:rFonts w:hint="eastAsia"/>
        </w:rPr>
        <w:t>TCP</w:t>
      </w:r>
      <w:r w:rsidR="0059046B">
        <w:t>服务</w:t>
      </w:r>
    </w:p>
    <w:p w:rsidR="00FA25AF" w:rsidRDefault="00FA25AF">
      <w:r>
        <w:tab/>
      </w:r>
      <w:r>
        <w:tab/>
      </w:r>
      <w:r>
        <w:rPr>
          <w:rFonts w:hint="eastAsia"/>
        </w:rPr>
        <w:t>非持续</w:t>
      </w:r>
      <w:r>
        <w:t>与持续连接</w:t>
      </w:r>
    </w:p>
    <w:p w:rsidR="00FA25AF" w:rsidRDefault="00FA25AF">
      <w:r>
        <w:tab/>
      </w:r>
      <w:r>
        <w:tab/>
      </w:r>
      <w:r w:rsidRPr="00FA25AF">
        <w:rPr>
          <w:noProof/>
        </w:rPr>
        <w:drawing>
          <wp:inline distT="0" distB="0" distL="0" distR="0">
            <wp:extent cx="7991475" cy="7620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91475" cy="762000"/>
                    </a:xfrm>
                    <a:prstGeom prst="rect">
                      <a:avLst/>
                    </a:prstGeom>
                    <a:noFill/>
                    <a:ln>
                      <a:noFill/>
                    </a:ln>
                  </pic:spPr>
                </pic:pic>
              </a:graphicData>
            </a:graphic>
          </wp:inline>
        </w:drawing>
      </w:r>
    </w:p>
    <w:p w:rsidR="00FA25AF" w:rsidRDefault="00FA25AF">
      <w:r>
        <w:tab/>
      </w:r>
      <w:r>
        <w:tab/>
      </w:r>
      <w:r w:rsidRPr="00FA25AF">
        <w:rPr>
          <w:noProof/>
        </w:rPr>
        <w:drawing>
          <wp:inline distT="0" distB="0" distL="0" distR="0">
            <wp:extent cx="8029575" cy="7620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029575" cy="762000"/>
                    </a:xfrm>
                    <a:prstGeom prst="rect">
                      <a:avLst/>
                    </a:prstGeom>
                    <a:noFill/>
                    <a:ln>
                      <a:noFill/>
                    </a:ln>
                  </pic:spPr>
                </pic:pic>
              </a:graphicData>
            </a:graphic>
          </wp:inline>
        </w:drawing>
      </w:r>
    </w:p>
    <w:p w:rsidR="002842B0" w:rsidRDefault="002842B0">
      <w:r>
        <w:tab/>
      </w:r>
      <w:r>
        <w:tab/>
      </w:r>
      <w:r>
        <w:rPr>
          <w:rFonts w:hint="eastAsia"/>
        </w:rPr>
        <w:t>报文</w:t>
      </w:r>
      <w:r w:rsidR="003E6C53">
        <w:rPr>
          <w:rFonts w:hint="eastAsia"/>
        </w:rPr>
        <w:t>格式</w:t>
      </w:r>
      <w:r w:rsidR="003E6C53">
        <w:t>：</w:t>
      </w:r>
      <w:r w:rsidR="003E6C53">
        <w:t>HTTP</w:t>
      </w:r>
      <w:r w:rsidR="003E6C53">
        <w:t>协议定义了请求报文和</w:t>
      </w:r>
      <w:r w:rsidR="003E6C53">
        <w:rPr>
          <w:rFonts w:hint="eastAsia"/>
        </w:rPr>
        <w:t>响应</w:t>
      </w:r>
      <w:r w:rsidR="003E6C53">
        <w:t>报文的格式。</w:t>
      </w:r>
    </w:p>
    <w:p w:rsidR="003E6C53" w:rsidRPr="003E6C53" w:rsidRDefault="003E6C53">
      <w:pPr>
        <w:rPr>
          <w:rFonts w:hint="eastAsia"/>
        </w:rPr>
      </w:pPr>
      <w:r>
        <w:lastRenderedPageBreak/>
        <w:tab/>
      </w:r>
      <w:r>
        <w:tab/>
      </w:r>
      <w:r>
        <w:rPr>
          <w:noProof/>
        </w:rPr>
        <w:drawing>
          <wp:inline distT="0" distB="0" distL="0" distR="0" wp14:anchorId="24F0CFE0" wp14:editId="6004ADF3">
            <wp:extent cx="8258175" cy="22860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58175" cy="2286000"/>
                    </a:xfrm>
                    <a:prstGeom prst="rect">
                      <a:avLst/>
                    </a:prstGeom>
                  </pic:spPr>
                </pic:pic>
              </a:graphicData>
            </a:graphic>
          </wp:inline>
        </w:drawing>
      </w:r>
    </w:p>
    <w:p w:rsidR="002842B0" w:rsidRDefault="002842B0">
      <w:pPr>
        <w:rPr>
          <w:rFonts w:hint="eastAsia"/>
        </w:rPr>
      </w:pPr>
      <w:r>
        <w:tab/>
      </w:r>
      <w:r>
        <w:tab/>
      </w:r>
      <w:r w:rsidR="003E6C53" w:rsidRPr="003E6C53">
        <w:rPr>
          <w:noProof/>
        </w:rPr>
        <w:drawing>
          <wp:inline distT="0" distB="0" distL="0" distR="0">
            <wp:extent cx="5248275" cy="3333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8275" cy="333375"/>
                    </a:xfrm>
                    <a:prstGeom prst="rect">
                      <a:avLst/>
                    </a:prstGeom>
                    <a:noFill/>
                    <a:ln>
                      <a:noFill/>
                    </a:ln>
                  </pic:spPr>
                </pic:pic>
              </a:graphicData>
            </a:graphic>
          </wp:inline>
        </w:drawing>
      </w:r>
    </w:p>
    <w:p w:rsidR="002842B0" w:rsidRDefault="002842B0">
      <w:r>
        <w:lastRenderedPageBreak/>
        <w:tab/>
      </w:r>
      <w:r>
        <w:tab/>
      </w:r>
      <w:r w:rsidR="003E6C53" w:rsidRPr="003E6C53">
        <w:rPr>
          <w:noProof/>
        </w:rPr>
        <w:drawing>
          <wp:inline distT="0" distB="0" distL="0" distR="0">
            <wp:extent cx="7991475" cy="50863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991475" cy="5086350"/>
                    </a:xfrm>
                    <a:prstGeom prst="rect">
                      <a:avLst/>
                    </a:prstGeom>
                    <a:noFill/>
                    <a:ln>
                      <a:noFill/>
                    </a:ln>
                  </pic:spPr>
                </pic:pic>
              </a:graphicData>
            </a:graphic>
          </wp:inline>
        </w:drawing>
      </w:r>
    </w:p>
    <w:p w:rsidR="00E672AF" w:rsidRDefault="0079619C">
      <w:r>
        <w:tab/>
      </w:r>
      <w:r>
        <w:tab/>
        <w:t>Cookie</w:t>
      </w:r>
      <w:r w:rsidR="00E672AF">
        <w:rPr>
          <w:rFonts w:hint="eastAsia"/>
        </w:rPr>
        <w:t>为了</w:t>
      </w:r>
      <w:r w:rsidR="00E672AF">
        <w:t>实现电子商店、注册客户、门户网站</w:t>
      </w:r>
      <w:r w:rsidR="00E672AF">
        <w:rPr>
          <w:rFonts w:hint="eastAsia"/>
        </w:rPr>
        <w:t>（用户</w:t>
      </w:r>
      <w:r w:rsidR="00E672AF">
        <w:t>可以选择他想看的网页</w:t>
      </w:r>
      <w:r w:rsidR="00E672AF">
        <w:rPr>
          <w:rFonts w:hint="eastAsia"/>
        </w:rPr>
        <w:t>）、</w:t>
      </w:r>
      <w:r w:rsidR="00E672AF">
        <w:t>广告代理等。</w:t>
      </w:r>
    </w:p>
    <w:p w:rsidR="00E672AF" w:rsidRDefault="00E672AF">
      <w:r>
        <w:tab/>
      </w:r>
      <w:r>
        <w:tab/>
      </w:r>
      <w:r w:rsidRPr="00E672AF">
        <w:rPr>
          <w:noProof/>
        </w:rPr>
        <w:drawing>
          <wp:inline distT="0" distB="0" distL="0" distR="0">
            <wp:extent cx="7648575" cy="4857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48575" cy="485775"/>
                    </a:xfrm>
                    <a:prstGeom prst="rect">
                      <a:avLst/>
                    </a:prstGeom>
                    <a:noFill/>
                    <a:ln>
                      <a:noFill/>
                    </a:ln>
                  </pic:spPr>
                </pic:pic>
              </a:graphicData>
            </a:graphic>
          </wp:inline>
        </w:drawing>
      </w:r>
    </w:p>
    <w:p w:rsidR="00E672AF" w:rsidRDefault="00E672AF">
      <w:r>
        <w:lastRenderedPageBreak/>
        <w:tab/>
      </w:r>
      <w:r>
        <w:tab/>
      </w:r>
      <w:r w:rsidRPr="00E672AF">
        <w:rPr>
          <w:noProof/>
        </w:rPr>
        <w:drawing>
          <wp:inline distT="0" distB="0" distL="0" distR="0">
            <wp:extent cx="7648575" cy="37147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48575" cy="3714750"/>
                    </a:xfrm>
                    <a:prstGeom prst="rect">
                      <a:avLst/>
                    </a:prstGeom>
                    <a:noFill/>
                    <a:ln>
                      <a:noFill/>
                    </a:ln>
                  </pic:spPr>
                </pic:pic>
              </a:graphicData>
            </a:graphic>
          </wp:inline>
        </w:drawing>
      </w:r>
    </w:p>
    <w:p w:rsidR="00E672AF" w:rsidRDefault="00E672AF">
      <w:r>
        <w:tab/>
      </w:r>
      <w:r>
        <w:tab/>
      </w:r>
      <w:r>
        <w:rPr>
          <w:rFonts w:hint="eastAsia"/>
        </w:rPr>
        <w:t>万维网高速</w:t>
      </w:r>
      <w:r>
        <w:t>缓存：代理服务器</w:t>
      </w:r>
    </w:p>
    <w:p w:rsidR="00E672AF" w:rsidRDefault="00E672AF">
      <w:r>
        <w:tab/>
      </w:r>
      <w:r>
        <w:tab/>
      </w:r>
      <w:r w:rsidR="002F115A">
        <w:rPr>
          <w:noProof/>
        </w:rPr>
        <w:drawing>
          <wp:inline distT="0" distB="0" distL="0" distR="0" wp14:anchorId="6FCC544C" wp14:editId="370475D4">
            <wp:extent cx="8153400" cy="24479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153400" cy="2447925"/>
                    </a:xfrm>
                    <a:prstGeom prst="rect">
                      <a:avLst/>
                    </a:prstGeom>
                  </pic:spPr>
                </pic:pic>
              </a:graphicData>
            </a:graphic>
          </wp:inline>
        </w:drawing>
      </w:r>
    </w:p>
    <w:p w:rsidR="00285EC0" w:rsidRDefault="00285EC0">
      <w:r>
        <w:lastRenderedPageBreak/>
        <w:tab/>
        <w:t>***FTP</w:t>
      </w:r>
      <w:r>
        <w:tab/>
      </w:r>
    </w:p>
    <w:p w:rsidR="00285EC0" w:rsidRDefault="00285EC0">
      <w:r>
        <w:tab/>
      </w:r>
      <w:r>
        <w:tab/>
      </w:r>
      <w:r>
        <w:rPr>
          <w:rFonts w:hint="eastAsia"/>
        </w:rPr>
        <w:t>文件传输</w:t>
      </w:r>
      <w:r>
        <w:t>协议</w:t>
      </w:r>
      <w:r>
        <w:rPr>
          <w:rFonts w:hint="eastAsia"/>
        </w:rPr>
        <w:t>File Transfer Protocal,FTP</w:t>
      </w:r>
      <w:r>
        <w:rPr>
          <w:rFonts w:hint="eastAsia"/>
        </w:rPr>
        <w:t>是</w:t>
      </w:r>
      <w:r>
        <w:t>TCP/IP</w:t>
      </w:r>
      <w:r>
        <w:t>提供的标准机制，用于将文件从一个主机复制到另一个主机。</w:t>
      </w:r>
    </w:p>
    <w:p w:rsidR="00285EC0" w:rsidRDefault="00285EC0">
      <w:r>
        <w:tab/>
      </w:r>
      <w:r>
        <w:tab/>
      </w:r>
      <w:r>
        <w:rPr>
          <w:rFonts w:hint="eastAsia"/>
        </w:rPr>
        <w:t>使用</w:t>
      </w:r>
      <w:r>
        <w:t>HTTP</w:t>
      </w:r>
      <w:r>
        <w:t>也可以产生文件，但是</w:t>
      </w:r>
      <w:r>
        <w:t>FTP</w:t>
      </w:r>
      <w:r>
        <w:t>是传输大文件或使用不同格式传</w:t>
      </w:r>
      <w:r>
        <w:rPr>
          <w:rFonts w:hint="eastAsia"/>
        </w:rPr>
        <w:t>送</w:t>
      </w:r>
      <w:r>
        <w:t>文件的更好选择</w:t>
      </w:r>
    </w:p>
    <w:p w:rsidR="00197B7E" w:rsidRDefault="00197B7E">
      <w:r>
        <w:tab/>
      </w:r>
      <w:r>
        <w:tab/>
        <w:t>FTP</w:t>
      </w:r>
      <w:r>
        <w:rPr>
          <w:rFonts w:hint="eastAsia"/>
        </w:rPr>
        <w:t>客户</w:t>
      </w:r>
      <w:r>
        <w:t>有三个组件：</w:t>
      </w:r>
      <w:r>
        <w:rPr>
          <w:rFonts w:hint="eastAsia"/>
        </w:rPr>
        <w:t>用户</w:t>
      </w:r>
      <w:r>
        <w:t>接口、客户控制进程和客户数据传输进程</w:t>
      </w:r>
    </w:p>
    <w:p w:rsidR="00197B7E" w:rsidRDefault="00197B7E">
      <w:r>
        <w:tab/>
      </w:r>
      <w:r>
        <w:tab/>
        <w:t>FTP</w:t>
      </w:r>
      <w:r>
        <w:t>服务器有两个组件：服务器控制进程和服务器数据传输进程</w:t>
      </w:r>
    </w:p>
    <w:p w:rsidR="00AD69F9" w:rsidRDefault="00AD69F9">
      <w:r>
        <w:tab/>
      </w:r>
      <w:r>
        <w:tab/>
      </w:r>
      <w:r w:rsidRPr="00AD69F9">
        <w:rPr>
          <w:noProof/>
        </w:rPr>
        <w:drawing>
          <wp:inline distT="0" distB="0" distL="0" distR="0">
            <wp:extent cx="7305675" cy="26003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05675" cy="2600325"/>
                    </a:xfrm>
                    <a:prstGeom prst="rect">
                      <a:avLst/>
                    </a:prstGeom>
                    <a:noFill/>
                    <a:ln>
                      <a:noFill/>
                    </a:ln>
                  </pic:spPr>
                </pic:pic>
              </a:graphicData>
            </a:graphic>
          </wp:inline>
        </w:drawing>
      </w:r>
    </w:p>
    <w:p w:rsidR="00AD69F9" w:rsidRDefault="00AD69F9">
      <w:r>
        <w:tab/>
        <w:t>***</w:t>
      </w:r>
      <w:r>
        <w:t>电子邮件</w:t>
      </w:r>
    </w:p>
    <w:p w:rsidR="00AD69F9" w:rsidRDefault="00AD69F9">
      <w:r>
        <w:lastRenderedPageBreak/>
        <w:tab/>
      </w:r>
      <w:r>
        <w:tab/>
      </w:r>
      <w:r w:rsidRPr="00AD69F9">
        <w:rPr>
          <w:noProof/>
        </w:rPr>
        <w:drawing>
          <wp:inline distT="0" distB="0" distL="0" distR="0">
            <wp:extent cx="6696075" cy="35909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96075" cy="3590925"/>
                    </a:xfrm>
                    <a:prstGeom prst="rect">
                      <a:avLst/>
                    </a:prstGeom>
                    <a:noFill/>
                    <a:ln>
                      <a:noFill/>
                    </a:ln>
                  </pic:spPr>
                </pic:pic>
              </a:graphicData>
            </a:graphic>
          </wp:inline>
        </w:drawing>
      </w:r>
    </w:p>
    <w:p w:rsidR="00AD69F9" w:rsidRDefault="00AD69F9">
      <w:r>
        <w:tab/>
        <w:t>***TELNET</w:t>
      </w:r>
    </w:p>
    <w:p w:rsidR="00AD69F9" w:rsidRDefault="00AD69F9">
      <w:r>
        <w:tab/>
        <w:t>***</w:t>
      </w:r>
      <w:r>
        <w:rPr>
          <w:rFonts w:hint="eastAsia"/>
        </w:rPr>
        <w:t>安全</w:t>
      </w:r>
      <w:r>
        <w:t>Shell Secure shell,SSH</w:t>
      </w:r>
      <w:r>
        <w:tab/>
      </w:r>
    </w:p>
    <w:p w:rsidR="00AD69F9" w:rsidRDefault="001E6DE1">
      <w:r>
        <w:tab/>
        <w:t>***</w:t>
      </w:r>
      <w:r>
        <w:rPr>
          <w:rFonts w:hint="eastAsia"/>
        </w:rPr>
        <w:t>域名</w:t>
      </w:r>
      <w:r>
        <w:t>系统</w:t>
      </w:r>
    </w:p>
    <w:p w:rsidR="001E6DE1" w:rsidRDefault="001E6DE1">
      <w:r>
        <w:tab/>
      </w:r>
      <w:r>
        <w:tab/>
      </w:r>
      <w:r w:rsidR="00652BC8" w:rsidRPr="00652BC8">
        <w:rPr>
          <w:noProof/>
        </w:rPr>
        <w:drawing>
          <wp:inline distT="0" distB="0" distL="0" distR="0">
            <wp:extent cx="8029575" cy="5143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29575" cy="514350"/>
                    </a:xfrm>
                    <a:prstGeom prst="rect">
                      <a:avLst/>
                    </a:prstGeom>
                    <a:noFill/>
                    <a:ln>
                      <a:noFill/>
                    </a:ln>
                  </pic:spPr>
                </pic:pic>
              </a:graphicData>
            </a:graphic>
          </wp:inline>
        </w:drawing>
      </w:r>
    </w:p>
    <w:p w:rsidR="00652BC8" w:rsidRDefault="00652BC8">
      <w:r>
        <w:tab/>
      </w:r>
      <w:r>
        <w:tab/>
      </w:r>
      <w:r w:rsidRPr="00652BC8">
        <w:rPr>
          <w:noProof/>
        </w:rPr>
        <w:drawing>
          <wp:inline distT="0" distB="0" distL="0" distR="0">
            <wp:extent cx="8067675" cy="5619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067675" cy="561975"/>
                    </a:xfrm>
                    <a:prstGeom prst="rect">
                      <a:avLst/>
                    </a:prstGeom>
                    <a:noFill/>
                    <a:ln>
                      <a:noFill/>
                    </a:ln>
                  </pic:spPr>
                </pic:pic>
              </a:graphicData>
            </a:graphic>
          </wp:inline>
        </w:drawing>
      </w:r>
    </w:p>
    <w:p w:rsidR="00C10432" w:rsidRDefault="00C10432">
      <w:r>
        <w:lastRenderedPageBreak/>
        <w:tab/>
      </w:r>
      <w:r>
        <w:tab/>
      </w:r>
      <w:r w:rsidRPr="00C10432">
        <w:rPr>
          <w:noProof/>
        </w:rPr>
        <w:drawing>
          <wp:inline distT="0" distB="0" distL="0" distR="0">
            <wp:extent cx="5476875" cy="28384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6875" cy="2838450"/>
                    </a:xfrm>
                    <a:prstGeom prst="rect">
                      <a:avLst/>
                    </a:prstGeom>
                    <a:noFill/>
                    <a:ln>
                      <a:noFill/>
                    </a:ln>
                  </pic:spPr>
                </pic:pic>
              </a:graphicData>
            </a:graphic>
          </wp:inline>
        </w:drawing>
      </w:r>
    </w:p>
    <w:p w:rsidR="00AC4C6E" w:rsidRDefault="00AC4C6E">
      <w:r>
        <w:tab/>
      </w:r>
      <w:r>
        <w:tab/>
      </w:r>
      <w:r>
        <w:rPr>
          <w:rFonts w:hint="eastAsia"/>
        </w:rPr>
        <w:t>递归</w:t>
      </w:r>
      <w:r>
        <w:t>解析：</w:t>
      </w:r>
      <w:r w:rsidR="007976BE">
        <w:rPr>
          <w:rFonts w:hint="eastAsia"/>
        </w:rPr>
        <w:t>DNS</w:t>
      </w:r>
      <w:r w:rsidR="007976BE">
        <w:t>服务器不知道目的主机的</w:t>
      </w:r>
      <w:r w:rsidR="007976BE">
        <w:t>IP</w:t>
      </w:r>
      <w:r w:rsidR="007976BE">
        <w:t>地址时就把请求发送到上一级</w:t>
      </w:r>
      <w:r w:rsidR="007976BE">
        <w:t>DNS</w:t>
      </w:r>
      <w:r w:rsidR="007976BE">
        <w:t>服务器，</w:t>
      </w:r>
      <w:r w:rsidR="007976BE">
        <w:rPr>
          <w:rFonts w:hint="eastAsia"/>
        </w:rPr>
        <w:t>直到</w:t>
      </w:r>
      <w:r w:rsidR="007976BE">
        <w:t>最终找到目的主机</w:t>
      </w:r>
      <w:r w:rsidR="007976BE">
        <w:t>IP</w:t>
      </w:r>
      <w:r w:rsidR="007976BE">
        <w:t>，然后再一级一级的返回响应</w:t>
      </w:r>
    </w:p>
    <w:p w:rsidR="007976BE" w:rsidRPr="007976BE" w:rsidRDefault="007976BE">
      <w:pPr>
        <w:rPr>
          <w:rFonts w:hint="eastAsia"/>
        </w:rPr>
      </w:pPr>
      <w:r>
        <w:tab/>
      </w:r>
      <w:r>
        <w:tab/>
      </w:r>
      <w:r>
        <w:rPr>
          <w:rFonts w:hint="eastAsia"/>
        </w:rPr>
        <w:t>迭代解析</w:t>
      </w:r>
      <w:r>
        <w:t>：</w:t>
      </w:r>
      <w:r>
        <w:rPr>
          <w:rFonts w:hint="eastAsia"/>
        </w:rPr>
        <w:t>每个</w:t>
      </w:r>
      <w:r>
        <w:t>不知道</w:t>
      </w:r>
      <w:r>
        <w:rPr>
          <w:rFonts w:hint="eastAsia"/>
        </w:rPr>
        <w:t>映射</w:t>
      </w:r>
      <w:r>
        <w:t>的服务器将下一台服务器的</w:t>
      </w:r>
      <w:r>
        <w:t>IP</w:t>
      </w:r>
      <w:r>
        <w:t>地址发</w:t>
      </w:r>
      <w:r>
        <w:rPr>
          <w:rFonts w:hint="eastAsia"/>
        </w:rPr>
        <w:t>回</w:t>
      </w:r>
      <w:r w:rsidR="00E95C7A">
        <w:t>到请求查询的主机上</w:t>
      </w:r>
      <w:r w:rsidR="00E95C7A">
        <w:rPr>
          <w:rFonts w:hint="eastAsia"/>
        </w:rPr>
        <w:t>，</w:t>
      </w:r>
      <w:r w:rsidR="00872E12">
        <w:rPr>
          <w:rFonts w:hint="eastAsia"/>
        </w:rPr>
        <w:t>让</w:t>
      </w:r>
      <w:r w:rsidR="00872E12">
        <w:t>主机再给下一台服务器发送请求。</w:t>
      </w:r>
    </w:p>
    <w:p w:rsidR="00E95C7A" w:rsidRDefault="00652BC8">
      <w:r>
        <w:tab/>
      </w:r>
      <w:r>
        <w:tab/>
      </w:r>
      <w:r w:rsidR="00E95C7A" w:rsidRPr="00E95C7A">
        <w:rPr>
          <w:noProof/>
        </w:rPr>
        <w:drawing>
          <wp:inline distT="0" distB="0" distL="0" distR="0">
            <wp:extent cx="6048375" cy="21526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48375" cy="2152650"/>
                    </a:xfrm>
                    <a:prstGeom prst="rect">
                      <a:avLst/>
                    </a:prstGeom>
                    <a:noFill/>
                    <a:ln>
                      <a:noFill/>
                    </a:ln>
                  </pic:spPr>
                </pic:pic>
              </a:graphicData>
            </a:graphic>
          </wp:inline>
        </w:drawing>
      </w:r>
    </w:p>
    <w:p w:rsidR="00E95C7A" w:rsidRDefault="00E95C7A">
      <w:r>
        <w:lastRenderedPageBreak/>
        <w:tab/>
      </w:r>
      <w:r>
        <w:tab/>
      </w:r>
      <w:r w:rsidRPr="00E95C7A">
        <w:rPr>
          <w:noProof/>
        </w:rPr>
        <w:drawing>
          <wp:inline distT="0" distB="0" distL="0" distR="0">
            <wp:extent cx="6467475" cy="26670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67475" cy="2667000"/>
                    </a:xfrm>
                    <a:prstGeom prst="rect">
                      <a:avLst/>
                    </a:prstGeom>
                    <a:noFill/>
                    <a:ln>
                      <a:noFill/>
                    </a:ln>
                  </pic:spPr>
                </pic:pic>
              </a:graphicData>
            </a:graphic>
          </wp:inline>
        </w:drawing>
      </w:r>
    </w:p>
    <w:p w:rsidR="00D95140" w:rsidRDefault="00DC6CF6">
      <w:r>
        <w:tab/>
      </w:r>
      <w:r>
        <w:tab/>
      </w:r>
    </w:p>
    <w:p w:rsidR="00D95140" w:rsidRDefault="00D95140">
      <w:r>
        <w:t>**</w:t>
      </w:r>
      <w:r>
        <w:t>对等模式</w:t>
      </w:r>
    </w:p>
    <w:p w:rsidR="00D95140" w:rsidRPr="00197B7E" w:rsidRDefault="00D95140">
      <w:pPr>
        <w:rPr>
          <w:rFonts w:hint="eastAsia"/>
        </w:rPr>
      </w:pPr>
      <w:r>
        <w:tab/>
      </w:r>
      <w:bookmarkStart w:id="0" w:name="_GoBack"/>
      <w:bookmarkEnd w:id="0"/>
    </w:p>
    <w:sectPr w:rsidR="00D95140" w:rsidRPr="00197B7E" w:rsidSect="00B57953">
      <w:pgSz w:w="16838" w:h="11906" w:orient="landscape"/>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3F6"/>
    <w:rsid w:val="000353F6"/>
    <w:rsid w:val="000B213A"/>
    <w:rsid w:val="001044BF"/>
    <w:rsid w:val="0011596F"/>
    <w:rsid w:val="00197B7E"/>
    <w:rsid w:val="001A0CED"/>
    <w:rsid w:val="001E6212"/>
    <w:rsid w:val="001E6DE1"/>
    <w:rsid w:val="002842B0"/>
    <w:rsid w:val="00285EC0"/>
    <w:rsid w:val="002A00DE"/>
    <w:rsid w:val="002B29C2"/>
    <w:rsid w:val="002F115A"/>
    <w:rsid w:val="003E6C53"/>
    <w:rsid w:val="0044418E"/>
    <w:rsid w:val="004956D5"/>
    <w:rsid w:val="0055074C"/>
    <w:rsid w:val="0059046B"/>
    <w:rsid w:val="005C33AE"/>
    <w:rsid w:val="00621476"/>
    <w:rsid w:val="00652BC8"/>
    <w:rsid w:val="006D1A40"/>
    <w:rsid w:val="00781658"/>
    <w:rsid w:val="00783326"/>
    <w:rsid w:val="00793A61"/>
    <w:rsid w:val="0079619C"/>
    <w:rsid w:val="007976BE"/>
    <w:rsid w:val="007E61D0"/>
    <w:rsid w:val="008607D7"/>
    <w:rsid w:val="00872E12"/>
    <w:rsid w:val="008A1877"/>
    <w:rsid w:val="009B3F19"/>
    <w:rsid w:val="009E687B"/>
    <w:rsid w:val="00A70FDD"/>
    <w:rsid w:val="00AC4C6E"/>
    <w:rsid w:val="00AD69F9"/>
    <w:rsid w:val="00AF3A80"/>
    <w:rsid w:val="00B53522"/>
    <w:rsid w:val="00B57953"/>
    <w:rsid w:val="00B64DF8"/>
    <w:rsid w:val="00BA7043"/>
    <w:rsid w:val="00C10432"/>
    <w:rsid w:val="00C33DA0"/>
    <w:rsid w:val="00CE6E47"/>
    <w:rsid w:val="00CF0102"/>
    <w:rsid w:val="00D95140"/>
    <w:rsid w:val="00DC6CF6"/>
    <w:rsid w:val="00E161F4"/>
    <w:rsid w:val="00E3209C"/>
    <w:rsid w:val="00E57D9D"/>
    <w:rsid w:val="00E672AF"/>
    <w:rsid w:val="00E95C7A"/>
    <w:rsid w:val="00EC2BB4"/>
    <w:rsid w:val="00EE58D4"/>
    <w:rsid w:val="00F13959"/>
    <w:rsid w:val="00FA25AF"/>
    <w:rsid w:val="00FA77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DDFE6C-DE90-4386-A599-88AEEEBA7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emf"/><Relationship Id="rId26" Type="http://schemas.openxmlformats.org/officeDocument/2006/relationships/image" Target="media/image23.emf"/><Relationship Id="rId3" Type="http://schemas.openxmlformats.org/officeDocument/2006/relationships/webSettings" Target="webSettings.xml"/><Relationship Id="rId21" Type="http://schemas.openxmlformats.org/officeDocument/2006/relationships/image" Target="media/image18.emf"/><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image" Target="media/image14.emf"/><Relationship Id="rId25" Type="http://schemas.openxmlformats.org/officeDocument/2006/relationships/image" Target="media/image22.emf"/><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image" Target="media/image17.emf"/><Relationship Id="rId29" Type="http://schemas.openxmlformats.org/officeDocument/2006/relationships/image" Target="media/image26.emf"/><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emf"/><Relationship Id="rId15" Type="http://schemas.openxmlformats.org/officeDocument/2006/relationships/image" Target="media/image12.emf"/><Relationship Id="rId23" Type="http://schemas.openxmlformats.org/officeDocument/2006/relationships/image" Target="media/image20.emf"/><Relationship Id="rId28" Type="http://schemas.openxmlformats.org/officeDocument/2006/relationships/image" Target="media/image25.emf"/><Relationship Id="rId10" Type="http://schemas.openxmlformats.org/officeDocument/2006/relationships/image" Target="media/image7.emf"/><Relationship Id="rId19" Type="http://schemas.openxmlformats.org/officeDocument/2006/relationships/image" Target="media/image16.png"/><Relationship Id="rId31" Type="http://schemas.openxmlformats.org/officeDocument/2006/relationships/image" Target="media/image28.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emf"/><Relationship Id="rId22" Type="http://schemas.openxmlformats.org/officeDocument/2006/relationships/image" Target="media/image19.emf"/><Relationship Id="rId27" Type="http://schemas.openxmlformats.org/officeDocument/2006/relationships/image" Target="media/image24.emf"/><Relationship Id="rId30" Type="http://schemas.openxmlformats.org/officeDocument/2006/relationships/image" Target="media/image27.emf"/><Relationship Id="rId8" Type="http://schemas.openxmlformats.org/officeDocument/2006/relationships/image" Target="media/image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660</TotalTime>
  <Pages>13</Pages>
  <Words>243</Words>
  <Characters>1388</Characters>
  <Application>Microsoft Office Word</Application>
  <DocSecurity>0</DocSecurity>
  <Lines>11</Lines>
  <Paragraphs>3</Paragraphs>
  <ScaleCrop>false</ScaleCrop>
  <Company>Microsoft</Company>
  <LinksUpToDate>false</LinksUpToDate>
  <CharactersWithSpaces>1628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57</cp:revision>
  <dcterms:created xsi:type="dcterms:W3CDTF">2016-10-04T12:12:00Z</dcterms:created>
  <dcterms:modified xsi:type="dcterms:W3CDTF">2016-10-05T16:11:00Z</dcterms:modified>
</cp:coreProperties>
</file>