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0C" w:rsidRDefault="00F9180C" w:rsidP="00F9180C">
      <w:pPr>
        <w:spacing w:line="300" w:lineRule="auto"/>
        <w:jc w:val="center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程序验收流程</w:t>
      </w:r>
    </w:p>
    <w:p w:rsidR="00F9180C" w:rsidRDefault="00F9180C" w:rsidP="00F9180C">
      <w:pPr>
        <w:spacing w:line="300" w:lineRule="auto"/>
        <w:jc w:val="center"/>
        <w:rPr>
          <w:rFonts w:ascii="宋体" w:hAnsi="宋体" w:hint="eastAsia"/>
          <w:b/>
          <w:color w:val="000000"/>
          <w:sz w:val="24"/>
        </w:rPr>
      </w:pPr>
    </w:p>
    <w:p w:rsidR="00F9180C" w:rsidRPr="00F9180C" w:rsidRDefault="00D919A6" w:rsidP="00F9180C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小组</w:t>
      </w:r>
      <w:r w:rsidR="00F9180C" w:rsidRPr="00F9180C">
        <w:rPr>
          <w:rFonts w:ascii="宋体" w:hAnsi="宋体" w:hint="eastAsia"/>
          <w:b/>
          <w:color w:val="000000"/>
          <w:sz w:val="24"/>
        </w:rPr>
        <w:t>人员</w:t>
      </w:r>
      <w:r>
        <w:rPr>
          <w:rFonts w:ascii="宋体" w:hAnsi="宋体" w:hint="eastAsia"/>
          <w:b/>
          <w:color w:val="000000"/>
          <w:sz w:val="24"/>
        </w:rPr>
        <w:t>到位。</w:t>
      </w:r>
    </w:p>
    <w:p w:rsidR="00F9180C" w:rsidRDefault="00F9180C" w:rsidP="00F9180C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能够按照课题任务描述完成编程，各功能运行正常，测试数据完备</w:t>
      </w:r>
      <w:r w:rsidR="00D919A6">
        <w:rPr>
          <w:rFonts w:ascii="宋体" w:hAnsi="宋体" w:hint="eastAsia"/>
          <w:b/>
          <w:color w:val="000000"/>
          <w:sz w:val="24"/>
        </w:rPr>
        <w:t>。</w:t>
      </w:r>
    </w:p>
    <w:p w:rsidR="00F9180C" w:rsidRDefault="00F9180C" w:rsidP="00F9180C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能够清晰流畅地表达程序设计的思路，回答问题正确（该程序的主框架模块化设计，</w:t>
      </w:r>
      <w:r w:rsidR="00D919A6">
        <w:rPr>
          <w:rFonts w:ascii="宋体" w:hAnsi="宋体" w:hint="eastAsia"/>
          <w:b/>
          <w:color w:val="000000"/>
          <w:sz w:val="24"/>
        </w:rPr>
        <w:t>小组成员的分工，</w:t>
      </w:r>
      <w:r>
        <w:rPr>
          <w:rFonts w:ascii="宋体" w:hAnsi="宋体" w:hint="eastAsia"/>
          <w:b/>
          <w:color w:val="000000"/>
          <w:sz w:val="24"/>
        </w:rPr>
        <w:t>各个函数的功能，主要函数的算法流程，各个函数之间的</w:t>
      </w:r>
      <w:r w:rsidR="00D919A6">
        <w:rPr>
          <w:rFonts w:ascii="宋体" w:hAnsi="宋体" w:hint="eastAsia"/>
          <w:b/>
          <w:color w:val="000000"/>
          <w:sz w:val="24"/>
        </w:rPr>
        <w:t>联系，数据文件的读写设计，</w:t>
      </w:r>
      <w:r>
        <w:rPr>
          <w:rFonts w:ascii="宋体" w:hAnsi="宋体" w:hint="eastAsia"/>
          <w:b/>
          <w:color w:val="000000"/>
          <w:sz w:val="24"/>
        </w:rPr>
        <w:t>在程序设计的过程中面临的主要问题以及解决方法，</w:t>
      </w:r>
      <w:r w:rsidR="00D919A6">
        <w:rPr>
          <w:rFonts w:ascii="宋体" w:hAnsi="宋体" w:hint="eastAsia"/>
          <w:b/>
          <w:color w:val="000000"/>
          <w:sz w:val="24"/>
        </w:rPr>
        <w:t>对本课题功能的未来扩展等方面）</w:t>
      </w:r>
    </w:p>
    <w:p w:rsidR="00D919A6" w:rsidRDefault="00D919A6" w:rsidP="00F9180C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按照程序设计的模板认真撰写程序设计报告，十五页以上。</w:t>
      </w:r>
    </w:p>
    <w:p w:rsidR="00D919A6" w:rsidRPr="00F9180C" w:rsidRDefault="00D919A6" w:rsidP="00D919A6">
      <w:pPr>
        <w:pStyle w:val="a3"/>
        <w:spacing w:line="300" w:lineRule="auto"/>
        <w:ind w:left="720" w:firstLineChars="0" w:firstLine="0"/>
        <w:jc w:val="left"/>
        <w:rPr>
          <w:rFonts w:ascii="宋体" w:hAnsi="宋体" w:hint="eastAsia"/>
          <w:b/>
          <w:color w:val="000000"/>
          <w:sz w:val="24"/>
        </w:rPr>
      </w:pPr>
    </w:p>
    <w:p w:rsidR="00F9180C" w:rsidRPr="00BD6C8E" w:rsidRDefault="00F9180C" w:rsidP="00F9180C">
      <w:pPr>
        <w:spacing w:line="300" w:lineRule="auto"/>
        <w:jc w:val="center"/>
        <w:rPr>
          <w:rFonts w:ascii="宋体" w:hAnsi="宋体" w:hint="eastAsia"/>
          <w:b/>
          <w:color w:val="000000"/>
          <w:sz w:val="24"/>
        </w:rPr>
      </w:pPr>
      <w:r w:rsidRPr="00BD6C8E">
        <w:rPr>
          <w:rFonts w:ascii="宋体" w:hAnsi="宋体" w:hint="eastAsia"/>
          <w:b/>
          <w:color w:val="000000"/>
          <w:sz w:val="24"/>
        </w:rPr>
        <w:t>材料提交</w:t>
      </w:r>
    </w:p>
    <w:p w:rsidR="00F9180C" w:rsidRDefault="00F9180C" w:rsidP="00F9180C">
      <w:pPr>
        <w:spacing w:line="300" w:lineRule="auto"/>
        <w:ind w:firstLineChars="200" w:firstLine="480"/>
        <w:rPr>
          <w:rFonts w:hAnsi="宋体" w:hint="eastAsia"/>
          <w:color w:val="000000"/>
          <w:sz w:val="24"/>
        </w:rPr>
      </w:pPr>
      <w:r w:rsidRPr="00B932E1">
        <w:rPr>
          <w:rFonts w:hAnsi="宋体" w:hint="eastAsia"/>
          <w:color w:val="000000"/>
          <w:sz w:val="24"/>
        </w:rPr>
        <w:t>（</w:t>
      </w:r>
      <w:r w:rsidRPr="00B932E1">
        <w:rPr>
          <w:rFonts w:hint="eastAsia"/>
          <w:color w:val="000000"/>
          <w:sz w:val="24"/>
        </w:rPr>
        <w:t>1</w:t>
      </w:r>
      <w:r w:rsidRPr="00B932E1">
        <w:rPr>
          <w:rFonts w:hAnsi="宋体" w:hint="eastAsia"/>
          <w:color w:val="000000"/>
          <w:sz w:val="24"/>
        </w:rPr>
        <w:t>）本课程目前收取电子材料</w:t>
      </w:r>
    </w:p>
    <w:p w:rsidR="00F9180C" w:rsidRPr="00B932E1" w:rsidRDefault="00F9180C" w:rsidP="00F9180C">
      <w:pPr>
        <w:spacing w:line="300" w:lineRule="auto"/>
        <w:ind w:firstLineChars="200" w:firstLine="480"/>
        <w:rPr>
          <w:rFonts w:hint="eastAsia"/>
          <w:sz w:val="24"/>
        </w:rPr>
      </w:pPr>
      <w:r w:rsidRPr="00B932E1">
        <w:rPr>
          <w:rFonts w:hAnsi="宋体" w:hint="eastAsia"/>
          <w:color w:val="000000"/>
          <w:sz w:val="24"/>
        </w:rPr>
        <w:t>（</w:t>
      </w:r>
      <w:r w:rsidRPr="00B932E1">
        <w:rPr>
          <w:rFonts w:hint="eastAsia"/>
          <w:color w:val="000000"/>
          <w:sz w:val="24"/>
        </w:rPr>
        <w:t>2</w:t>
      </w:r>
      <w:r w:rsidRPr="00B932E1">
        <w:rPr>
          <w:rFonts w:hAnsi="宋体" w:hint="eastAsia"/>
          <w:color w:val="000000"/>
          <w:sz w:val="24"/>
        </w:rPr>
        <w:t>）</w:t>
      </w:r>
      <w:r>
        <w:rPr>
          <w:rFonts w:hAnsi="宋体" w:hint="eastAsia"/>
          <w:color w:val="000000"/>
          <w:sz w:val="24"/>
        </w:rPr>
        <w:t>由班长统一收取各组的材料（见下文）并以班级形成一个</w:t>
      </w:r>
      <w:r w:rsidRPr="00B932E1">
        <w:rPr>
          <w:rFonts w:hAnsi="宋体" w:hint="eastAsia"/>
          <w:color w:val="000000"/>
          <w:sz w:val="24"/>
        </w:rPr>
        <w:t>一个压缩文档，起名为</w:t>
      </w:r>
      <w:r w:rsidRPr="00B932E1">
        <w:rPr>
          <w:rFonts w:hAnsi="宋体" w:hint="eastAsia"/>
          <w:color w:val="FF0000"/>
          <w:sz w:val="24"/>
        </w:rPr>
        <w:t>班级名</w:t>
      </w:r>
      <w:r w:rsidRPr="00B932E1">
        <w:rPr>
          <w:rFonts w:hint="eastAsia"/>
          <w:color w:val="FF0000"/>
          <w:sz w:val="24"/>
        </w:rPr>
        <w:t>_</w:t>
      </w:r>
      <w:r w:rsidRPr="00B932E1">
        <w:rPr>
          <w:rFonts w:hAnsi="宋体" w:hint="eastAsia"/>
          <w:color w:val="FF0000"/>
          <w:sz w:val="24"/>
        </w:rPr>
        <w:t>学生材料</w:t>
      </w:r>
      <w:r w:rsidRPr="00B932E1">
        <w:rPr>
          <w:rFonts w:hAnsi="宋体" w:hint="eastAsia"/>
          <w:color w:val="000000"/>
          <w:sz w:val="24"/>
        </w:rPr>
        <w:t>，如</w:t>
      </w:r>
      <w:r>
        <w:rPr>
          <w:rFonts w:hAnsi="宋体" w:hint="eastAsia"/>
          <w:color w:val="000000"/>
          <w:sz w:val="24"/>
        </w:rPr>
        <w:t>：</w:t>
      </w:r>
      <w:r w:rsidRPr="00B932E1">
        <w:rPr>
          <w:rFonts w:hint="eastAsia"/>
          <w:color w:val="FF0000"/>
          <w:sz w:val="24"/>
        </w:rPr>
        <w:t>B1</w:t>
      </w:r>
      <w:r>
        <w:rPr>
          <w:rFonts w:hint="eastAsia"/>
          <w:color w:val="FF0000"/>
          <w:sz w:val="24"/>
        </w:rPr>
        <w:t>50906</w:t>
      </w:r>
      <w:r w:rsidRPr="00B932E1">
        <w:rPr>
          <w:rFonts w:hint="eastAsia"/>
          <w:color w:val="FF0000"/>
          <w:sz w:val="24"/>
        </w:rPr>
        <w:t>_</w:t>
      </w:r>
      <w:r w:rsidRPr="00B932E1">
        <w:rPr>
          <w:rFonts w:hAnsi="宋体" w:hint="eastAsia"/>
          <w:color w:val="FF0000"/>
          <w:sz w:val="24"/>
        </w:rPr>
        <w:t>学生材料</w:t>
      </w:r>
      <w:r w:rsidRPr="00B932E1">
        <w:rPr>
          <w:rFonts w:hAnsi="宋体" w:hint="eastAsia"/>
          <w:sz w:val="24"/>
        </w:rPr>
        <w:t>。</w:t>
      </w:r>
    </w:p>
    <w:p w:rsidR="00F9180C" w:rsidRPr="00B932E1" w:rsidRDefault="00F9180C" w:rsidP="00F9180C">
      <w:pPr>
        <w:spacing w:line="300" w:lineRule="auto"/>
        <w:ind w:firstLineChars="200" w:firstLine="480"/>
        <w:rPr>
          <w:rFonts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该文件夹中的文件及其命名如下：</w:t>
      </w:r>
    </w:p>
    <w:p w:rsidR="00F9180C" w:rsidRPr="00B932E1" w:rsidRDefault="00F9180C" w:rsidP="00F9180C">
      <w:pPr>
        <w:spacing w:line="300" w:lineRule="auto"/>
        <w:ind w:firstLineChars="200" w:firstLine="480"/>
        <w:rPr>
          <w:rFonts w:hAnsi="宋体" w:hint="eastAsia"/>
          <w:color w:val="FF0000"/>
          <w:sz w:val="24"/>
        </w:rPr>
      </w:pPr>
      <w:r w:rsidRPr="00B932E1">
        <w:rPr>
          <w:rFonts w:hAnsi="宋体" w:hint="eastAsia"/>
          <w:color w:val="000000"/>
          <w:sz w:val="24"/>
        </w:rPr>
        <w:t>为每个</w:t>
      </w:r>
      <w:r>
        <w:rPr>
          <w:rFonts w:hAnsi="宋体" w:hint="eastAsia"/>
          <w:color w:val="000000"/>
          <w:sz w:val="24"/>
        </w:rPr>
        <w:t>小组</w:t>
      </w:r>
      <w:r w:rsidRPr="00B932E1">
        <w:rPr>
          <w:rFonts w:hAnsi="宋体" w:hint="eastAsia"/>
          <w:color w:val="000000"/>
          <w:sz w:val="24"/>
        </w:rPr>
        <w:t>建一个目录，以</w:t>
      </w:r>
      <w:r w:rsidRPr="00B932E1">
        <w:rPr>
          <w:rFonts w:hAnsi="宋体" w:hint="eastAsia"/>
          <w:color w:val="FF0000"/>
          <w:sz w:val="24"/>
        </w:rPr>
        <w:t>组号</w:t>
      </w:r>
      <w:r>
        <w:rPr>
          <w:rFonts w:hAnsi="宋体" w:hint="eastAsia"/>
          <w:color w:val="FF0000"/>
          <w:sz w:val="24"/>
        </w:rPr>
        <w:t>_</w:t>
      </w:r>
      <w:r w:rsidRPr="00B932E1">
        <w:rPr>
          <w:rFonts w:hAnsi="宋体" w:hint="eastAsia"/>
          <w:color w:val="FF0000"/>
          <w:sz w:val="24"/>
        </w:rPr>
        <w:t>题目</w:t>
      </w:r>
      <w:r w:rsidRPr="008A079C">
        <w:rPr>
          <w:rFonts w:hAnsi="宋体" w:hint="eastAsia"/>
          <w:sz w:val="24"/>
        </w:rPr>
        <w:t>命名，如：</w:t>
      </w:r>
      <w:r w:rsidRPr="00B932E1">
        <w:rPr>
          <w:rFonts w:hAnsi="宋体" w:hint="eastAsia"/>
          <w:color w:val="FF0000"/>
          <w:sz w:val="24"/>
        </w:rPr>
        <w:t>第</w:t>
      </w:r>
      <w:r>
        <w:rPr>
          <w:rFonts w:hAnsi="宋体" w:hint="eastAsia"/>
          <w:color w:val="FF0000"/>
          <w:sz w:val="24"/>
        </w:rPr>
        <w:t>03</w:t>
      </w:r>
      <w:r w:rsidRPr="00B932E1">
        <w:rPr>
          <w:rFonts w:hAnsi="宋体" w:hint="eastAsia"/>
          <w:color w:val="FF0000"/>
          <w:sz w:val="24"/>
        </w:rPr>
        <w:t>小组</w:t>
      </w:r>
      <w:r w:rsidRPr="00B932E1">
        <w:rPr>
          <w:rFonts w:hAnsi="宋体" w:hint="eastAsia"/>
          <w:color w:val="FF0000"/>
          <w:sz w:val="24"/>
        </w:rPr>
        <w:t>_</w:t>
      </w:r>
      <w:r w:rsidRPr="00B932E1">
        <w:rPr>
          <w:rFonts w:hAnsi="宋体" w:hint="eastAsia"/>
          <w:color w:val="FF0000"/>
          <w:sz w:val="24"/>
        </w:rPr>
        <w:t>学生管理系统</w:t>
      </w:r>
      <w:r w:rsidRPr="008A079C">
        <w:rPr>
          <w:rFonts w:hAnsi="宋体" w:hint="eastAsia"/>
          <w:sz w:val="24"/>
        </w:rPr>
        <w:t>，</w:t>
      </w:r>
      <w:r w:rsidRPr="00B932E1">
        <w:rPr>
          <w:rFonts w:hAnsi="宋体" w:hint="eastAsia"/>
          <w:color w:val="FF0000"/>
          <w:sz w:val="24"/>
        </w:rPr>
        <w:t>组号为两位数，不足前面补</w:t>
      </w:r>
      <w:r w:rsidRPr="00B932E1">
        <w:rPr>
          <w:rFonts w:hAnsi="宋体" w:hint="eastAsia"/>
          <w:color w:val="FF0000"/>
          <w:sz w:val="24"/>
        </w:rPr>
        <w:t>0</w:t>
      </w:r>
      <w:r w:rsidRPr="00B932E1">
        <w:rPr>
          <w:rFonts w:hAnsi="宋体" w:hint="eastAsia"/>
          <w:color w:val="FF0000"/>
          <w:sz w:val="24"/>
        </w:rPr>
        <w:t>。</w:t>
      </w:r>
    </w:p>
    <w:p w:rsidR="00F9180C" w:rsidRPr="00B932E1" w:rsidRDefault="00F9180C" w:rsidP="00F9180C">
      <w:pPr>
        <w:spacing w:line="300" w:lineRule="auto"/>
        <w:ind w:firstLineChars="200" w:firstLine="480"/>
        <w:rPr>
          <w:rFonts w:hint="eastAsia"/>
          <w:sz w:val="24"/>
        </w:rPr>
      </w:pPr>
      <w:r w:rsidRPr="00B932E1">
        <w:rPr>
          <w:rFonts w:hAnsi="宋体" w:hint="eastAsia"/>
          <w:sz w:val="24"/>
        </w:rPr>
        <w:t>该目录中包含：</w:t>
      </w:r>
    </w:p>
    <w:p w:rsidR="00F9180C" w:rsidRDefault="00F9180C" w:rsidP="00F9180C">
      <w:pPr>
        <w:numPr>
          <w:ilvl w:val="0"/>
          <w:numId w:val="1"/>
        </w:numPr>
        <w:spacing w:line="300" w:lineRule="auto"/>
        <w:rPr>
          <w:rFonts w:hAnsi="宋体" w:hint="eastAsia"/>
          <w:sz w:val="24"/>
        </w:rPr>
      </w:pPr>
      <w:r w:rsidRPr="00B932E1">
        <w:rPr>
          <w:rFonts w:hAnsi="宋体" w:hint="eastAsia"/>
          <w:sz w:val="24"/>
        </w:rPr>
        <w:t>报告电子版一份，以</w:t>
      </w:r>
      <w:r w:rsidRPr="00636565">
        <w:rPr>
          <w:rFonts w:hAnsi="宋体" w:hint="eastAsia"/>
          <w:color w:val="FF0000"/>
          <w:sz w:val="24"/>
        </w:rPr>
        <w:t>程序设计</w:t>
      </w:r>
      <w:r w:rsidRPr="00636565">
        <w:rPr>
          <w:rFonts w:hAnsi="宋体" w:hint="eastAsia"/>
          <w:color w:val="FF0000"/>
          <w:sz w:val="24"/>
        </w:rPr>
        <w:t>_</w:t>
      </w:r>
      <w:r w:rsidRPr="00636565">
        <w:rPr>
          <w:rFonts w:hAnsi="宋体" w:hint="eastAsia"/>
          <w:color w:val="FF0000"/>
          <w:sz w:val="24"/>
        </w:rPr>
        <w:t>组长学号后两位</w:t>
      </w:r>
      <w:r w:rsidRPr="00636565">
        <w:rPr>
          <w:rFonts w:hAnsi="宋体" w:hint="eastAsia"/>
          <w:color w:val="FF0000"/>
          <w:sz w:val="24"/>
        </w:rPr>
        <w:t>_</w:t>
      </w:r>
      <w:r w:rsidRPr="00636565">
        <w:rPr>
          <w:rFonts w:hAnsi="宋体" w:hint="eastAsia"/>
          <w:color w:val="FF0000"/>
          <w:sz w:val="24"/>
        </w:rPr>
        <w:t>组员学号后两位</w:t>
      </w:r>
      <w:r w:rsidRPr="00636565">
        <w:rPr>
          <w:rFonts w:hAnsi="宋体" w:hint="eastAsia"/>
          <w:color w:val="FF0000"/>
          <w:sz w:val="24"/>
        </w:rPr>
        <w:t>.doc</w:t>
      </w:r>
      <w:r w:rsidRPr="00636565">
        <w:rPr>
          <w:rFonts w:hAnsi="宋体" w:hint="eastAsia"/>
          <w:sz w:val="24"/>
        </w:rPr>
        <w:t>命名，如：</w:t>
      </w:r>
      <w:r w:rsidRPr="00636565">
        <w:rPr>
          <w:rFonts w:hAnsi="宋体" w:hint="eastAsia"/>
          <w:color w:val="FF0000"/>
          <w:sz w:val="24"/>
        </w:rPr>
        <w:t>程序设计</w:t>
      </w:r>
      <w:r w:rsidRPr="00636565">
        <w:rPr>
          <w:rFonts w:hAnsi="宋体" w:hint="eastAsia"/>
          <w:color w:val="FF0000"/>
          <w:sz w:val="24"/>
        </w:rPr>
        <w:t>_01_02.doc</w:t>
      </w:r>
      <w:r w:rsidRPr="00B932E1">
        <w:rPr>
          <w:rFonts w:hAnsi="宋体" w:hint="eastAsia"/>
          <w:sz w:val="24"/>
        </w:rPr>
        <w:t>。为兼容性起见，</w:t>
      </w:r>
      <w:r w:rsidRPr="00B932E1">
        <w:rPr>
          <w:rFonts w:hAnsi="宋体" w:hint="eastAsia"/>
          <w:color w:val="FF0000"/>
          <w:sz w:val="24"/>
        </w:rPr>
        <w:t>要求学生提交</w:t>
      </w:r>
      <w:r w:rsidRPr="00B932E1">
        <w:rPr>
          <w:rFonts w:hint="eastAsia"/>
          <w:color w:val="FF0000"/>
          <w:sz w:val="24"/>
        </w:rPr>
        <w:t>doc</w:t>
      </w:r>
      <w:r w:rsidRPr="00B932E1">
        <w:rPr>
          <w:rFonts w:hAnsi="宋体" w:hint="eastAsia"/>
          <w:color w:val="FF0000"/>
          <w:sz w:val="24"/>
        </w:rPr>
        <w:t>版，而非</w:t>
      </w:r>
      <w:proofErr w:type="spellStart"/>
      <w:r w:rsidRPr="00B932E1">
        <w:rPr>
          <w:rFonts w:hint="eastAsia"/>
          <w:color w:val="FF0000"/>
          <w:sz w:val="24"/>
        </w:rPr>
        <w:t>wps</w:t>
      </w:r>
      <w:proofErr w:type="spellEnd"/>
      <w:r w:rsidRPr="00B932E1">
        <w:rPr>
          <w:rFonts w:hAnsi="宋体" w:hint="eastAsia"/>
          <w:color w:val="FF0000"/>
          <w:sz w:val="24"/>
        </w:rPr>
        <w:t>版</w:t>
      </w:r>
      <w:r w:rsidRPr="00B932E1">
        <w:rPr>
          <w:rFonts w:hAnsi="宋体" w:hint="eastAsia"/>
          <w:sz w:val="24"/>
        </w:rPr>
        <w:t>。</w:t>
      </w:r>
    </w:p>
    <w:p w:rsidR="00F9180C" w:rsidRDefault="00F9180C" w:rsidP="00F9180C">
      <w:pPr>
        <w:numPr>
          <w:ilvl w:val="0"/>
          <w:numId w:val="1"/>
        </w:numPr>
        <w:spacing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源程序文件一份，以</w:t>
      </w:r>
      <w:r w:rsidRPr="00B932E1">
        <w:rPr>
          <w:rFonts w:hAnsi="宋体" w:hint="eastAsia"/>
          <w:color w:val="FF0000"/>
          <w:sz w:val="24"/>
        </w:rPr>
        <w:t>课题名</w:t>
      </w:r>
      <w:r>
        <w:rPr>
          <w:rFonts w:hAnsi="宋体" w:hint="eastAsia"/>
          <w:sz w:val="24"/>
        </w:rPr>
        <w:t>命名，如</w:t>
      </w:r>
      <w:r w:rsidRPr="00636565">
        <w:rPr>
          <w:rFonts w:hAnsi="宋体" w:hint="eastAsia"/>
          <w:sz w:val="24"/>
        </w:rPr>
        <w:t>：</w:t>
      </w:r>
      <w:r w:rsidRPr="00B932E1">
        <w:rPr>
          <w:rFonts w:hAnsi="宋体" w:hint="eastAsia"/>
          <w:color w:val="FF0000"/>
          <w:sz w:val="24"/>
        </w:rPr>
        <w:t>学生管理系统</w:t>
      </w:r>
      <w:r w:rsidRPr="00B932E1">
        <w:rPr>
          <w:rFonts w:hAnsi="宋体" w:hint="eastAsia"/>
          <w:color w:val="FF0000"/>
          <w:sz w:val="24"/>
        </w:rPr>
        <w:t>.</w:t>
      </w:r>
      <w:proofErr w:type="spellStart"/>
      <w:r w:rsidRPr="00B932E1">
        <w:rPr>
          <w:rFonts w:hAnsi="宋体" w:hint="eastAsia"/>
          <w:color w:val="FF0000"/>
          <w:sz w:val="24"/>
        </w:rPr>
        <w:t>cpp</w:t>
      </w:r>
      <w:proofErr w:type="spellEnd"/>
      <w:r>
        <w:rPr>
          <w:rFonts w:hAnsi="宋体" w:hint="eastAsia"/>
          <w:sz w:val="24"/>
        </w:rPr>
        <w:t>。</w:t>
      </w:r>
    </w:p>
    <w:p w:rsidR="00F9180C" w:rsidRDefault="00F9180C" w:rsidP="00F9180C">
      <w:pPr>
        <w:numPr>
          <w:ilvl w:val="0"/>
          <w:numId w:val="1"/>
        </w:numPr>
        <w:spacing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数据文件一份，按实际需要命名。</w:t>
      </w:r>
    </w:p>
    <w:p w:rsidR="00F9180C" w:rsidRDefault="00F9180C" w:rsidP="00F9180C">
      <w:pPr>
        <w:numPr>
          <w:ilvl w:val="0"/>
          <w:numId w:val="1"/>
        </w:numPr>
        <w:spacing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其他维持代码正常运行所需要的文件，按实际需要命名。</w:t>
      </w:r>
    </w:p>
    <w:p w:rsidR="00F9180C" w:rsidRDefault="00F9180C" w:rsidP="00F9180C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以上材料最迟在本周周日晚</w:t>
      </w:r>
      <w:r>
        <w:rPr>
          <w:rFonts w:hint="eastAsia"/>
        </w:rPr>
        <w:t>8</w:t>
      </w:r>
      <w:r>
        <w:rPr>
          <w:rFonts w:hint="eastAsia"/>
        </w:rPr>
        <w:t>点前发送至</w:t>
      </w:r>
      <w:r>
        <w:rPr>
          <w:rFonts w:hint="eastAsia"/>
        </w:rPr>
        <w:t>wumin@njupt.edu.cn</w:t>
      </w:r>
    </w:p>
    <w:p w:rsidR="00F9180C" w:rsidRDefault="00F9180C" w:rsidP="00F9180C">
      <w:pPr>
        <w:spacing w:line="360" w:lineRule="auto"/>
        <w:ind w:left="540"/>
      </w:pPr>
      <w:r>
        <w:rPr>
          <w:rFonts w:ascii="宋体" w:hAnsi="宋体" w:hint="eastAsia"/>
          <w:color w:val="000000"/>
        </w:rPr>
        <w:t xml:space="preserve">    </w:t>
      </w:r>
    </w:p>
    <w:p w:rsidR="00457D0C" w:rsidRPr="00F9180C" w:rsidRDefault="00457D0C"/>
    <w:sectPr w:rsidR="00457D0C" w:rsidRPr="00F9180C">
      <w:pgSz w:w="11906" w:h="16838"/>
      <w:pgMar w:top="964" w:right="1418" w:bottom="96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0C4C"/>
    <w:multiLevelType w:val="hybridMultilevel"/>
    <w:tmpl w:val="AA58A798"/>
    <w:lvl w:ilvl="0" w:tplc="20FCDC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7357A"/>
    <w:multiLevelType w:val="hybridMultilevel"/>
    <w:tmpl w:val="46DCE6D6"/>
    <w:lvl w:ilvl="0" w:tplc="18B8B70E">
      <w:start w:val="1"/>
      <w:numFmt w:val="bullet"/>
      <w:lvlText w:val="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464D34E3"/>
    <w:multiLevelType w:val="hybridMultilevel"/>
    <w:tmpl w:val="0C7C32BC"/>
    <w:lvl w:ilvl="0" w:tplc="18B8B70E">
      <w:start w:val="1"/>
      <w:numFmt w:val="bullet"/>
      <w:lvlText w:val="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180C"/>
    <w:rsid w:val="00457D0C"/>
    <w:rsid w:val="00D919A6"/>
    <w:rsid w:val="00F9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8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2016-04-26T00:57:00Z</dcterms:created>
  <dcterms:modified xsi:type="dcterms:W3CDTF">2016-04-26T01:10:00Z</dcterms:modified>
</cp:coreProperties>
</file>