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Yahoo</w:t>
      </w:r>
      <w:r>
        <w:t xml:space="preserve"> </w:t>
      </w:r>
      <w:r>
        <w:t xml:space="preserve">Quote</w:t>
      </w:r>
    </w:p>
    <w:p>
      <w:pPr>
        <w:pStyle w:val="SourceCode"/>
      </w:pPr>
      <w:r>
        <w:rPr>
          <w:rStyle w:val="NormalTok"/>
        </w:rPr>
        <w:t xml:space="preserve">uri &lt;-</w:t>
      </w:r>
      <w:r>
        <w:rPr>
          <w:rStyle w:val="StringTok"/>
        </w:rPr>
        <w:t xml:space="preserve"> "http://ichart.finance.yahoo.com/table.csv?s=AAPL&amp;a=0&amp;b=2&amp;c=2010&amp;d=0&amp;e=2&amp;f=2020&amp;g=m"</w:t>
      </w:r>
      <w:r>
        <w:br w:type="textWrapping"/>
      </w:r>
      <w:r>
        <w:rPr>
          <w:rStyle w:val="NormalTok"/>
        </w:rPr>
        <w:t xml:space="preserve">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(uri)</w:t>
      </w:r>
      <w:r>
        <w:br w:type="textWrapping"/>
      </w:r>
      <w:r>
        <w:br w:type="textWrapping"/>
      </w:r>
      <w:r>
        <w:rPr>
          <w:rStyle w:val="CommentTok"/>
        </w:rPr>
        <w:t xml:space="preserve">#convert the 'Date' from a string to a Date type</w:t>
      </w:r>
      <w:r>
        <w:br w:type="textWrapping"/>
      </w:r>
      <w:r>
        <w:rPr>
          <w:rStyle w:val="NormalTok"/>
        </w:rPr>
        <w:t xml:space="preserve">df$Date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as.Date</w:t>
      </w:r>
      <w:r>
        <w:rPr>
          <w:rStyle w:val="NormalTok"/>
        </w:rPr>
        <w:t xml:space="preserve">(df$Date, </w:t>
      </w:r>
      <w:r>
        <w:rPr>
          <w:rStyle w:val="StringTok"/>
        </w:rPr>
        <w:t xml:space="preserve">"%Y-%m-%d"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(df$Date, df$Adj.Close,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"$"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(df$Date, df$Adj.Close)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Yahoo_Quote_files/figure-docx/unnamed-chunk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f227657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Yahoo Quote</dc:title>
  <dc:creator/>
</cp:coreProperties>
</file>