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L0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iadd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if_cmpge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L6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iadd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if_cmpge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L6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iadd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1" w:rsidRPr="00FB5990" w:rsidRDefault="00CD7A41" w:rsidP="00AD49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if_cmpge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L6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if_cmpne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if_cmpne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L3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iconst_1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ireturn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if_cmpeq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L5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if_cmpeq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L5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iload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if_cmpeq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L5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L4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iconst_2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ireturn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L5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iconst_3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990">
        <w:rPr>
          <w:rFonts w:ascii="Times New Roman" w:eastAsia="Times New Roman" w:hAnsi="Times New Roman" w:cs="Times New Roman"/>
          <w:sz w:val="24"/>
          <w:szCs w:val="24"/>
        </w:rPr>
        <w:t>ireturn</w:t>
      </w:r>
      <w:proofErr w:type="spellEnd"/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A41" w:rsidRPr="00FB5990" w:rsidRDefault="00CD7A41" w:rsidP="00CD7A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L6 </w:t>
      </w:r>
    </w:p>
    <w:p w:rsidR="00CD7A41" w:rsidRPr="00FB5990" w:rsidRDefault="00CD7A41" w:rsidP="00CD7A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990">
        <w:rPr>
          <w:rFonts w:ascii="Times New Roman" w:eastAsia="Times New Roman" w:hAnsi="Times New Roman" w:cs="Times New Roman"/>
          <w:sz w:val="24"/>
          <w:szCs w:val="24"/>
        </w:rPr>
        <w:t xml:space="preserve">iconst_4 </w:t>
      </w:r>
    </w:p>
    <w:p w:rsidR="002F2F8B" w:rsidRDefault="00CD7A41" w:rsidP="008656C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97670E">
        <w:rPr>
          <w:rFonts w:ascii="Times New Roman" w:eastAsia="Times New Roman" w:hAnsi="Times New Roman" w:cs="Times New Roman"/>
          <w:sz w:val="24"/>
          <w:szCs w:val="24"/>
        </w:rPr>
        <w:t>ireturn</w:t>
      </w:r>
      <w:proofErr w:type="spellEnd"/>
    </w:p>
    <w:p w:rsidR="006230A7" w:rsidRDefault="006230A7">
      <w:r>
        <w:rPr>
          <w:noProof/>
        </w:rPr>
        <w:lastRenderedPageBreak/>
        <w:drawing>
          <wp:inline distT="0" distB="0" distL="0" distR="0">
            <wp:extent cx="4522426" cy="876122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26" cy="87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1F" w:rsidRDefault="00A04237">
      <w:pPr>
        <w:rPr>
          <w:b/>
        </w:rPr>
      </w:pPr>
      <w:r w:rsidRPr="00A04237">
        <w:rPr>
          <w:b/>
        </w:rPr>
        <w:lastRenderedPageBreak/>
        <w:t>Paths: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204"/>
        <w:gridCol w:w="637"/>
        <w:gridCol w:w="8320"/>
      </w:tblGrid>
      <w:tr w:rsidR="00393C6B" w:rsidTr="00711BCB">
        <w:tc>
          <w:tcPr>
            <w:tcW w:w="1175" w:type="dxa"/>
          </w:tcPr>
          <w:p w:rsidR="004D2B1F" w:rsidRDefault="00393C6B">
            <w:pPr>
              <w:rPr>
                <w:b/>
              </w:rPr>
            </w:pPr>
            <w:r>
              <w:rPr>
                <w:b/>
              </w:rPr>
              <w:t>Triangle</w:t>
            </w:r>
          </w:p>
        </w:tc>
        <w:tc>
          <w:tcPr>
            <w:tcW w:w="433" w:type="dxa"/>
          </w:tcPr>
          <w:p w:rsidR="004D2B1F" w:rsidRDefault="00393C6B">
            <w:pPr>
              <w:rPr>
                <w:b/>
              </w:rPr>
            </w:pPr>
            <w:r>
              <w:rPr>
                <w:b/>
              </w:rPr>
              <w:t>Path ID</w:t>
            </w:r>
          </w:p>
        </w:tc>
        <w:tc>
          <w:tcPr>
            <w:tcW w:w="8490" w:type="dxa"/>
          </w:tcPr>
          <w:p w:rsidR="004D2B1F" w:rsidRDefault="00393C6B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  <w:r w:rsidRPr="00A04237">
              <w:rPr>
                <w:b/>
              </w:rPr>
              <w:t>Equilateral</w:t>
            </w: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7B1071F" wp14:editId="5D6B2A18">
                  <wp:extent cx="5071730" cy="816570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480" cy="817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 w:rsidP="004D2B1F">
            <w:pPr>
              <w:rPr>
                <w:b/>
              </w:rPr>
            </w:pPr>
            <w:r w:rsidRPr="00A04237">
              <w:rPr>
                <w:b/>
              </w:rPr>
              <w:t>Isosceles</w:t>
            </w:r>
          </w:p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A3567D" w:rsidRDefault="00A3567D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ED9EA2" wp14:editId="18EB82A6">
                  <wp:extent cx="5135525" cy="891035"/>
                  <wp:effectExtent l="0" t="0" r="825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207" cy="89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E1345BD" wp14:editId="64672AD7">
                  <wp:extent cx="5135525" cy="116701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772" cy="116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4D2B1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90" w:type="dxa"/>
          </w:tcPr>
          <w:p w:rsidR="004D2B1F" w:rsidRDefault="004D2B1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3A2E7E2" wp14:editId="1BA67B75">
                  <wp:extent cx="5135525" cy="1267970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095" cy="127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F2772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90" w:type="dxa"/>
          </w:tcPr>
          <w:p w:rsidR="004D2B1F" w:rsidRDefault="00F2772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940E6D" wp14:editId="16FA3062">
                  <wp:extent cx="5135525" cy="1084166"/>
                  <wp:effectExtent l="0" t="0" r="8255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489" cy="1089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F2772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90" w:type="dxa"/>
          </w:tcPr>
          <w:p w:rsidR="004D2B1F" w:rsidRDefault="00F2772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7ED0CFC" wp14:editId="7C17E4C7">
                  <wp:extent cx="5071730" cy="10541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592" cy="105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6B" w:rsidTr="00711BCB">
        <w:tc>
          <w:tcPr>
            <w:tcW w:w="1175" w:type="dxa"/>
          </w:tcPr>
          <w:p w:rsidR="004D2B1F" w:rsidRDefault="004D2B1F">
            <w:pPr>
              <w:rPr>
                <w:b/>
              </w:rPr>
            </w:pPr>
          </w:p>
        </w:tc>
        <w:tc>
          <w:tcPr>
            <w:tcW w:w="433" w:type="dxa"/>
          </w:tcPr>
          <w:p w:rsidR="004D2B1F" w:rsidRDefault="00F2772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490" w:type="dxa"/>
          </w:tcPr>
          <w:p w:rsidR="004D2B1F" w:rsidRDefault="00F97A40">
            <w:pPr>
              <w:rPr>
                <w:b/>
              </w:rPr>
            </w:pPr>
            <w:r>
              <w:object w:dxaOrig="7905" w:dyaOrig="1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395.15pt;height:71.15pt" o:ole="">
                  <v:imagedata r:id="rId13" o:title=""/>
                </v:shape>
                <o:OLEObject Type="Embed" ProgID="PBrush" ShapeID="_x0000_i1038" DrawAspect="Content" ObjectID="_1436307716" r:id="rId14"/>
              </w:object>
            </w:r>
          </w:p>
        </w:tc>
      </w:tr>
      <w:tr w:rsidR="00F2772A" w:rsidTr="00711BCB">
        <w:tc>
          <w:tcPr>
            <w:tcW w:w="1175" w:type="dxa"/>
          </w:tcPr>
          <w:p w:rsidR="00F2772A" w:rsidRDefault="00F2772A" w:rsidP="00F2772A">
            <w:pPr>
              <w:rPr>
                <w:b/>
              </w:rPr>
            </w:pPr>
            <w:r w:rsidRPr="00A04237">
              <w:rPr>
                <w:b/>
              </w:rPr>
              <w:lastRenderedPageBreak/>
              <w:t>Scalene</w:t>
            </w:r>
          </w:p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F2772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490" w:type="dxa"/>
          </w:tcPr>
          <w:p w:rsidR="00F2772A" w:rsidRDefault="00F277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D012D4" wp14:editId="0B6F294F">
                  <wp:extent cx="5092995" cy="115735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342" cy="116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F2772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490" w:type="dxa"/>
          </w:tcPr>
          <w:p w:rsidR="00F2772A" w:rsidRDefault="00F277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52D44" wp14:editId="3B26566E">
                  <wp:extent cx="5146158" cy="9759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611" cy="980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 w:rsidP="00F2772A">
            <w:pPr>
              <w:rPr>
                <w:b/>
              </w:rPr>
            </w:pPr>
            <w:r w:rsidRPr="00A04237">
              <w:rPr>
                <w:b/>
              </w:rPr>
              <w:t>Not a Triangle</w:t>
            </w:r>
          </w:p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F277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490" w:type="dxa"/>
          </w:tcPr>
          <w:p w:rsidR="00F2772A" w:rsidRDefault="00F277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7B55C9" wp14:editId="45970744">
                  <wp:extent cx="2966483" cy="473335"/>
                  <wp:effectExtent l="0" t="0" r="571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446" cy="47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711BC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490" w:type="dxa"/>
          </w:tcPr>
          <w:p w:rsidR="00F2772A" w:rsidRDefault="00711B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C6E59" wp14:editId="2B622F3D">
                  <wp:extent cx="5018567" cy="50292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312" cy="50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72A" w:rsidTr="00711BCB">
        <w:tc>
          <w:tcPr>
            <w:tcW w:w="1175" w:type="dxa"/>
          </w:tcPr>
          <w:p w:rsidR="00F2772A" w:rsidRDefault="00F2772A">
            <w:pPr>
              <w:rPr>
                <w:b/>
              </w:rPr>
            </w:pPr>
          </w:p>
        </w:tc>
        <w:tc>
          <w:tcPr>
            <w:tcW w:w="433" w:type="dxa"/>
          </w:tcPr>
          <w:p w:rsidR="00F2772A" w:rsidRDefault="00711BC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490" w:type="dxa"/>
          </w:tcPr>
          <w:p w:rsidR="00F2772A" w:rsidRDefault="00711B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C0F59" wp14:editId="3FB5B561">
                  <wp:extent cx="4922874" cy="73106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3700" cy="73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B1F" w:rsidRPr="00A04237" w:rsidRDefault="004D2B1F">
      <w:pPr>
        <w:rPr>
          <w:b/>
        </w:rPr>
      </w:pPr>
    </w:p>
    <w:p w:rsidR="00A04237" w:rsidRDefault="00A04237" w:rsidP="00A04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5646"/>
        <w:gridCol w:w="3192"/>
      </w:tblGrid>
      <w:tr w:rsidR="0041175A" w:rsidTr="0041175A">
        <w:tc>
          <w:tcPr>
            <w:tcW w:w="738" w:type="dxa"/>
          </w:tcPr>
          <w:p w:rsidR="0041175A" w:rsidRDefault="00393C6B" w:rsidP="00A04237">
            <w:r>
              <w:t>Path ID</w:t>
            </w:r>
          </w:p>
        </w:tc>
        <w:tc>
          <w:tcPr>
            <w:tcW w:w="5646" w:type="dxa"/>
          </w:tcPr>
          <w:p w:rsidR="0041175A" w:rsidRDefault="00393C6B" w:rsidP="00A04237">
            <w:r>
              <w:t>Instructions</w:t>
            </w:r>
          </w:p>
        </w:tc>
        <w:tc>
          <w:tcPr>
            <w:tcW w:w="3192" w:type="dxa"/>
          </w:tcPr>
          <w:p w:rsidR="0041175A" w:rsidRDefault="00393C6B" w:rsidP="00A04237">
            <w:r>
              <w:t>Dependencies</w:t>
            </w:r>
          </w:p>
        </w:tc>
      </w:tr>
      <w:tr w:rsidR="0041175A" w:rsidTr="0041175A">
        <w:tc>
          <w:tcPr>
            <w:tcW w:w="738" w:type="dxa"/>
          </w:tcPr>
          <w:p w:rsidR="0041175A" w:rsidRDefault="0041175A" w:rsidP="00A04237">
            <w:r>
              <w:lastRenderedPageBreak/>
              <w:t>1</w:t>
            </w:r>
          </w:p>
        </w:tc>
        <w:tc>
          <w:tcPr>
            <w:tcW w:w="5646" w:type="dxa"/>
          </w:tcPr>
          <w:p w:rsidR="0041175A" w:rsidRPr="00FB5990" w:rsidRDefault="0041175A" w:rsidP="0041175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41175A" w:rsidRPr="00FB5990" w:rsidRDefault="0041175A" w:rsidP="0041175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41175A" w:rsidRPr="00FB5990" w:rsidRDefault="0041175A" w:rsidP="0041175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L2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iconst_1 </w:t>
            </w:r>
          </w:p>
          <w:p w:rsidR="0041175A" w:rsidRPr="00FB5990" w:rsidRDefault="0041175A" w:rsidP="0041175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175A" w:rsidRDefault="0041175A" w:rsidP="00A04237"/>
        </w:tc>
        <w:tc>
          <w:tcPr>
            <w:tcW w:w="3192" w:type="dxa"/>
          </w:tcPr>
          <w:p w:rsidR="008E28EB" w:rsidRDefault="00921845" w:rsidP="008E28EB">
            <w:pPr>
              <w:tabs>
                <w:tab w:val="left" w:pos="481"/>
                <w:tab w:val="left" w:pos="699"/>
              </w:tabs>
            </w:pPr>
            <w:r>
              <w:object w:dxaOrig="3060" w:dyaOrig="8880">
                <v:shape id="_x0000_i1025" type="#_x0000_t75" style="width:119.7pt;height:293pt" o:ole="">
                  <v:imagedata r:id="rId20" o:title=""/>
                </v:shape>
                <o:OLEObject Type="Embed" ProgID="PBrush" ShapeID="_x0000_i1025" DrawAspect="Content" ObjectID="_1436307717" r:id="rId21"/>
              </w:object>
            </w:r>
          </w:p>
          <w:p w:rsidR="00921845" w:rsidRPr="008E28EB" w:rsidRDefault="00921845" w:rsidP="008E28EB">
            <w:pPr>
              <w:tabs>
                <w:tab w:val="left" w:pos="481"/>
                <w:tab w:val="left" w:pos="699"/>
              </w:tabs>
            </w:pPr>
            <w:r>
              <w:object w:dxaOrig="3060" w:dyaOrig="8280">
                <v:shape id="_x0000_i1026" type="#_x0000_t75" style="width:105.5pt;height:285.5pt" o:ole="">
                  <v:imagedata r:id="rId22" o:title=""/>
                </v:shape>
                <o:OLEObject Type="Embed" ProgID="PBrush" ShapeID="_x0000_i1026" DrawAspect="Content" ObjectID="_1436307718" r:id="rId23"/>
              </w:object>
            </w:r>
          </w:p>
        </w:tc>
      </w:tr>
      <w:tr w:rsidR="0041175A" w:rsidTr="0041175A">
        <w:tc>
          <w:tcPr>
            <w:tcW w:w="738" w:type="dxa"/>
          </w:tcPr>
          <w:p w:rsidR="0041175A" w:rsidRDefault="006C1D71" w:rsidP="00A04237">
            <w:r>
              <w:lastRenderedPageBreak/>
              <w:t>2</w:t>
            </w:r>
          </w:p>
        </w:tc>
        <w:tc>
          <w:tcPr>
            <w:tcW w:w="5646" w:type="dxa"/>
          </w:tcPr>
          <w:p w:rsidR="006C1D71" w:rsidRPr="00FB5990" w:rsidRDefault="006C1D71" w:rsidP="006C1D7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6C1D71" w:rsidRPr="00FB5990" w:rsidRDefault="006C1D71" w:rsidP="006C1D7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6C1D71" w:rsidRPr="00FB5990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6C1D71" w:rsidRDefault="006C1D71" w:rsidP="006C1D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6C1D71" w:rsidRDefault="006C1D71" w:rsidP="006C1D71">
            <w:pPr>
              <w:spacing w:before="100" w:beforeAutospacing="1" w:after="100" w:afterAutospacing="1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  <w:p w:rsidR="006C1D71" w:rsidRPr="00FB5990" w:rsidRDefault="006C1D71" w:rsidP="006C1D7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6C1D71" w:rsidRPr="00FB5990" w:rsidRDefault="006C1D71" w:rsidP="006C1D7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6C1D71" w:rsidRDefault="006C1D71" w:rsidP="006C1D7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6C1D71" w:rsidRDefault="006C1D71" w:rsidP="006C1D7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L5</w:t>
            </w:r>
          </w:p>
          <w:p w:rsidR="006C1D71" w:rsidRPr="00FB5990" w:rsidRDefault="006C1D71" w:rsidP="006C1D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6C1D71" w:rsidRDefault="006C1D71" w:rsidP="006C1D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1175A" w:rsidRDefault="007D5FCD" w:rsidP="00A04237">
            <w:r>
              <w:object w:dxaOrig="3060" w:dyaOrig="8880">
                <v:shape id="_x0000_i1027" type="#_x0000_t75" style="width:117.2pt;height:287.15pt" o:ole="">
                  <v:imagedata r:id="rId20" o:title=""/>
                </v:shape>
                <o:OLEObject Type="Embed" ProgID="PBrush" ShapeID="_x0000_i1027" DrawAspect="Content" ObjectID="_1436307719" r:id="rId24"/>
              </w:object>
            </w:r>
          </w:p>
          <w:p w:rsidR="007D5FCD" w:rsidRDefault="007D5FCD" w:rsidP="00A04237">
            <w:r>
              <w:object w:dxaOrig="3060" w:dyaOrig="4560">
                <v:shape id="_x0000_i1028" type="#_x0000_t75" style="width:111.35pt;height:165.75pt" o:ole="">
                  <v:imagedata r:id="rId25" o:title=""/>
                </v:shape>
                <o:OLEObject Type="Embed" ProgID="PBrush" ShapeID="_x0000_i1028" DrawAspect="Content" ObjectID="_1436307720" r:id="rId26"/>
              </w:object>
            </w:r>
          </w:p>
          <w:p w:rsidR="007D5FCD" w:rsidRDefault="007D5FCD" w:rsidP="00A04237">
            <w:r>
              <w:object w:dxaOrig="3060" w:dyaOrig="2025">
                <v:shape id="_x0000_i1029" type="#_x0000_t75" style="width:121.4pt;height:80.35pt" o:ole="">
                  <v:imagedata r:id="rId27" o:title=""/>
                </v:shape>
                <o:OLEObject Type="Embed" ProgID="PBrush" ShapeID="_x0000_i1029" DrawAspect="Content" ObjectID="_1436307721" r:id="rId28"/>
              </w:object>
            </w:r>
          </w:p>
          <w:p w:rsidR="007D5FCD" w:rsidRDefault="007D5FCD" w:rsidP="00A04237"/>
          <w:p w:rsidR="007D5FCD" w:rsidRDefault="007D5FCD" w:rsidP="00A04237">
            <w:r>
              <w:object w:dxaOrig="3060" w:dyaOrig="1905">
                <v:shape id="_x0000_i1030" type="#_x0000_t75" style="width:121.4pt;height:75.35pt" o:ole="">
                  <v:imagedata r:id="rId29" o:title=""/>
                </v:shape>
                <o:OLEObject Type="Embed" ProgID="PBrush" ShapeID="_x0000_i1030" DrawAspect="Content" ObjectID="_1436307722" r:id="rId30"/>
              </w:object>
            </w:r>
          </w:p>
        </w:tc>
      </w:tr>
      <w:tr w:rsidR="0041175A" w:rsidTr="0041175A">
        <w:tc>
          <w:tcPr>
            <w:tcW w:w="738" w:type="dxa"/>
          </w:tcPr>
          <w:p w:rsidR="0041175A" w:rsidRDefault="007034B9" w:rsidP="00A04237">
            <w:r>
              <w:lastRenderedPageBreak/>
              <w:t>3</w:t>
            </w:r>
          </w:p>
        </w:tc>
        <w:tc>
          <w:tcPr>
            <w:tcW w:w="5646" w:type="dxa"/>
          </w:tcPr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7034B9" w:rsidRPr="00FB5990" w:rsidRDefault="007034B9" w:rsidP="007034B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7034B9" w:rsidRPr="00FB5990" w:rsidRDefault="007034B9" w:rsidP="007034B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7034B9" w:rsidRPr="00FB5990" w:rsidRDefault="007034B9" w:rsidP="007034B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7034B9" w:rsidRPr="00FB5990" w:rsidRDefault="007034B9" w:rsidP="007034B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3C5A30" w:rsidRDefault="007034B9" w:rsidP="003C5A3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040B36" w:rsidP="00A04237">
            <w:r>
              <w:t>4</w:t>
            </w:r>
          </w:p>
        </w:tc>
        <w:tc>
          <w:tcPr>
            <w:tcW w:w="5646" w:type="dxa"/>
          </w:tcPr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040B36" w:rsidRPr="00FB5990" w:rsidRDefault="00040B36" w:rsidP="00040B3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040B36" w:rsidRPr="00FB5990" w:rsidRDefault="00040B36" w:rsidP="00040B3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040B36" w:rsidRPr="00FB5990" w:rsidRDefault="00040B36" w:rsidP="00040B3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040B36" w:rsidRPr="00FB5990" w:rsidRDefault="00040B36" w:rsidP="00040B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040B36" w:rsidRPr="00FB5990" w:rsidRDefault="00040B36" w:rsidP="00040B3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175A" w:rsidRDefault="0041175A" w:rsidP="00A04237"/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C328F4" w:rsidP="00A04237">
            <w:r>
              <w:lastRenderedPageBreak/>
              <w:t>5</w:t>
            </w:r>
          </w:p>
        </w:tc>
        <w:tc>
          <w:tcPr>
            <w:tcW w:w="5646" w:type="dxa"/>
          </w:tcPr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C328F4" w:rsidRPr="00FB5990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C328F4" w:rsidRPr="00677EDA" w:rsidRDefault="00C328F4" w:rsidP="00C328F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C328F4" w:rsidRPr="00FB5990" w:rsidRDefault="00C328F4" w:rsidP="00C328F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C328F4" w:rsidRPr="00FB5990" w:rsidRDefault="00C328F4" w:rsidP="00C328F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C328F4" w:rsidRPr="00677EDA" w:rsidRDefault="00C328F4" w:rsidP="00C328F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  <w:r w:rsidRPr="00677E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328F4" w:rsidRPr="00FB5990" w:rsidRDefault="00C328F4" w:rsidP="00C328F4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C328F4" w:rsidRPr="00FB5990" w:rsidRDefault="00C328F4" w:rsidP="00C328F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C328F4" w:rsidRDefault="00C328F4" w:rsidP="00C328F4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B70DFF" w:rsidP="00A04237">
            <w:r>
              <w:lastRenderedPageBreak/>
              <w:t>6</w:t>
            </w:r>
          </w:p>
        </w:tc>
        <w:tc>
          <w:tcPr>
            <w:tcW w:w="5646" w:type="dxa"/>
          </w:tcPr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70DFF" w:rsidRPr="00FB5990" w:rsidRDefault="00B70DFF" w:rsidP="00B70DF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70DFF" w:rsidRPr="00FB5990" w:rsidRDefault="00B70DFF" w:rsidP="00B70DF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B70DFF" w:rsidRPr="00FB5990" w:rsidRDefault="00B70DFF" w:rsidP="00B70DFF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B70DFF" w:rsidRDefault="00B70DFF" w:rsidP="00B70DF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B70DFF" w:rsidRDefault="00B70DFF" w:rsidP="00B70DF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DFF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</w:p>
        </w:tc>
        <w:tc>
          <w:tcPr>
            <w:tcW w:w="3192" w:type="dxa"/>
          </w:tcPr>
          <w:p w:rsidR="0041175A" w:rsidRDefault="0041175A" w:rsidP="00A04237"/>
        </w:tc>
      </w:tr>
      <w:tr w:rsidR="0041175A" w:rsidTr="0041175A">
        <w:tc>
          <w:tcPr>
            <w:tcW w:w="738" w:type="dxa"/>
          </w:tcPr>
          <w:p w:rsidR="0041175A" w:rsidRDefault="00124B99" w:rsidP="00A04237">
            <w:r>
              <w:lastRenderedPageBreak/>
              <w:t>7</w:t>
            </w:r>
          </w:p>
        </w:tc>
        <w:tc>
          <w:tcPr>
            <w:tcW w:w="5646" w:type="dxa"/>
          </w:tcPr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124B99" w:rsidRPr="00FB5990" w:rsidRDefault="00124B99" w:rsidP="00124B99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124B99" w:rsidRPr="00FB5990" w:rsidRDefault="00124B99" w:rsidP="00124B99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124B99" w:rsidRPr="00FB5990" w:rsidRDefault="00124B99" w:rsidP="00124B99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</w:p>
          <w:p w:rsidR="00124B99" w:rsidRPr="00FB5990" w:rsidRDefault="00124B99" w:rsidP="00124B9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iconst_3 </w:t>
            </w:r>
          </w:p>
          <w:p w:rsidR="0041175A" w:rsidRPr="00124B99" w:rsidRDefault="00124B99" w:rsidP="00124B99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41175A" w:rsidRDefault="0041175A" w:rsidP="00A04237"/>
        </w:tc>
      </w:tr>
      <w:tr w:rsidR="00124B99" w:rsidTr="0041175A">
        <w:tc>
          <w:tcPr>
            <w:tcW w:w="738" w:type="dxa"/>
          </w:tcPr>
          <w:p w:rsidR="00124B99" w:rsidRDefault="00124B99" w:rsidP="00A04237">
            <w:r>
              <w:lastRenderedPageBreak/>
              <w:t>8</w:t>
            </w:r>
          </w:p>
        </w:tc>
        <w:tc>
          <w:tcPr>
            <w:tcW w:w="5646" w:type="dxa"/>
          </w:tcPr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247AF7" w:rsidRPr="00FB5990" w:rsidRDefault="00247AF7" w:rsidP="00247AF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247AF7" w:rsidRPr="00FB5990" w:rsidRDefault="00247AF7" w:rsidP="00247AF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L4 </w:t>
            </w:r>
          </w:p>
          <w:p w:rsidR="00247AF7" w:rsidRPr="00FB5990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iconst_2 </w:t>
            </w:r>
          </w:p>
          <w:p w:rsidR="00124B99" w:rsidRPr="00247AF7" w:rsidRDefault="00247AF7" w:rsidP="00247AF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124B99" w:rsidRDefault="00220E36" w:rsidP="00A04237">
            <w:r>
              <w:object w:dxaOrig="3060" w:dyaOrig="8880">
                <v:shape id="_x0000_i1031" type="#_x0000_t75" style="width:117.2pt;height:287.15pt" o:ole="">
                  <v:imagedata r:id="rId20" o:title=""/>
                </v:shape>
                <o:OLEObject Type="Embed" ProgID="PBrush" ShapeID="_x0000_i1031" DrawAspect="Content" ObjectID="_1436307723" r:id="rId31"/>
              </w:object>
            </w:r>
          </w:p>
          <w:p w:rsidR="00220E36" w:rsidRDefault="00220E36" w:rsidP="00A04237">
            <w:r>
              <w:object w:dxaOrig="3060" w:dyaOrig="4560">
                <v:shape id="_x0000_i1032" type="#_x0000_t75" style="width:111.35pt;height:165.75pt" o:ole="">
                  <v:imagedata r:id="rId25" o:title=""/>
                </v:shape>
                <o:OLEObject Type="Embed" ProgID="PBrush" ShapeID="_x0000_i1032" DrawAspect="Content" ObjectID="_1436307724" r:id="rId32"/>
              </w:object>
            </w:r>
          </w:p>
          <w:p w:rsidR="00220E36" w:rsidRDefault="00220E36" w:rsidP="00A04237">
            <w:r>
              <w:object w:dxaOrig="3060" w:dyaOrig="2025">
                <v:shape id="_x0000_i1033" type="#_x0000_t75" style="width:121.4pt;height:80.35pt" o:ole="">
                  <v:imagedata r:id="rId27" o:title=""/>
                </v:shape>
                <o:OLEObject Type="Embed" ProgID="PBrush" ShapeID="_x0000_i1033" DrawAspect="Content" ObjectID="_1436307725" r:id="rId33"/>
              </w:object>
            </w:r>
          </w:p>
          <w:p w:rsidR="00220E36" w:rsidRDefault="00220E36" w:rsidP="00A04237">
            <w:r>
              <w:object w:dxaOrig="3060" w:dyaOrig="1905">
                <v:shape id="_x0000_i1034" type="#_x0000_t75" style="width:121.4pt;height:75.35pt" o:ole="">
                  <v:imagedata r:id="rId29" o:title=""/>
                </v:shape>
                <o:OLEObject Type="Embed" ProgID="PBrush" ShapeID="_x0000_i1034" DrawAspect="Content" ObjectID="_1436307726" r:id="rId34"/>
              </w:object>
            </w:r>
          </w:p>
          <w:p w:rsidR="00220E36" w:rsidRDefault="00220E36" w:rsidP="00A04237">
            <w:r>
              <w:object w:dxaOrig="3045" w:dyaOrig="4155">
                <v:shape id="_x0000_i1035" type="#_x0000_t75" style="width:121.4pt;height:165.75pt" o:ole="">
                  <v:imagedata r:id="rId35" o:title=""/>
                </v:shape>
                <o:OLEObject Type="Embed" ProgID="PBrush" ShapeID="_x0000_i1035" DrawAspect="Content" ObjectID="_1436307727" r:id="rId36"/>
              </w:object>
            </w:r>
          </w:p>
          <w:p w:rsidR="00220E36" w:rsidRDefault="00220E36" w:rsidP="00A04237"/>
          <w:p w:rsidR="00220E36" w:rsidRDefault="00220E36" w:rsidP="00A04237"/>
        </w:tc>
      </w:tr>
      <w:tr w:rsidR="00124B99" w:rsidTr="0041175A">
        <w:tc>
          <w:tcPr>
            <w:tcW w:w="738" w:type="dxa"/>
          </w:tcPr>
          <w:p w:rsidR="00124B99" w:rsidRDefault="00B02047" w:rsidP="00A04237">
            <w:r>
              <w:lastRenderedPageBreak/>
              <w:t>9</w:t>
            </w:r>
          </w:p>
        </w:tc>
        <w:tc>
          <w:tcPr>
            <w:tcW w:w="5646" w:type="dxa"/>
          </w:tcPr>
          <w:p w:rsidR="00BF04A8" w:rsidRPr="00FB5990" w:rsidRDefault="00BF04A8" w:rsidP="00BF04A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BF04A8" w:rsidRPr="00FB5990" w:rsidRDefault="00BF04A8" w:rsidP="00BF04A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F04A8" w:rsidRPr="00FB5990" w:rsidRDefault="00BF04A8" w:rsidP="00BF04A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if_cmpne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L3 </w:t>
            </w:r>
          </w:p>
          <w:p w:rsidR="00BF04A8" w:rsidRPr="00FB5990" w:rsidRDefault="00BF04A8" w:rsidP="00BF04A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if_cmpeq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L5 </w:t>
            </w:r>
          </w:p>
          <w:p w:rsidR="00BF04A8" w:rsidRPr="00FB5990" w:rsidRDefault="00BF04A8" w:rsidP="00BF04A8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L4 </w:t>
            </w:r>
          </w:p>
          <w:p w:rsidR="00BF04A8" w:rsidRPr="00FB5990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iconst_2 </w:t>
            </w:r>
          </w:p>
          <w:p w:rsidR="00124B99" w:rsidRPr="00BF04A8" w:rsidRDefault="00BF04A8" w:rsidP="00BF04A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124B99" w:rsidRDefault="00124B99" w:rsidP="00A04237"/>
        </w:tc>
      </w:tr>
      <w:tr w:rsidR="00124B99" w:rsidTr="0041175A">
        <w:tc>
          <w:tcPr>
            <w:tcW w:w="738" w:type="dxa"/>
          </w:tcPr>
          <w:p w:rsidR="00124B99" w:rsidRDefault="005C1030" w:rsidP="00A04237">
            <w:r>
              <w:lastRenderedPageBreak/>
              <w:t>10</w:t>
            </w:r>
          </w:p>
        </w:tc>
        <w:tc>
          <w:tcPr>
            <w:tcW w:w="5646" w:type="dxa"/>
          </w:tcPr>
          <w:p w:rsidR="005C1030" w:rsidRPr="00FB5990" w:rsidRDefault="005C1030" w:rsidP="005C1030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5C1030" w:rsidRPr="00FB5990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C1030" w:rsidRPr="00D62B3F" w:rsidRDefault="005C1030" w:rsidP="005C103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  <w:r w:rsidRPr="00D62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C1030" w:rsidRPr="00FB5990" w:rsidRDefault="005C1030" w:rsidP="005C1030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L6 </w:t>
            </w:r>
          </w:p>
          <w:p w:rsidR="005C1030" w:rsidRPr="00FB5990" w:rsidRDefault="005C1030" w:rsidP="005C103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iconst_4 </w:t>
            </w:r>
          </w:p>
          <w:p w:rsidR="00124B99" w:rsidRPr="005C1030" w:rsidRDefault="005C1030" w:rsidP="005C1030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proofErr w:type="spellStart"/>
            <w:r w:rsidRPr="009767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ireturn</w:t>
            </w:r>
            <w:proofErr w:type="spellEnd"/>
          </w:p>
        </w:tc>
        <w:tc>
          <w:tcPr>
            <w:tcW w:w="3192" w:type="dxa"/>
          </w:tcPr>
          <w:p w:rsidR="00124B99" w:rsidRDefault="00124B99" w:rsidP="00A04237"/>
        </w:tc>
      </w:tr>
      <w:tr w:rsidR="00124B99" w:rsidTr="0041175A">
        <w:tc>
          <w:tcPr>
            <w:tcW w:w="738" w:type="dxa"/>
          </w:tcPr>
          <w:p w:rsidR="00124B99" w:rsidRDefault="003559AA" w:rsidP="00A04237">
            <w:r>
              <w:lastRenderedPageBreak/>
              <w:t>11</w:t>
            </w:r>
          </w:p>
        </w:tc>
        <w:tc>
          <w:tcPr>
            <w:tcW w:w="5646" w:type="dxa"/>
          </w:tcPr>
          <w:p w:rsidR="00727DAA" w:rsidRPr="00FB5990" w:rsidRDefault="00727DAA" w:rsidP="00727DA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727DAA" w:rsidRPr="00FB5990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27DAA" w:rsidRDefault="00727DAA" w:rsidP="00727DAA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727DAA" w:rsidRPr="00FB5990" w:rsidRDefault="00727DAA" w:rsidP="00727DAA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L6 </w:t>
            </w:r>
          </w:p>
          <w:p w:rsidR="00727DAA" w:rsidRDefault="00727DAA" w:rsidP="00727DA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iconst_4 </w:t>
            </w:r>
          </w:p>
          <w:p w:rsidR="00124B99" w:rsidRPr="00727DAA" w:rsidRDefault="00727DAA" w:rsidP="00727DA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139B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</w:p>
        </w:tc>
        <w:tc>
          <w:tcPr>
            <w:tcW w:w="3192" w:type="dxa"/>
          </w:tcPr>
          <w:p w:rsidR="00124B99" w:rsidRDefault="00124B99" w:rsidP="00A04237"/>
        </w:tc>
      </w:tr>
      <w:tr w:rsidR="00124B99" w:rsidTr="0041175A">
        <w:tc>
          <w:tcPr>
            <w:tcW w:w="738" w:type="dxa"/>
          </w:tcPr>
          <w:p w:rsidR="00124B99" w:rsidRDefault="00727DAA" w:rsidP="00A04237">
            <w:r>
              <w:t>12</w:t>
            </w:r>
          </w:p>
        </w:tc>
        <w:tc>
          <w:tcPr>
            <w:tcW w:w="5646" w:type="dxa"/>
          </w:tcPr>
          <w:p w:rsidR="00E865F5" w:rsidRPr="00FB5990" w:rsidRDefault="00E865F5" w:rsidP="00E865F5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L0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iload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  <w:p w:rsidR="00E865F5" w:rsidRPr="00FB5990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iadd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865F5" w:rsidRDefault="00E865F5" w:rsidP="00E865F5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>if_cmpge</w:t>
            </w:r>
            <w:proofErr w:type="spellEnd"/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L6 </w:t>
            </w:r>
          </w:p>
          <w:p w:rsidR="00E865F5" w:rsidRPr="00FB5990" w:rsidRDefault="00E865F5" w:rsidP="00E865F5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L6 </w:t>
            </w:r>
          </w:p>
          <w:p w:rsidR="00E865F5" w:rsidRDefault="00E865F5" w:rsidP="00E865F5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9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iconst_4 </w:t>
            </w:r>
          </w:p>
          <w:p w:rsidR="00124B99" w:rsidRPr="00E865F5" w:rsidRDefault="00E865F5" w:rsidP="00E865F5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139B">
              <w:rPr>
                <w:rFonts w:ascii="Times New Roman" w:eastAsia="Times New Roman" w:hAnsi="Times New Roman" w:cs="Times New Roman"/>
                <w:sz w:val="24"/>
                <w:szCs w:val="24"/>
              </w:rPr>
              <w:t>ireturn</w:t>
            </w:r>
            <w:proofErr w:type="spellEnd"/>
          </w:p>
        </w:tc>
        <w:tc>
          <w:tcPr>
            <w:tcW w:w="3192" w:type="dxa"/>
          </w:tcPr>
          <w:p w:rsidR="00124B99" w:rsidRDefault="00185637" w:rsidP="00A04237">
            <w:r>
              <w:object w:dxaOrig="3060" w:dyaOrig="8880">
                <v:shape id="_x0000_i1036" type="#_x0000_t75" style="width:117.2pt;height:287.15pt" o:ole="">
                  <v:imagedata r:id="rId20" o:title=""/>
                </v:shape>
                <o:OLEObject Type="Embed" ProgID="PBrush" ShapeID="_x0000_i1036" DrawAspect="Content" ObjectID="_1436307728" r:id="rId37"/>
              </w:object>
            </w:r>
          </w:p>
          <w:p w:rsidR="00185637" w:rsidRDefault="00185637" w:rsidP="00A04237">
            <w:r>
              <w:object w:dxaOrig="3060" w:dyaOrig="4560">
                <v:shape id="_x0000_i1037" type="#_x0000_t75" style="width:111.35pt;height:165.75pt" o:ole="">
                  <v:imagedata r:id="rId25" o:title=""/>
                </v:shape>
                <o:OLEObject Type="Embed" ProgID="PBrush" ShapeID="_x0000_i1037" DrawAspect="Content" ObjectID="_1436307729" r:id="rId38"/>
              </w:object>
            </w:r>
          </w:p>
        </w:tc>
      </w:tr>
    </w:tbl>
    <w:p w:rsidR="0041175A" w:rsidRDefault="0041175A" w:rsidP="00A04237"/>
    <w:p w:rsidR="004D401D" w:rsidRDefault="004D401D" w:rsidP="00A04237"/>
    <w:p w:rsidR="004D401D" w:rsidRDefault="004D401D" w:rsidP="00A042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3869"/>
        <w:gridCol w:w="2250"/>
        <w:gridCol w:w="2388"/>
      </w:tblGrid>
      <w:tr w:rsidR="00993931" w:rsidTr="00993931">
        <w:tc>
          <w:tcPr>
            <w:tcW w:w="1069" w:type="dxa"/>
          </w:tcPr>
          <w:p w:rsidR="00993931" w:rsidRDefault="00993931" w:rsidP="00A04237">
            <w:r>
              <w:t>Path</w:t>
            </w:r>
            <w:r w:rsidR="00881CB2">
              <w:t xml:space="preserve"> </w:t>
            </w:r>
            <w:r>
              <w:t>ID</w:t>
            </w:r>
          </w:p>
        </w:tc>
        <w:tc>
          <w:tcPr>
            <w:tcW w:w="3869" w:type="dxa"/>
          </w:tcPr>
          <w:p w:rsidR="00993931" w:rsidRDefault="00993931" w:rsidP="00A04237">
            <w:r>
              <w:t>Test</w:t>
            </w:r>
            <w:r w:rsidR="00881CB2">
              <w:t xml:space="preserve"> </w:t>
            </w:r>
            <w:r>
              <w:t>Data</w:t>
            </w:r>
          </w:p>
        </w:tc>
        <w:tc>
          <w:tcPr>
            <w:tcW w:w="2250" w:type="dxa"/>
          </w:tcPr>
          <w:p w:rsidR="00993931" w:rsidRDefault="00993931" w:rsidP="00A04237">
            <w:r>
              <w:t>Expected O</w:t>
            </w:r>
            <w:r w:rsidR="00BE2439">
              <w:t>utp</w:t>
            </w:r>
            <w:r>
              <w:t>ut</w:t>
            </w:r>
          </w:p>
        </w:tc>
        <w:tc>
          <w:tcPr>
            <w:tcW w:w="2388" w:type="dxa"/>
          </w:tcPr>
          <w:p w:rsidR="00993931" w:rsidRDefault="00993931" w:rsidP="00A04237">
            <w:r>
              <w:t>Note</w:t>
            </w:r>
          </w:p>
        </w:tc>
      </w:tr>
      <w:tr w:rsidR="00993931" w:rsidTr="00993931">
        <w:tc>
          <w:tcPr>
            <w:tcW w:w="1069" w:type="dxa"/>
          </w:tcPr>
          <w:p w:rsidR="00993931" w:rsidRDefault="00993931" w:rsidP="00A04237">
            <w:r>
              <w:t>1</w:t>
            </w:r>
          </w:p>
        </w:tc>
        <w:tc>
          <w:tcPr>
            <w:tcW w:w="3869" w:type="dxa"/>
          </w:tcPr>
          <w:p w:rsidR="00993931" w:rsidRDefault="00993931" w:rsidP="00A04237">
            <w:r>
              <w:t>A= 5, B= 5, C= 5</w:t>
            </w:r>
          </w:p>
        </w:tc>
        <w:tc>
          <w:tcPr>
            <w:tcW w:w="2250" w:type="dxa"/>
          </w:tcPr>
          <w:p w:rsidR="00993931" w:rsidRDefault="00993931" w:rsidP="00A04237">
            <w:r>
              <w:t>1</w:t>
            </w:r>
          </w:p>
        </w:tc>
        <w:tc>
          <w:tcPr>
            <w:tcW w:w="2388" w:type="dxa"/>
          </w:tcPr>
          <w:p w:rsidR="00993931" w:rsidRDefault="004470F2" w:rsidP="00A04237">
            <w:r>
              <w:t>Equilateral</w:t>
            </w:r>
          </w:p>
        </w:tc>
      </w:tr>
      <w:tr w:rsidR="00993931" w:rsidTr="00993931">
        <w:tc>
          <w:tcPr>
            <w:tcW w:w="1069" w:type="dxa"/>
          </w:tcPr>
          <w:p w:rsidR="00993931" w:rsidRDefault="00993931" w:rsidP="00A04237">
            <w:r>
              <w:t>2</w:t>
            </w:r>
          </w:p>
        </w:tc>
        <w:tc>
          <w:tcPr>
            <w:tcW w:w="3869" w:type="dxa"/>
          </w:tcPr>
          <w:p w:rsidR="00993931" w:rsidRDefault="00993931" w:rsidP="00A04237">
            <w:r>
              <w:t>A= 5, B= 5, C= 4</w:t>
            </w:r>
          </w:p>
        </w:tc>
        <w:tc>
          <w:tcPr>
            <w:tcW w:w="2250" w:type="dxa"/>
          </w:tcPr>
          <w:p w:rsidR="00993931" w:rsidRDefault="00993931" w:rsidP="00A04237">
            <w:r>
              <w:t>Null(Error in testing)</w:t>
            </w:r>
          </w:p>
        </w:tc>
        <w:tc>
          <w:tcPr>
            <w:tcW w:w="2388" w:type="dxa"/>
          </w:tcPr>
          <w:p w:rsidR="00993931" w:rsidRDefault="00993931" w:rsidP="00A04237">
            <w:r>
              <w:t>It is an invisible path</w:t>
            </w:r>
          </w:p>
        </w:tc>
      </w:tr>
      <w:tr w:rsidR="00993931" w:rsidTr="00993931">
        <w:tc>
          <w:tcPr>
            <w:tcW w:w="1069" w:type="dxa"/>
          </w:tcPr>
          <w:p w:rsidR="00993931" w:rsidRDefault="00993931" w:rsidP="00A04237">
            <w:r>
              <w:t>3</w:t>
            </w:r>
          </w:p>
        </w:tc>
        <w:tc>
          <w:tcPr>
            <w:tcW w:w="3869" w:type="dxa"/>
          </w:tcPr>
          <w:p w:rsidR="00993931" w:rsidRDefault="00C31BF9" w:rsidP="00A04237">
            <w:r>
              <w:t>A= 4</w:t>
            </w:r>
            <w:r>
              <w:t>, B= 5, C= 4</w:t>
            </w:r>
          </w:p>
        </w:tc>
        <w:tc>
          <w:tcPr>
            <w:tcW w:w="2250" w:type="dxa"/>
          </w:tcPr>
          <w:p w:rsidR="00993931" w:rsidRDefault="00C31BF9" w:rsidP="00A04237">
            <w:r>
              <w:t>3</w:t>
            </w:r>
          </w:p>
        </w:tc>
        <w:tc>
          <w:tcPr>
            <w:tcW w:w="2388" w:type="dxa"/>
          </w:tcPr>
          <w:p w:rsidR="00993931" w:rsidRDefault="00C31BF9" w:rsidP="00C31BF9">
            <w:r>
              <w:t>Isosceles</w:t>
            </w:r>
          </w:p>
        </w:tc>
      </w:tr>
      <w:tr w:rsidR="00993931" w:rsidTr="00993931">
        <w:tc>
          <w:tcPr>
            <w:tcW w:w="1069" w:type="dxa"/>
          </w:tcPr>
          <w:p w:rsidR="00993931" w:rsidRDefault="00993931" w:rsidP="00A04237">
            <w:r>
              <w:t>4</w:t>
            </w:r>
          </w:p>
        </w:tc>
        <w:tc>
          <w:tcPr>
            <w:tcW w:w="3869" w:type="dxa"/>
          </w:tcPr>
          <w:p w:rsidR="00993931" w:rsidRDefault="00C31BF9" w:rsidP="00C31BF9">
            <w:r>
              <w:t>A= 4</w:t>
            </w:r>
            <w:r>
              <w:t xml:space="preserve">, B= 5, C= </w:t>
            </w:r>
            <w:r>
              <w:t>5</w:t>
            </w:r>
          </w:p>
        </w:tc>
        <w:tc>
          <w:tcPr>
            <w:tcW w:w="2250" w:type="dxa"/>
          </w:tcPr>
          <w:p w:rsidR="00993931" w:rsidRDefault="00C31BF9" w:rsidP="00A04237">
            <w:r>
              <w:t>3</w:t>
            </w:r>
          </w:p>
        </w:tc>
        <w:tc>
          <w:tcPr>
            <w:tcW w:w="2388" w:type="dxa"/>
          </w:tcPr>
          <w:p w:rsidR="00993931" w:rsidRDefault="00C31BF9" w:rsidP="00A04237">
            <w:r>
              <w:t>Isosceles</w:t>
            </w:r>
          </w:p>
        </w:tc>
      </w:tr>
      <w:tr w:rsidR="00993931" w:rsidTr="00993931">
        <w:tc>
          <w:tcPr>
            <w:tcW w:w="1069" w:type="dxa"/>
          </w:tcPr>
          <w:p w:rsidR="00993931" w:rsidRDefault="00993931" w:rsidP="00A04237">
            <w:r>
              <w:t>5</w:t>
            </w:r>
          </w:p>
        </w:tc>
        <w:tc>
          <w:tcPr>
            <w:tcW w:w="3869" w:type="dxa"/>
          </w:tcPr>
          <w:p w:rsidR="00993931" w:rsidRDefault="00A906D0" w:rsidP="00A04237">
            <w:r>
              <w:t>A= 4</w:t>
            </w:r>
            <w:r>
              <w:t>, B= 4</w:t>
            </w:r>
            <w:r>
              <w:t>, C= 5</w:t>
            </w:r>
          </w:p>
        </w:tc>
        <w:tc>
          <w:tcPr>
            <w:tcW w:w="2250" w:type="dxa"/>
          </w:tcPr>
          <w:p w:rsidR="00993931" w:rsidRDefault="00A906D0" w:rsidP="00A04237">
            <w:r>
              <w:t>3</w:t>
            </w:r>
          </w:p>
        </w:tc>
        <w:tc>
          <w:tcPr>
            <w:tcW w:w="2388" w:type="dxa"/>
          </w:tcPr>
          <w:p w:rsidR="00993931" w:rsidRDefault="00A906D0" w:rsidP="00A04237">
            <w:r>
              <w:t>Isosceles</w:t>
            </w:r>
          </w:p>
        </w:tc>
      </w:tr>
      <w:tr w:rsidR="002B42C4" w:rsidTr="00993931">
        <w:tc>
          <w:tcPr>
            <w:tcW w:w="1069" w:type="dxa"/>
          </w:tcPr>
          <w:p w:rsidR="002B42C4" w:rsidRDefault="002B42C4" w:rsidP="00A04237">
            <w:r>
              <w:t>6</w:t>
            </w:r>
          </w:p>
        </w:tc>
        <w:tc>
          <w:tcPr>
            <w:tcW w:w="3869" w:type="dxa"/>
          </w:tcPr>
          <w:p w:rsidR="002B42C4" w:rsidRDefault="002B42C4" w:rsidP="002B42C4">
            <w:r>
              <w:t xml:space="preserve">A= </w:t>
            </w:r>
            <w:r>
              <w:t>5,</w:t>
            </w:r>
            <w:r>
              <w:t xml:space="preserve"> B= 4, C= 5</w:t>
            </w:r>
          </w:p>
        </w:tc>
        <w:tc>
          <w:tcPr>
            <w:tcW w:w="2250" w:type="dxa"/>
          </w:tcPr>
          <w:p w:rsidR="002B42C4" w:rsidRDefault="002B42C4" w:rsidP="00277493">
            <w:r>
              <w:t>Null(Error in testing)</w:t>
            </w:r>
          </w:p>
        </w:tc>
        <w:tc>
          <w:tcPr>
            <w:tcW w:w="2388" w:type="dxa"/>
          </w:tcPr>
          <w:p w:rsidR="002B42C4" w:rsidRDefault="002B42C4" w:rsidP="00A04237">
            <w:r>
              <w:t>It is an invisible path</w:t>
            </w:r>
          </w:p>
        </w:tc>
      </w:tr>
      <w:tr w:rsidR="002B42C4" w:rsidTr="00993931">
        <w:tc>
          <w:tcPr>
            <w:tcW w:w="1069" w:type="dxa"/>
          </w:tcPr>
          <w:p w:rsidR="002B42C4" w:rsidRDefault="002B42C4" w:rsidP="00A04237">
            <w:r>
              <w:t>7</w:t>
            </w:r>
          </w:p>
        </w:tc>
        <w:tc>
          <w:tcPr>
            <w:tcW w:w="3869" w:type="dxa"/>
          </w:tcPr>
          <w:p w:rsidR="002B42C4" w:rsidRDefault="002B42C4" w:rsidP="002B42C4">
            <w:r>
              <w:t xml:space="preserve">A= 4, B= </w:t>
            </w:r>
            <w:r>
              <w:t>5</w:t>
            </w:r>
            <w:r>
              <w:t>, C= 5</w:t>
            </w:r>
          </w:p>
        </w:tc>
        <w:tc>
          <w:tcPr>
            <w:tcW w:w="2250" w:type="dxa"/>
          </w:tcPr>
          <w:p w:rsidR="002B42C4" w:rsidRDefault="002B42C4" w:rsidP="00277493">
            <w:r>
              <w:t>Null(Error in testing)</w:t>
            </w:r>
          </w:p>
        </w:tc>
        <w:tc>
          <w:tcPr>
            <w:tcW w:w="2388" w:type="dxa"/>
          </w:tcPr>
          <w:p w:rsidR="002B42C4" w:rsidRDefault="002B42C4" w:rsidP="00A04237">
            <w:r>
              <w:t>It is an invisible path</w:t>
            </w:r>
          </w:p>
        </w:tc>
      </w:tr>
      <w:tr w:rsidR="002B42C4" w:rsidTr="00993931">
        <w:tc>
          <w:tcPr>
            <w:tcW w:w="1069" w:type="dxa"/>
          </w:tcPr>
          <w:p w:rsidR="002B42C4" w:rsidRDefault="002B42C4" w:rsidP="00A04237">
            <w:r>
              <w:t>8</w:t>
            </w:r>
          </w:p>
        </w:tc>
        <w:tc>
          <w:tcPr>
            <w:tcW w:w="3869" w:type="dxa"/>
          </w:tcPr>
          <w:p w:rsidR="002B42C4" w:rsidRDefault="002B42C4" w:rsidP="00B70B58">
            <w:r>
              <w:t xml:space="preserve">A= </w:t>
            </w:r>
            <w:r>
              <w:t>4</w:t>
            </w:r>
            <w:r>
              <w:t xml:space="preserve">, B= 5, C= </w:t>
            </w:r>
            <w:r>
              <w:t>2</w:t>
            </w:r>
          </w:p>
        </w:tc>
        <w:tc>
          <w:tcPr>
            <w:tcW w:w="2250" w:type="dxa"/>
          </w:tcPr>
          <w:p w:rsidR="002B42C4" w:rsidRDefault="002B42C4" w:rsidP="00A04237">
            <w:r>
              <w:t>2</w:t>
            </w:r>
          </w:p>
        </w:tc>
        <w:tc>
          <w:tcPr>
            <w:tcW w:w="2388" w:type="dxa"/>
          </w:tcPr>
          <w:p w:rsidR="002B42C4" w:rsidRDefault="002B42C4" w:rsidP="00A04237">
            <w:r>
              <w:t xml:space="preserve">Scalene </w:t>
            </w:r>
          </w:p>
        </w:tc>
      </w:tr>
      <w:tr w:rsidR="002B42C4" w:rsidTr="00993931">
        <w:tc>
          <w:tcPr>
            <w:tcW w:w="1069" w:type="dxa"/>
          </w:tcPr>
          <w:p w:rsidR="002B42C4" w:rsidRDefault="002B42C4" w:rsidP="00A04237">
            <w:r>
              <w:t>9</w:t>
            </w:r>
          </w:p>
        </w:tc>
        <w:tc>
          <w:tcPr>
            <w:tcW w:w="3869" w:type="dxa"/>
          </w:tcPr>
          <w:p w:rsidR="002B42C4" w:rsidRDefault="002B42C4" w:rsidP="00A04237">
            <w:r>
              <w:t>A= 5</w:t>
            </w:r>
            <w:r>
              <w:t>, B= 5, C= 4</w:t>
            </w:r>
          </w:p>
        </w:tc>
        <w:tc>
          <w:tcPr>
            <w:tcW w:w="2250" w:type="dxa"/>
          </w:tcPr>
          <w:p w:rsidR="002B42C4" w:rsidRDefault="002B42C4" w:rsidP="00A04237">
            <w:r>
              <w:t>Null(Error in testing)</w:t>
            </w:r>
          </w:p>
        </w:tc>
        <w:tc>
          <w:tcPr>
            <w:tcW w:w="2388" w:type="dxa"/>
          </w:tcPr>
          <w:p w:rsidR="002B42C4" w:rsidRDefault="002B42C4" w:rsidP="00A04237">
            <w:r>
              <w:t>It is an invisible path</w:t>
            </w:r>
          </w:p>
        </w:tc>
      </w:tr>
      <w:tr w:rsidR="002B42C4" w:rsidTr="00993931">
        <w:tc>
          <w:tcPr>
            <w:tcW w:w="1069" w:type="dxa"/>
          </w:tcPr>
          <w:p w:rsidR="002B42C4" w:rsidRDefault="002B42C4" w:rsidP="00A04237">
            <w:r>
              <w:t>10</w:t>
            </w:r>
          </w:p>
        </w:tc>
        <w:tc>
          <w:tcPr>
            <w:tcW w:w="3869" w:type="dxa"/>
          </w:tcPr>
          <w:p w:rsidR="002B42C4" w:rsidRDefault="002B42C4" w:rsidP="00A04237">
            <w:r>
              <w:t>A= 10, B= 1</w:t>
            </w:r>
            <w:r>
              <w:t>, C= 4</w:t>
            </w:r>
          </w:p>
        </w:tc>
        <w:tc>
          <w:tcPr>
            <w:tcW w:w="2250" w:type="dxa"/>
          </w:tcPr>
          <w:p w:rsidR="002B42C4" w:rsidRDefault="002B42C4" w:rsidP="00A04237">
            <w:r>
              <w:t>4</w:t>
            </w:r>
          </w:p>
        </w:tc>
        <w:tc>
          <w:tcPr>
            <w:tcW w:w="2388" w:type="dxa"/>
          </w:tcPr>
          <w:p w:rsidR="002B42C4" w:rsidRDefault="002B42C4" w:rsidP="00A04237">
            <w:r>
              <w:t>Not a Triangle</w:t>
            </w:r>
          </w:p>
        </w:tc>
      </w:tr>
      <w:tr w:rsidR="002B42C4" w:rsidTr="00993931">
        <w:tc>
          <w:tcPr>
            <w:tcW w:w="1069" w:type="dxa"/>
          </w:tcPr>
          <w:p w:rsidR="002B42C4" w:rsidRDefault="002B42C4" w:rsidP="00A04237">
            <w:r>
              <w:t>11</w:t>
            </w:r>
          </w:p>
        </w:tc>
        <w:tc>
          <w:tcPr>
            <w:tcW w:w="3869" w:type="dxa"/>
          </w:tcPr>
          <w:p w:rsidR="002B42C4" w:rsidRDefault="002B42C4" w:rsidP="00A04237">
            <w:r>
              <w:t xml:space="preserve">A= 5, B= </w:t>
            </w:r>
            <w:r>
              <w:t>12</w:t>
            </w:r>
            <w:r>
              <w:t>, C= 4</w:t>
            </w:r>
          </w:p>
        </w:tc>
        <w:tc>
          <w:tcPr>
            <w:tcW w:w="2250" w:type="dxa"/>
          </w:tcPr>
          <w:p w:rsidR="002B42C4" w:rsidRDefault="002B42C4" w:rsidP="00A04237">
            <w:r>
              <w:t>4</w:t>
            </w:r>
          </w:p>
        </w:tc>
        <w:tc>
          <w:tcPr>
            <w:tcW w:w="2388" w:type="dxa"/>
          </w:tcPr>
          <w:p w:rsidR="002B42C4" w:rsidRDefault="002B42C4" w:rsidP="00A04237">
            <w:r>
              <w:t>Not a Triangle</w:t>
            </w:r>
          </w:p>
        </w:tc>
      </w:tr>
      <w:tr w:rsidR="002B42C4" w:rsidTr="00993931">
        <w:tc>
          <w:tcPr>
            <w:tcW w:w="1069" w:type="dxa"/>
          </w:tcPr>
          <w:p w:rsidR="002B42C4" w:rsidRDefault="002B42C4" w:rsidP="00A04237">
            <w:r>
              <w:t>12</w:t>
            </w:r>
          </w:p>
        </w:tc>
        <w:tc>
          <w:tcPr>
            <w:tcW w:w="3869" w:type="dxa"/>
          </w:tcPr>
          <w:p w:rsidR="002B42C4" w:rsidRDefault="002B42C4" w:rsidP="000245CD">
            <w:r>
              <w:t xml:space="preserve">A= 5, B= 5, C= </w:t>
            </w:r>
            <w:r>
              <w:t>13</w:t>
            </w:r>
          </w:p>
        </w:tc>
        <w:tc>
          <w:tcPr>
            <w:tcW w:w="2250" w:type="dxa"/>
          </w:tcPr>
          <w:p w:rsidR="002B42C4" w:rsidRDefault="002B42C4" w:rsidP="00A04237">
            <w:r>
              <w:t>4</w:t>
            </w:r>
          </w:p>
        </w:tc>
        <w:tc>
          <w:tcPr>
            <w:tcW w:w="2388" w:type="dxa"/>
          </w:tcPr>
          <w:p w:rsidR="002B42C4" w:rsidRDefault="002B42C4" w:rsidP="00A04237">
            <w:r>
              <w:t>Not a Triangle</w:t>
            </w:r>
          </w:p>
        </w:tc>
      </w:tr>
    </w:tbl>
    <w:p w:rsidR="00131846" w:rsidRDefault="00131846" w:rsidP="00A04237"/>
    <w:sectPr w:rsidR="0013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3CB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7076D"/>
    <w:multiLevelType w:val="multilevel"/>
    <w:tmpl w:val="5494127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94D2B"/>
    <w:multiLevelType w:val="multilevel"/>
    <w:tmpl w:val="4584513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150D2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A4273"/>
    <w:multiLevelType w:val="multilevel"/>
    <w:tmpl w:val="E5E6463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C20CE"/>
    <w:multiLevelType w:val="multilevel"/>
    <w:tmpl w:val="B13489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7C7F83"/>
    <w:multiLevelType w:val="multilevel"/>
    <w:tmpl w:val="2C4E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04303"/>
    <w:multiLevelType w:val="multilevel"/>
    <w:tmpl w:val="08AC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F61956"/>
    <w:multiLevelType w:val="multilevel"/>
    <w:tmpl w:val="D756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01383"/>
    <w:multiLevelType w:val="multilevel"/>
    <w:tmpl w:val="D9366A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825C6"/>
    <w:multiLevelType w:val="multilevel"/>
    <w:tmpl w:val="752EE80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4E1B71"/>
    <w:multiLevelType w:val="multilevel"/>
    <w:tmpl w:val="2E00217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317B1"/>
    <w:multiLevelType w:val="multilevel"/>
    <w:tmpl w:val="3C3AF21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D75DD6"/>
    <w:multiLevelType w:val="hybridMultilevel"/>
    <w:tmpl w:val="3D5C5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E5AC9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C84A92"/>
    <w:multiLevelType w:val="multilevel"/>
    <w:tmpl w:val="6DBA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055351"/>
    <w:multiLevelType w:val="multilevel"/>
    <w:tmpl w:val="82CE7A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5523A"/>
    <w:multiLevelType w:val="multilevel"/>
    <w:tmpl w:val="5BB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61065E"/>
    <w:multiLevelType w:val="multilevel"/>
    <w:tmpl w:val="2306097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0012CD"/>
    <w:multiLevelType w:val="multilevel"/>
    <w:tmpl w:val="70889BD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5C49EB"/>
    <w:multiLevelType w:val="multilevel"/>
    <w:tmpl w:val="8330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D81D52"/>
    <w:multiLevelType w:val="multilevel"/>
    <w:tmpl w:val="C012F9B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E51785"/>
    <w:multiLevelType w:val="multilevel"/>
    <w:tmpl w:val="727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713F92"/>
    <w:multiLevelType w:val="multilevel"/>
    <w:tmpl w:val="EB92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DA28C1"/>
    <w:multiLevelType w:val="hybridMultilevel"/>
    <w:tmpl w:val="A3FA5184"/>
    <w:lvl w:ilvl="0" w:tplc="07580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9563DC"/>
    <w:multiLevelType w:val="multilevel"/>
    <w:tmpl w:val="4584513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74743D"/>
    <w:multiLevelType w:val="multilevel"/>
    <w:tmpl w:val="8EF27A1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8D6DA2"/>
    <w:multiLevelType w:val="multilevel"/>
    <w:tmpl w:val="B8F8AC6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CD07A1"/>
    <w:multiLevelType w:val="multilevel"/>
    <w:tmpl w:val="2E26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6F7DF7"/>
    <w:multiLevelType w:val="multilevel"/>
    <w:tmpl w:val="A002073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6D0085"/>
    <w:multiLevelType w:val="multilevel"/>
    <w:tmpl w:val="4584513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3B6072"/>
    <w:multiLevelType w:val="multilevel"/>
    <w:tmpl w:val="211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B40C42"/>
    <w:multiLevelType w:val="multilevel"/>
    <w:tmpl w:val="59FA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24"/>
  </w:num>
  <w:num w:numId="5">
    <w:abstractNumId w:val="31"/>
  </w:num>
  <w:num w:numId="6">
    <w:abstractNumId w:val="8"/>
  </w:num>
  <w:num w:numId="7">
    <w:abstractNumId w:val="1"/>
  </w:num>
  <w:num w:numId="8">
    <w:abstractNumId w:val="12"/>
  </w:num>
  <w:num w:numId="9">
    <w:abstractNumId w:val="16"/>
  </w:num>
  <w:num w:numId="10">
    <w:abstractNumId w:val="10"/>
  </w:num>
  <w:num w:numId="11">
    <w:abstractNumId w:val="7"/>
  </w:num>
  <w:num w:numId="12">
    <w:abstractNumId w:val="29"/>
  </w:num>
  <w:num w:numId="13">
    <w:abstractNumId w:val="18"/>
  </w:num>
  <w:num w:numId="14">
    <w:abstractNumId w:val="23"/>
  </w:num>
  <w:num w:numId="15">
    <w:abstractNumId w:val="5"/>
  </w:num>
  <w:num w:numId="16">
    <w:abstractNumId w:val="19"/>
  </w:num>
  <w:num w:numId="17">
    <w:abstractNumId w:val="32"/>
  </w:num>
  <w:num w:numId="18">
    <w:abstractNumId w:val="4"/>
  </w:num>
  <w:num w:numId="19">
    <w:abstractNumId w:val="11"/>
  </w:num>
  <w:num w:numId="20">
    <w:abstractNumId w:val="20"/>
  </w:num>
  <w:num w:numId="21">
    <w:abstractNumId w:val="9"/>
  </w:num>
  <w:num w:numId="22">
    <w:abstractNumId w:val="26"/>
  </w:num>
  <w:num w:numId="23">
    <w:abstractNumId w:val="15"/>
  </w:num>
  <w:num w:numId="24">
    <w:abstractNumId w:val="27"/>
  </w:num>
  <w:num w:numId="25">
    <w:abstractNumId w:val="17"/>
  </w:num>
  <w:num w:numId="26">
    <w:abstractNumId w:val="3"/>
  </w:num>
  <w:num w:numId="27">
    <w:abstractNumId w:val="25"/>
  </w:num>
  <w:num w:numId="28">
    <w:abstractNumId w:val="0"/>
  </w:num>
  <w:num w:numId="29">
    <w:abstractNumId w:val="30"/>
  </w:num>
  <w:num w:numId="30">
    <w:abstractNumId w:val="22"/>
  </w:num>
  <w:num w:numId="31">
    <w:abstractNumId w:val="2"/>
  </w:num>
  <w:num w:numId="32">
    <w:abstractNumId w:val="2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FA"/>
    <w:rsid w:val="000210E1"/>
    <w:rsid w:val="000245CD"/>
    <w:rsid w:val="00040B36"/>
    <w:rsid w:val="00080C37"/>
    <w:rsid w:val="00124B99"/>
    <w:rsid w:val="00131846"/>
    <w:rsid w:val="00185637"/>
    <w:rsid w:val="001E577D"/>
    <w:rsid w:val="00220E36"/>
    <w:rsid w:val="00247AF7"/>
    <w:rsid w:val="00264E27"/>
    <w:rsid w:val="002B42C4"/>
    <w:rsid w:val="002F2F8B"/>
    <w:rsid w:val="0035206B"/>
    <w:rsid w:val="003559AA"/>
    <w:rsid w:val="00393C6B"/>
    <w:rsid w:val="003C5A30"/>
    <w:rsid w:val="003E4B15"/>
    <w:rsid w:val="004072A9"/>
    <w:rsid w:val="0041175A"/>
    <w:rsid w:val="00414E23"/>
    <w:rsid w:val="00442FA3"/>
    <w:rsid w:val="004470F2"/>
    <w:rsid w:val="004B0753"/>
    <w:rsid w:val="004D2B1F"/>
    <w:rsid w:val="004D401D"/>
    <w:rsid w:val="00572C2E"/>
    <w:rsid w:val="005B6B6B"/>
    <w:rsid w:val="005C1030"/>
    <w:rsid w:val="006230A7"/>
    <w:rsid w:val="00637B25"/>
    <w:rsid w:val="00662A08"/>
    <w:rsid w:val="00677EDA"/>
    <w:rsid w:val="00695106"/>
    <w:rsid w:val="006C1D71"/>
    <w:rsid w:val="007034B9"/>
    <w:rsid w:val="00711BCB"/>
    <w:rsid w:val="00727DAA"/>
    <w:rsid w:val="0077319E"/>
    <w:rsid w:val="007D5FCD"/>
    <w:rsid w:val="007F2791"/>
    <w:rsid w:val="008656C3"/>
    <w:rsid w:val="00881CB2"/>
    <w:rsid w:val="008B2DFD"/>
    <w:rsid w:val="008E28EB"/>
    <w:rsid w:val="00921845"/>
    <w:rsid w:val="009824FA"/>
    <w:rsid w:val="00982D73"/>
    <w:rsid w:val="00985887"/>
    <w:rsid w:val="00993931"/>
    <w:rsid w:val="00A04237"/>
    <w:rsid w:val="00A3567D"/>
    <w:rsid w:val="00A36ACF"/>
    <w:rsid w:val="00A75706"/>
    <w:rsid w:val="00A906D0"/>
    <w:rsid w:val="00AD49D2"/>
    <w:rsid w:val="00B02047"/>
    <w:rsid w:val="00B21A6A"/>
    <w:rsid w:val="00B5750E"/>
    <w:rsid w:val="00B70B58"/>
    <w:rsid w:val="00B70DFF"/>
    <w:rsid w:val="00B75EE9"/>
    <w:rsid w:val="00BE2439"/>
    <w:rsid w:val="00BE67C3"/>
    <w:rsid w:val="00BF04A8"/>
    <w:rsid w:val="00BF0EB2"/>
    <w:rsid w:val="00C31BF9"/>
    <w:rsid w:val="00C328F4"/>
    <w:rsid w:val="00C511D0"/>
    <w:rsid w:val="00C558B1"/>
    <w:rsid w:val="00CB2BDA"/>
    <w:rsid w:val="00CD0371"/>
    <w:rsid w:val="00CD7A41"/>
    <w:rsid w:val="00D522BF"/>
    <w:rsid w:val="00D62B3F"/>
    <w:rsid w:val="00D7188A"/>
    <w:rsid w:val="00DE4B90"/>
    <w:rsid w:val="00DE689C"/>
    <w:rsid w:val="00E003E0"/>
    <w:rsid w:val="00E12F0A"/>
    <w:rsid w:val="00E3139B"/>
    <w:rsid w:val="00E71E71"/>
    <w:rsid w:val="00E865F5"/>
    <w:rsid w:val="00EC586F"/>
    <w:rsid w:val="00F13003"/>
    <w:rsid w:val="00F2772A"/>
    <w:rsid w:val="00F52B0E"/>
    <w:rsid w:val="00F81EC3"/>
    <w:rsid w:val="00F9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E23"/>
    <w:pPr>
      <w:ind w:left="720"/>
      <w:contextualSpacing/>
    </w:pPr>
  </w:style>
  <w:style w:type="table" w:styleId="TableGrid">
    <w:name w:val="Table Grid"/>
    <w:basedOn w:val="TableNormal"/>
    <w:uiPriority w:val="59"/>
    <w:rsid w:val="004D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E23"/>
    <w:pPr>
      <w:ind w:left="720"/>
      <w:contextualSpacing/>
    </w:pPr>
  </w:style>
  <w:style w:type="table" w:styleId="TableGrid">
    <w:name w:val="Table Grid"/>
    <w:basedOn w:val="TableNormal"/>
    <w:uiPriority w:val="59"/>
    <w:rsid w:val="004D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11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3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2.bin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oleObject" Target="embeddings/oleObject7.bin"/><Relationship Id="rId35" Type="http://schemas.openxmlformats.org/officeDocument/2006/relationships/image" Target="media/image19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2737</Words>
  <Characters>15603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Thakor</dc:creator>
  <cp:lastModifiedBy>Pratik Thakor</cp:lastModifiedBy>
  <cp:revision>2</cp:revision>
  <dcterms:created xsi:type="dcterms:W3CDTF">2013-07-26T05:32:00Z</dcterms:created>
  <dcterms:modified xsi:type="dcterms:W3CDTF">2013-07-26T05:32:00Z</dcterms:modified>
</cp:coreProperties>
</file>