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AA09F4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AA09F4">
        <w:rPr>
          <w:rFonts w:cstheme="minorHAnsi"/>
          <w:szCs w:val="21"/>
          <w:highlight w:val="red"/>
        </w:rPr>
        <w:t>mdy</w:t>
      </w:r>
      <w:proofErr w:type="spellEnd"/>
      <w:r w:rsidRPr="00AA09F4">
        <w:rPr>
          <w:rFonts w:cstheme="minorHAnsi"/>
          <w:szCs w:val="21"/>
          <w:highlight w:val="red"/>
        </w:rPr>
        <w:t xml:space="preserve">[2] = y </w:t>
      </w:r>
      <w:r w:rsidRPr="00AA09F4">
        <w:rPr>
          <w:rFonts w:cstheme="minorHAnsi" w:hint="eastAsia"/>
          <w:szCs w:val="21"/>
          <w:highlight w:val="red"/>
        </w:rPr>
        <w:t>-</w:t>
      </w:r>
      <w:r w:rsidR="0001271A" w:rsidRPr="00AA09F4">
        <w:rPr>
          <w:rFonts w:cstheme="minorHAnsi"/>
          <w:szCs w:val="21"/>
          <w:highlight w:val="red"/>
        </w:rPr>
        <w:t xml:space="preserve"> 1</w:t>
      </w:r>
      <w:r w:rsidR="0001271A"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5018E9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5018E9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1132EB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528108" cy="4479305"/>
            <wp:effectExtent l="0" t="0" r="0" b="0"/>
            <wp:docPr id="2" name="Picture 2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22" cy="44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6F2D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6F2D35"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AA09F4" w:rsidP="006F2D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6F2D35"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AA09F4" w:rsidP="006F2D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6F2D35"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ED15F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ED15F6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AA09F4" w:rsidP="00ED15F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ED15F6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AA09F4" w:rsidP="00ED15F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ED15F6">
              <w:rPr>
                <w:rFonts w:hint="eastAsia"/>
                <w:szCs w:val="21"/>
              </w:rPr>
              <w:t>1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92093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BC0BAE" w:rsidRDefault="00506B44" w:rsidP="008C47E2">
            <w:pPr>
              <w:jc w:val="left"/>
              <w:rPr>
                <w:szCs w:val="21"/>
                <w:highlight w:val="red"/>
              </w:rPr>
            </w:pPr>
            <w:r w:rsidRPr="00BC0BAE">
              <w:rPr>
                <w:rFonts w:hint="eastAsia"/>
                <w:szCs w:val="21"/>
                <w:highlight w:val="red"/>
              </w:rPr>
              <w:t>12 31 1982</w:t>
            </w:r>
          </w:p>
        </w:tc>
        <w:tc>
          <w:tcPr>
            <w:tcW w:w="0" w:type="auto"/>
          </w:tcPr>
          <w:p w:rsidR="00506B44" w:rsidRPr="00BC0BAE" w:rsidRDefault="00AA09F4" w:rsidP="008C47E2">
            <w:pPr>
              <w:jc w:val="left"/>
              <w:rPr>
                <w:szCs w:val="21"/>
                <w:highlight w:val="red"/>
              </w:rPr>
            </w:pPr>
            <w:r w:rsidRPr="00BC0BAE">
              <w:rPr>
                <w:rFonts w:hint="eastAsia"/>
                <w:szCs w:val="21"/>
                <w:highlight w:val="red"/>
              </w:rPr>
              <w:t>01 01 1981</w:t>
            </w:r>
          </w:p>
        </w:tc>
        <w:tc>
          <w:tcPr>
            <w:tcW w:w="0" w:type="auto"/>
          </w:tcPr>
          <w:p w:rsidR="00506B44" w:rsidRPr="00BC0BAE" w:rsidRDefault="00920932" w:rsidP="008C47E2">
            <w:pPr>
              <w:jc w:val="left"/>
              <w:rPr>
                <w:szCs w:val="21"/>
                <w:highlight w:val="red"/>
              </w:rPr>
            </w:pPr>
            <w:r w:rsidRPr="00BC0BAE">
              <w:rPr>
                <w:rFonts w:hint="eastAsia"/>
                <w:szCs w:val="21"/>
                <w:highlight w:val="red"/>
              </w:rPr>
              <w:t>01 01 1983</w:t>
            </w:r>
            <w:bookmarkStart w:id="0" w:name="_GoBack"/>
            <w:bookmarkEnd w:id="0"/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8E9" w:rsidRDefault="005018E9" w:rsidP="00972BD6">
      <w:r>
        <w:separator/>
      </w:r>
    </w:p>
  </w:endnote>
  <w:endnote w:type="continuationSeparator" w:id="0">
    <w:p w:rsidR="005018E9" w:rsidRDefault="005018E9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8E9" w:rsidRDefault="005018E9" w:rsidP="00972BD6">
      <w:r>
        <w:separator/>
      </w:r>
    </w:p>
  </w:footnote>
  <w:footnote w:type="continuationSeparator" w:id="0">
    <w:p w:rsidR="005018E9" w:rsidRDefault="005018E9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B23D1"/>
    <w:rsid w:val="000C37D0"/>
    <w:rsid w:val="000C6A35"/>
    <w:rsid w:val="00102A49"/>
    <w:rsid w:val="001132EB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C35ED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18E9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0595"/>
    <w:rsid w:val="006E3C46"/>
    <w:rsid w:val="006E67B9"/>
    <w:rsid w:val="006F2D02"/>
    <w:rsid w:val="006F2D35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4C70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20932"/>
    <w:rsid w:val="0093290B"/>
    <w:rsid w:val="0095561C"/>
    <w:rsid w:val="00972969"/>
    <w:rsid w:val="00972BD6"/>
    <w:rsid w:val="00973069"/>
    <w:rsid w:val="00973585"/>
    <w:rsid w:val="0098178E"/>
    <w:rsid w:val="0098384F"/>
    <w:rsid w:val="00986DA1"/>
    <w:rsid w:val="009B62D9"/>
    <w:rsid w:val="009E0729"/>
    <w:rsid w:val="00A0053E"/>
    <w:rsid w:val="00A00A47"/>
    <w:rsid w:val="00A03E64"/>
    <w:rsid w:val="00A219AA"/>
    <w:rsid w:val="00A279AB"/>
    <w:rsid w:val="00A318D6"/>
    <w:rsid w:val="00A37099"/>
    <w:rsid w:val="00A524BD"/>
    <w:rsid w:val="00A63546"/>
    <w:rsid w:val="00A655FB"/>
    <w:rsid w:val="00A70F9D"/>
    <w:rsid w:val="00AA09F4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C0BAE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15F6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2"/>
        <o:r id="V:Rule2" type="connector" idref="#_x0000_s1085"/>
        <o:r id="V:Rule3" type="connector" idref="#_x0000_s1074"/>
        <o:r id="V:Rule4" type="connector" idref="#_x0000_s1081"/>
        <o:r id="V:Rule5" type="connector" idref="#_x0000_s1066"/>
        <o:r id="V:Rule6" type="connector" idref="#_x0000_s1065"/>
        <o:r id="V:Rule7" type="connector" idref="#_x0000_s1063"/>
        <o:r id="V:Rule8" type="connector" idref="#_x0000_s1067"/>
        <o:r id="V:Rule9" type="connector" idref="#_x0000_s1097"/>
        <o:r id="V:Rule10" type="connector" idref="#_x0000_s1093"/>
        <o:r id="V:Rule11" type="connector" idref="#_x0000_s1099"/>
        <o:r id="V:Rule12" type="connector" idref="#_x0000_s1073"/>
        <o:r id="V:Rule13" type="connector" idref="#_x0000_s1077"/>
        <o:r id="V:Rule14" type="connector" idref="#_x0000_s1094"/>
        <o:r id="V:Rule15" type="connector" idref="#_x0000_s1075"/>
        <o:r id="V:Rule16" type="connector" idref="#_x0000_s1101"/>
        <o:r id="V:Rule17" type="connector" idref="#_x0000_s1091"/>
        <o:r id="V:Rule18" type="connector" idref="#_x0000_s1080"/>
        <o:r id="V:Rule19" type="connector" idref="#_x0000_s1069"/>
        <o:r id="V:Rule20" type="connector" idref="#_x0000_s1072"/>
        <o:r id="V:Rule21" type="connector" idref="#_x0000_s1104"/>
        <o:r id="V:Rule22" type="connector" idref="#_x0000_s1107"/>
        <o:r id="V:Rule23" type="connector" idref="#_x0000_s1100"/>
        <o:r id="V:Rule24" type="connector" idref="#_x0000_s1076"/>
        <o:r id="V:Rule25" type="connector" idref="#_x0000_s1083"/>
        <o:r id="V:Rule26" type="connector" idref="#_x0000_s1070"/>
        <o:r id="V:Rule27" type="connector" idref="#_x0000_s1079"/>
        <o:r id="V:Rule28" type="connector" idref="#_x0000_s1078"/>
        <o:r id="V:Rule29" type="connector" idref="#_x0000_s1096"/>
        <o:r id="V:Rule30" type="connector" idref="#_x0000_s1064"/>
        <o:r id="V:Rule31" type="connector" idref="#_x0000_s1098"/>
        <o:r id="V:Rule32" type="connector" idref="#_x0000_s1084"/>
        <o:r id="V:Rule33" type="connector" idref="#_x0000_s1082"/>
        <o:r id="V:Rule34" type="connector" idref="#_x0000_s1103"/>
        <o:r id="V:Rule35" type="connector" idref="#_x0000_s1068"/>
        <o:r id="V:Rule36" type="connector" idref="#_x0000_s1071"/>
        <o:r id="V:Rule37" type="connector" idref="#_x0000_s109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FE8F071-312E-4D4C-B851-434E5D7E8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97</cp:revision>
  <dcterms:created xsi:type="dcterms:W3CDTF">2012-08-13T19:22:00Z</dcterms:created>
  <dcterms:modified xsi:type="dcterms:W3CDTF">2013-01-11T00:41:00Z</dcterms:modified>
</cp:coreProperties>
</file>