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Laser Treatment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17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171717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問題描述</w:t>
          </w:r>
        </w:sdtContent>
      </w:sdt>
    </w:p>
    <w:p w:rsidR="00000000" w:rsidDel="00000000" w:rsidP="00000000" w:rsidRDefault="00000000" w:rsidRPr="00000000" w14:paraId="00000003">
      <w:pPr>
        <w:spacing w:line="276" w:lineRule="auto"/>
        <w:ind w:firstLine="360"/>
        <w:rPr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在醫學上，雷射常被用在診斷，預防和治療疾病等功用。利用 單一波長、同相且高強度的雷射光束直接照射於生物組織，可達到淡斑、汽化、除血管等功用。</w:t>
          </w:r>
        </w:sdtContent>
      </w:sdt>
    </w:p>
    <w:p w:rsidR="00000000" w:rsidDel="00000000" w:rsidP="00000000" w:rsidRDefault="00000000" w:rsidRPr="00000000" w14:paraId="00000004">
      <w:pPr>
        <w:spacing w:line="276" w:lineRule="auto"/>
        <w:ind w:firstLine="360"/>
        <w:rPr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雷射本身帶有強大能量，使用過量會刺激正常細胞，因此必須謹慎使用，本題假設在一固定大小的面積上最多只能使用兩發雷射，請找出這兩發雷射的位置來達到最好的治療效果。</w:t>
          </w:r>
        </w:sdtContent>
      </w:sdt>
    </w:p>
    <w:p w:rsidR="00000000" w:rsidDel="00000000" w:rsidP="00000000" w:rsidRDefault="00000000" w:rsidRPr="00000000" w14:paraId="00000005">
      <w:pPr>
        <w:spacing w:line="276" w:lineRule="auto"/>
        <w:ind w:firstLine="360"/>
        <w:rPr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本題詳細規格將描述於後。表一為本電路(LASER)各輸入、輸出信號的功能說明。</w:t>
          </w:r>
        </w:sdtContent>
      </w:sdt>
    </w:p>
    <w:p w:rsidR="00000000" w:rsidDel="00000000" w:rsidP="00000000" w:rsidRDefault="00000000" w:rsidRPr="00000000" w14:paraId="00000006">
      <w:pPr>
        <w:spacing w:line="276" w:lineRule="auto"/>
        <w:ind w:firstLine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682775" cy="3782293"/>
            <wp:effectExtent b="0" l="0" r="0" t="0"/>
            <wp:docPr id="213675424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2775" cy="3782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firstLine="36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17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171717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設計規格</w:t>
          </w:r>
        </w:sdtContent>
      </w:sdt>
    </w:p>
    <w:p w:rsidR="00000000" w:rsidDel="00000000" w:rsidP="00000000" w:rsidRDefault="00000000" w:rsidRPr="00000000" w14:paraId="00000009">
      <w:pPr>
        <w:spacing w:line="276" w:lineRule="auto"/>
        <w:rPr/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2.1系統方塊圖</w:t>
          </w:r>
        </w:sdtContent>
      </w:sdt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1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17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797060" cy="3390169"/>
            <wp:effectExtent b="0" l="0" r="0" t="0"/>
            <wp:docPr descr="一張含有 文字, 螢幕擷取畫面, 圖表, 數字 的圖片&#10;&#10;自動產生的描述" id="2136754250" name="image3.png"/>
            <a:graphic>
              <a:graphicData uri="http://schemas.openxmlformats.org/drawingml/2006/picture">
                <pic:pic>
                  <pic:nvPicPr>
                    <pic:cNvPr descr="一張含有 文字, 螢幕擷取畫面, 圖表, 數字 的圖片&#10;&#10;自動產生的描述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7060" cy="3390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2.2輸入/輸出介面</w:t>
          </w:r>
        </w:sdtContent>
      </w:sdt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1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17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849848" cy="2520100"/>
            <wp:effectExtent b="0" l="0" r="0" t="0"/>
            <wp:docPr descr="一張含有 文字, 螢幕擷取畫面, 數字, 字型 的圖片&#10;&#10;自動產生的描述" id="2136754249" name="image6.png"/>
            <a:graphic>
              <a:graphicData uri="http://schemas.openxmlformats.org/drawingml/2006/picture">
                <pic:pic>
                  <pic:nvPicPr>
                    <pic:cNvPr descr="一張含有 文字, 螢幕擷取畫面, 數字, 字型 的圖片&#10;&#10;自動產生的描述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9848" cy="252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1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2.3系統描述</w:t>
          </w:r>
        </w:sdtContent>
      </w:sdt>
    </w:p>
    <w:p w:rsidR="00000000" w:rsidDel="00000000" w:rsidP="00000000" w:rsidRDefault="00000000" w:rsidRPr="00000000" w14:paraId="00000010">
      <w:pPr>
        <w:spacing w:line="276" w:lineRule="auto"/>
        <w:ind w:firstLine="480"/>
        <w:rPr/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本題假設在16x16的面積固定有40個標的物，在此面積上只能使用兩發雷射，雷射形狀為半徑4的圓形，請找出這兩個圓的圓心位置，讓這兩個圓能達到最大量的標的物覆蓋。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firstLine="480"/>
        <w:rPr>
          <w:sz w:val="24"/>
          <w:szCs w:val="24"/>
        </w:rPr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本題共有6組pattern當完成訊號(DONE)收回時，就會開始送出下一組pattern。</w:t>
          </w:r>
        </w:sdtContent>
      </w:sdt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/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171717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LASER電路標的物資料的輸入</w:t>
          </w:r>
        </w:sdtContent>
      </w:sdt>
    </w:p>
    <w:p w:rsidR="00000000" w:rsidDel="00000000" w:rsidP="00000000" w:rsidRDefault="00000000" w:rsidRPr="00000000" w14:paraId="00000013">
      <w:pPr>
        <w:spacing w:line="276" w:lineRule="auto"/>
        <w:ind w:firstLine="480"/>
        <w:rPr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本題標的物數量固定為40個，從port X以及port Y輸入；在reset過後(RST由high轉low)，DONE訊號為low時，分40個cycle輸入40筆座標資料，LASER電路需要將這40筆座標記錄起來，以便後續運算。</w:t>
          </w:r>
        </w:sdtContent>
      </w:sdt>
    </w:p>
    <w:p w:rsidR="00000000" w:rsidDel="00000000" w:rsidP="00000000" w:rsidRDefault="00000000" w:rsidRPr="00000000" w14:paraId="00000014">
      <w:pPr>
        <w:spacing w:line="276" w:lineRule="auto"/>
        <w:ind w:firstLine="480"/>
        <w:jc w:val="center"/>
        <w:rPr/>
      </w:pPr>
      <w:r w:rsidDel="00000000" w:rsidR="00000000" w:rsidRPr="00000000">
        <w:rPr/>
        <w:drawing>
          <wp:inline distB="0" distT="0" distL="0" distR="0">
            <wp:extent cx="4770610" cy="2025183"/>
            <wp:effectExtent b="0" l="0" r="0" t="0"/>
            <wp:docPr descr="一張含有 文字, 圖表, 行, 螢幕擷取畫面 的圖片&#10;&#10;自動產生的描述" id="2136754252" name="image5.png"/>
            <a:graphic>
              <a:graphicData uri="http://schemas.openxmlformats.org/drawingml/2006/picture">
                <pic:pic>
                  <pic:nvPicPr>
                    <pic:cNvPr descr="一張含有 文字, 圖表, 行, 螢幕擷取畫面 的圖片&#10;&#10;自動產生的描述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0610" cy="2025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firstLine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firstLine="480"/>
        <w:rPr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LASER完成第一組pattern計算後，拉高DONE訊號表示完成。當DONE訊號再被拉回low後，便開始送出第二組pattern。</w:t>
          </w:r>
        </w:sdtContent>
      </w:sdt>
    </w:p>
    <w:p w:rsidR="00000000" w:rsidDel="00000000" w:rsidP="00000000" w:rsidRDefault="00000000" w:rsidRPr="00000000" w14:paraId="00000017">
      <w:pPr>
        <w:spacing w:line="276" w:lineRule="auto"/>
        <w:ind w:firstLine="480"/>
        <w:jc w:val="center"/>
        <w:rPr/>
      </w:pPr>
      <w:r w:rsidDel="00000000" w:rsidR="00000000" w:rsidRPr="00000000">
        <w:rPr/>
        <w:drawing>
          <wp:inline distB="0" distT="0" distL="0" distR="0">
            <wp:extent cx="4652716" cy="2026339"/>
            <wp:effectExtent b="0" l="0" r="0" t="0"/>
            <wp:docPr id="213675425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716" cy="2026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firstLine="48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/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171717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LASER電路計算結果的輸出</w:t>
          </w:r>
        </w:sdtContent>
      </w:sdt>
    </w:p>
    <w:p w:rsidR="00000000" w:rsidDel="00000000" w:rsidP="00000000" w:rsidRDefault="00000000" w:rsidRPr="00000000" w14:paraId="0000001A">
      <w:pPr>
        <w:spacing w:line="276" w:lineRule="auto"/>
        <w:ind w:firstLine="480"/>
        <w:rPr>
          <w:sz w:val="24"/>
          <w:szCs w:val="24"/>
        </w:rPr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LASER電路計算兩個圓的位置，使這兩個圓可覆蓋最大量的標的物，計算結果是經由port C1X、C1Y、C2X、C2Y送出，同時拉高DONE訊號，testbench收到DONE訊號即會開始計算覆蓋的標的物數量。</w:t>
          </w:r>
        </w:sdtContent>
      </w:sdt>
    </w:p>
    <w:p w:rsidR="00000000" w:rsidDel="00000000" w:rsidP="00000000" w:rsidRDefault="00000000" w:rsidRPr="00000000" w14:paraId="0000001B">
      <w:pPr>
        <w:spacing w:line="276" w:lineRule="auto"/>
        <w:ind w:firstLine="48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400868" cy="2283058"/>
            <wp:effectExtent b="0" l="0" r="0" t="0"/>
            <wp:docPr id="213675424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868" cy="2283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firstLine="48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17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171717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限定時間內輸出</w:t>
          </w:r>
        </w:sdtContent>
      </w:sdt>
    </w:p>
    <w:p w:rsidR="00000000" w:rsidDel="00000000" w:rsidP="00000000" w:rsidRDefault="00000000" w:rsidRPr="00000000" w14:paraId="0000001E">
      <w:pPr>
        <w:spacing w:line="276" w:lineRule="auto"/>
        <w:ind w:firstLine="480"/>
        <w:rPr>
          <w:sz w:val="24"/>
          <w:szCs w:val="24"/>
        </w:rPr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配合電射共振穩定時間，本題限定每組測試樣本最大計算cycle數為50,000 cycle，若超過這時間仍未拉高DONE訊號，testbench會自動抓取當時的C1X、C1Y、C2X、C2Y內容當作輸出，並重送RST然後再送出下一組 pattern。</w:t>
          </w:r>
        </w:sdtContent>
      </w:sdt>
    </w:p>
    <w:p w:rsidR="00000000" w:rsidDel="00000000" w:rsidP="00000000" w:rsidRDefault="00000000" w:rsidRPr="00000000" w14:paraId="0000001F">
      <w:pPr>
        <w:spacing w:line="276" w:lineRule="auto"/>
        <w:ind w:firstLine="48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297571" cy="2240223"/>
            <wp:effectExtent b="0" l="0" r="0" t="0"/>
            <wp:docPr id="21367542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7571" cy="2240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firstLine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17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171717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圓內判斷</w:t>
          </w:r>
        </w:sdtContent>
      </w:sdt>
    </w:p>
    <w:p w:rsidR="00000000" w:rsidDel="00000000" w:rsidP="00000000" w:rsidRDefault="00000000" w:rsidRPr="00000000" w14:paraId="00000022">
      <w:pPr>
        <w:spacing w:line="276" w:lineRule="auto"/>
        <w:ind w:firstLine="480"/>
        <w:rPr>
          <w:sz w:val="24"/>
          <w:szCs w:val="24"/>
        </w:rPr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雷射光圓半徑固定為4，請依目標物和圓心的距離判斷是否在圓內，若距離剛好等於4視為在圓內。若兩個圓同時覆蓋同目標物，僅計算一個物件。</w:t>
          </w:r>
        </w:sdtContent>
      </w:sdt>
    </w:p>
    <w:p w:rsidR="00000000" w:rsidDel="00000000" w:rsidP="00000000" w:rsidRDefault="00000000" w:rsidRPr="00000000" w14:paraId="00000023">
      <w:pPr>
        <w:spacing w:line="276" w:lineRule="auto"/>
        <w:ind w:firstLine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17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171717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計算兩圓位置</w:t>
          </w:r>
        </w:sdtContent>
      </w:sdt>
    </w:p>
    <w:p w:rsidR="00000000" w:rsidDel="00000000" w:rsidP="00000000" w:rsidRDefault="00000000" w:rsidRPr="00000000" w14:paraId="00000025">
      <w:pPr>
        <w:spacing w:line="276" w:lineRule="auto"/>
        <w:ind w:firstLine="480"/>
        <w:rPr>
          <w:sz w:val="24"/>
          <w:szCs w:val="24"/>
        </w:rPr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本題目標是追求兩個圓內最大標的物覆蓋量，評分亦是以覆蓋量當依據。同時窮舉兩個圓的位置太過耗時，但可以用迭代方式解決問題</w:t>
          </w:r>
        </w:sdtContent>
      </w:sdt>
    </w:p>
    <w:p w:rsidR="00000000" w:rsidDel="00000000" w:rsidP="00000000" w:rsidRDefault="00000000" w:rsidRPr="00000000" w14:paraId="00000026">
      <w:pPr>
        <w:spacing w:line="276" w:lineRule="auto"/>
        <w:ind w:firstLine="480"/>
        <w:rPr>
          <w:sz w:val="24"/>
          <w:szCs w:val="24"/>
        </w:rPr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1. 找到只有一個圓時最大覆蓋量圓心位置，我們稱此圓為圓一。</w:t>
          </w:r>
        </w:sdtContent>
      </w:sdt>
    </w:p>
    <w:p w:rsidR="00000000" w:rsidDel="00000000" w:rsidP="00000000" w:rsidRDefault="00000000" w:rsidRPr="00000000" w14:paraId="00000027">
      <w:pPr>
        <w:spacing w:line="276" w:lineRule="auto"/>
        <w:ind w:firstLine="480"/>
        <w:rPr>
          <w:sz w:val="24"/>
          <w:szCs w:val="24"/>
        </w:rPr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2. 固定圓一位置，找到圓二位置，使得到的覆蓋量最大。</w:t>
          </w:r>
        </w:sdtContent>
      </w:sdt>
    </w:p>
    <w:p w:rsidR="00000000" w:rsidDel="00000000" w:rsidP="00000000" w:rsidRDefault="00000000" w:rsidRPr="00000000" w14:paraId="00000028">
      <w:pPr>
        <w:spacing w:line="276" w:lineRule="auto"/>
        <w:ind w:firstLine="480"/>
        <w:rPr>
          <w:sz w:val="24"/>
          <w:szCs w:val="24"/>
        </w:rPr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3. 固定圓二位置，重新調整圓一位置，使得到的覆蓋量最大。</w:t>
          </w:r>
        </w:sdtContent>
      </w:sdt>
    </w:p>
    <w:p w:rsidR="00000000" w:rsidDel="00000000" w:rsidP="00000000" w:rsidRDefault="00000000" w:rsidRPr="00000000" w14:paraId="00000029">
      <w:pPr>
        <w:spacing w:line="276" w:lineRule="auto"/>
        <w:ind w:firstLine="480"/>
        <w:rPr>
          <w:sz w:val="24"/>
          <w:szCs w:val="24"/>
        </w:rPr>
      </w:pP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4. 重覆第2步和第3步直到結果收斂。</w:t>
          </w:r>
        </w:sdtContent>
      </w:sdt>
    </w:p>
    <w:p w:rsidR="00000000" w:rsidDel="00000000" w:rsidP="00000000" w:rsidRDefault="00000000" w:rsidRPr="00000000" w14:paraId="0000002A">
      <w:pPr>
        <w:spacing w:line="276" w:lineRule="auto"/>
        <w:ind w:firstLine="480"/>
        <w:rPr>
          <w:sz w:val="24"/>
          <w:szCs w:val="24"/>
        </w:rPr>
      </w:pP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註一、在第2步及第3步時，選擇圓心位置時，可能會有多個選擇，不同的選擇策略會影響收斂的速度。</w:t>
          </w:r>
        </w:sdtContent>
      </w:sdt>
    </w:p>
    <w:p w:rsidR="00000000" w:rsidDel="00000000" w:rsidP="00000000" w:rsidRDefault="00000000" w:rsidRPr="00000000" w14:paraId="0000002B">
      <w:pPr>
        <w:spacing w:line="276" w:lineRule="auto"/>
        <w:ind w:firstLine="480"/>
        <w:rPr>
          <w:sz w:val="24"/>
          <w:szCs w:val="24"/>
        </w:rPr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註二、迭代解法的問題是可能會掉到局部穩定點，導致找不到最佳解，本題已排除這類狀況，本題的pattern全部都可以用迭代方式找到最佳解。</w:t>
          </w:r>
        </w:sdtContent>
      </w:sdt>
    </w:p>
    <w:p w:rsidR="00000000" w:rsidDel="00000000" w:rsidP="00000000" w:rsidRDefault="00000000" w:rsidRPr="00000000" w14:paraId="0000002C">
      <w:pPr>
        <w:spacing w:line="276" w:lineRule="auto"/>
        <w:ind w:firstLine="480"/>
        <w:rPr>
          <w:sz w:val="24"/>
          <w:szCs w:val="24"/>
        </w:rPr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註三、為避免取巧行為，執行第1步時，未計算的圓圓心初始值限定只能在(0,0)或另外3個角落，禁止直接初始在其它點上。</w:t>
          </w:r>
        </w:sdtContent>
      </w:sdt>
    </w:p>
    <w:p w:rsidR="00000000" w:rsidDel="00000000" w:rsidP="00000000" w:rsidRDefault="00000000" w:rsidRPr="00000000" w14:paraId="0000002D">
      <w:pPr>
        <w:spacing w:line="276" w:lineRule="auto"/>
        <w:ind w:firstLine="480"/>
        <w:rPr>
          <w:sz w:val="24"/>
          <w:szCs w:val="24"/>
        </w:rPr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註四、同一組pattern可能會有多種組合覆蓋量都可達最大值，任何一種組合都是最佳解。</w:t>
          </w:r>
        </w:sdtContent>
      </w:sdt>
    </w:p>
    <w:p w:rsidR="00000000" w:rsidDel="00000000" w:rsidP="00000000" w:rsidRDefault="00000000" w:rsidRPr="00000000" w14:paraId="0000002E">
      <w:pPr>
        <w:spacing w:line="276" w:lineRule="auto"/>
        <w:ind w:firstLine="48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979211" cy="3008135"/>
            <wp:effectExtent b="0" l="0" r="0" t="0"/>
            <wp:docPr descr="一張含有 文字, 圖表, 行, 圓形 的圖片&#10;&#10;自動產生的描述" id="2136754247" name="image2.png"/>
            <a:graphic>
              <a:graphicData uri="http://schemas.openxmlformats.org/drawingml/2006/picture">
                <pic:pic>
                  <pic:nvPicPr>
                    <pic:cNvPr descr="一張含有 文字, 圖表, 行, 圓形 的圖片&#10;&#10;自動產生的描述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9211" cy="3008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firstLine="48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firstLine="48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firstLine="48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firstLine="48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firstLine="48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firstLine="48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firstLine="48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firstLine="48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firstLine="48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附錄A 設計檔說明</w:t>
          </w:r>
        </w:sdtContent>
      </w:sdt>
    </w:p>
    <w:p w:rsidR="00000000" w:rsidDel="00000000" w:rsidP="00000000" w:rsidRDefault="00000000" w:rsidRPr="00000000" w14:paraId="00000039">
      <w:pPr>
        <w:spacing w:line="276" w:lineRule="auto"/>
        <w:jc w:val="center"/>
        <w:rPr/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表二、設計檔說明</w:t>
          </w:r>
        </w:sdtContent>
      </w:sdt>
    </w:p>
    <w:tbl>
      <w:tblPr>
        <w:tblStyle w:val="Table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6458"/>
        <w:tblGridChange w:id="0">
          <w:tblGrid>
            <w:gridCol w:w="1838"/>
            <w:gridCol w:w="6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檔名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/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說明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LASER.v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/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解題所使用的設計檔，已包含系統輸入/出埠宣告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tb.sb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center"/>
              <w:rPr/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Test Bench檔案</w:t>
                </w:r>
              </w:sdtContent>
            </w:sdt>
          </w:p>
        </w:tc>
      </w:tr>
    </w:tbl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附錄B Test Pattern</w:t>
          </w:r>
        </w:sdtContent>
      </w:sdt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3"/>
      <w:numFmt w:val="decimal"/>
      <w:lvlText w:val="%1.%2"/>
      <w:lvlJc w:val="left"/>
      <w:pPr>
        <w:ind w:left="645" w:hanging="64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171717"/>
        <w:sz w:val="28"/>
        <w:szCs w:val="28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F8364A"/>
    <w:pPr>
      <w:ind w:left="480" w:leftChars="200"/>
    </w:pPr>
  </w:style>
  <w:style w:type="table" w:styleId="a4">
    <w:name w:val="Table Grid"/>
    <w:basedOn w:val="a1"/>
    <w:uiPriority w:val="39"/>
    <w:rsid w:val="00E45BE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scz8mr5xLkezsCs7NngXPJepJg==">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2023-06-05T10:42:00Z</dcterms:created>
  <dc:creator>郭倍豪</dc:creator>
</cp:coreProperties>
</file>