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4D81" w14:textId="77777777" w:rsidR="00A42A73" w:rsidRPr="00726F18" w:rsidRDefault="00DD7C47" w:rsidP="00DD7C47">
      <w:pPr>
        <w:spacing w:line="240" w:lineRule="auto"/>
        <w:contextualSpacing/>
        <w:jc w:val="center"/>
        <w:rPr>
          <w:rFonts w:cs="Times New Roman"/>
          <w:b/>
          <w:sz w:val="28"/>
          <w:szCs w:val="28"/>
        </w:rPr>
      </w:pPr>
      <w:r w:rsidRPr="00726F18">
        <w:rPr>
          <w:rFonts w:cs="Times New Roman"/>
          <w:b/>
          <w:sz w:val="28"/>
          <w:szCs w:val="28"/>
        </w:rPr>
        <w:t>Lab Report</w:t>
      </w:r>
    </w:p>
    <w:p w14:paraId="1370005E" w14:textId="77777777" w:rsidR="00DD7C47" w:rsidRPr="00726F18" w:rsidRDefault="00DD7C47" w:rsidP="00DD7C47">
      <w:pPr>
        <w:spacing w:line="240" w:lineRule="auto"/>
        <w:contextualSpacing/>
        <w:jc w:val="center"/>
        <w:rPr>
          <w:rFonts w:cs="Times New Roman"/>
        </w:rPr>
      </w:pPr>
    </w:p>
    <w:p w14:paraId="4ACAD9F5" w14:textId="12FF1DAE" w:rsidR="00DD7C47" w:rsidRPr="00877289" w:rsidRDefault="00DD7C47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  <w:b/>
        </w:rPr>
        <w:t>Lab Completed:</w:t>
      </w:r>
      <w:r w:rsidR="00C32783" w:rsidRPr="00726F18">
        <w:rPr>
          <w:rFonts w:cs="Times New Roman"/>
          <w:b/>
        </w:rPr>
        <w:t xml:space="preserve"> </w:t>
      </w:r>
      <w:r w:rsidR="00001B33">
        <w:rPr>
          <w:rFonts w:cs="Times New Roman"/>
        </w:rPr>
        <w:t>Assessing Accessibility</w:t>
      </w:r>
      <w:r w:rsidR="00001B33">
        <w:rPr>
          <w:rFonts w:cs="Times New Roman"/>
        </w:rPr>
        <w:tab/>
      </w:r>
    </w:p>
    <w:p w14:paraId="6318749A" w14:textId="77777777" w:rsidR="00C32783" w:rsidRPr="00726F18" w:rsidRDefault="00C32783" w:rsidP="00DD7C47">
      <w:pPr>
        <w:spacing w:line="240" w:lineRule="auto"/>
        <w:contextualSpacing/>
        <w:rPr>
          <w:rFonts w:cs="Times New Roman"/>
        </w:rPr>
      </w:pPr>
    </w:p>
    <w:p w14:paraId="3C3E27AA" w14:textId="77777777" w:rsidR="00C32783" w:rsidRPr="00726F18" w:rsidRDefault="00C32783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  <w:b/>
        </w:rPr>
        <w:t>Objective:</w:t>
      </w:r>
      <w:r w:rsidRPr="00726F18">
        <w:rPr>
          <w:rFonts w:cs="Times New Roman"/>
        </w:rPr>
        <w:t xml:space="preserve"> Complete the lab presented. Using your textbook, the written lab, and the hands-on activity, use the lab report to demonstrate understanding of the concept presented. </w:t>
      </w:r>
    </w:p>
    <w:p w14:paraId="378477EE" w14:textId="77777777" w:rsidR="00DD7C47" w:rsidRDefault="00DD7C47" w:rsidP="00DD7C47">
      <w:pPr>
        <w:spacing w:line="240" w:lineRule="auto"/>
        <w:contextualSpacing/>
        <w:rPr>
          <w:rFonts w:cs="Times New Roman"/>
        </w:rPr>
      </w:pPr>
    </w:p>
    <w:p w14:paraId="39F2EC5F" w14:textId="77777777" w:rsidR="00610513" w:rsidRPr="00610513" w:rsidRDefault="00610513" w:rsidP="00610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610513">
        <w:rPr>
          <w:rStyle w:val="Strong"/>
          <w:rFonts w:ascii="Lato" w:hAnsi="Lato"/>
          <w:color w:val="2D3B45"/>
        </w:rPr>
        <w:t>Assignment:</w:t>
      </w:r>
    </w:p>
    <w:p w14:paraId="3762C4CA" w14:textId="77777777" w:rsidR="00610513" w:rsidRPr="00610513" w:rsidRDefault="00610513" w:rsidP="00610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610513">
        <w:rPr>
          <w:rFonts w:ascii="Lato" w:hAnsi="Lato"/>
          <w:b/>
          <w:bCs/>
          <w:color w:val="2D3B45"/>
        </w:rPr>
        <w:t>Review the following tools for assessing accessibility:</w:t>
      </w:r>
    </w:p>
    <w:p w14:paraId="63244FC6" w14:textId="77777777" w:rsidR="00610513" w:rsidRPr="00610513" w:rsidRDefault="00610513" w:rsidP="00610513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2D3B45"/>
        </w:rPr>
      </w:pPr>
      <w:hyperlink r:id="rId4" w:tgtFrame="_blank" w:history="1">
        <w:r w:rsidRPr="00610513">
          <w:rPr>
            <w:rStyle w:val="Hyperlink"/>
            <w:rFonts w:ascii="Lato" w:hAnsi="Lato"/>
            <w:b/>
            <w:bCs/>
          </w:rPr>
          <w:t>https://www.w3.org/WAI/ER/tools/</w:t>
        </w:r>
        <w:r w:rsidRPr="00610513">
          <w:rPr>
            <w:rStyle w:val="screenreader-only"/>
            <w:rFonts w:ascii="Lato" w:hAnsi="Lato"/>
            <w:b/>
            <w:bCs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03154955" w14:textId="77777777" w:rsidR="00610513" w:rsidRPr="00610513" w:rsidRDefault="00610513" w:rsidP="00610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610513">
        <w:rPr>
          <w:rFonts w:ascii="Lato" w:hAnsi="Lato"/>
          <w:b/>
          <w:bCs/>
          <w:color w:val="2D3B45"/>
        </w:rPr>
        <w:t xml:space="preserve">Choose a CMS in </w:t>
      </w:r>
      <w:proofErr w:type="spellStart"/>
      <w:r w:rsidRPr="00610513">
        <w:rPr>
          <w:rFonts w:ascii="Lato" w:hAnsi="Lato"/>
          <w:b/>
          <w:bCs/>
          <w:color w:val="2D3B45"/>
        </w:rPr>
        <w:t>siteground</w:t>
      </w:r>
      <w:proofErr w:type="spellEnd"/>
      <w:r w:rsidRPr="00610513">
        <w:rPr>
          <w:rFonts w:ascii="Lato" w:hAnsi="Lato"/>
          <w:b/>
          <w:bCs/>
          <w:color w:val="2D3B45"/>
        </w:rPr>
        <w:t xml:space="preserve"> to install for this test. You are encouraged to use your project website for this assignment. Install the CMS using the installation wizard in </w:t>
      </w:r>
      <w:proofErr w:type="spellStart"/>
      <w:proofErr w:type="gramStart"/>
      <w:r w:rsidRPr="00610513">
        <w:rPr>
          <w:rFonts w:ascii="Lato" w:hAnsi="Lato"/>
          <w:b/>
          <w:bCs/>
          <w:color w:val="2D3B45"/>
        </w:rPr>
        <w:t>cpanel</w:t>
      </w:r>
      <w:proofErr w:type="spellEnd"/>
      <w:proofErr w:type="gramEnd"/>
      <w:r w:rsidRPr="00610513">
        <w:rPr>
          <w:rFonts w:ascii="Lato" w:hAnsi="Lato"/>
          <w:b/>
          <w:bCs/>
          <w:color w:val="2D3B45"/>
        </w:rPr>
        <w:t xml:space="preserve">. Choose 2 plugins for the CMS you have chosen (for example, a calendar, gallery, scroll bar, or any other plug in you may want to use </w:t>
      </w:r>
      <w:proofErr w:type="gramStart"/>
      <w:r w:rsidRPr="00610513">
        <w:rPr>
          <w:rFonts w:ascii="Lato" w:hAnsi="Lato"/>
          <w:b/>
          <w:bCs/>
          <w:color w:val="2D3B45"/>
        </w:rPr>
        <w:t>in</w:t>
      </w:r>
      <w:proofErr w:type="gramEnd"/>
      <w:r w:rsidRPr="00610513">
        <w:rPr>
          <w:rFonts w:ascii="Lato" w:hAnsi="Lato"/>
          <w:b/>
          <w:bCs/>
          <w:color w:val="2D3B45"/>
        </w:rPr>
        <w:t xml:space="preserve"> the website for your project.) Install the tools you have chosen on the website before you run the assessment.</w:t>
      </w:r>
    </w:p>
    <w:p w14:paraId="62AAF2A8" w14:textId="77777777" w:rsidR="00610513" w:rsidRPr="00610513" w:rsidRDefault="00610513" w:rsidP="00610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610513">
        <w:rPr>
          <w:rFonts w:ascii="Lato" w:hAnsi="Lato"/>
          <w:b/>
          <w:bCs/>
          <w:color w:val="2D3B45"/>
        </w:rPr>
        <w:t xml:space="preserve">Using 2 tools from the list that are compatible with assessing your website and </w:t>
      </w:r>
      <w:proofErr w:type="gramStart"/>
      <w:r w:rsidRPr="00610513">
        <w:rPr>
          <w:rFonts w:ascii="Lato" w:hAnsi="Lato"/>
          <w:b/>
          <w:bCs/>
          <w:color w:val="2D3B45"/>
        </w:rPr>
        <w:t>test</w:t>
      </w:r>
      <w:proofErr w:type="gramEnd"/>
      <w:r w:rsidRPr="00610513">
        <w:rPr>
          <w:rFonts w:ascii="Lato" w:hAnsi="Lato"/>
          <w:b/>
          <w:bCs/>
          <w:color w:val="2D3B45"/>
        </w:rPr>
        <w:t xml:space="preserve"> them on the website you have installed.</w:t>
      </w:r>
    </w:p>
    <w:p w14:paraId="532BFA63" w14:textId="77777777" w:rsidR="00610513" w:rsidRPr="00610513" w:rsidRDefault="00610513" w:rsidP="00610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610513">
        <w:rPr>
          <w:rFonts w:ascii="Lato" w:hAnsi="Lato"/>
          <w:b/>
          <w:bCs/>
          <w:color w:val="2D3B45"/>
        </w:rPr>
        <w:t>Research the CMS you chose. Does the CMS have accessibility tools or plugins you can install? </w:t>
      </w:r>
    </w:p>
    <w:p w14:paraId="59319343" w14:textId="77777777" w:rsidR="00610513" w:rsidRPr="00610513" w:rsidRDefault="00610513" w:rsidP="00610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610513">
        <w:rPr>
          <w:rFonts w:ascii="Lato" w:hAnsi="Lato"/>
          <w:b/>
          <w:bCs/>
          <w:color w:val="2D3B45"/>
        </w:rPr>
        <w:t xml:space="preserve">Attempt to address the accessibility </w:t>
      </w:r>
      <w:proofErr w:type="gramStart"/>
      <w:r w:rsidRPr="00610513">
        <w:rPr>
          <w:rFonts w:ascii="Lato" w:hAnsi="Lato"/>
          <w:b/>
          <w:bCs/>
          <w:color w:val="2D3B45"/>
        </w:rPr>
        <w:t>issues</w:t>
      </w:r>
      <w:proofErr w:type="gramEnd"/>
      <w:r w:rsidRPr="00610513">
        <w:rPr>
          <w:rFonts w:ascii="Lato" w:hAnsi="Lato"/>
          <w:b/>
          <w:bCs/>
          <w:color w:val="2D3B45"/>
        </w:rPr>
        <w:t xml:space="preserve"> the tool listed for the website. You can use available plugins or additional tools supplied by the CMS.</w:t>
      </w:r>
    </w:p>
    <w:p w14:paraId="5DEB4F60" w14:textId="77777777" w:rsidR="00610513" w:rsidRPr="00610513" w:rsidRDefault="00610513" w:rsidP="0061051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610513">
        <w:rPr>
          <w:rFonts w:ascii="Lato" w:hAnsi="Lato"/>
          <w:b/>
          <w:bCs/>
          <w:color w:val="2D3B45"/>
        </w:rPr>
        <w:t>Run the tools again. Note if there are changes or an improvement in the report.</w:t>
      </w:r>
    </w:p>
    <w:p w14:paraId="04EDF855" w14:textId="77777777" w:rsidR="00610513" w:rsidRPr="00726F18" w:rsidRDefault="00610513" w:rsidP="00DD7C47">
      <w:pPr>
        <w:spacing w:line="240" w:lineRule="auto"/>
        <w:contextualSpacing/>
        <w:rPr>
          <w:rFonts w:cs="Times New Roman"/>
        </w:rPr>
      </w:pPr>
    </w:p>
    <w:p w14:paraId="6FF9B0C3" w14:textId="77777777" w:rsidR="00DD7C47" w:rsidRPr="00726F18" w:rsidRDefault="00DD7C47" w:rsidP="00DD7C47">
      <w:pPr>
        <w:spacing w:line="240" w:lineRule="auto"/>
        <w:contextualSpacing/>
        <w:rPr>
          <w:rFonts w:cs="Times New Roman"/>
          <w:b/>
          <w:u w:val="single"/>
        </w:rPr>
      </w:pPr>
      <w:r w:rsidRPr="00726F18">
        <w:rPr>
          <w:rFonts w:cs="Times New Roman"/>
          <w:b/>
          <w:u w:val="single"/>
        </w:rPr>
        <w:t>Part 1: Lab Activity</w:t>
      </w:r>
    </w:p>
    <w:p w14:paraId="58FF17BC" w14:textId="77777777" w:rsidR="00C32783" w:rsidRPr="00726F18" w:rsidRDefault="00C32783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</w:rPr>
        <w:t xml:space="preserve">Directions: </w:t>
      </w:r>
      <w:r w:rsidR="00F075C3">
        <w:rPr>
          <w:rFonts w:cs="Times New Roman"/>
        </w:rPr>
        <w:t>Complete the lab provided in Canvas</w:t>
      </w:r>
      <w:r w:rsidR="00E60968">
        <w:rPr>
          <w:rFonts w:cs="Times New Roman"/>
        </w:rPr>
        <w:t>. Take 2 screenshots (or more) that</w:t>
      </w:r>
      <w:r w:rsidRPr="00726F18">
        <w:rPr>
          <w:rFonts w:cs="Times New Roman"/>
        </w:rPr>
        <w:t xml:space="preserve"> demonstrate completion of the lab. Answer the following:</w:t>
      </w:r>
    </w:p>
    <w:p w14:paraId="4D3E5A8B" w14:textId="77777777" w:rsidR="00C32783" w:rsidRPr="00726F18" w:rsidRDefault="00C32783" w:rsidP="00DD7C47">
      <w:pPr>
        <w:spacing w:line="240" w:lineRule="auto"/>
        <w:contextualSpacing/>
        <w:rPr>
          <w:rFonts w:cs="Times New Roman"/>
        </w:rPr>
      </w:pPr>
    </w:p>
    <w:p w14:paraId="6C2458C4" w14:textId="77777777" w:rsidR="00DD7C47" w:rsidRPr="00726F18" w:rsidRDefault="00DD7C47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  <w:b/>
        </w:rPr>
        <w:t>Q1:</w:t>
      </w:r>
      <w:r w:rsidRPr="00726F18">
        <w:rPr>
          <w:rFonts w:cs="Times New Roman"/>
        </w:rPr>
        <w:t xml:space="preserve"> Provide a </w:t>
      </w:r>
      <w:r w:rsidR="00C32783" w:rsidRPr="00726F18">
        <w:rPr>
          <w:rFonts w:cs="Times New Roman"/>
        </w:rPr>
        <w:t>synthesis</w:t>
      </w:r>
      <w:r w:rsidR="00E60968">
        <w:rPr>
          <w:rFonts w:cs="Times New Roman"/>
        </w:rPr>
        <w:t xml:space="preserve"> of the</w:t>
      </w:r>
      <w:r w:rsidR="00C32783" w:rsidRPr="00726F18">
        <w:rPr>
          <w:rFonts w:cs="Times New Roman"/>
        </w:rPr>
        <w:t xml:space="preserve"> activity you complete</w:t>
      </w:r>
      <w:r w:rsidR="00E60968">
        <w:rPr>
          <w:rFonts w:cs="Times New Roman"/>
        </w:rPr>
        <w:t>d</w:t>
      </w:r>
      <w:r w:rsidRPr="00726F18">
        <w:rPr>
          <w:rFonts w:cs="Times New Roman"/>
        </w:rPr>
        <w:t xml:space="preserve"> in your own words. </w:t>
      </w:r>
    </w:p>
    <w:p w14:paraId="496E41FA" w14:textId="77777777" w:rsidR="00DD7C47" w:rsidRDefault="00D530EE" w:rsidP="00DD7C47">
      <w:pPr>
        <w:spacing w:line="240" w:lineRule="auto"/>
        <w:contextualSpacing/>
        <w:rPr>
          <w:rFonts w:cs="Times New Roman"/>
        </w:rPr>
      </w:pPr>
      <w:r w:rsidRPr="00D530EE">
        <w:rPr>
          <w:rFonts w:cs="Times New Roman"/>
          <w:highlight w:val="green"/>
        </w:rPr>
        <w:t xml:space="preserve">Answer </w:t>
      </w:r>
    </w:p>
    <w:p w14:paraId="25E5E784" w14:textId="77777777" w:rsidR="00D530EE" w:rsidRPr="00726F18" w:rsidRDefault="00D530EE" w:rsidP="00DD7C47">
      <w:pPr>
        <w:spacing w:line="240" w:lineRule="auto"/>
        <w:contextualSpacing/>
        <w:rPr>
          <w:rFonts w:cs="Times New Roman"/>
        </w:rPr>
      </w:pPr>
    </w:p>
    <w:p w14:paraId="7FEF88AB" w14:textId="77777777" w:rsidR="00DD7C47" w:rsidRPr="00726F18" w:rsidRDefault="00DD7C47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  <w:b/>
        </w:rPr>
        <w:t>Q2:</w:t>
      </w:r>
      <w:r w:rsidRPr="00726F18">
        <w:rPr>
          <w:rFonts w:cs="Times New Roman"/>
        </w:rPr>
        <w:t xml:space="preserve"> Provide 2 screenshots </w:t>
      </w:r>
      <w:r w:rsidR="00E60968">
        <w:rPr>
          <w:rFonts w:cs="Times New Roman"/>
        </w:rPr>
        <w:t>that</w:t>
      </w:r>
      <w:r w:rsidRPr="00726F18">
        <w:rPr>
          <w:rFonts w:cs="Times New Roman"/>
        </w:rPr>
        <w:t xml:space="preserve"> demonstrate lab completion. For each screenshot, include 1-2 sentences explaining what the screenshot is demonstrating.</w:t>
      </w:r>
    </w:p>
    <w:p w14:paraId="235B0088" w14:textId="77777777" w:rsidR="00DD7C47" w:rsidRDefault="00D530EE" w:rsidP="00DD7C47">
      <w:pPr>
        <w:spacing w:line="240" w:lineRule="auto"/>
        <w:contextualSpacing/>
        <w:rPr>
          <w:rFonts w:cs="Times New Roman"/>
        </w:rPr>
      </w:pPr>
      <w:r w:rsidRPr="00D530EE">
        <w:rPr>
          <w:rFonts w:cs="Times New Roman"/>
          <w:highlight w:val="green"/>
        </w:rPr>
        <w:t>Screenshot 1</w:t>
      </w:r>
    </w:p>
    <w:p w14:paraId="75303759" w14:textId="77777777" w:rsidR="00D530EE" w:rsidRDefault="00D530EE" w:rsidP="00DD7C47">
      <w:pPr>
        <w:spacing w:line="240" w:lineRule="auto"/>
        <w:contextualSpacing/>
        <w:rPr>
          <w:rFonts w:cs="Times New Roman"/>
        </w:rPr>
      </w:pPr>
      <w:r w:rsidRPr="00D530EE">
        <w:rPr>
          <w:rFonts w:cs="Times New Roman"/>
          <w:highlight w:val="green"/>
        </w:rPr>
        <w:t>Description</w:t>
      </w:r>
    </w:p>
    <w:p w14:paraId="55C83848" w14:textId="77777777" w:rsidR="00D530EE" w:rsidRDefault="00D530EE" w:rsidP="00DD7C47">
      <w:pPr>
        <w:spacing w:line="240" w:lineRule="auto"/>
        <w:contextualSpacing/>
        <w:rPr>
          <w:rFonts w:cs="Times New Roman"/>
        </w:rPr>
      </w:pPr>
    </w:p>
    <w:p w14:paraId="7D24122C" w14:textId="77777777" w:rsidR="00D530EE" w:rsidRPr="00D530EE" w:rsidRDefault="00D530EE" w:rsidP="00DD7C47">
      <w:pPr>
        <w:spacing w:line="240" w:lineRule="auto"/>
        <w:contextualSpacing/>
        <w:rPr>
          <w:rFonts w:cs="Times New Roman"/>
          <w:highlight w:val="green"/>
        </w:rPr>
      </w:pPr>
      <w:r w:rsidRPr="00D530EE">
        <w:rPr>
          <w:rFonts w:cs="Times New Roman"/>
          <w:highlight w:val="green"/>
        </w:rPr>
        <w:t>Screenshot 2</w:t>
      </w:r>
    </w:p>
    <w:p w14:paraId="6BDA1107" w14:textId="77777777" w:rsidR="00D530EE" w:rsidRPr="00726F18" w:rsidRDefault="00D530EE" w:rsidP="00DD7C47">
      <w:pPr>
        <w:spacing w:line="240" w:lineRule="auto"/>
        <w:contextualSpacing/>
        <w:rPr>
          <w:rFonts w:cs="Times New Roman"/>
        </w:rPr>
      </w:pPr>
      <w:r w:rsidRPr="00D530EE">
        <w:rPr>
          <w:rFonts w:cs="Times New Roman"/>
          <w:highlight w:val="green"/>
        </w:rPr>
        <w:t>Description</w:t>
      </w:r>
    </w:p>
    <w:p w14:paraId="27CC1AE0" w14:textId="77777777" w:rsidR="00DD7C47" w:rsidRPr="00726F18" w:rsidRDefault="00DD7C47" w:rsidP="00DD7C47">
      <w:pPr>
        <w:spacing w:line="240" w:lineRule="auto"/>
        <w:contextualSpacing/>
        <w:rPr>
          <w:rFonts w:cs="Times New Roman"/>
        </w:rPr>
      </w:pPr>
    </w:p>
    <w:p w14:paraId="5C2FDB6A" w14:textId="77777777" w:rsidR="00430C90" w:rsidRPr="00726F18" w:rsidRDefault="00DD7C47" w:rsidP="00DD7C47">
      <w:pPr>
        <w:spacing w:line="240" w:lineRule="auto"/>
        <w:contextualSpacing/>
        <w:rPr>
          <w:rFonts w:cs="Times New Roman"/>
          <w:b/>
          <w:u w:val="single"/>
        </w:rPr>
      </w:pPr>
      <w:r w:rsidRPr="00726F18">
        <w:rPr>
          <w:rFonts w:cs="Times New Roman"/>
          <w:b/>
          <w:u w:val="single"/>
        </w:rPr>
        <w:t xml:space="preserve">Part 2: </w:t>
      </w:r>
      <w:r w:rsidR="00430C90" w:rsidRPr="00726F18">
        <w:rPr>
          <w:rFonts w:cs="Times New Roman"/>
          <w:b/>
          <w:u w:val="single"/>
        </w:rPr>
        <w:t>Critical Thinking</w:t>
      </w:r>
      <w:r w:rsidR="00D530EE">
        <w:rPr>
          <w:rFonts w:cs="Times New Roman"/>
          <w:b/>
          <w:u w:val="single"/>
        </w:rPr>
        <w:t xml:space="preserve"> </w:t>
      </w:r>
    </w:p>
    <w:p w14:paraId="33015BC2" w14:textId="77777777" w:rsidR="00430C90" w:rsidRDefault="00D530EE" w:rsidP="00DD7C47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Directions: Complete the following questions. Provide an explanation of your reasoning for each answer.</w:t>
      </w:r>
    </w:p>
    <w:p w14:paraId="5629EAAE" w14:textId="77777777" w:rsidR="00D530EE" w:rsidRPr="00D530EE" w:rsidRDefault="00D530EE" w:rsidP="00DD7C47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lastRenderedPageBreak/>
        <w:t>Suggested length for Part 2: 1-2 pages</w:t>
      </w:r>
    </w:p>
    <w:p w14:paraId="211D00CF" w14:textId="77777777" w:rsidR="00D530EE" w:rsidRDefault="00D530EE" w:rsidP="00DD7C47">
      <w:pPr>
        <w:spacing w:line="240" w:lineRule="auto"/>
        <w:contextualSpacing/>
        <w:rPr>
          <w:rFonts w:cs="Times New Roman"/>
          <w:b/>
        </w:rPr>
      </w:pPr>
    </w:p>
    <w:p w14:paraId="70B4D8BE" w14:textId="77777777" w:rsidR="00DD7C47" w:rsidRPr="00726F18" w:rsidRDefault="00DD7C47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  <w:b/>
        </w:rPr>
        <w:t>Q1</w:t>
      </w:r>
      <w:r w:rsidRPr="00726F18">
        <w:rPr>
          <w:rFonts w:cs="Times New Roman"/>
        </w:rPr>
        <w:t xml:space="preserve">: </w:t>
      </w:r>
      <w:r w:rsidR="00E34A77">
        <w:rPr>
          <w:rFonts w:cs="Times New Roman"/>
        </w:rPr>
        <w:t>What CMS did you choose to use? What plugins did you install?</w:t>
      </w:r>
    </w:p>
    <w:p w14:paraId="64EBDF2B" w14:textId="77777777" w:rsidR="00DD7C47" w:rsidRDefault="00D530EE" w:rsidP="00DD7C47">
      <w:pPr>
        <w:spacing w:line="240" w:lineRule="auto"/>
        <w:contextualSpacing/>
        <w:rPr>
          <w:rFonts w:cs="Times New Roman"/>
        </w:rPr>
      </w:pPr>
      <w:r w:rsidRPr="00D530EE">
        <w:rPr>
          <w:rFonts w:cs="Times New Roman"/>
          <w:highlight w:val="green"/>
        </w:rPr>
        <w:t xml:space="preserve">Answer </w:t>
      </w:r>
    </w:p>
    <w:p w14:paraId="47DD4F0F" w14:textId="77777777" w:rsidR="00D530EE" w:rsidRPr="00726F18" w:rsidRDefault="00D530EE" w:rsidP="00DD7C47">
      <w:pPr>
        <w:spacing w:line="240" w:lineRule="auto"/>
        <w:contextualSpacing/>
        <w:rPr>
          <w:rFonts w:cs="Times New Roman"/>
        </w:rPr>
      </w:pPr>
    </w:p>
    <w:p w14:paraId="102ED582" w14:textId="77777777" w:rsidR="00DD7C47" w:rsidRPr="00726F18" w:rsidRDefault="00DD7C47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  <w:b/>
        </w:rPr>
        <w:t>Q2:</w:t>
      </w:r>
      <w:r w:rsidRPr="00726F18">
        <w:rPr>
          <w:rFonts w:cs="Times New Roman"/>
        </w:rPr>
        <w:t xml:space="preserve"> </w:t>
      </w:r>
      <w:r w:rsidR="00E34A77">
        <w:rPr>
          <w:rFonts w:cs="Times New Roman"/>
        </w:rPr>
        <w:t>What accessibility tools did you use</w:t>
      </w:r>
      <w:r w:rsidRPr="00726F18">
        <w:rPr>
          <w:rFonts w:cs="Times New Roman"/>
        </w:rPr>
        <w:t>?</w:t>
      </w:r>
      <w:r w:rsidR="00E34A77">
        <w:rPr>
          <w:rFonts w:cs="Times New Roman"/>
        </w:rPr>
        <w:t xml:space="preserve"> What did they assess?</w:t>
      </w:r>
    </w:p>
    <w:p w14:paraId="6FC194A5" w14:textId="77777777" w:rsidR="00DD7C47" w:rsidRDefault="00D530EE" w:rsidP="00DD7C47">
      <w:pPr>
        <w:spacing w:line="240" w:lineRule="auto"/>
        <w:contextualSpacing/>
        <w:rPr>
          <w:rFonts w:cs="Times New Roman"/>
        </w:rPr>
      </w:pPr>
      <w:r w:rsidRPr="00D530EE">
        <w:rPr>
          <w:rFonts w:cs="Times New Roman"/>
          <w:highlight w:val="green"/>
        </w:rPr>
        <w:t xml:space="preserve">Answer </w:t>
      </w:r>
    </w:p>
    <w:p w14:paraId="70707586" w14:textId="77777777" w:rsidR="00D530EE" w:rsidRPr="00726F18" w:rsidRDefault="00D530EE" w:rsidP="00DD7C47">
      <w:pPr>
        <w:spacing w:line="240" w:lineRule="auto"/>
        <w:contextualSpacing/>
        <w:rPr>
          <w:rFonts w:cs="Times New Roman"/>
        </w:rPr>
      </w:pPr>
    </w:p>
    <w:p w14:paraId="255991FD" w14:textId="77777777" w:rsidR="00DD7C47" w:rsidRPr="00726F18" w:rsidRDefault="00DD7C47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  <w:b/>
        </w:rPr>
        <w:t>Q3:</w:t>
      </w:r>
      <w:r w:rsidRPr="00726F18">
        <w:rPr>
          <w:rFonts w:cs="Times New Roman"/>
        </w:rPr>
        <w:t xml:space="preserve"> </w:t>
      </w:r>
      <w:r w:rsidR="00E34A77">
        <w:rPr>
          <w:rFonts w:cs="Times New Roman"/>
        </w:rPr>
        <w:t>What accessibility issues identified did you choose to address? What did you to do address the issues?</w:t>
      </w:r>
    </w:p>
    <w:p w14:paraId="78425792" w14:textId="77777777" w:rsidR="00DD7C47" w:rsidRDefault="00D530EE" w:rsidP="00DD7C47">
      <w:pPr>
        <w:spacing w:line="240" w:lineRule="auto"/>
        <w:contextualSpacing/>
        <w:rPr>
          <w:rFonts w:cs="Times New Roman"/>
        </w:rPr>
      </w:pPr>
      <w:r w:rsidRPr="00D530EE">
        <w:rPr>
          <w:rFonts w:cs="Times New Roman"/>
          <w:highlight w:val="green"/>
        </w:rPr>
        <w:t>Answer</w:t>
      </w:r>
      <w:r>
        <w:rPr>
          <w:rFonts w:cs="Times New Roman"/>
        </w:rPr>
        <w:t xml:space="preserve"> </w:t>
      </w:r>
    </w:p>
    <w:p w14:paraId="242672E1" w14:textId="77777777" w:rsidR="00D530EE" w:rsidRPr="00726F18" w:rsidRDefault="00D530EE" w:rsidP="00DD7C47">
      <w:pPr>
        <w:spacing w:line="240" w:lineRule="auto"/>
        <w:contextualSpacing/>
        <w:rPr>
          <w:rFonts w:cs="Times New Roman"/>
        </w:rPr>
      </w:pPr>
    </w:p>
    <w:p w14:paraId="7211D882" w14:textId="77777777" w:rsidR="008905EA" w:rsidRPr="00726F18" w:rsidRDefault="00DD7C47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  <w:b/>
        </w:rPr>
        <w:t>Q4:</w:t>
      </w:r>
      <w:r w:rsidRPr="00726F18">
        <w:rPr>
          <w:rFonts w:cs="Times New Roman"/>
        </w:rPr>
        <w:t xml:space="preserve"> </w:t>
      </w:r>
      <w:r w:rsidR="00E34A77">
        <w:rPr>
          <w:rFonts w:cs="Times New Roman"/>
        </w:rPr>
        <w:t>Provide a summary of what changed in the report after the second accessibility test.</w:t>
      </w:r>
    </w:p>
    <w:p w14:paraId="31ABEAF7" w14:textId="77777777" w:rsidR="008905EA" w:rsidRDefault="00D530EE" w:rsidP="00DD7C47">
      <w:pPr>
        <w:spacing w:line="240" w:lineRule="auto"/>
        <w:contextualSpacing/>
        <w:rPr>
          <w:rFonts w:cs="Times New Roman"/>
        </w:rPr>
      </w:pPr>
      <w:r w:rsidRPr="00D530EE">
        <w:rPr>
          <w:rFonts w:cs="Times New Roman"/>
          <w:highlight w:val="green"/>
        </w:rPr>
        <w:t>Answer</w:t>
      </w:r>
      <w:r>
        <w:rPr>
          <w:rFonts w:cs="Times New Roman"/>
        </w:rPr>
        <w:t xml:space="preserve"> </w:t>
      </w:r>
    </w:p>
    <w:p w14:paraId="2B61C366" w14:textId="77777777" w:rsidR="00D530EE" w:rsidRPr="00726F18" w:rsidRDefault="00D530EE" w:rsidP="00DD7C47">
      <w:pPr>
        <w:spacing w:line="240" w:lineRule="auto"/>
        <w:contextualSpacing/>
        <w:rPr>
          <w:rFonts w:cs="Times New Roman"/>
        </w:rPr>
      </w:pPr>
    </w:p>
    <w:p w14:paraId="6091E656" w14:textId="77777777" w:rsidR="008905EA" w:rsidRDefault="008905EA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  <w:b/>
        </w:rPr>
        <w:t>Q5:</w:t>
      </w:r>
      <w:r w:rsidRPr="00726F18">
        <w:rPr>
          <w:rFonts w:cs="Times New Roman"/>
        </w:rPr>
        <w:t xml:space="preserve"> </w:t>
      </w:r>
      <w:r w:rsidR="00E34A77">
        <w:rPr>
          <w:rFonts w:cs="Times New Roman"/>
        </w:rPr>
        <w:t>Provide a copy of the results of the tools first and second scans.</w:t>
      </w:r>
      <w:r w:rsidR="00F075C3">
        <w:rPr>
          <w:rFonts w:cs="Times New Roman"/>
        </w:rPr>
        <w:t xml:space="preserve"> (Copy and pasting the results is fine. Be sure which tool is indicated for each result).</w:t>
      </w:r>
    </w:p>
    <w:p w14:paraId="583E599E" w14:textId="77777777" w:rsidR="00D530EE" w:rsidRPr="00726F18" w:rsidRDefault="00D530EE" w:rsidP="00DD7C47">
      <w:pPr>
        <w:spacing w:line="240" w:lineRule="auto"/>
        <w:contextualSpacing/>
        <w:rPr>
          <w:rFonts w:cs="Times New Roman"/>
        </w:rPr>
      </w:pPr>
      <w:r w:rsidRPr="00D530EE">
        <w:rPr>
          <w:rFonts w:cs="Times New Roman"/>
          <w:highlight w:val="green"/>
        </w:rPr>
        <w:t>Answer</w:t>
      </w:r>
      <w:r>
        <w:rPr>
          <w:rFonts w:cs="Times New Roman"/>
        </w:rPr>
        <w:t xml:space="preserve"> </w:t>
      </w:r>
    </w:p>
    <w:sectPr w:rsidR="00D530EE" w:rsidRPr="0072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47"/>
    <w:rsid w:val="00001B33"/>
    <w:rsid w:val="00430C90"/>
    <w:rsid w:val="00610513"/>
    <w:rsid w:val="00726F18"/>
    <w:rsid w:val="007668CB"/>
    <w:rsid w:val="00877289"/>
    <w:rsid w:val="008905EA"/>
    <w:rsid w:val="009F5641"/>
    <w:rsid w:val="00A0399A"/>
    <w:rsid w:val="00C32783"/>
    <w:rsid w:val="00D530EE"/>
    <w:rsid w:val="00DD7C47"/>
    <w:rsid w:val="00E34A77"/>
    <w:rsid w:val="00E60968"/>
    <w:rsid w:val="00F0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9CA4"/>
  <w15:chartTrackingRefBased/>
  <w15:docId w15:val="{EF153051-75DC-4CD0-AE66-07267700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05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051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10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9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.org/WAI/ER/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</dc:creator>
  <cp:keywords/>
  <dc:description/>
  <cp:lastModifiedBy>Dustin Mcclure</cp:lastModifiedBy>
  <cp:revision>6</cp:revision>
  <dcterms:created xsi:type="dcterms:W3CDTF">2018-02-22T21:00:00Z</dcterms:created>
  <dcterms:modified xsi:type="dcterms:W3CDTF">2023-05-26T04:14:00Z</dcterms:modified>
</cp:coreProperties>
</file>