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138" w:rsidRDefault="00500138" w:rsidP="00500138">
      <w:pPr>
        <w:pStyle w:val="NormalWeb"/>
        <w:spacing w:before="0" w:beforeAutospacing="0" w:after="0" w:afterAutospacing="0"/>
        <w:jc w:val="center"/>
        <w:rPr>
          <w:rFonts w:ascii="Verdana" w:hAnsi="Verdana"/>
          <w:b/>
          <w:bCs/>
          <w:color w:val="000000"/>
          <w:sz w:val="20"/>
          <w:szCs w:val="20"/>
        </w:rPr>
      </w:pPr>
      <w:proofErr w:type="spellStart"/>
      <w:r>
        <w:rPr>
          <w:rFonts w:ascii="Verdana" w:hAnsi="Verdana"/>
          <w:b/>
          <w:bCs/>
          <w:color w:val="000000"/>
          <w:sz w:val="20"/>
          <w:szCs w:val="20"/>
        </w:rPr>
        <w:t>FootPrinting</w:t>
      </w:r>
      <w:proofErr w:type="spellEnd"/>
      <w:r>
        <w:rPr>
          <w:rFonts w:ascii="Verdana" w:hAnsi="Verdana"/>
          <w:b/>
          <w:bCs/>
          <w:color w:val="000000"/>
          <w:sz w:val="20"/>
          <w:szCs w:val="20"/>
        </w:rPr>
        <w:t xml:space="preserve"> Report</w:t>
      </w:r>
    </w:p>
    <w:p w:rsidR="00500138" w:rsidRDefault="00500138" w:rsidP="00500138">
      <w:pPr>
        <w:pStyle w:val="NormalWeb"/>
        <w:spacing w:before="0" w:beforeAutospacing="0" w:after="0" w:afterAutospacing="0"/>
      </w:pPr>
      <w:r>
        <w:rPr>
          <w:rFonts w:ascii="Verdana" w:hAnsi="Verdana"/>
          <w:b/>
          <w:bCs/>
          <w:color w:val="000000"/>
          <w:sz w:val="20"/>
          <w:szCs w:val="20"/>
        </w:rPr>
        <w:t xml:space="preserve">Introduction: </w:t>
      </w:r>
    </w:p>
    <w:p w:rsidR="00500138" w:rsidRDefault="00500138" w:rsidP="00500138">
      <w:pPr>
        <w:pStyle w:val="NormalWeb"/>
        <w:spacing w:before="0" w:beforeAutospacing="0" w:after="0" w:afterAutospacing="0"/>
      </w:pPr>
      <w:r>
        <w:rPr>
          <w:rFonts w:ascii="Verdana" w:hAnsi="Verdana"/>
          <w:color w:val="000000"/>
          <w:sz w:val="20"/>
          <w:szCs w:val="20"/>
        </w:rPr>
        <w:t> </w:t>
      </w:r>
    </w:p>
    <w:p w:rsidR="00500138" w:rsidRDefault="0018199A" w:rsidP="00500138">
      <w:pPr>
        <w:pStyle w:val="NormalWeb"/>
        <w:spacing w:before="0" w:beforeAutospacing="0" w:after="0" w:afterAutospacing="0"/>
      </w:pPr>
      <w:r>
        <w:rPr>
          <w:rFonts w:ascii="Verdana" w:hAnsi="Verdana"/>
          <w:color w:val="000000"/>
          <w:sz w:val="20"/>
          <w:szCs w:val="20"/>
        </w:rPr>
        <w:t xml:space="preserve">Maintaining </w:t>
      </w:r>
      <w:r w:rsidR="00500138">
        <w:rPr>
          <w:rFonts w:ascii="Verdana" w:hAnsi="Verdana"/>
          <w:color w:val="000000"/>
          <w:sz w:val="20"/>
          <w:szCs w:val="20"/>
        </w:rPr>
        <w:t xml:space="preserve">a proactive approach on security requires that an organization perform its own hacking </w:t>
      </w:r>
      <w:proofErr w:type="spellStart"/>
      <w:r w:rsidR="00500138">
        <w:rPr>
          <w:rFonts w:ascii="Verdana" w:hAnsi="Verdana"/>
          <w:color w:val="000000"/>
          <w:sz w:val="20"/>
          <w:szCs w:val="20"/>
        </w:rPr>
        <w:t>footprinting</w:t>
      </w:r>
      <w:proofErr w:type="spellEnd"/>
      <w:r w:rsidR="00500138">
        <w:rPr>
          <w:rFonts w:ascii="Verdana" w:hAnsi="Verdana"/>
          <w:color w:val="000000"/>
          <w:sz w:val="20"/>
          <w:szCs w:val="20"/>
        </w:rPr>
        <w:t xml:space="preserve"> to see how much information is available to potential hackers. Some organizations do this using internal staff; however, it is much more common to see </w:t>
      </w:r>
      <w:proofErr w:type="gramStart"/>
      <w:r w:rsidR="00500138">
        <w:rPr>
          <w:rFonts w:ascii="Verdana" w:hAnsi="Verdana"/>
          <w:color w:val="000000"/>
          <w:sz w:val="20"/>
          <w:szCs w:val="20"/>
        </w:rPr>
        <w:t>organizations</w:t>
      </w:r>
      <w:proofErr w:type="gramEnd"/>
      <w:r w:rsidR="00500138">
        <w:rPr>
          <w:rFonts w:ascii="Verdana" w:hAnsi="Verdana"/>
          <w:color w:val="000000"/>
          <w:sz w:val="20"/>
          <w:szCs w:val="20"/>
        </w:rPr>
        <w:t xml:space="preserve"> hire external security consultants to perform these types of security reviews. This allows a truly unbiased outsider to attempt to gather as much information as possible to formulate an attack.</w:t>
      </w:r>
    </w:p>
    <w:p w:rsidR="00500138" w:rsidRDefault="00500138" w:rsidP="00500138">
      <w:pPr>
        <w:pStyle w:val="NormalWeb"/>
        <w:spacing w:before="0" w:beforeAutospacing="0" w:after="0" w:afterAutospacing="0"/>
      </w:pPr>
      <w:r>
        <w:rPr>
          <w:rFonts w:ascii="Verdana" w:hAnsi="Verdana"/>
          <w:color w:val="000000"/>
          <w:sz w:val="20"/>
          <w:szCs w:val="20"/>
        </w:rPr>
        <w:t> </w:t>
      </w:r>
    </w:p>
    <w:p w:rsidR="00500138" w:rsidRDefault="00500138" w:rsidP="00500138">
      <w:pPr>
        <w:pStyle w:val="NormalWeb"/>
        <w:spacing w:before="0" w:beforeAutospacing="0" w:after="0" w:afterAutospacing="0"/>
      </w:pPr>
      <w:r>
        <w:rPr>
          <w:rFonts w:ascii="Verdana" w:hAnsi="Verdana"/>
          <w:color w:val="000000"/>
          <w:sz w:val="20"/>
          <w:szCs w:val="20"/>
        </w:rPr>
        <w:t xml:space="preserve">Assume that you have been selected as the security consultant to perform a comprehensive security review for an organization of your choosing. Ensure that the organization that you select has a public website that you can access and at least one web application that you can use for this task. You will review the security of the organization’s website and any related web applications and consider security risks such as structured query language (SQL) injection and social engineering techniques. </w:t>
      </w:r>
    </w:p>
    <w:p w:rsidR="00500138" w:rsidRDefault="00500138" w:rsidP="00500138">
      <w:pPr>
        <w:pStyle w:val="NormalWeb"/>
        <w:spacing w:before="0" w:beforeAutospacing="0" w:after="0" w:afterAutospacing="0"/>
      </w:pPr>
      <w:r>
        <w:rPr>
          <w:rFonts w:ascii="Verdana" w:hAnsi="Verdana"/>
          <w:color w:val="000000"/>
          <w:sz w:val="20"/>
          <w:szCs w:val="20"/>
        </w:rPr>
        <w:t> </w:t>
      </w:r>
    </w:p>
    <w:p w:rsidR="00500138" w:rsidRDefault="00500138" w:rsidP="00500138">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To complete this task, you will need to perform a </w:t>
      </w:r>
      <w:proofErr w:type="spellStart"/>
      <w:r>
        <w:rPr>
          <w:rFonts w:ascii="Verdana" w:hAnsi="Verdana"/>
          <w:color w:val="000000"/>
          <w:sz w:val="20"/>
          <w:szCs w:val="20"/>
        </w:rPr>
        <w:t>footprinting</w:t>
      </w:r>
      <w:proofErr w:type="spellEnd"/>
      <w:r>
        <w:rPr>
          <w:rFonts w:ascii="Verdana" w:hAnsi="Verdana"/>
          <w:color w:val="000000"/>
          <w:sz w:val="20"/>
          <w:szCs w:val="20"/>
        </w:rPr>
        <w:t xml:space="preserve"> analysis of your selected company. Your comprehensive security review will involve a series of tasks that are described in detail below.</w:t>
      </w:r>
      <w:r>
        <w:rPr>
          <w:rFonts w:ascii="Verdana" w:hAnsi="Verdana"/>
          <w:color w:val="000000"/>
          <w:sz w:val="20"/>
          <w:szCs w:val="20"/>
        </w:rPr>
        <w:br/>
      </w:r>
      <w:r>
        <w:rPr>
          <w:rFonts w:ascii="Verdana" w:hAnsi="Verdana"/>
          <w:color w:val="000000"/>
          <w:sz w:val="20"/>
          <w:szCs w:val="20"/>
        </w:rPr>
        <w:br/>
      </w:r>
      <w:r>
        <w:rPr>
          <w:rFonts w:ascii="Verdana" w:hAnsi="Verdana"/>
          <w:i/>
          <w:iCs/>
          <w:color w:val="000000"/>
          <w:sz w:val="20"/>
          <w:szCs w:val="20"/>
        </w:rPr>
        <w:t xml:space="preserve">Note: </w:t>
      </w:r>
      <w:r w:rsidR="00DB57A0">
        <w:rPr>
          <w:rFonts w:ascii="Verdana" w:hAnsi="Verdana"/>
          <w:i/>
          <w:iCs/>
          <w:color w:val="000000"/>
          <w:sz w:val="20"/>
          <w:szCs w:val="20"/>
        </w:rPr>
        <w:t xml:space="preserve">You are </w:t>
      </w:r>
      <w:r w:rsidR="00DB57A0">
        <w:rPr>
          <w:rFonts w:ascii="Verdana" w:hAnsi="Verdana"/>
          <w:b/>
          <w:i/>
          <w:iCs/>
          <w:color w:val="000000"/>
          <w:sz w:val="20"/>
          <w:szCs w:val="20"/>
        </w:rPr>
        <w:t>ONLY ALLOWED TO DO</w:t>
      </w:r>
      <w:r>
        <w:rPr>
          <w:rFonts w:ascii="Verdana" w:hAnsi="Verdana"/>
          <w:i/>
          <w:iCs/>
          <w:color w:val="000000"/>
          <w:sz w:val="20"/>
          <w:szCs w:val="20"/>
        </w:rPr>
        <w:t xml:space="preserve"> “Passive” </w:t>
      </w:r>
      <w:proofErr w:type="spellStart"/>
      <w:r>
        <w:rPr>
          <w:rFonts w:ascii="Verdana" w:hAnsi="Verdana"/>
          <w:i/>
          <w:iCs/>
          <w:color w:val="000000"/>
          <w:sz w:val="20"/>
          <w:szCs w:val="20"/>
        </w:rPr>
        <w:t>Footprinting</w:t>
      </w:r>
      <w:proofErr w:type="spellEnd"/>
      <w:r>
        <w:rPr>
          <w:rFonts w:ascii="Verdana" w:hAnsi="Verdana"/>
          <w:i/>
          <w:iCs/>
          <w:color w:val="000000"/>
          <w:sz w:val="20"/>
          <w:szCs w:val="20"/>
        </w:rPr>
        <w:t xml:space="preserve">. </w:t>
      </w:r>
      <w:r w:rsidRPr="00DB57A0">
        <w:rPr>
          <w:rFonts w:ascii="Verdana" w:hAnsi="Verdana"/>
          <w:b/>
          <w:i/>
          <w:iCs/>
          <w:color w:val="000000"/>
          <w:sz w:val="20"/>
          <w:szCs w:val="20"/>
        </w:rPr>
        <w:t xml:space="preserve">At no time during the execution of this task should any connection be made to the </w:t>
      </w:r>
      <w:proofErr w:type="spellStart"/>
      <w:r w:rsidRPr="00DB57A0">
        <w:rPr>
          <w:rFonts w:ascii="Verdana" w:hAnsi="Verdana"/>
          <w:b/>
          <w:i/>
          <w:iCs/>
          <w:color w:val="000000"/>
          <w:sz w:val="20"/>
          <w:szCs w:val="20"/>
        </w:rPr>
        <w:t>Footprinting</w:t>
      </w:r>
      <w:proofErr w:type="spellEnd"/>
      <w:r w:rsidRPr="00DB57A0">
        <w:rPr>
          <w:rFonts w:ascii="Verdana" w:hAnsi="Verdana"/>
          <w:b/>
          <w:i/>
          <w:iCs/>
          <w:color w:val="000000"/>
          <w:sz w:val="20"/>
          <w:szCs w:val="20"/>
        </w:rPr>
        <w:t xml:space="preserve"> target</w:t>
      </w:r>
      <w:r>
        <w:rPr>
          <w:rFonts w:ascii="Verdana" w:hAnsi="Verdana"/>
          <w:i/>
          <w:iCs/>
          <w:color w:val="000000"/>
          <w:sz w:val="20"/>
          <w:szCs w:val="20"/>
        </w:rPr>
        <w:t xml:space="preserve">. </w:t>
      </w:r>
      <w:proofErr w:type="gramStart"/>
      <w:r>
        <w:rPr>
          <w:rFonts w:ascii="Verdana" w:hAnsi="Verdana"/>
          <w:i/>
          <w:iCs/>
          <w:color w:val="000000"/>
          <w:sz w:val="20"/>
          <w:szCs w:val="20"/>
        </w:rPr>
        <w:t>If you have any questions please contact your instructor.</w:t>
      </w:r>
      <w:proofErr w:type="gramEnd"/>
      <w:r>
        <w:rPr>
          <w:rFonts w:ascii="Verdana" w:hAnsi="Verdana"/>
          <w:color w:val="000000"/>
          <w:sz w:val="20"/>
          <w:szCs w:val="20"/>
        </w:rPr>
        <w:t xml:space="preserve"> </w:t>
      </w:r>
    </w:p>
    <w:p w:rsidR="004C2B81" w:rsidRDefault="004C2B81" w:rsidP="00500138">
      <w:pPr>
        <w:pStyle w:val="NormalWeb"/>
        <w:spacing w:before="0" w:beforeAutospacing="0" w:after="0" w:afterAutospacing="0"/>
        <w:rPr>
          <w:rFonts w:ascii="Verdana" w:hAnsi="Verdana"/>
          <w:color w:val="000000"/>
          <w:sz w:val="20"/>
          <w:szCs w:val="20"/>
        </w:rPr>
      </w:pPr>
    </w:p>
    <w:p w:rsidR="004C2B81" w:rsidRPr="004C2B81" w:rsidRDefault="004C2B81" w:rsidP="00500138">
      <w:pPr>
        <w:pStyle w:val="NormalWeb"/>
        <w:spacing w:before="0" w:beforeAutospacing="0" w:after="0" w:afterAutospacing="0"/>
        <w:rPr>
          <w:b/>
        </w:rPr>
      </w:pPr>
      <w:r>
        <w:rPr>
          <w:rFonts w:ascii="Verdana" w:hAnsi="Verdana"/>
          <w:b/>
          <w:color w:val="000000"/>
          <w:sz w:val="20"/>
          <w:szCs w:val="20"/>
        </w:rPr>
        <w:t xml:space="preserve">TO CLARIFY: YOU ARE </w:t>
      </w:r>
      <w:r>
        <w:rPr>
          <w:rFonts w:ascii="Verdana" w:hAnsi="Verdana"/>
          <w:b/>
          <w:color w:val="000000"/>
          <w:sz w:val="20"/>
          <w:szCs w:val="20"/>
          <w:u w:val="single"/>
        </w:rPr>
        <w:t>NOT</w:t>
      </w:r>
      <w:r>
        <w:rPr>
          <w:rFonts w:ascii="Verdana" w:hAnsi="Verdana"/>
          <w:b/>
          <w:color w:val="000000"/>
          <w:sz w:val="20"/>
          <w:szCs w:val="20"/>
        </w:rPr>
        <w:t xml:space="preserve"> ATTACKING ANYONE! THIS IS USING ONLY PASSIVE METHODS.  THIS WILL BE FURTHER DISCUSSED DURING CLASS.</w:t>
      </w:r>
    </w:p>
    <w:p w:rsidR="00500138" w:rsidRPr="00DB57A0" w:rsidRDefault="00500138" w:rsidP="00500138">
      <w:pPr>
        <w:pStyle w:val="NormalWeb"/>
        <w:spacing w:before="0" w:beforeAutospacing="0" w:after="0" w:afterAutospacing="0"/>
      </w:pPr>
      <w:r>
        <w:rPr>
          <w:rFonts w:ascii="Verdana" w:hAnsi="Verdana"/>
          <w:b/>
          <w:bCs/>
          <w:color w:val="000000"/>
          <w:sz w:val="20"/>
          <w:szCs w:val="20"/>
        </w:rPr>
        <w:t> </w:t>
      </w:r>
    </w:p>
    <w:p w:rsidR="00500138" w:rsidRDefault="00500138" w:rsidP="00500138">
      <w:pPr>
        <w:pStyle w:val="NormalWeb"/>
        <w:spacing w:before="0" w:beforeAutospacing="0" w:after="0" w:afterAutospacing="0"/>
      </w:pPr>
      <w:r>
        <w:rPr>
          <w:rFonts w:ascii="Verdana" w:hAnsi="Verdana"/>
          <w:b/>
          <w:bCs/>
          <w:color w:val="000000"/>
          <w:sz w:val="20"/>
          <w:szCs w:val="20"/>
        </w:rPr>
        <w:t>Task:</w:t>
      </w:r>
    </w:p>
    <w:p w:rsidR="00500138" w:rsidRDefault="00500138" w:rsidP="00500138">
      <w:pPr>
        <w:pStyle w:val="NormalWeb"/>
        <w:spacing w:before="0" w:beforeAutospacing="0" w:after="0" w:afterAutospacing="0"/>
      </w:pPr>
      <w:r>
        <w:rPr>
          <w:rFonts w:ascii="Verdana" w:hAnsi="Verdana"/>
          <w:b/>
          <w:bCs/>
          <w:color w:val="000000"/>
          <w:sz w:val="20"/>
          <w:szCs w:val="20"/>
        </w:rPr>
        <w:t> </w:t>
      </w:r>
    </w:p>
    <w:p w:rsidR="00500138" w:rsidRDefault="00500138" w:rsidP="00500138">
      <w:pPr>
        <w:pStyle w:val="NormalWeb"/>
        <w:spacing w:before="0" w:beforeAutospacing="0" w:after="0" w:afterAutospacing="0"/>
        <w:ind w:left="360" w:hanging="360"/>
      </w:pPr>
      <w:r>
        <w:rPr>
          <w:rFonts w:ascii="Verdana" w:hAnsi="Verdana"/>
          <w:color w:val="000000"/>
          <w:sz w:val="20"/>
          <w:szCs w:val="20"/>
        </w:rPr>
        <w:t>A.  Create a report (</w:t>
      </w:r>
      <w:r>
        <w:rPr>
          <w:rFonts w:ascii="Verdana" w:hAnsi="Verdana"/>
          <w:i/>
          <w:iCs/>
          <w:color w:val="000000"/>
          <w:sz w:val="20"/>
          <w:szCs w:val="20"/>
        </w:rPr>
        <w:t xml:space="preserve">suggested length of 2 – 5 </w:t>
      </w:r>
      <w:proofErr w:type="spellStart"/>
      <w:r>
        <w:rPr>
          <w:rFonts w:ascii="Verdana" w:hAnsi="Verdana"/>
          <w:i/>
          <w:iCs/>
          <w:color w:val="000000"/>
          <w:sz w:val="20"/>
          <w:szCs w:val="20"/>
        </w:rPr>
        <w:t>pgs</w:t>
      </w:r>
      <w:proofErr w:type="spellEnd"/>
      <w:r>
        <w:rPr>
          <w:rFonts w:ascii="Verdana" w:hAnsi="Verdana"/>
          <w:color w:val="000000"/>
          <w:sz w:val="20"/>
          <w:szCs w:val="20"/>
        </w:rPr>
        <w:t>) in which you do the following:</w:t>
      </w:r>
    </w:p>
    <w:p w:rsidR="00500138" w:rsidRDefault="00500138" w:rsidP="00500138">
      <w:pPr>
        <w:pStyle w:val="NormalWeb"/>
        <w:spacing w:before="0" w:beforeAutospacing="0" w:after="0" w:afterAutospacing="0"/>
        <w:ind w:left="720" w:hanging="360"/>
      </w:pPr>
      <w:r>
        <w:rPr>
          <w:rFonts w:ascii="Verdana" w:hAnsi="Verdana"/>
          <w:color w:val="000000"/>
          <w:sz w:val="20"/>
          <w:szCs w:val="20"/>
        </w:rPr>
        <w:t xml:space="preserve">1.  Summarize your findings of a </w:t>
      </w:r>
      <w:proofErr w:type="spellStart"/>
      <w:r>
        <w:rPr>
          <w:rFonts w:ascii="Verdana" w:hAnsi="Verdana"/>
          <w:color w:val="000000"/>
          <w:sz w:val="20"/>
          <w:szCs w:val="20"/>
        </w:rPr>
        <w:t>footprinting</w:t>
      </w:r>
      <w:proofErr w:type="spellEnd"/>
      <w:r>
        <w:rPr>
          <w:rFonts w:ascii="Verdana" w:hAnsi="Verdana"/>
          <w:color w:val="000000"/>
          <w:sz w:val="20"/>
          <w:szCs w:val="20"/>
        </w:rPr>
        <w:t xml:space="preserve"> analysis you performed on your chosen organization.</w:t>
      </w:r>
    </w:p>
    <w:p w:rsidR="00500138" w:rsidRDefault="00500138" w:rsidP="00500138">
      <w:pPr>
        <w:pStyle w:val="NormalWeb"/>
        <w:spacing w:before="0" w:beforeAutospacing="0" w:after="0" w:afterAutospacing="0"/>
        <w:ind w:left="720" w:hanging="360"/>
      </w:pPr>
      <w:r>
        <w:rPr>
          <w:rFonts w:ascii="Verdana" w:hAnsi="Verdana"/>
          <w:color w:val="000000"/>
          <w:sz w:val="20"/>
          <w:szCs w:val="20"/>
        </w:rPr>
        <w:t xml:space="preserve">2.  Discuss how the information gathered during your </w:t>
      </w:r>
      <w:proofErr w:type="spellStart"/>
      <w:r>
        <w:rPr>
          <w:rFonts w:ascii="Verdana" w:hAnsi="Verdana"/>
          <w:color w:val="000000"/>
          <w:sz w:val="20"/>
          <w:szCs w:val="20"/>
        </w:rPr>
        <w:t>footprinting</w:t>
      </w:r>
      <w:proofErr w:type="spellEnd"/>
      <w:r>
        <w:rPr>
          <w:rFonts w:ascii="Verdana" w:hAnsi="Verdana"/>
          <w:color w:val="000000"/>
          <w:sz w:val="20"/>
          <w:szCs w:val="20"/>
        </w:rPr>
        <w:t xml:space="preserve"> analysis could be used to initiate an attack against the organization.</w:t>
      </w:r>
    </w:p>
    <w:p w:rsidR="00500138" w:rsidRDefault="00500138" w:rsidP="00500138">
      <w:pPr>
        <w:pStyle w:val="NormalWeb"/>
        <w:spacing w:before="0" w:beforeAutospacing="0" w:after="0" w:afterAutospacing="0"/>
        <w:ind w:left="720" w:hanging="360"/>
      </w:pPr>
      <w:r>
        <w:rPr>
          <w:rFonts w:ascii="Verdana" w:hAnsi="Verdana"/>
          <w:color w:val="000000"/>
          <w:sz w:val="20"/>
          <w:szCs w:val="20"/>
        </w:rPr>
        <w:t>3.  Discuss social engineering techniques that could be utilized to gather information regarding the organization’s computer systems.</w:t>
      </w:r>
    </w:p>
    <w:p w:rsidR="00500138" w:rsidRDefault="00500138" w:rsidP="00500138">
      <w:pPr>
        <w:pStyle w:val="NormalWeb"/>
        <w:spacing w:before="0" w:beforeAutospacing="0" w:after="0" w:afterAutospacing="0"/>
        <w:ind w:left="1062" w:hanging="360"/>
      </w:pPr>
      <w:r>
        <w:rPr>
          <w:rFonts w:ascii="Verdana" w:hAnsi="Verdana"/>
          <w:color w:val="000000"/>
          <w:sz w:val="20"/>
          <w:szCs w:val="20"/>
        </w:rPr>
        <w:t>a.</w:t>
      </w:r>
      <w:proofErr w:type="gramStart"/>
      <w:r>
        <w:rPr>
          <w:rFonts w:ascii="Verdana" w:hAnsi="Verdana"/>
          <w:color w:val="000000"/>
          <w:sz w:val="20"/>
          <w:szCs w:val="20"/>
        </w:rPr>
        <w:t>  Present</w:t>
      </w:r>
      <w:proofErr w:type="gramEnd"/>
      <w:r>
        <w:rPr>
          <w:rFonts w:ascii="Verdana" w:hAnsi="Verdana"/>
          <w:color w:val="000000"/>
          <w:sz w:val="20"/>
          <w:szCs w:val="20"/>
        </w:rPr>
        <w:t xml:space="preserve"> appropriate countermeasures that should be used to combat such social engineering techniques.</w:t>
      </w:r>
    </w:p>
    <w:p w:rsidR="00500138" w:rsidRDefault="00500138" w:rsidP="00500138">
      <w:pPr>
        <w:pStyle w:val="NormalWeb"/>
        <w:spacing w:before="0" w:beforeAutospacing="0" w:after="0" w:afterAutospacing="0"/>
        <w:ind w:left="720" w:hanging="360"/>
      </w:pPr>
      <w:r>
        <w:rPr>
          <w:rFonts w:ascii="Verdana" w:hAnsi="Verdana"/>
          <w:color w:val="000000"/>
          <w:sz w:val="20"/>
          <w:szCs w:val="20"/>
        </w:rPr>
        <w:t xml:space="preserve">4.  Prescribe a series of countermeasures and remedies that could be utilized to counter this type of </w:t>
      </w:r>
      <w:proofErr w:type="spellStart"/>
      <w:r>
        <w:rPr>
          <w:rFonts w:ascii="Verdana" w:hAnsi="Verdana"/>
          <w:color w:val="000000"/>
          <w:sz w:val="20"/>
          <w:szCs w:val="20"/>
        </w:rPr>
        <w:t>footprinting</w:t>
      </w:r>
      <w:proofErr w:type="spellEnd"/>
      <w:r>
        <w:rPr>
          <w:rFonts w:ascii="Verdana" w:hAnsi="Verdana"/>
          <w:color w:val="000000"/>
          <w:sz w:val="20"/>
          <w:szCs w:val="20"/>
        </w:rPr>
        <w:t xml:space="preserve"> attack.</w:t>
      </w:r>
    </w:p>
    <w:p w:rsidR="00500138" w:rsidRDefault="00500138" w:rsidP="00500138">
      <w:pPr>
        <w:pStyle w:val="NormalWeb"/>
        <w:spacing w:before="0" w:beforeAutospacing="0" w:after="0" w:afterAutospacing="0"/>
        <w:ind w:left="720" w:hanging="360"/>
      </w:pPr>
      <w:r>
        <w:rPr>
          <w:rFonts w:ascii="Verdana" w:hAnsi="Verdana"/>
          <w:color w:val="000000"/>
          <w:sz w:val="20"/>
          <w:szCs w:val="20"/>
        </w:rPr>
        <w:t>6.  Present common threats against web applications that pose the greatest risk to the organization’s web applications.</w:t>
      </w:r>
    </w:p>
    <w:p w:rsidR="00500138" w:rsidRDefault="00500138" w:rsidP="00500138">
      <w:pPr>
        <w:pStyle w:val="NormalWeb"/>
        <w:spacing w:before="0" w:beforeAutospacing="0" w:after="0" w:afterAutospacing="0"/>
      </w:pPr>
      <w:r>
        <w:rPr>
          <w:rFonts w:ascii="Verdana" w:hAnsi="Verdana"/>
          <w:color w:val="000000"/>
          <w:sz w:val="20"/>
          <w:szCs w:val="20"/>
        </w:rPr>
        <w:t> </w:t>
      </w:r>
    </w:p>
    <w:p w:rsidR="00500138" w:rsidRDefault="00500138" w:rsidP="00500138">
      <w:pPr>
        <w:pStyle w:val="NormalWeb"/>
        <w:spacing w:before="0" w:beforeAutospacing="0" w:after="0" w:afterAutospacing="0"/>
        <w:ind w:left="360" w:hanging="360"/>
      </w:pPr>
      <w:r>
        <w:rPr>
          <w:rFonts w:ascii="Verdana" w:hAnsi="Verdana"/>
          <w:color w:val="000000"/>
          <w:sz w:val="20"/>
          <w:szCs w:val="20"/>
        </w:rPr>
        <w:t>B.  When you use sources, include all in-text citations and references in APA format.</w:t>
      </w:r>
    </w:p>
    <w:p w:rsidR="00500138" w:rsidRDefault="00500138" w:rsidP="00500138">
      <w:pPr>
        <w:pStyle w:val="NormalWeb"/>
        <w:spacing w:before="0" w:beforeAutospacing="0" w:after="0" w:afterAutospacing="0"/>
      </w:pPr>
      <w:r>
        <w:rPr>
          <w:rFonts w:ascii="Verdana" w:hAnsi="Verdana"/>
          <w:i/>
          <w:iCs/>
          <w:color w:val="000000"/>
          <w:sz w:val="20"/>
          <w:szCs w:val="20"/>
        </w:rPr>
        <w:t> </w:t>
      </w:r>
    </w:p>
    <w:p w:rsidR="00E11999" w:rsidRDefault="00500138" w:rsidP="004C2B81">
      <w:pPr>
        <w:pStyle w:val="NormalWeb"/>
        <w:spacing w:before="0" w:beforeAutospacing="0" w:after="0" w:afterAutospacing="0"/>
      </w:pPr>
      <w:r>
        <w:rPr>
          <w:rFonts w:ascii="Verdana" w:hAnsi="Verdana"/>
          <w:i/>
          <w:iCs/>
          <w:color w:val="000000"/>
          <w:sz w:val="20"/>
          <w:szCs w:val="20"/>
        </w:rPr>
        <w:t>Note: When using sources to support ideas and elements in a paper or project, the submission MUST include APA formatted in-text citations with a corresponding reference list for any direct quotes or paraphrasing. It is not necessary to list sources that were consulted if they have not been quoted or paraphrased in the text of the paper or project.</w:t>
      </w:r>
      <w:r>
        <w:rPr>
          <w:rFonts w:ascii="Verdana" w:hAnsi="Verdana"/>
          <w:i/>
          <w:iCs/>
          <w:color w:val="000000"/>
          <w:sz w:val="20"/>
          <w:szCs w:val="20"/>
        </w:rPr>
        <w:br/>
      </w:r>
      <w:r>
        <w:rPr>
          <w:rFonts w:ascii="Verdana" w:hAnsi="Verdana"/>
          <w:i/>
          <w:iCs/>
          <w:color w:val="000000"/>
          <w:sz w:val="20"/>
          <w:szCs w:val="20"/>
        </w:rPr>
        <w:br/>
        <w:t xml:space="preserve">Note: No more than a combined total of 30% of a submission can be directly quoted or closely paraphrased from sources, even if cited correctly. </w:t>
      </w:r>
      <w:bookmarkStart w:id="0" w:name="_GoBack"/>
      <w:bookmarkEnd w:id="0"/>
    </w:p>
    <w:sectPr w:rsidR="00E1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138"/>
    <w:rsid w:val="000B7F9D"/>
    <w:rsid w:val="0018199A"/>
    <w:rsid w:val="004A1BBE"/>
    <w:rsid w:val="004C2B81"/>
    <w:rsid w:val="00500138"/>
    <w:rsid w:val="005E5161"/>
    <w:rsid w:val="00DB57A0"/>
    <w:rsid w:val="00E1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13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1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86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5</cp:revision>
  <dcterms:created xsi:type="dcterms:W3CDTF">2016-09-23T17:12:00Z</dcterms:created>
  <dcterms:modified xsi:type="dcterms:W3CDTF">2016-09-23T17:46:00Z</dcterms:modified>
</cp:coreProperties>
</file>