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er4alef5zzb" w:id="0"/>
      <w:bookmarkEnd w:id="0"/>
      <w:r w:rsidDel="00000000" w:rsidR="00000000" w:rsidRPr="00000000">
        <w:rPr>
          <w:rtl w:val="0"/>
        </w:rPr>
        <w:t xml:space="preserve">0.1  Configure Virtual Network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the previous step we created the system on which we will use to create our virtual environment.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will use VERY commonly used tools called QEMU, KVM and Libvirt to enable a virtual network and virtual machines under outernetwork1.  In fact, the very same open source tools (QEMU, KVM and Libvirt) are used by Cloudstack.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908l1d6bb3k4" w:id="1"/>
      <w:bookmarkEnd w:id="1"/>
      <w:r w:rsidDel="00000000" w:rsidR="00000000" w:rsidRPr="00000000">
        <w:rPr>
          <w:rtl w:val="0"/>
        </w:rPr>
        <w:t xml:space="preserve">Install tools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 will need to sudo most all of these commands as you are changing the system configuration.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First make sure that the apt repository system indexes are up to date: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apt update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Now install the following packages using apt install: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qemu-kvm  -- software that provides hardware emulation for the KVM hypervisor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libvirt-bin    -- software for managing virtualization platforms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bridge-utils -- a set of command-line tools for configuring ethernet bridges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virtinst -- a set of command-line tools for creating virtual machines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szs717dygj2u" w:id="2"/>
      <w:bookmarkEnd w:id="2"/>
      <w:r w:rsidDel="00000000" w:rsidR="00000000" w:rsidRPr="00000000">
        <w:rPr>
          <w:rtl w:val="0"/>
        </w:rPr>
        <w:t xml:space="preserve">Delete the default KVM network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 your first net-list below, you should see the default network.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virsh net-list --all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virsh net-undefine default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virsh net-destroy default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virsh net-list --all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 the last net-list above, you should not see the default network.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2hui376bsi1g" w:id="3"/>
      <w:bookmarkEnd w:id="3"/>
      <w:r w:rsidDel="00000000" w:rsidR="00000000" w:rsidRPr="00000000">
        <w:rPr>
          <w:rtl w:val="0"/>
        </w:rPr>
        <w:t xml:space="preserve">Create a NAT network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You are going to create a NAT network that defines a subnet 172.16.10.0; which conveniently matches the Cloudstack documentation for how to configure the network.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a file called nat1.xml with this content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&lt;network&gt;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&lt;name&gt;nat1&lt;/name&gt;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&lt;forward mode='nat'&gt;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&lt;nat&gt;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 &lt;port start='80' end='65535'/&gt;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&lt;/nat&gt;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&lt;/forward&gt;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&lt;bridge name='nat1' stp='on' delay='0'/&gt;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&lt;ip address='172.16.10.1' netmask='255.255.255.0'&gt;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&lt;/ip&gt;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&lt;/network&gt;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And now run these commands: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virsh net-define  nat1.xml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virsh net-autostart nat1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virsh net-start nat1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Run another virsh list --all to see your nat1 network in an active state.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y4eviekr0kwb" w:id="4"/>
      <w:bookmarkEnd w:id="4"/>
      <w:r w:rsidDel="00000000" w:rsidR="00000000" w:rsidRPr="00000000">
        <w:rPr>
          <w:rtl w:val="0"/>
        </w:rPr>
        <w:t xml:space="preserve">Prepare SSH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You will want to be able to access this VM using SSH (with a password). To do so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Use the passwd command to set a password for your Google login account: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passwd &lt;google login name&gt;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Edit /etc/ssh/sshd_config so that PasswordAuthentication has the value “yes”.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Restart the sshd service (to read the change you just made to sshd_config).  You use systemctl command to do this.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218q54qb8z1e" w:id="5"/>
      <w:bookmarkEnd w:id="5"/>
      <w:r w:rsidDel="00000000" w:rsidR="00000000" w:rsidRPr="00000000">
        <w:rPr>
          <w:rtl w:val="0"/>
        </w:rPr>
        <w:t xml:space="preserve">Set up the network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Add a rule to pass things heading to port 8080 on to innerhost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iptables -t nat -I PREROUTING -p tcp -i ens4 --dport 8080 -j DNAT --to 172.16.10.2:8080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Install a tool to persist your iptables changes across system boots: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apt install iptables-persistent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when prompted during the install answer yes</w:t>
      </w:r>
    </w:p>
    <w:p w:rsidR="00000000" w:rsidDel="00000000" w:rsidP="00000000" w:rsidRDefault="00000000" w:rsidRPr="00000000" w14:paraId="0000004D">
      <w:pPr>
        <w:spacing w:after="380" w:before="380" w:line="264" w:lineRule="auto"/>
        <w:ind w:left="60" w:firstLine="0"/>
        <w:rPr/>
      </w:pPr>
      <w:r w:rsidDel="00000000" w:rsidR="00000000" w:rsidRPr="00000000">
        <w:rPr>
          <w:rtl w:val="0"/>
        </w:rPr>
        <w:t xml:space="preserve">This tool creates files at /etc/iptables/rules.v4 and rules.v6.  If you make changes to the iptables rules you can do </w:t>
      </w:r>
    </w:p>
    <w:p w:rsidR="00000000" w:rsidDel="00000000" w:rsidP="00000000" w:rsidRDefault="00000000" w:rsidRPr="00000000" w14:paraId="0000004E">
      <w:pPr>
        <w:spacing w:after="380" w:before="380" w:line="264" w:lineRule="auto"/>
        <w:ind w:left="720" w:firstLine="0"/>
        <w:rPr/>
      </w:pPr>
      <w:r w:rsidDel="00000000" w:rsidR="00000000" w:rsidRPr="00000000">
        <w:rPr>
          <w:rtl w:val="0"/>
        </w:rPr>
        <w:t xml:space="preserve">iptables-save &gt; /etc/iptables/rules.v4</w:t>
      </w:r>
    </w:p>
    <w:p w:rsidR="00000000" w:rsidDel="00000000" w:rsidP="00000000" w:rsidRDefault="00000000" w:rsidRPr="00000000" w14:paraId="0000004F">
      <w:pPr>
        <w:spacing w:after="380" w:before="380" w:line="264" w:lineRule="auto"/>
        <w:ind w:left="0" w:firstLine="0"/>
        <w:rPr/>
      </w:pPr>
      <w:r w:rsidDel="00000000" w:rsidR="00000000" w:rsidRPr="00000000">
        <w:rPr>
          <w:rtl w:val="0"/>
        </w:rPr>
        <w:t xml:space="preserve">to store the rules.  They will be reset when you boot.</w:t>
      </w:r>
    </w:p>
    <w:p w:rsidR="00000000" w:rsidDel="00000000" w:rsidP="00000000" w:rsidRDefault="00000000" w:rsidRPr="00000000" w14:paraId="00000050">
      <w:pPr>
        <w:spacing w:after="380" w:before="380" w:line="264" w:lineRule="auto"/>
        <w:ind w:left="0" w:firstLine="0"/>
        <w:rPr/>
      </w:pPr>
      <w:r w:rsidDel="00000000" w:rsidR="00000000" w:rsidRPr="00000000">
        <w:rPr>
          <w:rtl w:val="0"/>
        </w:rPr>
        <w:t xml:space="preserve">NOTE:  libvirt sets its own firewall rules every time you boot.  The iptables-persistent tools apply their changes BEFORE libvirt applies its changes -- thus, the libvirt rules prevail.</w:t>
      </w:r>
    </w:p>
    <w:p w:rsidR="00000000" w:rsidDel="00000000" w:rsidP="00000000" w:rsidRDefault="00000000" w:rsidRPr="00000000" w14:paraId="00000051">
      <w:pPr>
        <w:spacing w:after="380" w:before="380" w:line="264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