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2FB0E" w14:textId="77777777" w:rsidR="00D05A1D" w:rsidRPr="00D05A1D" w:rsidRDefault="00D05A1D" w:rsidP="00D05A1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05A1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The Enterprise Cloud</w:t>
      </w:r>
    </w:p>
    <w:p w14:paraId="20063303" w14:textId="77777777" w:rsidR="00D05A1D" w:rsidRPr="00D05A1D" w:rsidRDefault="00D05A1D" w:rsidP="00D05A1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05A1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    pages 121-166</w:t>
      </w:r>
    </w:p>
    <w:p w14:paraId="28DFB55C" w14:textId="77777777" w:rsidR="00D05A1D" w:rsidRPr="00D05A1D" w:rsidRDefault="00D05A1D" w:rsidP="00D05A1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05A1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Networking and Cloud:  Cisco Whitepaper on Network for Cloud DC</w:t>
      </w:r>
    </w:p>
    <w:p w14:paraId="293D57E6" w14:textId="100E5C88" w:rsidR="00D05A1D" w:rsidRPr="00D05A1D" w:rsidRDefault="00D05A1D" w:rsidP="00D05A1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05A1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hyperlink r:id="rId4" w:tgtFrame="_blank" w:history="1">
        <w:r w:rsidRPr="00D05A1D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http://www.cisco.com/c/dam/en/us/solutions/collateral/data-center-virtualization/cloud</w:t>
        </w:r>
        <w:r w:rsidRPr="00D05A1D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-</w:t>
        </w:r>
        <w:r w:rsidRPr="00D05A1D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computing/cloud_ready_network_wp.pdf</w:t>
        </w:r>
      </w:hyperlink>
    </w:p>
    <w:p w14:paraId="3161E55A" w14:textId="77777777" w:rsidR="00D05A1D" w:rsidRPr="00D05A1D" w:rsidRDefault="00D05A1D" w:rsidP="00D05A1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05A1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Huawei video on major parts of a cloud datacenter:</w:t>
      </w:r>
    </w:p>
    <w:p w14:paraId="13A87C86" w14:textId="77777777" w:rsidR="00D05A1D" w:rsidRPr="00D05A1D" w:rsidRDefault="00D05A1D" w:rsidP="00D05A1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05A1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This goes by </w:t>
      </w:r>
      <w:proofErr w:type="gramStart"/>
      <w:r w:rsidRPr="00D05A1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quick..</w:t>
      </w:r>
      <w:proofErr w:type="gramEnd"/>
      <w:r w:rsidRPr="00D05A1D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Have your finger on the pause button.  Oh, and you might want to turn off your sound.</w:t>
      </w:r>
    </w:p>
    <w:p w14:paraId="41BDD774" w14:textId="07BD185A" w:rsidR="00D05A1D" w:rsidRPr="00D05A1D" w:rsidRDefault="00D05A1D" w:rsidP="00D05A1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5" w:tgtFrame="_blank" w:history="1">
        <w:r w:rsidRPr="00D05A1D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http://e.huawei.com/us/solutions/business-needs/data-center/datacenter</w:t>
        </w:r>
      </w:hyperlink>
    </w:p>
    <w:p w14:paraId="2AFF4E84" w14:textId="77777777" w:rsidR="00D05A1D" w:rsidRPr="00D05A1D" w:rsidRDefault="00D05A1D" w:rsidP="00D05A1D">
      <w:pPr>
        <w:shd w:val="clear" w:color="auto" w:fill="FFFFFF"/>
        <w:spacing w:before="90" w:after="9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D05A1D">
        <w:rPr>
          <w:rFonts w:ascii="Lato" w:eastAsia="Times New Roman" w:hAnsi="Lato" w:cs="Times New Roman"/>
          <w:b/>
          <w:bCs/>
          <w:color w:val="2D3B45"/>
          <w:kern w:val="36"/>
          <w:sz w:val="20"/>
          <w:szCs w:val="20"/>
          <w14:ligatures w14:val="none"/>
        </w:rPr>
        <w:t>Cloud CIO: Are You Making Your Data Centers Cloud-Friendly?</w:t>
      </w:r>
    </w:p>
    <w:p w14:paraId="1F73DB79" w14:textId="7C5BD9B5" w:rsidR="00D05A1D" w:rsidRPr="00D05A1D" w:rsidRDefault="00D05A1D" w:rsidP="00D05A1D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6" w:tgtFrame="_blank" w:history="1">
        <w:r w:rsidRPr="00D05A1D">
          <w:rPr>
            <w:rFonts w:ascii="Lato" w:eastAsia="Times New Roman" w:hAnsi="Lato" w:cs="Times New Roman"/>
            <w:color w:val="0000FF"/>
            <w:kern w:val="0"/>
            <w:sz w:val="20"/>
            <w:szCs w:val="20"/>
            <w:u w:val="single"/>
            <w14:ligatures w14:val="none"/>
          </w:rPr>
          <w:t>http://www.cio.com/article/2406470/virtualization/cloud-cio--are-you-making-your-data-centers-cloud-friendly-.html</w:t>
        </w:r>
      </w:hyperlink>
    </w:p>
    <w:p w14:paraId="3AB7694E" w14:textId="77777777" w:rsidR="00D05A1D" w:rsidRPr="00D05A1D" w:rsidRDefault="00D05A1D" w:rsidP="00D05A1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05A1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Architectural Building Blocks of a Data Center</w:t>
      </w:r>
    </w:p>
    <w:p w14:paraId="294F9F97" w14:textId="3807F49E" w:rsidR="00D05A1D" w:rsidRDefault="00D05A1D" w:rsidP="00D05A1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hyperlink r:id="rId7" w:history="1">
        <w:r w:rsidRPr="00D05A1D">
          <w:rPr>
            <w:rStyle w:val="Hyperlink"/>
            <w:rFonts w:ascii="Lato" w:eastAsia="Times New Roman" w:hAnsi="Lato" w:cs="Times New Roman"/>
            <w:kern w:val="0"/>
            <w:sz w:val="24"/>
            <w:szCs w:val="24"/>
            <w14:ligatures w14:val="none"/>
          </w:rPr>
          <w:t>http://www.ciscopress.com/articles/article.asp?p=1804857&amp;seqNum=2</w:t>
        </w:r>
      </w:hyperlink>
    </w:p>
    <w:p w14:paraId="46247E99" w14:textId="77777777" w:rsidR="00D05A1D" w:rsidRPr="00D05A1D" w:rsidRDefault="00D05A1D" w:rsidP="00D05A1D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</w:p>
    <w:p w14:paraId="481CDB41" w14:textId="77777777" w:rsidR="00321517" w:rsidRDefault="00321517"/>
    <w:sectPr w:rsidR="00321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1D"/>
    <w:rsid w:val="000B41A2"/>
    <w:rsid w:val="002A42DC"/>
    <w:rsid w:val="00321517"/>
    <w:rsid w:val="00C0128D"/>
    <w:rsid w:val="00D0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3CB5"/>
  <w15:chartTrackingRefBased/>
  <w15:docId w15:val="{2BFBD025-7998-4472-BC58-6F84CF6A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5A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A1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5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05A1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A1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05A1D"/>
  </w:style>
  <w:style w:type="character" w:styleId="UnresolvedMention">
    <w:name w:val="Unresolved Mention"/>
    <w:basedOn w:val="DefaultParagraphFont"/>
    <w:uiPriority w:val="99"/>
    <w:semiHidden/>
    <w:unhideWhenUsed/>
    <w:rsid w:val="00D05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iscopress.com/articles/article.asp?p=1804857&amp;seqNum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o.com/article/2406470/virtualization/cloud-cio--are-you-making-your-data-centers-cloud-friendly-.html" TargetMode="External"/><Relationship Id="rId5" Type="http://schemas.openxmlformats.org/officeDocument/2006/relationships/hyperlink" Target="http://e.huawei.com/us/solutions/business-needs/data-center/datacenter" TargetMode="External"/><Relationship Id="rId4" Type="http://schemas.openxmlformats.org/officeDocument/2006/relationships/hyperlink" Target="http://www.cisco.com/c/dam/en/us/solutions/collateral/data-center-virtualization/cloud-computing/cloud_ready_network_wp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Mcclure</dc:creator>
  <cp:keywords/>
  <dc:description/>
  <cp:lastModifiedBy>Dustin Mcclure</cp:lastModifiedBy>
  <cp:revision>1</cp:revision>
  <dcterms:created xsi:type="dcterms:W3CDTF">2023-11-27T17:20:00Z</dcterms:created>
  <dcterms:modified xsi:type="dcterms:W3CDTF">2023-11-27T17:21:00Z</dcterms:modified>
</cp:coreProperties>
</file>