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57DA4">
      <w:pPr>
        <w:pStyle w:val="11"/>
        <w:spacing w:line="560" w:lineRule="exact"/>
        <w:rPr>
          <w:rFonts w:hint="eastAsia" w:ascii="黑体" w:hAnsi="黑体" w:eastAsia="黑体" w:cs="黑体"/>
          <w:sz w:val="32"/>
          <w:szCs w:val="32"/>
        </w:rPr>
      </w:pPr>
    </w:p>
    <w:p w14:paraId="6BA1D2BE"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sz w:val="36"/>
          <w:szCs w:val="36"/>
          <w14:ligatures w14:val="standardContextual"/>
        </w:rPr>
      </w:pPr>
      <w:r>
        <w:rPr>
          <w:rFonts w:hint="eastAsia" w:ascii="方正小标宋_GBK" w:hAnsi="方正小标宋_GBK" w:eastAsia="方正小标宋_GBK" w:cs="方正小标宋_GBK"/>
          <w:sz w:val="36"/>
          <w:szCs w:val="36"/>
          <w14:ligatures w14:val="standardContextual"/>
        </w:rPr>
        <w:t>河北交投智能科技股份有限公司</w:t>
      </w:r>
    </w:p>
    <w:p w14:paraId="3A1EBEE1"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sz w:val="36"/>
          <w:szCs w:val="36"/>
          <w14:ligatures w14:val="standardContextual"/>
        </w:rPr>
      </w:pPr>
      <w:r>
        <w:rPr>
          <w:rFonts w:hint="eastAsia" w:ascii="方正小标宋_GBK" w:hAnsi="方正小标宋_GBK" w:eastAsia="方正小标宋_GBK" w:cs="方正小标宋_GBK"/>
          <w:sz w:val="36"/>
          <w:szCs w:val="36"/>
          <w14:ligatures w14:val="standardContextual"/>
        </w:rPr>
        <w:t>关于集团管控大模型开发与应用工作情况的汇报</w:t>
      </w:r>
    </w:p>
    <w:p w14:paraId="488DA151">
      <w:pPr>
        <w:widowControl/>
        <w:shd w:val="clear" w:color="auto" w:fill="FFFFFF"/>
        <w:spacing w:line="570" w:lineRule="exact"/>
        <w:jc w:val="left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</w:p>
    <w:p w14:paraId="7C72899F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自2025年2月11日集团主要领导安排部署集团管控大模型开发与应用工作以来，智能科技公司迅速组建管控大模型开发与应用工作专班，开展AI大模型技术学习研究和全流程工作质效管理平台方案设计开发工作，现取得阶段性成效。现将有关情况汇报如下：</w:t>
      </w:r>
    </w:p>
    <w:p w14:paraId="511699DD">
      <w:pPr>
        <w:numPr>
          <w:ilvl w:val="0"/>
          <w:numId w:val="1"/>
        </w:numPr>
        <w:autoSpaceDE w:val="0"/>
        <w:autoSpaceDN w:val="0"/>
        <w:snapToGrid w:val="0"/>
        <w:spacing w:line="580" w:lineRule="exact"/>
        <w:ind w:firstLine="600"/>
        <w:rPr>
          <w:rFonts w:ascii="Times New Roman" w:hAnsi="Times New Roman" w:eastAsia="方正黑体_GBK"/>
          <w:sz w:val="30"/>
          <w:szCs w:val="30"/>
          <w:lang w:eastAsia="zh"/>
          <w14:ligatures w14:val="standardContextual"/>
        </w:rPr>
      </w:pPr>
      <w:r>
        <w:rPr>
          <w:rFonts w:hint="eastAsia" w:ascii="Times New Roman" w:hAnsi="Times New Roman" w:eastAsia="方正黑体_GBK"/>
          <w:sz w:val="30"/>
          <w:szCs w:val="30"/>
          <w:lang w:eastAsia="zh"/>
          <w14:ligatures w14:val="standardContextual"/>
        </w:rPr>
        <w:t>前期</w:t>
      </w:r>
      <w:r>
        <w:rPr>
          <w:rFonts w:hint="eastAsia" w:ascii="黑体" w:hAnsi="黑体" w:eastAsia="黑体" w:cs="宋体"/>
          <w:sz w:val="30"/>
          <w:szCs w:val="30"/>
          <w:lang w:eastAsia="zh"/>
          <w14:ligatures w14:val="standardContextual"/>
        </w:rPr>
        <w:t>准备</w:t>
      </w:r>
      <w:r>
        <w:rPr>
          <w:rFonts w:hint="eastAsia" w:ascii="Times New Roman" w:hAnsi="Times New Roman" w:eastAsia="方正黑体_GBK"/>
          <w:sz w:val="30"/>
          <w:szCs w:val="30"/>
          <w:lang w:eastAsia="zh"/>
          <w14:ligatures w14:val="standardContextual"/>
        </w:rPr>
        <w:t>工作</w:t>
      </w:r>
    </w:p>
    <w:p w14:paraId="6B198BEC">
      <w:pPr>
        <w:widowControl/>
        <w:numPr>
          <w:ilvl w:val="0"/>
          <w:numId w:val="2"/>
        </w:numPr>
        <w:shd w:val="clear" w:color="auto" w:fill="FFFFFF"/>
        <w:spacing w:line="560" w:lineRule="exact"/>
        <w:ind w:firstLine="624" w:firstLineChars="200"/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开展AI大模型技术学习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  <w:t>研究</w:t>
      </w:r>
    </w:p>
    <w:p w14:paraId="4E19D85E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营造领导带头学习研究AI，集团公司数字化中心、智能科技公司全体研发人员共同学习研究AI的氛围，积极探索AI大模型落地路径。</w:t>
      </w:r>
    </w:p>
    <w:p w14:paraId="508E5CE6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经过前期反复研讨，确定了“利用专业知识对大模型进行微调，并辅以外挂知识库（RAG）”的大模型技术路线和“以私有化部署AI大模型为底座，建立集团专有知识库和指标库，通过开发多场景AI Agent赋能集团管控数智化”的系统技术路线。</w:t>
      </w:r>
    </w:p>
    <w:p w14:paraId="008EB9BA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（二）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  <w:t>组建工作专班加速AI应用落地</w:t>
      </w:r>
    </w:p>
    <w:p w14:paraId="7E77C3B2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智能科技公司抽调精干研发力量，于3月初形成了超40人的集团管控大模型开发与应用工作专班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（其中智能公司研发人员16人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，占比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40%），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以“流程再造、节点赋能、系统分析、综合考核”为指导方针，重点围绕全流程工作质效管理、智能会议监督、合同风险管控等应用场景开展AI应用工作，同步根据AI应用需求进行集团相关资料和数据收集。</w:t>
      </w:r>
    </w:p>
    <w:p w14:paraId="539B8D88">
      <w:pPr>
        <w:numPr>
          <w:ilvl w:val="0"/>
          <w:numId w:val="1"/>
        </w:numPr>
        <w:autoSpaceDE w:val="0"/>
        <w:autoSpaceDN w:val="0"/>
        <w:snapToGrid w:val="0"/>
        <w:spacing w:line="580" w:lineRule="exact"/>
        <w:ind w:firstLine="600"/>
        <w:rPr>
          <w:rFonts w:ascii="Times New Roman" w:hAnsi="Times New Roman" w:eastAsia="方正黑体_GBK"/>
          <w:sz w:val="30"/>
          <w:szCs w:val="30"/>
          <w:lang w:eastAsia="zh"/>
          <w14:ligatures w14:val="standardContextual"/>
        </w:rPr>
      </w:pPr>
      <w:r>
        <w:rPr>
          <w:rFonts w:hint="eastAsia" w:ascii="Times New Roman" w:hAnsi="Times New Roman" w:eastAsia="方正黑体_GBK"/>
          <w:sz w:val="30"/>
          <w:szCs w:val="30"/>
          <w14:ligatures w14:val="standardContextual"/>
        </w:rPr>
        <w:t>重点工作</w:t>
      </w:r>
      <w:r>
        <w:rPr>
          <w:rFonts w:hint="eastAsia" w:ascii="Times New Roman" w:hAnsi="Times New Roman" w:eastAsia="方正黑体_GBK"/>
          <w:sz w:val="30"/>
          <w:szCs w:val="30"/>
          <w:lang w:eastAsia="zh"/>
          <w14:ligatures w14:val="standardContextual"/>
        </w:rPr>
        <w:t>成果</w:t>
      </w:r>
    </w:p>
    <w:p w14:paraId="1191882E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（一）实现AI大模型混合部署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  <w:t>和初步应用</w:t>
      </w:r>
    </w:p>
    <w:p w14:paraId="17220429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智能科技公司采购了2台AI服务器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（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GPU卡8张、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FP16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算力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2640T FLOPS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），实现了智谱GLM4 32B通用大模型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DeepSeek-R1 32B推理大模型的私有化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混合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部署。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通过收集行业内相关知识及集团规章制度，构建集团专有知识库，目前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已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在聚合致远云平台上线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DeepSeek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AI助手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（制度问答）应用。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此外，研究部署了D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fy开发平台，并开发了SQL生成、智能翻译等AI Agent应用。</w:t>
      </w:r>
    </w:p>
    <w:p w14:paraId="0F065C42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（二）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  <w:t>集团历史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资料收集</w:t>
      </w:r>
    </w:p>
    <w:p w14:paraId="020E0EC5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于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2025年3月5日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发布《关于收集材料开展集团管控大模型知识训练的通知》通知，积极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联系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集团各部室进行资料收集工作。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截至目前已从8个部室收集文件2731个，共107G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，同步通过办公系统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完成2021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至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2025年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公文、情况报告、合同等文件收集，并按照大模型开发需求整理、提供相应文件。</w:t>
      </w:r>
    </w:p>
    <w:p w14:paraId="70595748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（三）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  <w:t>智能会议</w:t>
      </w:r>
    </w:p>
    <w:p w14:paraId="2E765C72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对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聚合致远云平台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现有会议管理系统进行升级，实现会前预定、会中记录、会后整理的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全链条流程优化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目前已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在会议室预定界面增加“转写”和“生成会议纪要”功能，支持同步、编辑、下载会议转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写记录，应用AI大模型能力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开发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了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1个AI Agent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，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实现根据转写记录自动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生成会议纪要，并将会议纪要推送到全过程工作质效管理系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统。</w:t>
      </w:r>
    </w:p>
    <w:p w14:paraId="0DC55291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（四）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  <w:t>全过程工作质效管理</w:t>
      </w:r>
    </w:p>
    <w:p w14:paraId="65FD2D49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设计开发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工作质效管理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平台，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以项目化管理模式对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集团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各项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重点工作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进行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全过程工作质效管理，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实现集团重点任务制定分解、跟踪落实、结果考核的PDCA管理闭环。</w:t>
      </w:r>
    </w:p>
    <w:p w14:paraId="3CBF3498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目前已完成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全流程工作质效管理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平台框架搭建和核心功能开发，实现项目管理和任务管理两大核心功能，并通过领导看板、部门看板、个人看板三项数据看板，实现项目执行情况的可视化展示。</w:t>
      </w:r>
    </w:p>
    <w:p w14:paraId="0E51745A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同时，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利用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AI大模型开发了4个AI Agent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，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根据会议纪要、部门职能设置及部门职责、岗位设置及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岗位职责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等，实现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了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AI智能立项（根据会议纪要自动生成项目）、AI推荐岗位（根据项目类型和岗位职责智能匹配岗位）、AI智能分解（根据项目目标智能分解任务）、AI预评价（根据项目反馈进展进行AI任务评价和AI项目评价）等功能。</w:t>
      </w:r>
    </w:p>
    <w:p w14:paraId="65E95EF5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</w:t>
      </w:r>
      <w:r>
        <w:rPr>
          <w:rFonts w:hint="eastAsia" w:ascii="楷体" w:hAnsi="楷体" w:eastAsia="楷体" w:cs="宋体"/>
          <w:spacing w:val="6"/>
          <w:sz w:val="30"/>
          <w:szCs w:val="30"/>
        </w:rPr>
        <w:t>五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）</w:t>
      </w: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eastAsia="zh"/>
        </w:rPr>
        <w:t>合同风险管控</w:t>
      </w:r>
    </w:p>
    <w:p w14:paraId="44ECDB09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对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聚合致远云平台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现有合同管理功能进行升级，实现合同履行全过程风险管理。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目前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已利用AI大模型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开发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了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</w:rPr>
        <w:t>1个AI Agent，</w:t>
      </w:r>
      <w:r>
        <w:rPr>
          <w:rFonts w:hint="eastAsia" w:ascii="Times New Roman" w:hAnsi="Times New Roman" w:eastAsia="方正仿宋_GBK"/>
          <w:spacing w:val="6"/>
          <w:kern w:val="0"/>
          <w:sz w:val="30"/>
          <w:szCs w:val="30"/>
          <w:shd w:val="clear" w:color="auto" w:fill="FFFFFF"/>
          <w:lang w:eastAsia="zh"/>
        </w:rPr>
        <w:t>在合同审批环节实现合同关键信息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提取、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合规审查初审意见自动生成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、审查合同金额是否超过情况报告申请预算金额等功能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。</w:t>
      </w:r>
    </w:p>
    <w:p w14:paraId="4D9BAFAD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（六）公文节点实时监测</w:t>
      </w:r>
    </w:p>
    <w:p w14:paraId="68AF5DA8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通过对集团各主办部室办理公文总数及办理用时、公文各流程节点办理人员用时等进行统计，形成了覆盖公文办理全流程的时耗数据库，实现了对公文流转全过程的动态跟踪与实时监控，有助于实现集团公文的精细化管理和量化管理。</w:t>
      </w:r>
    </w:p>
    <w:p w14:paraId="2AA8DFC2">
      <w:pPr>
        <w:numPr>
          <w:ilvl w:val="0"/>
          <w:numId w:val="1"/>
        </w:numPr>
        <w:autoSpaceDE w:val="0"/>
        <w:autoSpaceDN w:val="0"/>
        <w:snapToGrid w:val="0"/>
        <w:spacing w:line="580" w:lineRule="exact"/>
        <w:ind w:firstLine="600"/>
        <w:rPr>
          <w:rFonts w:ascii="Times New Roman" w:hAnsi="Times New Roman" w:eastAsia="方正黑体_GBK"/>
          <w:sz w:val="30"/>
          <w:szCs w:val="30"/>
          <w14:ligatures w14:val="standardContextual"/>
        </w:rPr>
      </w:pPr>
      <w:r>
        <w:rPr>
          <w:rFonts w:hint="eastAsia" w:ascii="Times New Roman" w:hAnsi="Times New Roman" w:eastAsia="方正黑体_GBK"/>
          <w:sz w:val="30"/>
          <w:szCs w:val="30"/>
          <w14:ligatures w14:val="standardContextual"/>
        </w:rPr>
        <w:t>下一步工作计划</w:t>
      </w:r>
    </w:p>
    <w:p w14:paraId="2B9CD445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（一）加快推进已完成应用场景落地</w:t>
      </w:r>
    </w:p>
    <w:p w14:paraId="3A8816C9">
      <w:pPr>
        <w:widowControl/>
        <w:shd w:val="clear" w:color="auto" w:fill="FFFFFF"/>
        <w:spacing w:line="560" w:lineRule="exact"/>
        <w:ind w:firstLine="624" w:firstLineChars="200"/>
        <w:rPr>
          <w:rFonts w:hint="eastAsia" w:ascii="宋体" w:hAnsi="宋体" w:eastAsia="方正仿宋_GBK" w:cs="宋体"/>
          <w:spacing w:val="6"/>
          <w:sz w:val="30"/>
          <w:szCs w:val="30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一是进一步对接董事会办公室、党委办公室、办公室等会议组织部室，优化重点任务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PDCA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管理流程，推进系统在集团公司上线应用。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二是推进董事会、党委会、总办会、专题会等重要会议使用会议系统进行会议录音和会议转写，为AI生成会议纪要积累会议素材。</w:t>
      </w:r>
    </w:p>
    <w:p w14:paraId="11DEEDF2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（二）进一步对各应用进行调优升级</w:t>
      </w:r>
    </w:p>
    <w:p w14:paraId="305B16FC">
      <w:pPr>
        <w:ind w:firstLine="600"/>
        <w:rPr>
          <w:rFonts w:hint="eastAsia" w:ascii="宋体" w:hAnsi="宋体" w:eastAsia="方正仿宋_GBK" w:cs="宋体"/>
          <w:spacing w:val="6"/>
          <w:sz w:val="30"/>
          <w:szCs w:val="30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一是对接科大讯飞共同研究，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通过选择合适声音采集设备、调优讯飞转写系统等方式，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进一步提升集团会议系统转写准确率。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二是进一步研究利用AI大模型实现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根据各参会人员发言内容进行会议参与度分析、判断发言观点是否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符合国家政策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集团制度要求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  <w:t>等功能。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三是收集系统实际应用数据反哺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，进一步调优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预分解、预分配、预评价等功能。四是完善项目知识库，增加个人知识库，提升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赋能能力。</w:t>
      </w:r>
    </w:p>
    <w:p w14:paraId="318D929F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（三）挖掘新AI应用场景</w:t>
      </w:r>
    </w:p>
    <w:p w14:paraId="1F3EA5C5">
      <w:pPr>
        <w:ind w:firstLine="600"/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eastAsia="zh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优先围绕员工赋能、人员考核、财务管理、风险防控等领域开展应用落地工作。员工赋能方面优先实现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写作，人员考核方面优先实现通过重点工作考核为人员考核提供依据，财务管理方面优先实现收单机器人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升级、商贸物流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辅助审批、</w:t>
      </w:r>
      <w:r>
        <w:rPr>
          <w:rFonts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AI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记账等功能，风险防控方面优先实现合同风险和资金风险防控。</w:t>
      </w:r>
    </w:p>
    <w:p w14:paraId="416A3F66">
      <w:pPr>
        <w:widowControl/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</w:rPr>
        <w:t>（四）开发合同管控平台与智能进销存管理平台</w:t>
      </w:r>
    </w:p>
    <w:p w14:paraId="240EF4D0">
      <w:pPr>
        <w:ind w:firstLine="600"/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</w:rPr>
        <w:t>开发合同管控平台，实现从合同起草、合同审批、合同签订、合同变更、合同履约、合同归档等全流程管理，利用AI大模型实现合同审查、合同信息提取、智能问答、文字校核及文档比对等智能审查功能。开发智能进销存管理平台，利用AI大模型实现采购、销售、库存、资金等环节的全链路管理。</w:t>
      </w:r>
    </w:p>
    <w:p w14:paraId="07AE674F">
      <w:pPr>
        <w:widowControl/>
        <w:numPr>
          <w:ilvl w:val="0"/>
          <w:numId w:val="3"/>
        </w:numPr>
        <w:shd w:val="clear" w:color="auto" w:fill="FFFFFF"/>
        <w:spacing w:line="560" w:lineRule="exact"/>
        <w:ind w:left="624"/>
        <w:rPr>
          <w:rFonts w:hint="eastAsia" w:ascii="方正楷体_GBK" w:hAnsi="方正楷体_GBK" w:eastAsia="方正楷体_GBK" w:cs="方正楷体_GBK"/>
          <w:spacing w:val="6"/>
          <w:sz w:val="30"/>
          <w:szCs w:val="30"/>
          <w:lang w:val="en-US" w:eastAsia="zh-CN"/>
        </w:rPr>
      </w:pPr>
      <w:r>
        <w:rPr>
          <w:rFonts w:hint="eastAsia" w:ascii="方正楷体_GBK" w:hAnsi="方正楷体_GBK" w:eastAsia="方正楷体_GBK" w:cs="方正楷体_GBK"/>
          <w:spacing w:val="6"/>
          <w:sz w:val="30"/>
          <w:szCs w:val="30"/>
          <w:lang w:val="en-US" w:eastAsia="zh-CN"/>
        </w:rPr>
        <w:t>加快推进管控大模型在安全生产中的应用</w:t>
      </w:r>
    </w:p>
    <w:p w14:paraId="4D91B513">
      <w:pPr>
        <w:ind w:firstLine="600"/>
        <w:rPr>
          <w:rFonts w:hint="default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val="en-US" w:eastAsia="zh-CN"/>
        </w:rPr>
        <w:t>一是</w:t>
      </w:r>
      <w:r>
        <w:rPr>
          <w:rFonts w:hint="default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val="en-US" w:eastAsia="zh-CN"/>
        </w:rPr>
        <w:t>排查梳理近几年各路段、各单位已经发生的或者存在的一些问题隐患，形成完备的动态管控清单，</w:t>
      </w:r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val="en-US" w:eastAsia="zh-CN"/>
        </w:rPr>
        <w:t>在管控大模型中作为专有知识库（问题库）进行管理。二是</w:t>
      </w:r>
      <w:bookmarkStart w:id="0" w:name="_GoBack"/>
      <w:r>
        <w:rPr>
          <w:rFonts w:hint="eastAsia" w:ascii="Times New Roman" w:hAnsi="Times New Roman" w:eastAsia="方正仿宋_GBK"/>
          <w:color w:val="1C1F23"/>
          <w:spacing w:val="6"/>
          <w:kern w:val="0"/>
          <w:sz w:val="30"/>
          <w:szCs w:val="30"/>
          <w:shd w:val="clear" w:color="auto" w:fill="FFFFFF"/>
          <w:lang w:val="en-US" w:eastAsia="zh-CN"/>
        </w:rPr>
        <w:t>持续升级安全生产监督管理平台，加快研发“隐患一键报”等功能，加快研究管控大模型在安全生产中的应用，形成可追溯、可分析、可预判的系统平台。</w:t>
      </w:r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9B840C0-868A-48F1-9517-2BA5470B6D7A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EF3E41A1-2A92-4CC4-A753-CD9503508EDA}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3" w:fontKey="{A7817F8A-3EAF-4E24-875E-5ECFEB67A813}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4" w:fontKey="{FDC4469A-0FCF-4D1E-990D-A9CE37494DC6}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5" w:fontKey="{A051207B-550B-4FEE-AD70-D4FD4AB899DE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6" w:fontKey="{A9488537-672D-4A20-8C34-0468C5A184C0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F9D5E9"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D63E43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D63E43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77462"/>
    <w:multiLevelType w:val="singleLevel"/>
    <w:tmpl w:val="BEB774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DE03CAD"/>
    <w:multiLevelType w:val="singleLevel"/>
    <w:tmpl w:val="CDE03CAD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DFDAA512"/>
    <w:multiLevelType w:val="singleLevel"/>
    <w:tmpl w:val="DFDAA51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TrueTypeFonts/>
  <w:saveSubset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wOTg5NzUyYzZkMmUxZTVmNTY2M2M4MWI5ODRhN2IifQ=="/>
  </w:docVars>
  <w:rsids>
    <w:rsidRoot w:val="EF96F328"/>
    <w:rsid w:val="00045566"/>
    <w:rsid w:val="00085869"/>
    <w:rsid w:val="00094D68"/>
    <w:rsid w:val="000F725F"/>
    <w:rsid w:val="00105DDF"/>
    <w:rsid w:val="00111202"/>
    <w:rsid w:val="00136AA3"/>
    <w:rsid w:val="00143E3F"/>
    <w:rsid w:val="001449EF"/>
    <w:rsid w:val="00155D41"/>
    <w:rsid w:val="00190420"/>
    <w:rsid w:val="001B24B0"/>
    <w:rsid w:val="001C02B7"/>
    <w:rsid w:val="001D3F47"/>
    <w:rsid w:val="001E01A3"/>
    <w:rsid w:val="00206250"/>
    <w:rsid w:val="002422EC"/>
    <w:rsid w:val="0026015F"/>
    <w:rsid w:val="00260A2B"/>
    <w:rsid w:val="0027345E"/>
    <w:rsid w:val="002939E9"/>
    <w:rsid w:val="002A56B0"/>
    <w:rsid w:val="002B3FED"/>
    <w:rsid w:val="002D3AE3"/>
    <w:rsid w:val="00331092"/>
    <w:rsid w:val="003526A2"/>
    <w:rsid w:val="00373AA3"/>
    <w:rsid w:val="00392ED6"/>
    <w:rsid w:val="00396720"/>
    <w:rsid w:val="003B65CA"/>
    <w:rsid w:val="003F0820"/>
    <w:rsid w:val="004612B3"/>
    <w:rsid w:val="00474C43"/>
    <w:rsid w:val="00492933"/>
    <w:rsid w:val="00495342"/>
    <w:rsid w:val="004D2F3B"/>
    <w:rsid w:val="00541578"/>
    <w:rsid w:val="00546119"/>
    <w:rsid w:val="00566B95"/>
    <w:rsid w:val="00571086"/>
    <w:rsid w:val="00581AAA"/>
    <w:rsid w:val="005E07E4"/>
    <w:rsid w:val="00603BC1"/>
    <w:rsid w:val="00624A70"/>
    <w:rsid w:val="006475F4"/>
    <w:rsid w:val="00671D04"/>
    <w:rsid w:val="006A1C5C"/>
    <w:rsid w:val="006C5702"/>
    <w:rsid w:val="007102AB"/>
    <w:rsid w:val="007153B4"/>
    <w:rsid w:val="00743035"/>
    <w:rsid w:val="00754906"/>
    <w:rsid w:val="00773755"/>
    <w:rsid w:val="007B45B8"/>
    <w:rsid w:val="007B4A91"/>
    <w:rsid w:val="007C69D4"/>
    <w:rsid w:val="007D7552"/>
    <w:rsid w:val="00821885"/>
    <w:rsid w:val="0086569B"/>
    <w:rsid w:val="008A3B2E"/>
    <w:rsid w:val="008A7843"/>
    <w:rsid w:val="008B3D73"/>
    <w:rsid w:val="0092703A"/>
    <w:rsid w:val="009316C7"/>
    <w:rsid w:val="00986831"/>
    <w:rsid w:val="00996672"/>
    <w:rsid w:val="009B44FD"/>
    <w:rsid w:val="009C2123"/>
    <w:rsid w:val="00A03CEF"/>
    <w:rsid w:val="00A04603"/>
    <w:rsid w:val="00A37AA2"/>
    <w:rsid w:val="00A46112"/>
    <w:rsid w:val="00AA24E5"/>
    <w:rsid w:val="00AC2C44"/>
    <w:rsid w:val="00AD4B9F"/>
    <w:rsid w:val="00B32BA9"/>
    <w:rsid w:val="00B34115"/>
    <w:rsid w:val="00B52DA5"/>
    <w:rsid w:val="00B53162"/>
    <w:rsid w:val="00B664FA"/>
    <w:rsid w:val="00B91660"/>
    <w:rsid w:val="00BB1C04"/>
    <w:rsid w:val="00BC76AB"/>
    <w:rsid w:val="00BE7B22"/>
    <w:rsid w:val="00BF5410"/>
    <w:rsid w:val="00BF59A9"/>
    <w:rsid w:val="00C160FF"/>
    <w:rsid w:val="00C45432"/>
    <w:rsid w:val="00C47915"/>
    <w:rsid w:val="00C65BD1"/>
    <w:rsid w:val="00C75DA3"/>
    <w:rsid w:val="00CA4229"/>
    <w:rsid w:val="00CF2E91"/>
    <w:rsid w:val="00D43540"/>
    <w:rsid w:val="00D514F5"/>
    <w:rsid w:val="00D6028B"/>
    <w:rsid w:val="00E04710"/>
    <w:rsid w:val="00E30FAC"/>
    <w:rsid w:val="00E37421"/>
    <w:rsid w:val="00E447D3"/>
    <w:rsid w:val="00EA79B5"/>
    <w:rsid w:val="00EE3D9B"/>
    <w:rsid w:val="00EF6B19"/>
    <w:rsid w:val="00F10542"/>
    <w:rsid w:val="00F11400"/>
    <w:rsid w:val="00F51CD4"/>
    <w:rsid w:val="00F83882"/>
    <w:rsid w:val="00FB193B"/>
    <w:rsid w:val="00FE19A8"/>
    <w:rsid w:val="00FE7C67"/>
    <w:rsid w:val="011078C7"/>
    <w:rsid w:val="011253ED"/>
    <w:rsid w:val="0136557F"/>
    <w:rsid w:val="01822573"/>
    <w:rsid w:val="01987FE8"/>
    <w:rsid w:val="01A050EF"/>
    <w:rsid w:val="01A27899"/>
    <w:rsid w:val="02593023"/>
    <w:rsid w:val="026522DA"/>
    <w:rsid w:val="032F672A"/>
    <w:rsid w:val="035D1890"/>
    <w:rsid w:val="036C63F6"/>
    <w:rsid w:val="03A04F32"/>
    <w:rsid w:val="03BE7AAE"/>
    <w:rsid w:val="03CE7BCA"/>
    <w:rsid w:val="056C5A14"/>
    <w:rsid w:val="056D7096"/>
    <w:rsid w:val="056F1060"/>
    <w:rsid w:val="05976809"/>
    <w:rsid w:val="05AA02EA"/>
    <w:rsid w:val="05D45367"/>
    <w:rsid w:val="0616772D"/>
    <w:rsid w:val="064C75F3"/>
    <w:rsid w:val="06744454"/>
    <w:rsid w:val="06BC02D5"/>
    <w:rsid w:val="06EB0BBA"/>
    <w:rsid w:val="072D11D3"/>
    <w:rsid w:val="072F4F4B"/>
    <w:rsid w:val="0797489E"/>
    <w:rsid w:val="07E850FA"/>
    <w:rsid w:val="07F41CF0"/>
    <w:rsid w:val="08603234"/>
    <w:rsid w:val="088E3EF3"/>
    <w:rsid w:val="08C90A87"/>
    <w:rsid w:val="08FC3791"/>
    <w:rsid w:val="0923288D"/>
    <w:rsid w:val="095D5673"/>
    <w:rsid w:val="097035F9"/>
    <w:rsid w:val="098F7F12"/>
    <w:rsid w:val="099438A2"/>
    <w:rsid w:val="09B04278"/>
    <w:rsid w:val="09D73678"/>
    <w:rsid w:val="09E87633"/>
    <w:rsid w:val="0A9F669C"/>
    <w:rsid w:val="0ADD6A6C"/>
    <w:rsid w:val="0AE95411"/>
    <w:rsid w:val="0B462863"/>
    <w:rsid w:val="0B4D3BF1"/>
    <w:rsid w:val="0B6B4077"/>
    <w:rsid w:val="0BC32105"/>
    <w:rsid w:val="0C0F0EA7"/>
    <w:rsid w:val="0C997488"/>
    <w:rsid w:val="0CC31C91"/>
    <w:rsid w:val="0CDE1D4F"/>
    <w:rsid w:val="0D232F82"/>
    <w:rsid w:val="0D6B035F"/>
    <w:rsid w:val="0DA260D4"/>
    <w:rsid w:val="0E1A1D85"/>
    <w:rsid w:val="0E36409E"/>
    <w:rsid w:val="0E686F94"/>
    <w:rsid w:val="0E8D07A9"/>
    <w:rsid w:val="0EB977F0"/>
    <w:rsid w:val="0EE52393"/>
    <w:rsid w:val="0EE77EB9"/>
    <w:rsid w:val="0EFD592E"/>
    <w:rsid w:val="0F264E85"/>
    <w:rsid w:val="0F566E5C"/>
    <w:rsid w:val="0F722D1C"/>
    <w:rsid w:val="0F7F7375"/>
    <w:rsid w:val="0FC46FEB"/>
    <w:rsid w:val="0FE207EC"/>
    <w:rsid w:val="0FE268D2"/>
    <w:rsid w:val="10437371"/>
    <w:rsid w:val="109220A6"/>
    <w:rsid w:val="10991CF4"/>
    <w:rsid w:val="10B94258"/>
    <w:rsid w:val="10C06C14"/>
    <w:rsid w:val="118B12F1"/>
    <w:rsid w:val="12153449"/>
    <w:rsid w:val="12163CF3"/>
    <w:rsid w:val="125C296C"/>
    <w:rsid w:val="126857B5"/>
    <w:rsid w:val="128123D2"/>
    <w:rsid w:val="12D41E10"/>
    <w:rsid w:val="12ED7A32"/>
    <w:rsid w:val="13AC7923"/>
    <w:rsid w:val="13F15336"/>
    <w:rsid w:val="14223741"/>
    <w:rsid w:val="143270B2"/>
    <w:rsid w:val="14D11340"/>
    <w:rsid w:val="14E223AA"/>
    <w:rsid w:val="14F50E56"/>
    <w:rsid w:val="14FE762F"/>
    <w:rsid w:val="15AF54A9"/>
    <w:rsid w:val="15F555B1"/>
    <w:rsid w:val="165238BF"/>
    <w:rsid w:val="168E0223"/>
    <w:rsid w:val="16B6153C"/>
    <w:rsid w:val="170922CE"/>
    <w:rsid w:val="17306175"/>
    <w:rsid w:val="17884203"/>
    <w:rsid w:val="17887D5F"/>
    <w:rsid w:val="1791130A"/>
    <w:rsid w:val="17966920"/>
    <w:rsid w:val="17DB07D7"/>
    <w:rsid w:val="18534811"/>
    <w:rsid w:val="185F31B6"/>
    <w:rsid w:val="186E33F9"/>
    <w:rsid w:val="189F1804"/>
    <w:rsid w:val="18DE5A14"/>
    <w:rsid w:val="19067AD5"/>
    <w:rsid w:val="19962C07"/>
    <w:rsid w:val="19C54E95"/>
    <w:rsid w:val="19D05D1F"/>
    <w:rsid w:val="1A2975D8"/>
    <w:rsid w:val="1A2C70C8"/>
    <w:rsid w:val="1A3D12D5"/>
    <w:rsid w:val="1A4C32C6"/>
    <w:rsid w:val="1A845156"/>
    <w:rsid w:val="1B201156"/>
    <w:rsid w:val="1B6D5BEA"/>
    <w:rsid w:val="1BBE6445"/>
    <w:rsid w:val="1BC53330"/>
    <w:rsid w:val="1BEC5568"/>
    <w:rsid w:val="1C077DEC"/>
    <w:rsid w:val="1C8F393E"/>
    <w:rsid w:val="1CEF8356"/>
    <w:rsid w:val="1D796AC8"/>
    <w:rsid w:val="1DAF4298"/>
    <w:rsid w:val="1DCD2970"/>
    <w:rsid w:val="1DD71A40"/>
    <w:rsid w:val="1DF95513"/>
    <w:rsid w:val="1E3E561C"/>
    <w:rsid w:val="1E5001F9"/>
    <w:rsid w:val="1E652BA8"/>
    <w:rsid w:val="1EB40839"/>
    <w:rsid w:val="1F046865"/>
    <w:rsid w:val="1FBA6C51"/>
    <w:rsid w:val="1FCD30FB"/>
    <w:rsid w:val="20270A5D"/>
    <w:rsid w:val="20A756FA"/>
    <w:rsid w:val="20F326ED"/>
    <w:rsid w:val="20F6042F"/>
    <w:rsid w:val="211803A6"/>
    <w:rsid w:val="211A411E"/>
    <w:rsid w:val="2173382E"/>
    <w:rsid w:val="219F4623"/>
    <w:rsid w:val="21E62252"/>
    <w:rsid w:val="223C6BFD"/>
    <w:rsid w:val="226A69DF"/>
    <w:rsid w:val="228201CD"/>
    <w:rsid w:val="22D84291"/>
    <w:rsid w:val="22EC68CD"/>
    <w:rsid w:val="23256DAA"/>
    <w:rsid w:val="233A2855"/>
    <w:rsid w:val="236553F8"/>
    <w:rsid w:val="23C71C0F"/>
    <w:rsid w:val="23CD36CA"/>
    <w:rsid w:val="23D04F68"/>
    <w:rsid w:val="23E10F23"/>
    <w:rsid w:val="23E34A05"/>
    <w:rsid w:val="23EC53FD"/>
    <w:rsid w:val="23FD5781"/>
    <w:rsid w:val="242B4894"/>
    <w:rsid w:val="243279D1"/>
    <w:rsid w:val="243E0123"/>
    <w:rsid w:val="245060A9"/>
    <w:rsid w:val="247E6772"/>
    <w:rsid w:val="249E0BC2"/>
    <w:rsid w:val="24A02B8C"/>
    <w:rsid w:val="24F353B2"/>
    <w:rsid w:val="24F904EE"/>
    <w:rsid w:val="24FF3D57"/>
    <w:rsid w:val="2513335E"/>
    <w:rsid w:val="25535E50"/>
    <w:rsid w:val="256C2A6E"/>
    <w:rsid w:val="258301D7"/>
    <w:rsid w:val="25A0096A"/>
    <w:rsid w:val="25A62424"/>
    <w:rsid w:val="26233A75"/>
    <w:rsid w:val="27383550"/>
    <w:rsid w:val="273852FE"/>
    <w:rsid w:val="273C0C53"/>
    <w:rsid w:val="273D2914"/>
    <w:rsid w:val="276A122F"/>
    <w:rsid w:val="278C389C"/>
    <w:rsid w:val="27A91D58"/>
    <w:rsid w:val="27C272BD"/>
    <w:rsid w:val="27DA4607"/>
    <w:rsid w:val="280E50B4"/>
    <w:rsid w:val="28134EC9"/>
    <w:rsid w:val="282A2EFA"/>
    <w:rsid w:val="28341F69"/>
    <w:rsid w:val="285E0D94"/>
    <w:rsid w:val="28C50E13"/>
    <w:rsid w:val="28FB2A87"/>
    <w:rsid w:val="28FE60D3"/>
    <w:rsid w:val="2907142C"/>
    <w:rsid w:val="29086F52"/>
    <w:rsid w:val="29177195"/>
    <w:rsid w:val="29361D11"/>
    <w:rsid w:val="293D21D2"/>
    <w:rsid w:val="29567CBD"/>
    <w:rsid w:val="299A22A0"/>
    <w:rsid w:val="29C27101"/>
    <w:rsid w:val="29DD218D"/>
    <w:rsid w:val="29EF1D94"/>
    <w:rsid w:val="2A49202B"/>
    <w:rsid w:val="2A50295E"/>
    <w:rsid w:val="2A7853FD"/>
    <w:rsid w:val="2A7A79DB"/>
    <w:rsid w:val="2A84085A"/>
    <w:rsid w:val="2A9C2048"/>
    <w:rsid w:val="2ADE440E"/>
    <w:rsid w:val="2AF14141"/>
    <w:rsid w:val="2B5244B4"/>
    <w:rsid w:val="2B9C5494"/>
    <w:rsid w:val="2C98683F"/>
    <w:rsid w:val="2CCF5970"/>
    <w:rsid w:val="2DA96620"/>
    <w:rsid w:val="2DC84F02"/>
    <w:rsid w:val="2E156399"/>
    <w:rsid w:val="2E532A1D"/>
    <w:rsid w:val="2E7B1F74"/>
    <w:rsid w:val="2EC27BA3"/>
    <w:rsid w:val="2EEF16A8"/>
    <w:rsid w:val="2EF44200"/>
    <w:rsid w:val="2EF53AD4"/>
    <w:rsid w:val="2EFF1833"/>
    <w:rsid w:val="2F656992"/>
    <w:rsid w:val="2F7D2448"/>
    <w:rsid w:val="2F835584"/>
    <w:rsid w:val="2F9B28BE"/>
    <w:rsid w:val="2F9D6E59"/>
    <w:rsid w:val="2FB767FB"/>
    <w:rsid w:val="2FC33BD3"/>
    <w:rsid w:val="2FF79091"/>
    <w:rsid w:val="307C26FF"/>
    <w:rsid w:val="30A12166"/>
    <w:rsid w:val="312B5ED3"/>
    <w:rsid w:val="31576CC8"/>
    <w:rsid w:val="315C42DF"/>
    <w:rsid w:val="31853836"/>
    <w:rsid w:val="31DB6C7E"/>
    <w:rsid w:val="31F97D80"/>
    <w:rsid w:val="323B3EF4"/>
    <w:rsid w:val="32690A61"/>
    <w:rsid w:val="335E4C90"/>
    <w:rsid w:val="337211B6"/>
    <w:rsid w:val="337C47C4"/>
    <w:rsid w:val="338B31F6"/>
    <w:rsid w:val="33BA52ED"/>
    <w:rsid w:val="33D21DB1"/>
    <w:rsid w:val="34111B8B"/>
    <w:rsid w:val="34306033"/>
    <w:rsid w:val="3482405C"/>
    <w:rsid w:val="34AE4E51"/>
    <w:rsid w:val="35076310"/>
    <w:rsid w:val="352C3FC8"/>
    <w:rsid w:val="35470E02"/>
    <w:rsid w:val="358E6A31"/>
    <w:rsid w:val="35FFEE37"/>
    <w:rsid w:val="36BF3346"/>
    <w:rsid w:val="36E848A7"/>
    <w:rsid w:val="36FBA90A"/>
    <w:rsid w:val="37405B09"/>
    <w:rsid w:val="374C2700"/>
    <w:rsid w:val="375241BA"/>
    <w:rsid w:val="377BFD66"/>
    <w:rsid w:val="37A73183"/>
    <w:rsid w:val="37C618AE"/>
    <w:rsid w:val="37F76B0F"/>
    <w:rsid w:val="37FB65FF"/>
    <w:rsid w:val="38194CD8"/>
    <w:rsid w:val="382D0783"/>
    <w:rsid w:val="383730E4"/>
    <w:rsid w:val="38A924AA"/>
    <w:rsid w:val="38C5276A"/>
    <w:rsid w:val="38E726E0"/>
    <w:rsid w:val="38FC6BE9"/>
    <w:rsid w:val="38FE3030"/>
    <w:rsid w:val="39406294"/>
    <w:rsid w:val="39C80763"/>
    <w:rsid w:val="39DC420F"/>
    <w:rsid w:val="39DF3CFF"/>
    <w:rsid w:val="39E210F9"/>
    <w:rsid w:val="39E7DC8C"/>
    <w:rsid w:val="3A184B1B"/>
    <w:rsid w:val="3A2F07E2"/>
    <w:rsid w:val="3A40479E"/>
    <w:rsid w:val="3A4A561C"/>
    <w:rsid w:val="3A772E27"/>
    <w:rsid w:val="3A7BA741"/>
    <w:rsid w:val="3A8A3C6B"/>
    <w:rsid w:val="3ACC6031"/>
    <w:rsid w:val="3ADE7B13"/>
    <w:rsid w:val="3B4C2CCE"/>
    <w:rsid w:val="3B84690C"/>
    <w:rsid w:val="3C6E373F"/>
    <w:rsid w:val="3C782BC6"/>
    <w:rsid w:val="3C8A7F52"/>
    <w:rsid w:val="3CB44FCF"/>
    <w:rsid w:val="3D202664"/>
    <w:rsid w:val="3D3F29F3"/>
    <w:rsid w:val="3D78424E"/>
    <w:rsid w:val="3DBD67FB"/>
    <w:rsid w:val="3DC7F27D"/>
    <w:rsid w:val="3DED23AF"/>
    <w:rsid w:val="3E3F2FBE"/>
    <w:rsid w:val="3EB208E2"/>
    <w:rsid w:val="3EF3E240"/>
    <w:rsid w:val="3F1461F9"/>
    <w:rsid w:val="3F400D9C"/>
    <w:rsid w:val="3FCD46D0"/>
    <w:rsid w:val="3FDD6B94"/>
    <w:rsid w:val="3FF04570"/>
    <w:rsid w:val="400224F5"/>
    <w:rsid w:val="40BB15FE"/>
    <w:rsid w:val="410248B5"/>
    <w:rsid w:val="41110C42"/>
    <w:rsid w:val="412C5A7C"/>
    <w:rsid w:val="417E7959"/>
    <w:rsid w:val="426E4ED5"/>
    <w:rsid w:val="428E62C2"/>
    <w:rsid w:val="430B7913"/>
    <w:rsid w:val="433724B6"/>
    <w:rsid w:val="4355293C"/>
    <w:rsid w:val="4359242C"/>
    <w:rsid w:val="43D30430"/>
    <w:rsid w:val="43EA7528"/>
    <w:rsid w:val="443A225E"/>
    <w:rsid w:val="44563230"/>
    <w:rsid w:val="44692B43"/>
    <w:rsid w:val="44953938"/>
    <w:rsid w:val="44CB55AC"/>
    <w:rsid w:val="44EF39F1"/>
    <w:rsid w:val="452151CC"/>
    <w:rsid w:val="452627E2"/>
    <w:rsid w:val="452B1BA6"/>
    <w:rsid w:val="45303661"/>
    <w:rsid w:val="45505AB1"/>
    <w:rsid w:val="45AD6A5F"/>
    <w:rsid w:val="45CC3389"/>
    <w:rsid w:val="45EF7078"/>
    <w:rsid w:val="462C5BD6"/>
    <w:rsid w:val="4671257C"/>
    <w:rsid w:val="467A2DE5"/>
    <w:rsid w:val="46DD5122"/>
    <w:rsid w:val="46FDF6E7"/>
    <w:rsid w:val="47486A40"/>
    <w:rsid w:val="4799729B"/>
    <w:rsid w:val="479E48B1"/>
    <w:rsid w:val="47D019F1"/>
    <w:rsid w:val="47D70CD3"/>
    <w:rsid w:val="47F10CB0"/>
    <w:rsid w:val="48111527"/>
    <w:rsid w:val="48403BBB"/>
    <w:rsid w:val="48627FD5"/>
    <w:rsid w:val="48AA54D8"/>
    <w:rsid w:val="48C26CC5"/>
    <w:rsid w:val="48FF75D2"/>
    <w:rsid w:val="491017DF"/>
    <w:rsid w:val="49423962"/>
    <w:rsid w:val="49787384"/>
    <w:rsid w:val="49994AAE"/>
    <w:rsid w:val="49BC3715"/>
    <w:rsid w:val="4A02381D"/>
    <w:rsid w:val="4A0330F2"/>
    <w:rsid w:val="4A1452FF"/>
    <w:rsid w:val="4A280DAA"/>
    <w:rsid w:val="4A370FED"/>
    <w:rsid w:val="4A4D0811"/>
    <w:rsid w:val="4A767D68"/>
    <w:rsid w:val="4A965D14"/>
    <w:rsid w:val="4AD351BA"/>
    <w:rsid w:val="4B0C247A"/>
    <w:rsid w:val="4B103D18"/>
    <w:rsid w:val="4B1355B6"/>
    <w:rsid w:val="4B241572"/>
    <w:rsid w:val="4B7058A9"/>
    <w:rsid w:val="4B897627"/>
    <w:rsid w:val="4BA6467C"/>
    <w:rsid w:val="4BB02E05"/>
    <w:rsid w:val="4BEA4721"/>
    <w:rsid w:val="4C045C9B"/>
    <w:rsid w:val="4C3D6D8F"/>
    <w:rsid w:val="4C455C43"/>
    <w:rsid w:val="4C4A325A"/>
    <w:rsid w:val="4C4A79AD"/>
    <w:rsid w:val="4CF5766A"/>
    <w:rsid w:val="4D453A21"/>
    <w:rsid w:val="4D491763"/>
    <w:rsid w:val="4D574899"/>
    <w:rsid w:val="4D5D520F"/>
    <w:rsid w:val="4D8E2394"/>
    <w:rsid w:val="4DBE6397"/>
    <w:rsid w:val="4DE4148C"/>
    <w:rsid w:val="4E020F29"/>
    <w:rsid w:val="4E636855"/>
    <w:rsid w:val="4E6C5709"/>
    <w:rsid w:val="4E817606"/>
    <w:rsid w:val="4EB946C7"/>
    <w:rsid w:val="4EF318A7"/>
    <w:rsid w:val="4F14071A"/>
    <w:rsid w:val="4F275AD4"/>
    <w:rsid w:val="4F2935FA"/>
    <w:rsid w:val="4F302BDB"/>
    <w:rsid w:val="4F5F701C"/>
    <w:rsid w:val="4FA42819"/>
    <w:rsid w:val="4FCF8DD4"/>
    <w:rsid w:val="4FEB63C7"/>
    <w:rsid w:val="4FF9121F"/>
    <w:rsid w:val="4FFE47CD"/>
    <w:rsid w:val="500B71A4"/>
    <w:rsid w:val="50137E07"/>
    <w:rsid w:val="50BE5C4F"/>
    <w:rsid w:val="50C51101"/>
    <w:rsid w:val="50E05F3B"/>
    <w:rsid w:val="512A5408"/>
    <w:rsid w:val="51583D23"/>
    <w:rsid w:val="51735001"/>
    <w:rsid w:val="517D332A"/>
    <w:rsid w:val="51DA6E2E"/>
    <w:rsid w:val="51EC0564"/>
    <w:rsid w:val="51FE0D6E"/>
    <w:rsid w:val="522E717A"/>
    <w:rsid w:val="526D7CA2"/>
    <w:rsid w:val="52734B8D"/>
    <w:rsid w:val="52950B79"/>
    <w:rsid w:val="52A22273"/>
    <w:rsid w:val="52BA27BB"/>
    <w:rsid w:val="52C35B14"/>
    <w:rsid w:val="52D970E6"/>
    <w:rsid w:val="532219EA"/>
    <w:rsid w:val="535D3A74"/>
    <w:rsid w:val="53A911B5"/>
    <w:rsid w:val="541D1254"/>
    <w:rsid w:val="54556C40"/>
    <w:rsid w:val="54947768"/>
    <w:rsid w:val="54977258"/>
    <w:rsid w:val="54D20290"/>
    <w:rsid w:val="54E12281"/>
    <w:rsid w:val="54E3424B"/>
    <w:rsid w:val="54F71AA5"/>
    <w:rsid w:val="54F93A6F"/>
    <w:rsid w:val="54FC2508"/>
    <w:rsid w:val="55480552"/>
    <w:rsid w:val="556A2277"/>
    <w:rsid w:val="55EB160A"/>
    <w:rsid w:val="55F03FC6"/>
    <w:rsid w:val="562468CA"/>
    <w:rsid w:val="566E4751"/>
    <w:rsid w:val="56860E9C"/>
    <w:rsid w:val="569C2904"/>
    <w:rsid w:val="56A143BE"/>
    <w:rsid w:val="570D735E"/>
    <w:rsid w:val="574D1E50"/>
    <w:rsid w:val="575B456D"/>
    <w:rsid w:val="576F1DC6"/>
    <w:rsid w:val="578A1942"/>
    <w:rsid w:val="57AA2DFF"/>
    <w:rsid w:val="57CD01AA"/>
    <w:rsid w:val="57E3A2D3"/>
    <w:rsid w:val="57F16C7F"/>
    <w:rsid w:val="58607961"/>
    <w:rsid w:val="58782EFD"/>
    <w:rsid w:val="58A837E2"/>
    <w:rsid w:val="58BB7764"/>
    <w:rsid w:val="58DF11CE"/>
    <w:rsid w:val="58ED7447"/>
    <w:rsid w:val="5919648E"/>
    <w:rsid w:val="591E5852"/>
    <w:rsid w:val="5A294C0A"/>
    <w:rsid w:val="5A8B5169"/>
    <w:rsid w:val="5AC44BEB"/>
    <w:rsid w:val="5ADE23B2"/>
    <w:rsid w:val="5ADF3707"/>
    <w:rsid w:val="5B22E30F"/>
    <w:rsid w:val="5B24111A"/>
    <w:rsid w:val="5BB5CF16"/>
    <w:rsid w:val="5BBB524E"/>
    <w:rsid w:val="5BCF1086"/>
    <w:rsid w:val="5BDFC80D"/>
    <w:rsid w:val="5BE56D6D"/>
    <w:rsid w:val="5BEF1728"/>
    <w:rsid w:val="5BF7B8A4"/>
    <w:rsid w:val="5C335AB8"/>
    <w:rsid w:val="5C797243"/>
    <w:rsid w:val="5CA97B29"/>
    <w:rsid w:val="5CFFCF26"/>
    <w:rsid w:val="5D0336DD"/>
    <w:rsid w:val="5D166BE8"/>
    <w:rsid w:val="5D1A27D4"/>
    <w:rsid w:val="5D207A00"/>
    <w:rsid w:val="5D446A6E"/>
    <w:rsid w:val="5DBBD26A"/>
    <w:rsid w:val="5DFB2852"/>
    <w:rsid w:val="5EA90516"/>
    <w:rsid w:val="5EF7101F"/>
    <w:rsid w:val="5EFF49E5"/>
    <w:rsid w:val="5EFF75CD"/>
    <w:rsid w:val="5F944AC0"/>
    <w:rsid w:val="5FC3447E"/>
    <w:rsid w:val="5FC353A5"/>
    <w:rsid w:val="5FDC350B"/>
    <w:rsid w:val="5FDF2DCC"/>
    <w:rsid w:val="5FFFBFF0"/>
    <w:rsid w:val="6008725C"/>
    <w:rsid w:val="602A0F80"/>
    <w:rsid w:val="6030288A"/>
    <w:rsid w:val="604745BA"/>
    <w:rsid w:val="604F3340"/>
    <w:rsid w:val="606721D5"/>
    <w:rsid w:val="609D5BF6"/>
    <w:rsid w:val="60BF0ED5"/>
    <w:rsid w:val="60C2034F"/>
    <w:rsid w:val="60C63D5E"/>
    <w:rsid w:val="60DA763D"/>
    <w:rsid w:val="60F65306"/>
    <w:rsid w:val="611F03B9"/>
    <w:rsid w:val="6129748A"/>
    <w:rsid w:val="61355E2F"/>
    <w:rsid w:val="615A7643"/>
    <w:rsid w:val="61C0689B"/>
    <w:rsid w:val="61E34544"/>
    <w:rsid w:val="62127F1E"/>
    <w:rsid w:val="622C1C5B"/>
    <w:rsid w:val="626B762E"/>
    <w:rsid w:val="633B5253"/>
    <w:rsid w:val="633F4D43"/>
    <w:rsid w:val="635307EE"/>
    <w:rsid w:val="63754C08"/>
    <w:rsid w:val="63762C5D"/>
    <w:rsid w:val="638C3D00"/>
    <w:rsid w:val="63B079EF"/>
    <w:rsid w:val="641607EA"/>
    <w:rsid w:val="64370110"/>
    <w:rsid w:val="64601415"/>
    <w:rsid w:val="646F3406"/>
    <w:rsid w:val="64BC23C3"/>
    <w:rsid w:val="64D664EB"/>
    <w:rsid w:val="657C227E"/>
    <w:rsid w:val="65C7009E"/>
    <w:rsid w:val="6672542F"/>
    <w:rsid w:val="66D65F25"/>
    <w:rsid w:val="66FF9DAA"/>
    <w:rsid w:val="6764121C"/>
    <w:rsid w:val="678C7EFF"/>
    <w:rsid w:val="67A94EAE"/>
    <w:rsid w:val="67DFC98D"/>
    <w:rsid w:val="67F75504"/>
    <w:rsid w:val="685A617B"/>
    <w:rsid w:val="687E630D"/>
    <w:rsid w:val="688C7ABC"/>
    <w:rsid w:val="68C1269E"/>
    <w:rsid w:val="68DC3034"/>
    <w:rsid w:val="690F6F65"/>
    <w:rsid w:val="693F6860"/>
    <w:rsid w:val="694A4441"/>
    <w:rsid w:val="696F20FA"/>
    <w:rsid w:val="69847953"/>
    <w:rsid w:val="6A260A0B"/>
    <w:rsid w:val="6AFD575F"/>
    <w:rsid w:val="6B18381E"/>
    <w:rsid w:val="6BCB7ABB"/>
    <w:rsid w:val="6BE24E05"/>
    <w:rsid w:val="6BF9EBE6"/>
    <w:rsid w:val="6C4E249B"/>
    <w:rsid w:val="6CB8099D"/>
    <w:rsid w:val="6CF46B9E"/>
    <w:rsid w:val="6D2F5E28"/>
    <w:rsid w:val="6D877A12"/>
    <w:rsid w:val="6DA32372"/>
    <w:rsid w:val="6DBA52B1"/>
    <w:rsid w:val="6DBB115A"/>
    <w:rsid w:val="6DE309C1"/>
    <w:rsid w:val="6DF5186E"/>
    <w:rsid w:val="6DFD05FC"/>
    <w:rsid w:val="6E1D0376"/>
    <w:rsid w:val="6E494CC8"/>
    <w:rsid w:val="6E6B3253"/>
    <w:rsid w:val="6E7A7577"/>
    <w:rsid w:val="6E8C67FC"/>
    <w:rsid w:val="6E8D72AA"/>
    <w:rsid w:val="6E91666F"/>
    <w:rsid w:val="6EB04D47"/>
    <w:rsid w:val="6EE36ECA"/>
    <w:rsid w:val="6EEE5C17"/>
    <w:rsid w:val="6EFC1D3A"/>
    <w:rsid w:val="6F02712F"/>
    <w:rsid w:val="6F262835"/>
    <w:rsid w:val="6F3E2352"/>
    <w:rsid w:val="6F4FB815"/>
    <w:rsid w:val="6F5D29EE"/>
    <w:rsid w:val="6F7B9E10"/>
    <w:rsid w:val="6F7E3097"/>
    <w:rsid w:val="6F7FD90E"/>
    <w:rsid w:val="6F951AA9"/>
    <w:rsid w:val="6FB24AEE"/>
    <w:rsid w:val="6FFB6495"/>
    <w:rsid w:val="6FFF0050"/>
    <w:rsid w:val="6FFF34C4"/>
    <w:rsid w:val="6FFF8BF2"/>
    <w:rsid w:val="6FFFA3C6"/>
    <w:rsid w:val="70064D9E"/>
    <w:rsid w:val="703E6382"/>
    <w:rsid w:val="705D6ADA"/>
    <w:rsid w:val="70AE3508"/>
    <w:rsid w:val="70BF5715"/>
    <w:rsid w:val="710650F2"/>
    <w:rsid w:val="71551BD5"/>
    <w:rsid w:val="715E6CDC"/>
    <w:rsid w:val="716B764B"/>
    <w:rsid w:val="717C1858"/>
    <w:rsid w:val="71A94D21"/>
    <w:rsid w:val="71AC3EEB"/>
    <w:rsid w:val="71C32EA8"/>
    <w:rsid w:val="71FB09CF"/>
    <w:rsid w:val="7238577F"/>
    <w:rsid w:val="72444124"/>
    <w:rsid w:val="72516841"/>
    <w:rsid w:val="726E0966"/>
    <w:rsid w:val="72AC1CC9"/>
    <w:rsid w:val="72DF209E"/>
    <w:rsid w:val="730B21AA"/>
    <w:rsid w:val="730B298A"/>
    <w:rsid w:val="731358A4"/>
    <w:rsid w:val="733F83A3"/>
    <w:rsid w:val="736A5E0C"/>
    <w:rsid w:val="73EB2B09"/>
    <w:rsid w:val="743E0347"/>
    <w:rsid w:val="74456C28"/>
    <w:rsid w:val="74842EFD"/>
    <w:rsid w:val="74D55507"/>
    <w:rsid w:val="74DE4FB2"/>
    <w:rsid w:val="74F0564D"/>
    <w:rsid w:val="74F55BA9"/>
    <w:rsid w:val="7501454E"/>
    <w:rsid w:val="7518507E"/>
    <w:rsid w:val="75265D63"/>
    <w:rsid w:val="752B15CB"/>
    <w:rsid w:val="752E4CAD"/>
    <w:rsid w:val="756E3266"/>
    <w:rsid w:val="759E3B4B"/>
    <w:rsid w:val="75BE243F"/>
    <w:rsid w:val="75F16224"/>
    <w:rsid w:val="75FE6CDF"/>
    <w:rsid w:val="761B33ED"/>
    <w:rsid w:val="761B74A8"/>
    <w:rsid w:val="763E532E"/>
    <w:rsid w:val="76593F16"/>
    <w:rsid w:val="765D3A06"/>
    <w:rsid w:val="766CC55D"/>
    <w:rsid w:val="76BE139E"/>
    <w:rsid w:val="76CA6BC2"/>
    <w:rsid w:val="76FAD037"/>
    <w:rsid w:val="76FDF569"/>
    <w:rsid w:val="77075720"/>
    <w:rsid w:val="77100A78"/>
    <w:rsid w:val="7726029C"/>
    <w:rsid w:val="772E7150"/>
    <w:rsid w:val="77514BED"/>
    <w:rsid w:val="778FF98D"/>
    <w:rsid w:val="77BFC5BF"/>
    <w:rsid w:val="77C54EA5"/>
    <w:rsid w:val="77FF5335"/>
    <w:rsid w:val="77FFD07C"/>
    <w:rsid w:val="78916395"/>
    <w:rsid w:val="7898073E"/>
    <w:rsid w:val="78B6564F"/>
    <w:rsid w:val="78C064CE"/>
    <w:rsid w:val="78D712C5"/>
    <w:rsid w:val="78DD18BA"/>
    <w:rsid w:val="79312F28"/>
    <w:rsid w:val="793E7F50"/>
    <w:rsid w:val="79AC0800"/>
    <w:rsid w:val="79C36276"/>
    <w:rsid w:val="79D7762B"/>
    <w:rsid w:val="79FC1788"/>
    <w:rsid w:val="7A7255A6"/>
    <w:rsid w:val="7A770E0E"/>
    <w:rsid w:val="7B705F89"/>
    <w:rsid w:val="7B9A4DB4"/>
    <w:rsid w:val="7BE75B20"/>
    <w:rsid w:val="7C136915"/>
    <w:rsid w:val="7C7E46D6"/>
    <w:rsid w:val="7CF83BBE"/>
    <w:rsid w:val="7D390413"/>
    <w:rsid w:val="7D715FE9"/>
    <w:rsid w:val="7D7B1F26"/>
    <w:rsid w:val="7D7ECEDE"/>
    <w:rsid w:val="7D8D6D10"/>
    <w:rsid w:val="7D97C722"/>
    <w:rsid w:val="7DCCAAD1"/>
    <w:rsid w:val="7DCD7244"/>
    <w:rsid w:val="7DEF1BCC"/>
    <w:rsid w:val="7DF68E7D"/>
    <w:rsid w:val="7DFBD319"/>
    <w:rsid w:val="7DFF97BB"/>
    <w:rsid w:val="7E002EC9"/>
    <w:rsid w:val="7E5C0A47"/>
    <w:rsid w:val="7E703629"/>
    <w:rsid w:val="7EAA3560"/>
    <w:rsid w:val="7EBE525E"/>
    <w:rsid w:val="7EE7985E"/>
    <w:rsid w:val="7EF6ACE2"/>
    <w:rsid w:val="7EFB1F5C"/>
    <w:rsid w:val="7EFE1AFE"/>
    <w:rsid w:val="7EFF19D2"/>
    <w:rsid w:val="7F052E8D"/>
    <w:rsid w:val="7F7B7B6F"/>
    <w:rsid w:val="7F9FDB49"/>
    <w:rsid w:val="7FC53EA1"/>
    <w:rsid w:val="7FE4389F"/>
    <w:rsid w:val="7FE93A08"/>
    <w:rsid w:val="7FF9D070"/>
    <w:rsid w:val="7FFDFEE1"/>
    <w:rsid w:val="7FFE3B49"/>
    <w:rsid w:val="7FFF4822"/>
    <w:rsid w:val="7FFFC0CB"/>
    <w:rsid w:val="7FFFC9DA"/>
    <w:rsid w:val="8FBD5ADC"/>
    <w:rsid w:val="9BF5C250"/>
    <w:rsid w:val="9EBF32B3"/>
    <w:rsid w:val="9ED23CF5"/>
    <w:rsid w:val="9FDD0426"/>
    <w:rsid w:val="9FF94694"/>
    <w:rsid w:val="9FFBFCEE"/>
    <w:rsid w:val="9FFFD1C7"/>
    <w:rsid w:val="A5BCA54E"/>
    <w:rsid w:val="A7FE73DE"/>
    <w:rsid w:val="B37FDF13"/>
    <w:rsid w:val="B3DDA0AD"/>
    <w:rsid w:val="B577BBFC"/>
    <w:rsid w:val="B5EFFF1E"/>
    <w:rsid w:val="B69F0167"/>
    <w:rsid w:val="B69FBFCC"/>
    <w:rsid w:val="BB3B843B"/>
    <w:rsid w:val="BE69E2B7"/>
    <w:rsid w:val="BE7FEE0F"/>
    <w:rsid w:val="BE9FDD19"/>
    <w:rsid w:val="BED27FB7"/>
    <w:rsid w:val="BFDBCC33"/>
    <w:rsid w:val="C4F56420"/>
    <w:rsid w:val="C8EF3E28"/>
    <w:rsid w:val="CDFF35B3"/>
    <w:rsid w:val="CEFF7FA7"/>
    <w:rsid w:val="CF7D013C"/>
    <w:rsid w:val="D637CD33"/>
    <w:rsid w:val="D6E3011E"/>
    <w:rsid w:val="DB7F6B8C"/>
    <w:rsid w:val="DEFDB791"/>
    <w:rsid w:val="DFAF0311"/>
    <w:rsid w:val="DFBED8EE"/>
    <w:rsid w:val="DFF7D03B"/>
    <w:rsid w:val="E5DF4809"/>
    <w:rsid w:val="EC7B472B"/>
    <w:rsid w:val="EDF2E592"/>
    <w:rsid w:val="EEBFC44D"/>
    <w:rsid w:val="EF6BE213"/>
    <w:rsid w:val="EF96F328"/>
    <w:rsid w:val="EF977EE2"/>
    <w:rsid w:val="EFFACC6B"/>
    <w:rsid w:val="EFFDA0BA"/>
    <w:rsid w:val="EFFE55B3"/>
    <w:rsid w:val="F2FD28C1"/>
    <w:rsid w:val="F5D6DC69"/>
    <w:rsid w:val="F5FBE858"/>
    <w:rsid w:val="F5FF0AC7"/>
    <w:rsid w:val="F7CE7FAE"/>
    <w:rsid w:val="F7FEE0FF"/>
    <w:rsid w:val="FB3FC403"/>
    <w:rsid w:val="FB6FB4E3"/>
    <w:rsid w:val="FBF708BA"/>
    <w:rsid w:val="FC7F3A78"/>
    <w:rsid w:val="FCBF6198"/>
    <w:rsid w:val="FD2A7B63"/>
    <w:rsid w:val="FD6F0662"/>
    <w:rsid w:val="FDFF50AB"/>
    <w:rsid w:val="FE3F3F3D"/>
    <w:rsid w:val="FE7DE422"/>
    <w:rsid w:val="FE9704EC"/>
    <w:rsid w:val="FEAD534B"/>
    <w:rsid w:val="FEEBC7F0"/>
    <w:rsid w:val="FEFFC847"/>
    <w:rsid w:val="FF1F498A"/>
    <w:rsid w:val="FF7DCBFF"/>
    <w:rsid w:val="FF7FEBBF"/>
    <w:rsid w:val="FFB70DF3"/>
    <w:rsid w:val="FFBBF8E6"/>
    <w:rsid w:val="FFD7369E"/>
    <w:rsid w:val="FFDCEDE0"/>
    <w:rsid w:val="FFEFB422"/>
    <w:rsid w:val="FFFCF6A7"/>
    <w:rsid w:val="FFFF574F"/>
    <w:rsid w:val="FF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1440"/>
    </w:pPr>
    <w:rPr>
      <w:rFonts w:ascii="Arial" w:hAnsi="Arial"/>
      <w:szCs w:val="20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_Style 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2">
    <w:name w:val="15"/>
    <w:basedOn w:val="8"/>
    <w:qFormat/>
    <w:uiPriority w:val="0"/>
    <w:rPr>
      <w:rFonts w:hint="default"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2127</Words>
  <Characters>2258</Characters>
  <Lines>53</Lines>
  <Paragraphs>33</Paragraphs>
  <TotalTime>12</TotalTime>
  <ScaleCrop>false</ScaleCrop>
  <LinksUpToDate>false</LinksUpToDate>
  <CharactersWithSpaces>2266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2024-11-22T09:09:00Z</dcterms:created>
  <dc:creator>greatwall</dc:creator>
  <cp:lastModifiedBy>张倩倩</cp:lastModifiedBy>
  <cp:lastPrinted>2024-11-29T03:34:00Z</cp:lastPrinted>
  <dcterms:modified xsi:type="dcterms:W3CDTF">2025-04-09T02:00:54Z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CDAFB609D50049C0B95CA914822E2369_13</vt:lpwstr>
  </property>
  <property fmtid="{D5CDD505-2E9C-101B-9397-08002B2CF9AE}" pid="4" name="KSOTemplateDocerSaveRecord">
    <vt:lpwstr>eyJoZGlkIjoiNzY2ZDFhZDM1YWZkNjU4OTdhZmQ4ZDIzYzhhOGU1YzkiLCJ1c2VySWQiOiI1NjU1NzQ5NzYifQ==</vt:lpwstr>
  </property>
</Properties>
</file>