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s-UY"/>
        </w:rPr>
      </w:pPr>
      <w:r>
        <w:rPr>
          <w:lang w:val="es-UY"/>
        </w:rPr>
        <w:t>Script-Logic</w:t>
      </w:r>
    </w:p>
    <w:p>
      <w:pPr>
        <w:pStyle w:val="Normal"/>
        <w:rPr>
          <w:lang w:val="es-UY"/>
        </w:rPr>
      </w:pPr>
      <w:r>
        <w:rPr>
          <w:lang w:val="es-UY"/>
        </w:rPr>
        <w:t>Nahuel Biladoniga, Gabriel Kryger, Francisco Machado</w:t>
      </w:r>
    </w:p>
    <w:p>
      <w:pPr>
        <w:pStyle w:val="Heading1"/>
        <w:rPr>
          <w:lang w:val="es-UY"/>
        </w:rPr>
      </w:pPr>
      <w:r>
        <w:rPr>
          <w:lang w:val="es-UY"/>
        </w:rPr>
        <w:t>Misión</w:t>
      </w:r>
    </w:p>
    <w:p>
      <w:pPr>
        <w:pStyle w:val="Normal"/>
        <w:rPr>
          <w:lang w:val="es-UY"/>
        </w:rPr>
      </w:pPr>
      <w:r>
        <w:rPr>
          <w:lang w:val="es-UY"/>
        </w:rPr>
        <w:t xml:space="preserve">Nuestra misión es ofrecerle a </w:t>
      </w:r>
      <w:r>
        <w:rPr>
          <w:lang w:val="es-UY"/>
        </w:rPr>
        <w:t>nuestros</w:t>
      </w:r>
      <w:r>
        <w:rPr>
          <w:lang w:val="es-UY"/>
        </w:rPr>
        <w:t xml:space="preserve"> clientes todos nuestros recursos a </w:t>
      </w:r>
      <w:r>
        <w:rPr>
          <w:lang w:val="es-UY"/>
        </w:rPr>
        <w:t>disposición</w:t>
      </w:r>
      <w:r>
        <w:rPr>
          <w:lang w:val="es-UY"/>
        </w:rPr>
        <w:t xml:space="preserve"> para satisfacer las necesidades de nuestros clientes. </w:t>
      </w:r>
      <w:r>
        <w:rPr>
          <w:lang w:val="es-UY"/>
        </w:rPr>
        <w:t xml:space="preserve">Otorgarle productos de alta calidad. </w:t>
      </w:r>
    </w:p>
    <w:p>
      <w:pPr>
        <w:pStyle w:val="Heading1"/>
        <w:rPr>
          <w:lang w:val="es-UY"/>
        </w:rPr>
      </w:pPr>
      <w:r>
        <w:rPr>
          <w:lang w:val="es-UY"/>
        </w:rPr>
        <w:t>Visión</w:t>
      </w:r>
    </w:p>
    <w:p>
      <w:pPr>
        <w:pStyle w:val="TextBody"/>
        <w:spacing w:before="0" w:after="140"/>
        <w:rPr/>
      </w:pPr>
      <w:r>
        <w:rPr/>
        <w:t xml:space="preserve">Posicionarnos como una de las empresas mas renombradas del Uruguay para poder así alcanzar a un numero mayor de clientes, lograr llegar a mas gente, y que ellos tengan una gran fiabilidad de nuestros productos y servicios. </w:t>
      </w:r>
      <w:r>
        <w:rPr>
          <w:lang w:val="es-UY"/>
        </w:rPr>
        <w:t xml:space="preserve">Ofrecer nuestros </w:t>
      </w:r>
      <w:r>
        <w:rPr>
          <w:lang w:val="es-UY"/>
        </w:rPr>
        <w:t>recursos</w:t>
      </w:r>
      <w:r>
        <w:rPr>
          <w:lang w:val="es-UY"/>
        </w:rPr>
        <w:t xml:space="preserve"> </w:t>
      </w:r>
      <w:r>
        <w:rPr>
          <w:lang w:val="es-UY"/>
        </w:rPr>
        <w:t xml:space="preserve">a </w:t>
      </w:r>
      <w:r>
        <w:rPr>
          <w:lang w:val="es-UY"/>
        </w:rPr>
        <w:t>disposición</w:t>
      </w:r>
      <w:r>
        <w:rPr>
          <w:lang w:val="es-UY"/>
        </w:rPr>
        <w:t xml:space="preserve"> </w:t>
      </w:r>
      <w:r>
        <w:rPr>
          <w:lang w:val="es-UY"/>
        </w:rPr>
        <w:t>de la sociedad,</w:t>
      </w:r>
    </w:p>
    <w:sectPr>
      <w:footerReference w:type="default" r:id="rId2"/>
      <w:type w:val="nextPage"/>
      <w:pgSz w:w="12240" w:h="15840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UY"/>
      </w:rPr>
    </w:pPr>
    <w:r>
      <w:rPr>
        <w:lang w:val="es-UY"/>
      </w:rPr>
      <w:t xml:space="preserve">Page </w:t>
    </w:r>
    <w:r>
      <w:rPr>
        <w:lang w:val="es-UY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DejaVu Sans"/>
        <w:color w:val="404040"/>
        <w:sz w:val="22"/>
        <w:szCs w:val="22"/>
        <w:lang w:val="es-UY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40"/>
      <w:jc w:val="left"/>
    </w:pPr>
    <w:rPr>
      <w:rFonts w:ascii="Cambria" w:hAnsi="Cambria" w:eastAsia="HG明朝B"/>
      <w:color w:val="404040"/>
      <w:sz w:val="22"/>
      <w:szCs w:val="22"/>
      <w:lang w:val="es-UY" w:eastAsia="ja-JP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320" w:after="100"/>
      <w:contextualSpacing/>
      <w:outlineLvl w:val="0"/>
    </w:pPr>
    <w:rPr>
      <w:rFonts w:ascii="Cambria" w:hAnsi="Cambria" w:eastAsia="HG明朝B" w:cs="DejaVu Sans"/>
      <w:b/>
      <w:color w:val="2A7B88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60" w:after="40"/>
      <w:contextualSpacing/>
      <w:outlineLvl w:val="1"/>
    </w:pPr>
    <w:rPr>
      <w:rFonts w:ascii="Cambria" w:hAnsi="Cambria" w:eastAsia="HG明朝B" w:cs="DejaVu Sans"/>
      <w:b/>
      <w:caps/>
      <w:color w:val="262626"/>
      <w:sz w:val="24"/>
      <w:szCs w:val="26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7"/>
    </w:pPr>
    <w:rPr>
      <w:rFonts w:ascii="Cambria" w:hAnsi="Cambria" w:eastAsia="HG明朝B" w:cs="DejaVu Sans"/>
      <w:color w:val="272727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8"/>
    </w:pPr>
    <w:rPr>
      <w:rFonts w:ascii="Cambria" w:hAnsi="Cambria" w:eastAsia="HG明朝B" w:cs="DejaVu Sans"/>
      <w:i/>
      <w:iCs/>
      <w:color w:val="272727"/>
      <w:szCs w:val="21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mbria" w:hAnsi="Cambria" w:eastAsia="HG明朝B" w:cs="DejaVu Sans"/>
      <w:color w:val="2A7B88"/>
      <w:sz w:val="56"/>
    </w:rPr>
  </w:style>
  <w:style w:type="character" w:styleId="PlaceholderText">
    <w:name w:val="Placeholder Text"/>
    <w:basedOn w:val="DefaultParagraphFont"/>
    <w:qFormat/>
    <w:rPr>
      <w:color w:val="393939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>
      <w:color w:val="2A7B88"/>
    </w:rPr>
  </w:style>
  <w:style w:type="character" w:styleId="Heading1Char">
    <w:name w:val="Heading 1 Char"/>
    <w:basedOn w:val="DefaultParagraphFont"/>
    <w:qFormat/>
    <w:rPr>
      <w:rFonts w:ascii="Cambria" w:hAnsi="Cambria" w:eastAsia="HG明朝B" w:cs="DejaVu Sans"/>
      <w:b/>
      <w:color w:val="2A7B88"/>
      <w:sz w:val="28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HG明朝B" w:cs="DejaVu Sans"/>
      <w:b/>
      <w:caps/>
      <w:color w:val="262626"/>
      <w:sz w:val="24"/>
      <w:szCs w:val="26"/>
    </w:rPr>
  </w:style>
  <w:style w:type="character" w:styleId="IntenseEmphasis">
    <w:name w:val="Intense Emphasis"/>
    <w:basedOn w:val="DefaultParagraphFont"/>
    <w:qFormat/>
    <w:rPr>
      <w:i/>
      <w:iCs/>
      <w:color w:val="2A7B88"/>
    </w:rPr>
  </w:style>
  <w:style w:type="character" w:styleId="IntenseReference">
    <w:name w:val="Intense Reference"/>
    <w:basedOn w:val="DefaultParagraphFont"/>
    <w:qFormat/>
    <w:rPr>
      <w:b/>
      <w:bCs/>
      <w:smallCaps/>
      <w:color w:val="2A7B88"/>
      <w:spacing w:val="5"/>
    </w:rPr>
  </w:style>
  <w:style w:type="character" w:styleId="IntenseQuoteChar">
    <w:name w:val="Intense Quote Char"/>
    <w:basedOn w:val="DefaultParagraphFont"/>
    <w:qFormat/>
    <w:rPr>
      <w:i/>
      <w:iCs/>
      <w:color w:val="2A7B88"/>
    </w:rPr>
  </w:style>
  <w:style w:type="character" w:styleId="FollowedHyperlink">
    <w:name w:val="FollowedHyperlink"/>
    <w:basedOn w:val="DefaultParagraphFont"/>
    <w:qFormat/>
    <w:rPr>
      <w:color w:val="7B4968"/>
      <w:u w:val="single"/>
    </w:rPr>
  </w:style>
  <w:style w:type="character" w:styleId="InternetLink">
    <w:name w:val="Internet Link"/>
    <w:basedOn w:val="DefaultParagraphFont"/>
    <w:rPr>
      <w:color w:val="2A7B88"/>
      <w:u w:val="single"/>
    </w:rPr>
  </w:style>
  <w:style w:type="character" w:styleId="BodyText3Char">
    <w:name w:val="Body Text 3 Char"/>
    <w:basedOn w:val="DefaultParagraphFont"/>
    <w:qFormat/>
    <w:rPr>
      <w:szCs w:val="16"/>
    </w:rPr>
  </w:style>
  <w:style w:type="character" w:styleId="BodyTextIndent3Char">
    <w:name w:val="Body Text Indent 3 Char"/>
    <w:basedOn w:val="DefaultParagraphFont"/>
    <w:qFormat/>
    <w:rPr>
      <w:szCs w:val="16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styleId="Heading8Char">
    <w:name w:val="Heading 8 Char"/>
    <w:basedOn w:val="DefaultParagraphFont"/>
    <w:qFormat/>
    <w:rPr>
      <w:rFonts w:ascii="Cambria" w:hAnsi="Cambria" w:eastAsia="HG明朝B" w:cs="DejaVu Sans"/>
      <w:color w:val="272727"/>
      <w:szCs w:val="21"/>
    </w:rPr>
  </w:style>
  <w:style w:type="character" w:styleId="Heading9Char">
    <w:name w:val="Heading 9 Char"/>
    <w:basedOn w:val="DefaultParagraphFont"/>
    <w:qFormat/>
    <w:rPr>
      <w:rFonts w:ascii="Cambria" w:hAnsi="Cambria" w:eastAsia="HG明朝B" w:cs="DejaVu Sans"/>
      <w:i/>
      <w:iCs/>
      <w:color w:val="272727"/>
      <w:szCs w:val="21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styleId="CommentTextChar">
    <w:name w:val="Comment Text Char"/>
    <w:basedOn w:val="DefaultParagraphFont"/>
    <w:qFormat/>
    <w:rPr>
      <w:szCs w:val="20"/>
    </w:rPr>
  </w:style>
  <w:style w:type="character" w:styleId="CommentSubjectChar">
    <w:name w:val="Comment Subject Char"/>
    <w:basedOn w:val="CommentTextChar"/>
    <w:qFormat/>
    <w:rPr>
      <w:b/>
      <w:bCs/>
      <w:szCs w:val="20"/>
    </w:rPr>
  </w:style>
  <w:style w:type="character" w:styleId="EndnoteTextChar">
    <w:name w:val="Endnote Text Char"/>
    <w:basedOn w:val="DefaultParagraphFont"/>
    <w:qFormat/>
    <w:rPr>
      <w:szCs w:val="20"/>
    </w:rPr>
  </w:style>
  <w:style w:type="character" w:styleId="FootnoteTextChar">
    <w:name w:val="Footnote Text Char"/>
    <w:basedOn w:val="DefaultParagraphFont"/>
    <w:qFormat/>
    <w:rPr>
      <w:szCs w:val="20"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MacroTextChar">
    <w:name w:val="Macro Text Char"/>
    <w:basedOn w:val="DefaultParagraphFont"/>
    <w:qFormat/>
    <w:rPr>
      <w:rFonts w:ascii="Consolas" w:hAnsi="Consolas"/>
      <w:szCs w:val="20"/>
    </w:rPr>
  </w:style>
  <w:style w:type="character" w:styleId="PlainTextChar">
    <w:name w:val="Plain Text Char"/>
    <w:basedOn w:val="DefaultParagraphFont"/>
    <w:qFormat/>
    <w:rPr>
      <w:rFonts w:ascii="Consolas" w:hAnsi="Consolas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DejaVu Sans"/>
      <w:color w:val="2A7B88"/>
      <w:sz w:val="56"/>
    </w:rPr>
  </w:style>
  <w:style w:type="paragraph" w:styleId="ListBullet">
    <w:name w:val="List Bullet"/>
    <w:basedOn w:val="Normal"/>
    <w:qFormat/>
    <w:pPr>
      <w:spacing w:lineRule="auto" w:line="288" w:before="0" w:after="240"/>
      <w:contextualSpacing/>
    </w:pPr>
    <w:rPr/>
  </w:style>
  <w:style w:type="paragraph" w:styleId="Header">
    <w:name w:val="Header"/>
    <w:basedOn w:val="Normal"/>
    <w:pPr>
      <w:spacing w:before="0" w:after="0"/>
    </w:pPr>
    <w:rPr/>
  </w:style>
  <w:style w:type="paragraph" w:styleId="Footer">
    <w:name w:val="Footer"/>
    <w:basedOn w:val="Normal"/>
    <w:pPr>
      <w:spacing w:before="0" w:after="0"/>
      <w:jc w:val="right"/>
    </w:pPr>
    <w:rPr>
      <w:color w:val="2A7B88"/>
    </w:rPr>
  </w:style>
  <w:style w:type="paragraph" w:styleId="TOCHeading">
    <w:name w:val="TOC Heading"/>
    <w:basedOn w:val="Heading1"/>
    <w:next w:val="Normal"/>
    <w:qFormat/>
    <w:pPr>
      <w:spacing w:before="320" w:after="100"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/>
    </w:rPr>
  </w:style>
  <w:style w:type="paragraph" w:styleId="ListNumber">
    <w:name w:val="List Number"/>
    <w:basedOn w:val="Normal"/>
    <w:qFormat/>
    <w:pPr>
      <w:spacing w:lineRule="auto" w:line="288" w:before="0" w:after="240"/>
      <w:contextualSpacing/>
    </w:pPr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lockText">
    <w:name w:val="Block Text"/>
    <w:basedOn w:val="Normal"/>
    <w:qFormat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/>
    </w:rPr>
  </w:style>
  <w:style w:type="paragraph" w:styleId="BodyTextIndent3">
    <w:name w:val="Body Text Indent 3"/>
    <w:basedOn w:val="Normal"/>
    <w:qFormat/>
    <w:pPr>
      <w:spacing w:before="0" w:after="120"/>
      <w:ind w:left="360" w:right="0" w:hanging="0"/>
    </w:pPr>
    <w:rPr>
      <w:szCs w:val="16"/>
    </w:rPr>
  </w:style>
  <w:style w:type="paragraph" w:styleId="DocumentMap">
    <w:name w:val="Document Map"/>
    <w:basedOn w:val="Normal"/>
    <w:qFormat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Endnotetext">
    <w:name w:val="endnote text"/>
    <w:basedOn w:val="Normal"/>
    <w:qFormat/>
    <w:pPr>
      <w:spacing w:before="0" w:after="0"/>
    </w:pPr>
    <w:rPr>
      <w:szCs w:val="20"/>
    </w:rPr>
  </w:style>
  <w:style w:type="paragraph" w:styleId="Envelopereturn">
    <w:name w:val="envelope return"/>
    <w:basedOn w:val="Normal"/>
    <w:qFormat/>
    <w:pPr>
      <w:spacing w:before="0" w:after="0"/>
    </w:pPr>
    <w:rPr>
      <w:rFonts w:ascii="Cambria" w:hAnsi="Cambria" w:eastAsia="HG明朝B" w:cs="DejaVu Sans"/>
      <w:szCs w:val="20"/>
    </w:rPr>
  </w:style>
  <w:style w:type="paragraph" w:styleId="Footnotetext">
    <w:name w:val="footnote text"/>
    <w:basedOn w:val="Normal"/>
    <w:qFormat/>
    <w:pPr>
      <w:spacing w:before="0" w:after="0"/>
    </w:pPr>
    <w:rPr>
      <w:szCs w:val="20"/>
    </w:rPr>
  </w:style>
  <w:style w:type="paragraph" w:styleId="HTMLPreformatted">
    <w:name w:val="HTML Preformatted"/>
    <w:basedOn w:val="Normal"/>
    <w:qFormat/>
    <w:pPr>
      <w:spacing w:before="0" w:after="0"/>
    </w:pPr>
    <w:rPr>
      <w:rFonts w:ascii="Consolas" w:hAnsi="Consolas"/>
      <w:szCs w:val="20"/>
    </w:rPr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before="0" w:after="0"/>
      <w:jc w:val="left"/>
    </w:pPr>
    <w:rPr>
      <w:rFonts w:ascii="Consolas" w:hAnsi="Consolas" w:eastAsia="HG明朝B"/>
      <w:color w:val="404040"/>
      <w:sz w:val="22"/>
      <w:szCs w:val="20"/>
      <w:lang w:val="es-UY" w:eastAsia="ja-JP" w:bidi="ar-SA"/>
    </w:rPr>
  </w:style>
  <w:style w:type="paragraph" w:styleId="PlainText">
    <w:name w:val="Plain Text"/>
    <w:basedOn w:val="Normal"/>
    <w:qFormat/>
    <w:pPr>
      <w:spacing w:before="0" w:after="0"/>
    </w:pPr>
    <w:rPr>
      <w:rFonts w:ascii="Consolas" w:hAnsi="Consolas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TF02918880.dotx</Template>
  <TotalTime>112</TotalTime>
  <Application>LibreOffice/5.3.1.2$Linux_X86_64 LibreOffice_project/30m0$Build-2</Application>
  <Pages>1</Pages>
  <Words>80</Words>
  <Characters>463</Characters>
  <CharactersWithSpaces>537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2017-05-03T17:35:50Z</dcterms:created>
  <dc:creator/>
  <dc:description/>
  <dc:language>es-UY</dc:language>
  <cp:lastModifiedBy/>
  <dcterms:modified xsi:type="dcterms:W3CDTF">2017-05-03T18:02:27Z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