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s-UY" w:eastAsia="zxx" w:bidi="zxx"/>
        </w:rPr>
      </w:pPr>
      <w:r>
        <w:rPr>
          <w:lang w:val="es-UY" w:eastAsia="zxx" w:bidi="zxx"/>
        </w:rPr>
        <w:t>Scritp-Logic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1656" w:type="dxa"/>
          <w:bottom w:w="0" w:type="dxa"/>
          <w:right w:w="108" w:type="dxa"/>
        </w:tblCellMar>
      </w:tblPr>
      <w:tblGrid>
        <w:gridCol w:w="9072"/>
      </w:tblGrid>
      <w:tr>
        <w:trPr>
          <w:tblHeader w:val="true"/>
        </w:trPr>
        <w:tc>
          <w:tcPr>
            <w:tcW w:w="9072" w:type="dxa"/>
            <w:tcBorders/>
            <w:shd w:fill="auto" w:val="clear"/>
          </w:tcPr>
          <w:p>
            <w:pPr>
              <w:pStyle w:val="ContactInfo"/>
              <w:spacing w:before="0" w:after="360"/>
              <w:contextualSpacing/>
              <w:rPr>
                <w:lang w:val="es-UY" w:eastAsia="zxx" w:bidi="zxx"/>
              </w:rPr>
            </w:pPr>
            <w:r>
              <w:rPr>
                <w:lang w:val="es-UY" w:eastAsia="zxx" w:bidi="zxx"/>
              </w:rPr>
              <w:t>Gabriel Kryger, Fransisco Machado, Nahuel Biladoniga</w:t>
            </w:r>
          </w:p>
        </w:tc>
      </w:tr>
    </w:tbl>
    <w:p>
      <w:pPr>
        <w:pStyle w:val="Heading1"/>
        <w:rPr>
          <w:lang w:val="es-UY" w:eastAsia="zxx" w:bidi="zxx"/>
        </w:rPr>
      </w:pPr>
      <w:r>
        <w:rPr>
          <w:lang w:val="es-UY" w:eastAsia="zxx" w:bidi="zxx"/>
        </w:rPr>
        <w:t>Reglamento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1656" w:type="dxa"/>
          <w:bottom w:w="0" w:type="dxa"/>
          <w:right w:w="108" w:type="dxa"/>
        </w:tblCellMar>
      </w:tblPr>
      <w:tblGrid>
        <w:gridCol w:w="9072"/>
      </w:tblGrid>
      <w:tr>
        <w:trPr>
          <w:tblHeader w:val="true"/>
        </w:trPr>
        <w:tc>
          <w:tcPr>
            <w:tcW w:w="9072" w:type="dxa"/>
            <w:tcBorders/>
            <w:shd w:fill="auto" w:val="clear"/>
          </w:tcPr>
          <w:p>
            <w:pPr>
              <w:pStyle w:val="Normal"/>
              <w:rPr>
                <w:lang w:val="es-UY" w:eastAsia="zxx" w:bidi="zxx"/>
              </w:rPr>
            </w:pPr>
            <w:r>
              <w:rPr>
                <w:lang w:val="es-UY" w:eastAsia="zxx" w:bidi="zxx"/>
              </w:rPr>
              <w:t>Cada integrante que pertenezca al grupo debera firmar una constancia en la cual el mismo acepta todas la condiciones en dicho reglamento.</w:t>
            </w:r>
          </w:p>
          <w:p>
            <w:pPr>
              <w:pStyle w:val="Normal"/>
              <w:rPr>
                <w:lang w:val="es-UY" w:eastAsia="zxx" w:bidi="zxx"/>
              </w:rPr>
            </w:pPr>
            <w:r>
              <w:rPr>
                <w:lang w:val="es-UY" w:eastAsia="zxx" w:bidi="zxx"/>
              </w:rPr>
              <w:t>El reglamento contendra los siguientes puntos: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lang w:val="es-UY" w:eastAsia="zxx" w:bidi="zxx"/>
              </w:rPr>
            </w:pPr>
            <w:r>
              <w:rPr>
                <w:lang w:val="es-UY" w:eastAsia="zxx" w:bidi="zxx"/>
              </w:rPr>
              <w:t>Advertencias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00"/>
              <w:rPr>
                <w:lang w:val="es-UY" w:eastAsia="zxx" w:bidi="zxx"/>
              </w:rPr>
            </w:pPr>
            <w:r>
              <w:rPr>
                <w:lang w:val="es-UY" w:eastAsia="zxx" w:bidi="zxx"/>
              </w:rPr>
              <w:t>Expulsion o Renuncia</w:t>
            </w:r>
          </w:p>
        </w:tc>
      </w:tr>
    </w:tbl>
    <w:p>
      <w:pPr>
        <w:pStyle w:val="Heading1"/>
        <w:rPr>
          <w:lang w:val="es-UY" w:eastAsia="zxx" w:bidi="zxx"/>
        </w:rPr>
      </w:pPr>
      <w:r>
        <w:rPr>
          <w:lang w:val="es-UY" w:eastAsia="zxx" w:bidi="zxx"/>
        </w:rPr>
        <w:t>Advertencias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1656" w:type="dxa"/>
          <w:bottom w:w="0" w:type="dxa"/>
          <w:right w:w="108" w:type="dxa"/>
        </w:tblCellMar>
      </w:tblPr>
      <w:tblGrid>
        <w:gridCol w:w="9072"/>
      </w:tblGrid>
      <w:tr>
        <w:trPr>
          <w:tblHeader w:val="true"/>
        </w:trPr>
        <w:tc>
          <w:tcPr>
            <w:tcW w:w="907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Las advertencias pueden ser dadas por los siguientes motivos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Incumplimiento de una tarea asignada previamente.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Conflicto con otro miembro del grupo.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Atentar en contra de los objetivos comunes</w:t>
            </w:r>
          </w:p>
          <w:p>
            <w:pPr>
              <w:pStyle w:val="Normal"/>
              <w:spacing w:lineRule="auto" w:line="240" w:before="0" w:after="10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</w:r>
          </w:p>
        </w:tc>
      </w:tr>
    </w:tbl>
    <w:p>
      <w:pPr>
        <w:pStyle w:val="Heading1"/>
        <w:rPr>
          <w:lang w:val="es-UY" w:eastAsia="zxx" w:bidi="zxx"/>
        </w:rPr>
      </w:pPr>
      <w:r>
        <w:rPr>
          <w:lang w:val="es-UY" w:eastAsia="zxx" w:bidi="zxx"/>
        </w:rPr>
        <w:t>Expulsion o renuncia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1656" w:type="dxa"/>
          <w:bottom w:w="0" w:type="dxa"/>
          <w:right w:w="108" w:type="dxa"/>
        </w:tblCellMar>
      </w:tblPr>
      <w:tblGrid>
        <w:gridCol w:w="9072"/>
      </w:tblGrid>
      <w:tr>
        <w:trPr>
          <w:tblHeader w:val="true"/>
        </w:trPr>
        <w:tc>
          <w:tcPr>
            <w:tcW w:w="907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 xml:space="preserve">Para un miembro ser expulsado deben darse </w:t>
            </w:r>
            <w:r>
              <w:rPr>
                <w:sz w:val="22"/>
                <w:lang w:val="es-UY" w:eastAsia="zxx" w:bidi="zxx"/>
              </w:rPr>
              <w:t>una de las</w:t>
            </w:r>
            <w:r>
              <w:rPr>
                <w:sz w:val="22"/>
                <w:lang w:val="es-UY" w:eastAsia="zxx" w:bidi="zxx"/>
              </w:rPr>
              <w:t xml:space="preserve"> siguientes condiciones: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Debe contar con tres advertencias previas.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Voluntad propia.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#PROVISIONAL Votacion unanime.</w:t>
            </w:r>
          </w:p>
          <w:p>
            <w:pPr>
              <w:pStyle w:val="Normal"/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</w:r>
          </w:p>
          <w:p>
            <w:pPr>
              <w:pStyle w:val="Normal"/>
              <w:spacing w:lineRule="auto" w:line="240" w:before="0" w:after="10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</w:r>
          </w:p>
        </w:tc>
      </w:tr>
    </w:tbl>
    <w:p>
      <w:pPr>
        <w:pStyle w:val="Heading1"/>
        <w:rPr>
          <w:lang w:val="es-UY" w:eastAsia="zxx" w:bidi="zxx"/>
        </w:rPr>
      </w:pPr>
      <w:r>
        <w:rPr>
          <w:lang w:val="es-UY" w:eastAsia="zxx" w:bidi="zxx"/>
        </w:rPr>
        <w:t>En caso de expulsion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1656" w:type="dxa"/>
          <w:bottom w:w="0" w:type="dxa"/>
          <w:right w:w="108" w:type="dxa"/>
        </w:tblCellMar>
      </w:tblPr>
      <w:tblGrid>
        <w:gridCol w:w="9072"/>
      </w:tblGrid>
      <w:tr>
        <w:trPr>
          <w:tblHeader w:val="true"/>
        </w:trPr>
        <w:tc>
          <w:tcPr>
            <w:tcW w:w="9072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  <w:t>Una vez dicho miembro es expulsado, como miembro del grupo, tiene el derecho a retirarse con todo el material que el grupo poseea hasta ese punto. Una vez el miembro abandona el grupo, los cambios realizados con posterioridad a su expulsion no estan dispuestos a derecho de reclamo.</w:t>
            </w:r>
          </w:p>
          <w:p>
            <w:pPr>
              <w:pStyle w:val="Normal"/>
              <w:spacing w:lineRule="auto" w:line="240" w:before="0" w:after="100"/>
              <w:rPr>
                <w:sz w:val="22"/>
                <w:lang w:val="es-UY" w:eastAsia="zxx" w:bidi="zxx"/>
              </w:rPr>
            </w:pPr>
            <w:r>
              <w:rPr>
                <w:sz w:val="22"/>
                <w:lang w:val="es-UY" w:eastAsia="zxx" w:bidi="zxx"/>
              </w:rPr>
            </w:r>
          </w:p>
        </w:tc>
      </w:tr>
    </w:tbl>
    <w:p>
      <w:pPr>
        <w:pStyle w:val="Heading1"/>
        <w:rPr>
          <w:lang w:val="es-UY" w:eastAsia="zxx" w:bidi="zxx"/>
        </w:rPr>
      </w:pPr>
      <w:r>
        <w:rPr>
          <w:lang w:val="es-UY" w:eastAsia="zxx" w:bidi="zxx"/>
        </w:rPr>
      </w:r>
    </w:p>
    <w:sectPr>
      <w:footerReference w:type="default" r:id="rId2"/>
      <w:type w:val="nextPage"/>
      <w:pgSz w:w="12240" w:h="15840"/>
      <w:pgMar w:left="1584" w:right="1584" w:header="0" w:top="1080" w:footer="720" w:bottom="108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 w:val="22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00"/>
      <w:ind w:left="0" w:right="576" w:hanging="0"/>
      <w:jc w:val="left"/>
    </w:pPr>
    <w:rPr>
      <w:rFonts w:ascii="Calibri" w:hAnsi="Calibri" w:eastAsia="Calibri"/>
      <w:color w:val="595959"/>
      <w:sz w:val="22"/>
      <w:szCs w:val="22"/>
      <w:lang w:val="en-US" w:eastAsia="ja-JP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pBdr>
        <w:bottom w:val="double" w:sz="2" w:space="1" w:color="595959"/>
      </w:pBdr>
      <w:spacing w:lineRule="auto" w:line="216" w:before="640" w:after="0"/>
      <w:ind w:left="0" w:right="0" w:hanging="0"/>
      <w:outlineLvl w:val="0"/>
    </w:pPr>
    <w:rPr>
      <w:rFonts w:ascii="Calibri" w:hAnsi="Calibri" w:eastAsia="Calibri" w:cs="DejaVu Sans"/>
      <w:caps/>
      <w:sz w:val="26"/>
      <w:szCs w:val="34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0"/>
        <w:numId w:val="0"/>
      </w:numPr>
      <w:spacing w:before="0" w:after="120"/>
      <w:ind w:left="0" w:right="576" w:hanging="0"/>
      <w:outlineLvl w:val="1"/>
    </w:pPr>
    <w:rPr>
      <w:rFonts w:ascii="Calibri" w:hAnsi="Calibri" w:eastAsia="Calibri" w:cs="DejaVu Sans"/>
      <w:color w:val="00000A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2"/>
    </w:pPr>
    <w:rPr>
      <w:rFonts w:ascii="Calibri" w:hAnsi="Calibri" w:eastAsia="Calibri" w:cs="DejaVu Sans"/>
      <w:color w:val="6E6E6E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3"/>
    </w:pPr>
    <w:rPr>
      <w:rFonts w:ascii="Calibri" w:hAnsi="Calibri" w:eastAsia="Calibri" w:cs="DejaVu Sans"/>
      <w:i/>
      <w:iCs/>
      <w:color w:val="6E6E6E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4"/>
    </w:pPr>
    <w:rPr>
      <w:rFonts w:ascii="Calibri" w:hAnsi="Calibri" w:eastAsia="Calibri" w:cs="DejaVu Sans"/>
      <w:color w:val="6E6E6E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5"/>
    </w:pPr>
    <w:rPr>
      <w:rFonts w:ascii="Calibri" w:hAnsi="Calibri" w:eastAsia="Calibri" w:cs="DejaVu Sans"/>
      <w:color w:val="6E6E6E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6"/>
    </w:pPr>
    <w:rPr>
      <w:rFonts w:ascii="Calibri" w:hAnsi="Calibri" w:eastAsia="Calibri" w:cs="DejaVu Sans"/>
      <w:i/>
      <w:iCs/>
      <w:color w:val="6E6E6E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7"/>
    </w:pPr>
    <w:rPr>
      <w:rFonts w:ascii="Calibri" w:hAnsi="Calibri" w:eastAsia="Calibri" w:cs="DejaVu Sans"/>
      <w:color w:val="272727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0"/>
        <w:numId w:val="0"/>
      </w:numPr>
      <w:spacing w:before="40" w:after="0"/>
      <w:ind w:left="0" w:right="576" w:hanging="0"/>
      <w:outlineLvl w:val="8"/>
    </w:pPr>
    <w:rPr>
      <w:rFonts w:ascii="Calibri" w:hAnsi="Calibri" w:eastAsia="Calibri" w:cs="DejaVu Sans"/>
      <w:i/>
      <w:iCs/>
      <w:color w:val="272727"/>
      <w:szCs w:val="21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" w:hAnsi="Calibri" w:eastAsia="Calibri" w:cs="DejaVu Sans"/>
      <w:caps/>
      <w:color w:val="595959"/>
      <w:sz w:val="6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2Char">
    <w:name w:val="Heading 2 Char"/>
    <w:basedOn w:val="DefaultParagraphFont"/>
    <w:qFormat/>
    <w:rPr>
      <w:rFonts w:ascii="Calibri" w:hAnsi="Calibri" w:eastAsia="Calibri" w:cs="DejaVu Sans"/>
      <w:color w:val="00000A"/>
      <w:szCs w:val="26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ateChar">
    <w:name w:val="Date Char"/>
    <w:basedOn w:val="DefaultParagraphFont"/>
    <w:qFormat/>
    <w:rPr>
      <w:color w:val="00000A"/>
    </w:rPr>
  </w:style>
  <w:style w:type="character" w:styleId="Emphasis">
    <w:name w:val="Emphasis"/>
    <w:basedOn w:val="DefaultParagraphFont"/>
    <w:qFormat/>
    <w:rPr>
      <w:i/>
      <w:iCs/>
      <w:color w:val="404040"/>
    </w:rPr>
  </w:style>
  <w:style w:type="character" w:styleId="Heading1Char">
    <w:name w:val="Heading 1 Char"/>
    <w:basedOn w:val="DefaultParagraphFont"/>
    <w:qFormat/>
    <w:rPr>
      <w:rFonts w:ascii="Calibri" w:hAnsi="Calibri" w:eastAsia="Calibri" w:cs="DejaVu Sans"/>
      <w:caps/>
      <w:sz w:val="26"/>
      <w:szCs w:val="34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Cs w:val="18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qFormat/>
    <w:rPr/>
  </w:style>
  <w:style w:type="character" w:styleId="BodyText3Char">
    <w:name w:val="Body Text 3 Char"/>
    <w:basedOn w:val="DefaultParagraphFont"/>
    <w:qFormat/>
    <w:rPr>
      <w:szCs w:val="16"/>
    </w:rPr>
  </w:style>
  <w:style w:type="character" w:styleId="BodyTextFirstIndentChar">
    <w:name w:val="Body Text First Indent Char"/>
    <w:basedOn w:val="BodyTextChar"/>
    <w:qFormat/>
    <w:rPr/>
  </w:style>
  <w:style w:type="character" w:styleId="BodyTextIndentChar">
    <w:name w:val="Body Text Indent Char"/>
    <w:basedOn w:val="DefaultParagraphFont"/>
    <w:qFormat/>
    <w:rPr/>
  </w:style>
  <w:style w:type="character" w:styleId="BodyTextFirstIndent2Char">
    <w:name w:val="Body Text First Indent 2 Char"/>
    <w:basedOn w:val="BodyTextIndentChar"/>
    <w:qFormat/>
    <w:rPr/>
  </w:style>
  <w:style w:type="character" w:styleId="BodyTextIndent2Char">
    <w:name w:val="Body Text Indent 2 Char"/>
    <w:basedOn w:val="DefaultParagraphFont"/>
    <w:qFormat/>
    <w:rPr/>
  </w:style>
  <w:style w:type="character" w:styleId="BodyTextIndent3Char">
    <w:name w:val="Body Text Indent 3 Char"/>
    <w:basedOn w:val="DefaultParagraphFont"/>
    <w:qFormat/>
    <w:rPr>
      <w:szCs w:val="16"/>
    </w:rPr>
  </w:style>
  <w:style w:type="character" w:styleId="BookTitle">
    <w:name w:val="Book Title"/>
    <w:basedOn w:val="DefaultParagraphFont"/>
    <w:qFormat/>
    <w:rPr>
      <w:b/>
      <w:bCs/>
      <w:i/>
      <w:iCs/>
      <w:spacing w:val="5"/>
    </w:rPr>
  </w:style>
  <w:style w:type="character" w:styleId="ClosingChar">
    <w:name w:val="Closing Char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22"/>
      <w:szCs w:val="16"/>
    </w:rPr>
  </w:style>
  <w:style w:type="character" w:styleId="CommentTextChar">
    <w:name w:val="Comment Text Char"/>
    <w:basedOn w:val="DefaultParagraphFont"/>
    <w:qFormat/>
    <w:rPr>
      <w:szCs w:val="20"/>
    </w:rPr>
  </w:style>
  <w:style w:type="character" w:styleId="CommentSubjectChar">
    <w:name w:val="Comment Subject Char"/>
    <w:basedOn w:val="CommentTextChar"/>
    <w:qFormat/>
    <w:rPr>
      <w:b/>
      <w:bCs/>
      <w:szCs w:val="20"/>
    </w:rPr>
  </w:style>
  <w:style w:type="character" w:styleId="DocumentMapChar">
    <w:name w:val="Document Map Char"/>
    <w:basedOn w:val="DefaultParagraphFont"/>
    <w:qFormat/>
    <w:rPr>
      <w:rFonts w:ascii="Segoe UI" w:hAnsi="Segoe UI" w:cs="Segoe UI"/>
      <w:szCs w:val="16"/>
    </w:rPr>
  </w:style>
  <w:style w:type="character" w:styleId="EmailSignatureChar">
    <w:name w:val="E-mail Signature Char"/>
    <w:basedOn w:val="DefaultParagraphFont"/>
    <w:qFormat/>
    <w:rPr/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styleId="EndnoteTextChar">
    <w:name w:val="Endnote Text Char"/>
    <w:basedOn w:val="DefaultParagraphFont"/>
    <w:qFormat/>
    <w:rPr>
      <w:szCs w:val="20"/>
    </w:rPr>
  </w:style>
  <w:style w:type="character" w:styleId="FollowedHyperlink">
    <w:name w:val="FollowedHyperlink"/>
    <w:basedOn w:val="DefaultParagraphFont"/>
    <w:qFormat/>
    <w:rPr>
      <w:color w:val="6E6E6E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FootnoteTextChar">
    <w:name w:val="Footnote Text Char"/>
    <w:basedOn w:val="DefaultParagraphFont"/>
    <w:qFormat/>
    <w:rPr>
      <w:szCs w:val="20"/>
    </w:rPr>
  </w:style>
  <w:style w:type="character" w:styleId="Heading3Char">
    <w:name w:val="Heading 3 Char"/>
    <w:basedOn w:val="DefaultParagraphFont"/>
    <w:qFormat/>
    <w:rPr>
      <w:rFonts w:ascii="Calibri" w:hAnsi="Calibri" w:eastAsia="Calibri" w:cs="DejaVu Sans"/>
      <w:color w:val="6E6E6E"/>
      <w:sz w:val="24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Calibri" w:cs="DejaVu Sans"/>
      <w:i/>
      <w:iCs/>
      <w:color w:val="6E6E6E"/>
    </w:rPr>
  </w:style>
  <w:style w:type="character" w:styleId="Heading5Char">
    <w:name w:val="Heading 5 Char"/>
    <w:basedOn w:val="DefaultParagraphFont"/>
    <w:qFormat/>
    <w:rPr>
      <w:rFonts w:ascii="Calibri" w:hAnsi="Calibri" w:eastAsia="Calibri" w:cs="DejaVu Sans"/>
      <w:color w:val="6E6E6E"/>
    </w:rPr>
  </w:style>
  <w:style w:type="character" w:styleId="Heading6Char">
    <w:name w:val="Heading 6 Char"/>
    <w:basedOn w:val="DefaultParagraphFont"/>
    <w:qFormat/>
    <w:rPr>
      <w:rFonts w:ascii="Calibri" w:hAnsi="Calibri" w:eastAsia="Calibri" w:cs="DejaVu Sans"/>
      <w:color w:val="6E6E6E"/>
    </w:rPr>
  </w:style>
  <w:style w:type="character" w:styleId="Heading7Char">
    <w:name w:val="Heading 7 Char"/>
    <w:basedOn w:val="DefaultParagraphFont"/>
    <w:qFormat/>
    <w:rPr>
      <w:rFonts w:ascii="Calibri" w:hAnsi="Calibri" w:eastAsia="Calibri" w:cs="DejaVu Sans"/>
      <w:i/>
      <w:iCs/>
      <w:color w:val="6E6E6E"/>
    </w:rPr>
  </w:style>
  <w:style w:type="character" w:styleId="Heading8Char">
    <w:name w:val="Heading 8 Char"/>
    <w:basedOn w:val="DefaultParagraphFont"/>
    <w:qFormat/>
    <w:rPr>
      <w:rFonts w:ascii="Calibri" w:hAnsi="Calibri" w:eastAsia="Calibri" w:cs="DejaVu Sans"/>
      <w:color w:val="272727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Calibri" w:cs="DejaVu Sans"/>
      <w:i/>
      <w:iCs/>
      <w:color w:val="272727"/>
      <w:szCs w:val="21"/>
    </w:rPr>
  </w:style>
  <w:style w:type="character" w:styleId="HTMLAcronym">
    <w:name w:val="HTML Acronym"/>
    <w:basedOn w:val="DefaultParagraphFont"/>
    <w:qFormat/>
    <w:rPr/>
  </w:style>
  <w:style w:type="character" w:styleId="HTMLAddressChar">
    <w:name w:val="HTML Address Char"/>
    <w:basedOn w:val="DefaultParagraphFont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nsolas" w:hAnsi="Consolas"/>
      <w:sz w:val="22"/>
      <w:szCs w:val="20"/>
    </w:rPr>
  </w:style>
  <w:style w:type="character" w:styleId="HTMLPreformattedChar">
    <w:name w:val="HTML Preformatted Char"/>
    <w:basedOn w:val="DefaultParagraphFont"/>
    <w:qFormat/>
    <w:rPr>
      <w:rFonts w:ascii="Consolas" w:hAnsi="Consolas"/>
      <w:szCs w:val="20"/>
    </w:rPr>
  </w:style>
  <w:style w:type="character" w:styleId="HTMLSample">
    <w:name w:val="HTML Sample"/>
    <w:basedOn w:val="DefaultParagraphFont"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InternetLink">
    <w:name w:val="Internet Link"/>
    <w:basedOn w:val="DefaultParagraphFont"/>
    <w:rPr>
      <w:color w:val="5F5F5F"/>
      <w:u w:val="single"/>
    </w:rPr>
  </w:style>
  <w:style w:type="character" w:styleId="IntenseEmphasis">
    <w:name w:val="Intense Emphasis"/>
    <w:basedOn w:val="DefaultParagraphFont"/>
    <w:qFormat/>
    <w:rPr>
      <w:i/>
      <w:iCs/>
      <w:color w:val="6E6E6E"/>
    </w:rPr>
  </w:style>
  <w:style w:type="character" w:styleId="IntenseQuoteChar">
    <w:name w:val="Intense Quote Char"/>
    <w:basedOn w:val="DefaultParagraphFont"/>
    <w:qFormat/>
    <w:rPr>
      <w:i/>
      <w:iCs/>
      <w:color w:val="6E6E6E"/>
    </w:rPr>
  </w:style>
  <w:style w:type="character" w:styleId="IntenseReference">
    <w:name w:val="Intense Reference"/>
    <w:basedOn w:val="DefaultParagraphFont"/>
    <w:qFormat/>
    <w:rPr>
      <w:b/>
      <w:bCs/>
      <w:smallCaps/>
      <w:color w:val="6E6E6E"/>
      <w:spacing w:val="5"/>
    </w:rPr>
  </w:style>
  <w:style w:type="character" w:styleId="Linenumber">
    <w:name w:val="line number"/>
    <w:basedOn w:val="DefaultParagraphFont"/>
    <w:qFormat/>
    <w:rPr/>
  </w:style>
  <w:style w:type="character" w:styleId="MacroTextChar">
    <w:name w:val="Macro Text Char"/>
    <w:basedOn w:val="DefaultParagraphFont"/>
    <w:qFormat/>
    <w:rPr>
      <w:rFonts w:ascii="Consolas" w:hAnsi="Consolas"/>
      <w:szCs w:val="20"/>
    </w:rPr>
  </w:style>
  <w:style w:type="character" w:styleId="MessageHeaderChar">
    <w:name w:val="Message Header Char"/>
    <w:basedOn w:val="DefaultParagraphFont"/>
    <w:qFormat/>
    <w:rPr>
      <w:rFonts w:ascii="Calibri" w:hAnsi="Calibri" w:eastAsia="Calibri" w:cs="DejaVu Sans"/>
      <w:color w:val="262626"/>
      <w:sz w:val="24"/>
      <w:szCs w:val="24"/>
      <w:highlight w:val="lightGray"/>
    </w:rPr>
  </w:style>
  <w:style w:type="character" w:styleId="NoteHeadingChar">
    <w:name w:val="Note Heading Char"/>
    <w:basedOn w:val="DefaultParagraphFont"/>
    <w:qFormat/>
    <w:rPr/>
  </w:style>
  <w:style w:type="character" w:styleId="Pagenumber">
    <w:name w:val="page number"/>
    <w:basedOn w:val="DefaultParagraphFont"/>
    <w:qFormat/>
    <w:rPr/>
  </w:style>
  <w:style w:type="character" w:styleId="PlainTextChar">
    <w:name w:val="Plain Text Char"/>
    <w:basedOn w:val="DefaultParagraphFont"/>
    <w:qFormat/>
    <w:rPr>
      <w:rFonts w:ascii="Consolas" w:hAnsi="Consolas"/>
      <w:szCs w:val="21"/>
    </w:rPr>
  </w:style>
  <w:style w:type="character" w:styleId="QuoteChar">
    <w:name w:val="Quote Char"/>
    <w:basedOn w:val="DefaultParagraphFont"/>
    <w:qFormat/>
    <w:rPr>
      <w:i/>
      <w:iCs/>
      <w:color w:val="404040"/>
    </w:rPr>
  </w:style>
  <w:style w:type="character" w:styleId="SalutationChar">
    <w:name w:val="Salutation Char"/>
    <w:basedOn w:val="DefaultParagraphFont"/>
    <w:qFormat/>
    <w:rPr/>
  </w:style>
  <w:style w:type="character" w:styleId="SignatureChar">
    <w:name w:val="Signature Cha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ubtitleChar">
    <w:name w:val="Subtitle Char"/>
    <w:basedOn w:val="DefaultParagraphFont"/>
    <w:qFormat/>
    <w:rPr>
      <w:rFonts w:eastAsia="Calibri"/>
      <w:color w:val="5A5A5A"/>
      <w:spacing w:val="15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SubtleReference">
    <w:name w:val="Subtle Reference"/>
    <w:basedOn w:val="DefaultParagraphFont"/>
    <w:qFormat/>
    <w:rPr>
      <w:smallCaps/>
      <w:color w:val="5A5A5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100"/>
      <w:ind w:left="360" w:right="576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double" w:sz="2" w:space="1" w:color="595959"/>
      </w:pBdr>
      <w:spacing w:lineRule="auto" w:line="204" w:before="0" w:after="0"/>
      <w:ind w:left="0" w:right="0" w:hanging="0"/>
    </w:pPr>
    <w:rPr>
      <w:rFonts w:ascii="Calibri" w:hAnsi="Calibri" w:eastAsia="Calibri" w:cs="DejaVu Sans"/>
      <w:caps/>
      <w:color w:val="595959"/>
      <w:sz w:val="64"/>
    </w:rPr>
  </w:style>
  <w:style w:type="paragraph" w:styleId="ListBullet">
    <w:name w:val="List Bullet"/>
    <w:basedOn w:val="Normal"/>
    <w:qFormat/>
    <w:pPr/>
    <w:rPr/>
  </w:style>
  <w:style w:type="paragraph" w:styleId="Header">
    <w:name w:val="Header"/>
    <w:basedOn w:val="Normal"/>
    <w:pPr>
      <w:spacing w:before="0" w:after="0"/>
    </w:pPr>
    <w:rPr/>
  </w:style>
  <w:style w:type="paragraph" w:styleId="Footer">
    <w:name w:val="Footer"/>
    <w:basedOn w:val="Normal"/>
    <w:pPr>
      <w:spacing w:before="0" w:after="0"/>
      <w:ind w:left="0" w:right="0" w:hanging="0"/>
      <w:jc w:val="right"/>
    </w:pPr>
    <w:rPr/>
  </w:style>
  <w:style w:type="paragraph" w:styleId="Date">
    <w:name w:val="Date"/>
    <w:basedOn w:val="Normal"/>
    <w:next w:val="Normal"/>
    <w:qFormat/>
    <w:pPr>
      <w:spacing w:before="0" w:after="120"/>
      <w:ind w:left="0" w:right="144" w:hanging="0"/>
    </w:pPr>
    <w:rPr>
      <w:color w:val="00000A"/>
    </w:rPr>
  </w:style>
  <w:style w:type="paragraph" w:styleId="ContactInfo">
    <w:name w:val="Contact Info"/>
    <w:basedOn w:val="Normal"/>
    <w:qFormat/>
    <w:pPr>
      <w:spacing w:before="0" w:after="36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hanging="0"/>
    </w:pPr>
    <w:rPr>
      <w:rFonts w:eastAsia="Calibri"/>
      <w:i/>
      <w:iCs/>
      <w:color w:val="6E6E6E"/>
    </w:rPr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Cs w:val="16"/>
    </w:rPr>
  </w:style>
  <w:style w:type="paragraph" w:styleId="BodyTextIndent">
    <w:name w:val="Body Text Indent"/>
    <w:basedOn w:val="TextBody"/>
    <w:qFormat/>
    <w:pPr>
      <w:spacing w:before="0" w:after="100"/>
      <w:ind w:left="0" w:right="576" w:firstLine="360"/>
    </w:pPr>
    <w:rPr/>
  </w:style>
  <w:style w:type="paragraph" w:styleId="TextBodyIndent">
    <w:name w:val="Body Text Indent"/>
    <w:basedOn w:val="Normal"/>
    <w:pPr>
      <w:spacing w:before="0" w:after="120"/>
      <w:ind w:left="360" w:right="576" w:hanging="0"/>
    </w:pPr>
    <w:rPr/>
  </w:style>
  <w:style w:type="paragraph" w:styleId="BodyTextFirstIndent2">
    <w:name w:val="Body Text First Indent 2"/>
    <w:basedOn w:val="TextBodyIndent"/>
    <w:qFormat/>
    <w:pPr>
      <w:spacing w:before="0" w:after="100"/>
      <w:ind w:left="360" w:right="576" w:firstLine="36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360" w:right="576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right="576" w:hanging="0"/>
    </w:pPr>
    <w:rPr>
      <w:szCs w:val="16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000000"/>
      <w:szCs w:val="18"/>
    </w:rPr>
  </w:style>
  <w:style w:type="paragraph" w:styleId="Closing">
    <w:name w:val="Closing"/>
    <w:basedOn w:val="Normal"/>
    <w:qFormat/>
    <w:pPr>
      <w:spacing w:before="0" w:after="0"/>
      <w:ind w:left="4320" w:right="576" w:hanging="0"/>
    </w:pPr>
    <w:rPr/>
  </w:style>
  <w:style w:type="paragraph" w:styleId="Annotationtext">
    <w:name w:val="annotation text"/>
    <w:basedOn w:val="Normal"/>
    <w:qFormat/>
    <w:pPr/>
    <w:rPr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DocumentMap">
    <w:name w:val="Document Map"/>
    <w:basedOn w:val="Normal"/>
    <w:qFormat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qFormat/>
    <w:pPr>
      <w:spacing w:before="0" w:after="0"/>
    </w:pPr>
    <w:rPr/>
  </w:style>
  <w:style w:type="paragraph" w:styleId="Endnotetext">
    <w:name w:val="endnote text"/>
    <w:basedOn w:val="Normal"/>
    <w:qFormat/>
    <w:pPr>
      <w:spacing w:before="0" w:after="0"/>
    </w:pPr>
    <w:rPr>
      <w:szCs w:val="20"/>
    </w:rPr>
  </w:style>
  <w:style w:type="paragraph" w:styleId="Envelopeaddress">
    <w:name w:val="envelope address"/>
    <w:basedOn w:val="Normal"/>
    <w:qFormat/>
    <w:pPr>
      <w:spacing w:before="0" w:after="0"/>
      <w:ind w:left="2880" w:right="576" w:hanging="0"/>
    </w:pPr>
    <w:rPr>
      <w:rFonts w:ascii="Calibri" w:hAnsi="Calibri" w:eastAsia="Calibri" w:cs="DejaVu Sans"/>
      <w:sz w:val="24"/>
      <w:szCs w:val="24"/>
    </w:rPr>
  </w:style>
  <w:style w:type="paragraph" w:styleId="Envelopereturn">
    <w:name w:val="envelope return"/>
    <w:basedOn w:val="Normal"/>
    <w:qFormat/>
    <w:pPr>
      <w:spacing w:before="0" w:after="0"/>
    </w:pPr>
    <w:rPr>
      <w:rFonts w:ascii="Calibri" w:hAnsi="Calibri" w:eastAsia="Calibri" w:cs="DejaVu Sans"/>
      <w:szCs w:val="20"/>
    </w:rPr>
  </w:style>
  <w:style w:type="paragraph" w:styleId="Footnotetext">
    <w:name w:val="footnote text"/>
    <w:basedOn w:val="Normal"/>
    <w:qFormat/>
    <w:pPr>
      <w:spacing w:before="0" w:after="0"/>
    </w:pPr>
    <w:rPr>
      <w:szCs w:val="20"/>
    </w:rPr>
  </w:style>
  <w:style w:type="paragraph" w:styleId="HTMLAddress">
    <w:name w:val="HTML Address"/>
    <w:basedOn w:val="Normal"/>
    <w:qFormat/>
    <w:pPr>
      <w:spacing w:before="0" w:after="0"/>
    </w:pPr>
    <w:rPr>
      <w:i/>
      <w:iCs/>
    </w:rPr>
  </w:style>
  <w:style w:type="paragraph" w:styleId="HTMLPreformatted">
    <w:name w:val="HTML Preformatted"/>
    <w:basedOn w:val="Normal"/>
    <w:qFormat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qFormat/>
    <w:pPr>
      <w:spacing w:before="0" w:after="0"/>
      <w:ind w:left="220" w:right="576" w:hanging="220"/>
    </w:pPr>
    <w:rPr/>
  </w:style>
  <w:style w:type="paragraph" w:styleId="Index2">
    <w:name w:val="index 2"/>
    <w:basedOn w:val="Normal"/>
    <w:next w:val="Normal"/>
    <w:autoRedefine/>
    <w:qFormat/>
    <w:pPr>
      <w:spacing w:before="0" w:after="0"/>
      <w:ind w:left="440" w:right="576" w:hanging="220"/>
    </w:pPr>
    <w:rPr/>
  </w:style>
  <w:style w:type="paragraph" w:styleId="Index3">
    <w:name w:val="index 3"/>
    <w:basedOn w:val="Normal"/>
    <w:next w:val="Normal"/>
    <w:autoRedefine/>
    <w:qFormat/>
    <w:pPr>
      <w:spacing w:before="0" w:after="0"/>
      <w:ind w:left="660" w:right="576" w:hanging="220"/>
    </w:pPr>
    <w:rPr/>
  </w:style>
  <w:style w:type="paragraph" w:styleId="Index4">
    <w:name w:val="index 4"/>
    <w:basedOn w:val="Normal"/>
    <w:next w:val="Normal"/>
    <w:autoRedefine/>
    <w:qFormat/>
    <w:pPr>
      <w:spacing w:before="0" w:after="0"/>
      <w:ind w:left="880" w:right="576" w:hanging="220"/>
    </w:pPr>
    <w:rPr/>
  </w:style>
  <w:style w:type="paragraph" w:styleId="Index5">
    <w:name w:val="index 5"/>
    <w:basedOn w:val="Normal"/>
    <w:next w:val="Normal"/>
    <w:autoRedefine/>
    <w:qFormat/>
    <w:pPr>
      <w:spacing w:before="0" w:after="0"/>
      <w:ind w:left="1100" w:right="576" w:hanging="220"/>
    </w:pPr>
    <w:rPr/>
  </w:style>
  <w:style w:type="paragraph" w:styleId="Index6">
    <w:name w:val="index 6"/>
    <w:basedOn w:val="Normal"/>
    <w:next w:val="Normal"/>
    <w:autoRedefine/>
    <w:qFormat/>
    <w:pPr>
      <w:spacing w:before="0" w:after="0"/>
      <w:ind w:left="1320" w:right="576" w:hanging="220"/>
    </w:pPr>
    <w:rPr/>
  </w:style>
  <w:style w:type="paragraph" w:styleId="Index7">
    <w:name w:val="index 7"/>
    <w:basedOn w:val="Normal"/>
    <w:next w:val="Normal"/>
    <w:autoRedefine/>
    <w:qFormat/>
    <w:pPr>
      <w:spacing w:before="0" w:after="0"/>
      <w:ind w:left="1540" w:right="576" w:hanging="220"/>
    </w:pPr>
    <w:rPr/>
  </w:style>
  <w:style w:type="paragraph" w:styleId="Index8">
    <w:name w:val="index 8"/>
    <w:basedOn w:val="Normal"/>
    <w:next w:val="Normal"/>
    <w:autoRedefine/>
    <w:qFormat/>
    <w:pPr>
      <w:spacing w:before="0" w:after="0"/>
      <w:ind w:left="1760" w:right="576" w:hanging="220"/>
    </w:pPr>
    <w:rPr/>
  </w:style>
  <w:style w:type="paragraph" w:styleId="Index9">
    <w:name w:val="index 9"/>
    <w:basedOn w:val="Normal"/>
    <w:next w:val="Normal"/>
    <w:autoRedefine/>
    <w:qFormat/>
    <w:pPr>
      <w:spacing w:before="0" w:after="0"/>
      <w:ind w:left="1980" w:right="576" w:hanging="220"/>
    </w:pPr>
    <w:rPr/>
  </w:style>
  <w:style w:type="paragraph" w:styleId="Indexheading">
    <w:name w:val="index heading"/>
    <w:basedOn w:val="Normal"/>
    <w:qFormat/>
    <w:pPr/>
    <w:rPr>
      <w:rFonts w:ascii="Calibri" w:hAnsi="Calibri" w:eastAsia="Calibri" w:cs="DejaVu Sans"/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hanging="0"/>
      <w:jc w:val="center"/>
    </w:pPr>
    <w:rPr>
      <w:i/>
      <w:iCs/>
      <w:color w:val="6E6E6E"/>
    </w:rPr>
  </w:style>
  <w:style w:type="paragraph" w:styleId="List2">
    <w:name w:val="List Bullet 3"/>
    <w:basedOn w:val="Normal"/>
    <w:pPr>
      <w:spacing w:before="0" w:after="100"/>
      <w:ind w:left="720" w:right="576" w:hanging="360"/>
      <w:contextualSpacing/>
    </w:pPr>
    <w:rPr/>
  </w:style>
  <w:style w:type="paragraph" w:styleId="List3">
    <w:name w:val="List Bullet 4"/>
    <w:basedOn w:val="Normal"/>
    <w:pPr>
      <w:spacing w:before="0" w:after="100"/>
      <w:ind w:left="1080" w:right="576" w:hanging="360"/>
      <w:contextualSpacing/>
    </w:pPr>
    <w:rPr/>
  </w:style>
  <w:style w:type="paragraph" w:styleId="List4">
    <w:name w:val="List Bullet 5"/>
    <w:basedOn w:val="Normal"/>
    <w:pPr>
      <w:spacing w:before="0" w:after="100"/>
      <w:ind w:left="1440" w:right="576" w:hanging="360"/>
      <w:contextualSpacing/>
    </w:pPr>
    <w:rPr/>
  </w:style>
  <w:style w:type="paragraph" w:styleId="List5">
    <w:name w:val="List Number"/>
    <w:basedOn w:val="Normal"/>
    <w:pPr>
      <w:spacing w:before="0" w:after="100"/>
      <w:ind w:left="1800" w:right="576" w:hanging="360"/>
      <w:contextualSpacing/>
    </w:pPr>
    <w:rPr/>
  </w:style>
  <w:style w:type="paragraph" w:styleId="ListBullet2">
    <w:name w:val="List Bullet 2"/>
    <w:basedOn w:val="Normal"/>
    <w:qFormat/>
    <w:pPr>
      <w:spacing w:before="0" w:after="100"/>
      <w:contextualSpacing/>
    </w:pPr>
    <w:rPr/>
  </w:style>
  <w:style w:type="paragraph" w:styleId="ListBullet3">
    <w:name w:val="List Bullet 3"/>
    <w:basedOn w:val="Normal"/>
    <w:qFormat/>
    <w:pPr>
      <w:spacing w:before="0" w:after="100"/>
      <w:contextualSpacing/>
    </w:pPr>
    <w:rPr/>
  </w:style>
  <w:style w:type="paragraph" w:styleId="ListBullet4">
    <w:name w:val="List Bullet 4"/>
    <w:basedOn w:val="Normal"/>
    <w:qFormat/>
    <w:pPr>
      <w:spacing w:before="0" w:after="100"/>
      <w:contextualSpacing/>
    </w:pPr>
    <w:rPr/>
  </w:style>
  <w:style w:type="paragraph" w:styleId="ListBullet5">
    <w:name w:val="List Bullet 5"/>
    <w:basedOn w:val="Normal"/>
    <w:qFormat/>
    <w:pPr>
      <w:spacing w:before="0" w:after="1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576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576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576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440" w:right="576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800" w:right="576" w:hanging="0"/>
      <w:contextualSpacing/>
    </w:pPr>
    <w:rPr/>
  </w:style>
  <w:style w:type="paragraph" w:styleId="ListNumber">
    <w:name w:val="List Number"/>
    <w:basedOn w:val="Normal"/>
    <w:qFormat/>
    <w:pPr>
      <w:spacing w:before="0" w:after="100"/>
      <w:contextualSpacing/>
    </w:pPr>
    <w:rPr/>
  </w:style>
  <w:style w:type="paragraph" w:styleId="ListNumber2">
    <w:name w:val="List Number 2"/>
    <w:basedOn w:val="Normal"/>
    <w:qFormat/>
    <w:pPr>
      <w:spacing w:before="0" w:after="100"/>
      <w:contextualSpacing/>
    </w:pPr>
    <w:rPr/>
  </w:style>
  <w:style w:type="paragraph" w:styleId="ListNumber3">
    <w:name w:val="List Number 3"/>
    <w:basedOn w:val="Normal"/>
    <w:qFormat/>
    <w:pPr>
      <w:spacing w:before="0" w:after="100"/>
      <w:contextualSpacing/>
    </w:pPr>
    <w:rPr/>
  </w:style>
  <w:style w:type="paragraph" w:styleId="ListNumber4">
    <w:name w:val="List Number 4"/>
    <w:basedOn w:val="Normal"/>
    <w:qFormat/>
    <w:pPr>
      <w:spacing w:before="0" w:after="100"/>
      <w:contextualSpacing/>
    </w:pPr>
    <w:rPr/>
  </w:style>
  <w:style w:type="paragraph" w:styleId="ListNumber5">
    <w:name w:val="List Number 5"/>
    <w:basedOn w:val="Normal"/>
    <w:qFormat/>
    <w:pPr>
      <w:spacing w:before="0" w:after="100"/>
      <w:contextualSpacing/>
    </w:pPr>
    <w:rPr/>
  </w:style>
  <w:style w:type="paragraph" w:styleId="ListParagraph">
    <w:name w:val="List Paragraph"/>
    <w:basedOn w:val="Normal"/>
    <w:qFormat/>
    <w:pPr>
      <w:spacing w:before="0" w:after="100"/>
      <w:ind w:left="720" w:right="576" w:hanging="0"/>
      <w:contextualSpacing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before="0" w:after="0"/>
      <w:jc w:val="left"/>
    </w:pPr>
    <w:rPr>
      <w:rFonts w:ascii="Consolas" w:hAnsi="Consolas" w:eastAsia="Calibri"/>
      <w:color w:val="595959"/>
      <w:sz w:val="22"/>
      <w:szCs w:val="20"/>
      <w:lang w:val="en-US" w:eastAsia="ja-JP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fill="CCCCCC" w:val="clear"/>
      <w:spacing w:before="0" w:after="0"/>
      <w:ind w:left="1080" w:right="576" w:hanging="1080"/>
    </w:pPr>
    <w:rPr>
      <w:rFonts w:ascii="Calibri" w:hAnsi="Calibri" w:eastAsia="Calibri" w:cs="DejaVu Sans"/>
      <w:color w:val="262626"/>
      <w:sz w:val="24"/>
      <w:szCs w:val="24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720" w:right="576" w:hanging="0"/>
    </w:pPr>
    <w:rPr/>
  </w:style>
  <w:style w:type="paragraph" w:styleId="NoteHeading">
    <w:name w:val="Note Heading"/>
    <w:basedOn w:val="Normal"/>
    <w:next w:val="Normal"/>
    <w:qFormat/>
    <w:pPr>
      <w:spacing w:before="0" w:after="0"/>
    </w:pPr>
    <w:rPr/>
  </w:style>
  <w:style w:type="paragraph" w:styleId="PlainText">
    <w:name w:val="Plain Text"/>
    <w:basedOn w:val="Normal"/>
    <w:qFormat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ComplimentaryClose">
    <w:name w:val="Salutation"/>
    <w:basedOn w:val="Normal"/>
    <w:next w:val="Normal"/>
    <w:pPr/>
    <w:rPr/>
  </w:style>
  <w:style w:type="paragraph" w:styleId="Signature">
    <w:name w:val="Signature"/>
    <w:basedOn w:val="Normal"/>
    <w:pPr>
      <w:spacing w:before="0" w:after="0"/>
      <w:ind w:left="4320" w:right="576" w:hanging="0"/>
    </w:pPr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eastAsia="Calibri"/>
      <w:color w:val="5A5A5A"/>
      <w:spacing w:val="15"/>
    </w:rPr>
  </w:style>
  <w:style w:type="paragraph" w:styleId="Tableofauthorities">
    <w:name w:val="table of authorities"/>
    <w:basedOn w:val="Normal"/>
    <w:next w:val="Normal"/>
    <w:qFormat/>
    <w:pPr>
      <w:spacing w:before="0" w:after="0"/>
      <w:ind w:left="220" w:right="576" w:hanging="220"/>
    </w:pPr>
    <w:rPr/>
  </w:style>
  <w:style w:type="paragraph" w:styleId="Tableoffigures">
    <w:name w:val="table of figures"/>
    <w:basedOn w:val="Normal"/>
    <w:next w:val="Normal"/>
    <w:qFormat/>
    <w:pPr>
      <w:spacing w:before="0" w:after="0"/>
    </w:pPr>
    <w:rPr/>
  </w:style>
  <w:style w:type="paragraph" w:styleId="Toaheading">
    <w:name w:val="toa heading"/>
    <w:basedOn w:val="Normal"/>
    <w:next w:val="Normal"/>
    <w:qFormat/>
    <w:pPr>
      <w:spacing w:before="120" w:after="100"/>
    </w:pPr>
    <w:rPr>
      <w:rFonts w:ascii="Calibri" w:hAnsi="Calibri" w:eastAsia="Calibri" w:cs="DejaVu Sans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pPr/>
    <w:rPr/>
  </w:style>
  <w:style w:type="paragraph" w:styleId="Contents2">
    <w:name w:val="TOC 2"/>
    <w:basedOn w:val="Normal"/>
    <w:next w:val="Normal"/>
    <w:autoRedefine/>
    <w:pPr>
      <w:ind w:left="220" w:right="576" w:hanging="0"/>
    </w:pPr>
    <w:rPr/>
  </w:style>
  <w:style w:type="paragraph" w:styleId="Contents3">
    <w:name w:val="TOC 3"/>
    <w:basedOn w:val="Normal"/>
    <w:next w:val="Normal"/>
    <w:autoRedefine/>
    <w:pPr>
      <w:ind w:left="440" w:right="576" w:hanging="0"/>
    </w:pPr>
    <w:rPr/>
  </w:style>
  <w:style w:type="paragraph" w:styleId="Contents4">
    <w:name w:val="TOC 4"/>
    <w:basedOn w:val="Normal"/>
    <w:next w:val="Normal"/>
    <w:autoRedefine/>
    <w:pPr>
      <w:ind w:left="660" w:right="576" w:hanging="0"/>
    </w:pPr>
    <w:rPr/>
  </w:style>
  <w:style w:type="paragraph" w:styleId="Contents5">
    <w:name w:val="TOC 5"/>
    <w:basedOn w:val="Normal"/>
    <w:next w:val="Normal"/>
    <w:autoRedefine/>
    <w:pPr>
      <w:ind w:left="880" w:right="576" w:hanging="0"/>
    </w:pPr>
    <w:rPr/>
  </w:style>
  <w:style w:type="paragraph" w:styleId="Contents6">
    <w:name w:val="TOC 6"/>
    <w:basedOn w:val="Normal"/>
    <w:next w:val="Normal"/>
    <w:autoRedefine/>
    <w:pPr>
      <w:ind w:left="1100" w:right="576" w:hanging="0"/>
    </w:pPr>
    <w:rPr/>
  </w:style>
  <w:style w:type="paragraph" w:styleId="Contents7">
    <w:name w:val="TOC 7"/>
    <w:basedOn w:val="Normal"/>
    <w:next w:val="Normal"/>
    <w:autoRedefine/>
    <w:pPr>
      <w:ind w:left="1320" w:right="576" w:hanging="0"/>
    </w:pPr>
    <w:rPr/>
  </w:style>
  <w:style w:type="paragraph" w:styleId="Contents8">
    <w:name w:val="TOC 8"/>
    <w:basedOn w:val="Normal"/>
    <w:next w:val="Normal"/>
    <w:autoRedefine/>
    <w:pPr>
      <w:ind w:left="1540" w:right="576" w:hanging="0"/>
    </w:pPr>
    <w:rPr/>
  </w:style>
  <w:style w:type="paragraph" w:styleId="Contents9">
    <w:name w:val="TOC 9"/>
    <w:basedOn w:val="Normal"/>
    <w:next w:val="Normal"/>
    <w:autoRedefine/>
    <w:pPr>
      <w:ind w:left="1760" w:right="576" w:hanging="0"/>
    </w:pPr>
    <w:rPr/>
  </w:style>
  <w:style w:type="paragraph" w:styleId="TOCHeading">
    <w:name w:val="TOC Heading"/>
    <w:basedOn w:val="Heading1"/>
    <w:next w:val="Normal"/>
    <w:qFormat/>
    <w:pPr>
      <w:spacing w:lineRule="auto" w:line="240" w:before="240" w:after="0"/>
    </w:pPr>
    <w:rPr>
      <w:caps w:val="false"/>
      <w:smallCaps w:val="false"/>
      <w:color w:val="6E6E6E"/>
      <w:sz w:val="32"/>
      <w:szCs w:val="32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73</TotalTime>
  <Application>LibreOffice/5.3.1.2$Linux_X86_64 LibreOffice_project/30m0$Build-2</Application>
  <Pages>2</Pages>
  <Words>157</Words>
  <Characters>860</Characters>
  <CharactersWithSpaces>989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2017-04-17T17:54:32Z</dcterms:created>
  <dc:creator/>
  <dc:description/>
  <dc:language>en-US</dc:language>
  <cp:lastModifiedBy/>
  <dcterms:modified xsi:type="dcterms:W3CDTF">2017-04-24T20:26:51Z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>21565;#Templates 15|23429aea-cf88-4627-a4f4-d1db26527ca3</vt:lpwstr>
  </property>
  <property fmtid="{D5CDD505-2E9C-101B-9397-08002B2CF9AE}" pid="9" name="LinksUpToDate">
    <vt:bool>0</vt:bool>
  </property>
  <property fmtid="{D5CDD505-2E9C-101B-9397-08002B2CF9AE}" pid="10" name="LocalizationTags">
    <vt:lpwstr>22519;#Templates_Release15|b1fd5811-3f3d-4639-b3ad-a29d0050f2f8</vt:lpwstr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