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EAB9" w14:textId="77777777" w:rsidR="007F2E03" w:rsidRPr="007F2E03" w:rsidRDefault="007F2E03" w:rsidP="007F2E03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val="es-VE"/>
        </w:rPr>
      </w:pPr>
      <w:r w:rsidRPr="007F2E03">
        <w:rPr>
          <w:rFonts w:ascii="Segoe UI" w:eastAsia="Times New Roman" w:hAnsi="Segoe UI" w:cs="Segoe UI"/>
          <w:color w:val="373A3C"/>
          <w:sz w:val="36"/>
          <w:szCs w:val="36"/>
          <w:lang w:val="es-VE"/>
        </w:rPr>
        <w:t>Ejercicios de Análisis Factorial</w:t>
      </w:r>
    </w:p>
    <w:p w14:paraId="64AB99EA" w14:textId="77777777" w:rsidR="007F2E03" w:rsidRPr="007F2E03" w:rsidRDefault="007F2E03" w:rsidP="007F2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 w:rsidRPr="007F2E03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  <w:t>Due:</w:t>
      </w:r>
      <w:r w:rsidRPr="007F2E03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 Sunday, 30 October 2022, 11:55 PM</w:t>
      </w:r>
    </w:p>
    <w:p w14:paraId="263C96A0" w14:textId="77777777" w:rsidR="007F2E03" w:rsidRPr="007F2E03" w:rsidRDefault="007F2E03" w:rsidP="007F2E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7F2E03">
        <w:rPr>
          <w:rFonts w:ascii="Segoe UI" w:eastAsia="Times New Roman" w:hAnsi="Segoe UI" w:cs="Segoe UI"/>
          <w:color w:val="373A3C"/>
          <w:sz w:val="23"/>
          <w:szCs w:val="23"/>
        </w:rPr>
        <w:t>Realizar un resumen de la teoría de </w:t>
      </w:r>
      <w:hyperlink r:id="rId5" w:tooltip="Análisis Factorial" w:history="1">
        <w:r w:rsidRPr="007F2E03">
          <w:rPr>
            <w:rFonts w:ascii="Segoe UI" w:eastAsia="Times New Roman" w:hAnsi="Segoe UI" w:cs="Segoe UI"/>
            <w:color w:val="327C6C"/>
            <w:sz w:val="23"/>
            <w:szCs w:val="23"/>
            <w:u w:val="single"/>
          </w:rPr>
          <w:t>Análisis Factorial</w:t>
        </w:r>
      </w:hyperlink>
      <w:r w:rsidRPr="007F2E03">
        <w:rPr>
          <w:rFonts w:ascii="Segoe UI" w:eastAsia="Times New Roman" w:hAnsi="Segoe UI" w:cs="Segoe UI"/>
          <w:color w:val="373A3C"/>
          <w:sz w:val="23"/>
          <w:szCs w:val="23"/>
        </w:rPr>
        <w:t>.</w:t>
      </w:r>
    </w:p>
    <w:p w14:paraId="7D6B522F" w14:textId="77777777" w:rsidR="007F2E03" w:rsidRPr="007F2E03" w:rsidRDefault="007F2E03" w:rsidP="007F2E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7F2E03">
        <w:rPr>
          <w:rFonts w:ascii="Segoe UI" w:eastAsia="Times New Roman" w:hAnsi="Segoe UI" w:cs="Segoe UI"/>
          <w:color w:val="373A3C"/>
          <w:sz w:val="23"/>
          <w:szCs w:val="23"/>
        </w:rPr>
        <w:t> Una empresa dedicada al diseño de automóviles desea estudiar cuales son los deseos del comprador. Para ello realiza una encuesta a 20 individuos preguntándoles 10 características de sus productos que valoran de 1 a 5. Los </w:t>
      </w:r>
      <w:hyperlink r:id="rId6" w:tooltip="DATOS" w:history="1">
        <w:r w:rsidRPr="007F2E03">
          <w:rPr>
            <w:rFonts w:ascii="Segoe UI" w:eastAsia="Times New Roman" w:hAnsi="Segoe UI" w:cs="Segoe UI"/>
            <w:color w:val="327C6C"/>
            <w:sz w:val="23"/>
            <w:szCs w:val="23"/>
            <w:u w:val="single"/>
          </w:rPr>
          <w:t>datos</w:t>
        </w:r>
      </w:hyperlink>
      <w:r w:rsidRPr="007F2E03">
        <w:rPr>
          <w:rFonts w:ascii="Segoe UI" w:eastAsia="Times New Roman" w:hAnsi="Segoe UI" w:cs="Segoe UI"/>
          <w:color w:val="373A3C"/>
          <w:sz w:val="23"/>
          <w:szCs w:val="23"/>
        </w:rPr>
        <w:t> se encuentran en el fichero factorial2. Intentar encontrar los factores de comportamiento latentes en los encuestados, identificar los factores.</w:t>
      </w:r>
    </w:p>
    <w:p w14:paraId="193CE204" w14:textId="77777777" w:rsidR="007F2E03" w:rsidRPr="007F2E03" w:rsidRDefault="007F2E03" w:rsidP="007F2E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7F2E03">
        <w:rPr>
          <w:rFonts w:ascii="Segoe UI" w:eastAsia="Times New Roman" w:hAnsi="Segoe UI" w:cs="Segoe UI"/>
          <w:color w:val="373A3C"/>
          <w:sz w:val="23"/>
          <w:szCs w:val="23"/>
        </w:rPr>
        <w:t>Se estudian 100 individuos para comprobar la idea que los consumidores tienen sobre una empresa. Para ello se estudian siete variables sobre la empresa. Se desea realizar un </w:t>
      </w:r>
      <w:hyperlink r:id="rId7" w:tooltip="Análisis Factorial" w:history="1">
        <w:r w:rsidRPr="007F2E03">
          <w:rPr>
            <w:rFonts w:ascii="Segoe UI" w:eastAsia="Times New Roman" w:hAnsi="Segoe UI" w:cs="Segoe UI"/>
            <w:color w:val="327C6C"/>
            <w:sz w:val="23"/>
            <w:szCs w:val="23"/>
            <w:u w:val="single"/>
          </w:rPr>
          <w:t>análisis factorial</w:t>
        </w:r>
      </w:hyperlink>
      <w:r w:rsidRPr="007F2E03">
        <w:rPr>
          <w:rFonts w:ascii="Segoe UI" w:eastAsia="Times New Roman" w:hAnsi="Segoe UI" w:cs="Segoe UI"/>
          <w:color w:val="373A3C"/>
          <w:sz w:val="23"/>
          <w:szCs w:val="23"/>
        </w:rPr>
        <w:t> para intentar reducir la dimensión de 7 a menos variables. Los </w:t>
      </w:r>
      <w:hyperlink r:id="rId8" w:tooltip="DATOS" w:history="1">
        <w:r w:rsidRPr="007F2E03">
          <w:rPr>
            <w:rFonts w:ascii="Segoe UI" w:eastAsia="Times New Roman" w:hAnsi="Segoe UI" w:cs="Segoe UI"/>
            <w:color w:val="327C6C"/>
            <w:sz w:val="23"/>
            <w:szCs w:val="23"/>
            <w:u w:val="single"/>
          </w:rPr>
          <w:t>datos</w:t>
        </w:r>
      </w:hyperlink>
      <w:r w:rsidRPr="007F2E03">
        <w:rPr>
          <w:rFonts w:ascii="Segoe UI" w:eastAsia="Times New Roman" w:hAnsi="Segoe UI" w:cs="Segoe UI"/>
          <w:color w:val="373A3C"/>
          <w:sz w:val="23"/>
          <w:szCs w:val="23"/>
        </w:rPr>
        <w:t> están en el fichero Factorial 3</w:t>
      </w:r>
    </w:p>
    <w:p w14:paraId="3D7A913E" w14:textId="77777777" w:rsidR="007F2E03" w:rsidRDefault="007F2E03"/>
    <w:sectPr w:rsidR="007F2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42C79"/>
    <w:multiLevelType w:val="multilevel"/>
    <w:tmpl w:val="A2FA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34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03"/>
    <w:rsid w:val="007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6716"/>
  <w15:chartTrackingRefBased/>
  <w15:docId w15:val="{F9F9638E-EF3D-49DC-AD2E-59FD0B63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2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E0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F2E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2E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117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2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doposgrado2223.ugr.es/mod/folder/view.php?id=139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doposgrado2223.ugr.es/mod/resource/view.php?id=103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doposgrado2223.ugr.es/mod/folder/view.php?id=13985" TargetMode="External"/><Relationship Id="rId5" Type="http://schemas.openxmlformats.org/officeDocument/2006/relationships/hyperlink" Target="https://pradoposgrado2223.ugr.es/mod/resource/view.php?id=1035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MARQUEZ ROSALES</dc:creator>
  <cp:keywords/>
  <dc:description/>
  <cp:lastModifiedBy>FRANCISCO MARQUEZ ROSALES</cp:lastModifiedBy>
  <cp:revision>1</cp:revision>
  <dcterms:created xsi:type="dcterms:W3CDTF">2022-10-29T14:43:00Z</dcterms:created>
  <dcterms:modified xsi:type="dcterms:W3CDTF">2022-10-29T14:43:00Z</dcterms:modified>
</cp:coreProperties>
</file>