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741" w14:textId="1E2FE36B" w:rsidR="00824FAD" w:rsidRDefault="00630E32" w:rsidP="009E688A">
      <w:pPr>
        <w:pStyle w:val="Heading3"/>
        <w:rPr>
          <w:rFonts w:eastAsia="Times New Roman"/>
          <w:lang w:val="es-VE"/>
        </w:rPr>
      </w:pPr>
      <w:r>
        <w:rPr>
          <w:noProof/>
          <w:lang w:val="es-VE"/>
        </w:rPr>
        <w:drawing>
          <wp:anchor distT="0" distB="0" distL="114300" distR="114300" simplePos="0" relativeHeight="251658240" behindDoc="1" locked="0" layoutInCell="1" allowOverlap="1" wp14:anchorId="51C709A8" wp14:editId="591B83D5">
            <wp:simplePos x="0" y="0"/>
            <wp:positionH relativeFrom="margin">
              <wp:align>right</wp:align>
            </wp:positionH>
            <wp:positionV relativeFrom="paragraph">
              <wp:posOffset>-327660</wp:posOffset>
            </wp:positionV>
            <wp:extent cx="1733550" cy="548640"/>
            <wp:effectExtent l="0" t="0" r="0" b="381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FAD">
        <w:rPr>
          <w:rFonts w:eastAsia="Times New Roman"/>
          <w:lang w:val="es-VE"/>
        </w:rPr>
        <w:t>Universidad de Granada</w:t>
      </w:r>
    </w:p>
    <w:p w14:paraId="6F54CA21" w14:textId="055D96A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Escuela Internacional de Posgrado</w:t>
      </w:r>
    </w:p>
    <w:p w14:paraId="72684692" w14:textId="0F5A39EE" w:rsidR="00824FAD" w:rsidRDefault="009E688A" w:rsidP="009E688A">
      <w:pPr>
        <w:pStyle w:val="Heading3"/>
        <w:rPr>
          <w:lang w:val="es-VE"/>
        </w:rPr>
      </w:pPr>
      <w:r>
        <w:rPr>
          <w:lang w:val="es-VE"/>
        </w:rPr>
        <w:t>Máster</w:t>
      </w:r>
      <w:r w:rsidR="00824FAD">
        <w:rPr>
          <w:lang w:val="es-VE"/>
        </w:rPr>
        <w:t xml:space="preserve"> en Estadística Aplicada</w:t>
      </w:r>
    </w:p>
    <w:p w14:paraId="18266AB3" w14:textId="51082CFD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Materia:</w:t>
      </w:r>
      <w:r w:rsidR="009C7868">
        <w:rPr>
          <w:lang w:val="es-VE"/>
        </w:rPr>
        <w:t xml:space="preserve"> </w:t>
      </w:r>
      <w:r w:rsidR="007A1BD0">
        <w:rPr>
          <w:lang w:val="es-VE"/>
        </w:rPr>
        <w:t>Técnicas Estadísticas Multivariantes</w:t>
      </w:r>
      <w:r w:rsidR="009C7868">
        <w:rPr>
          <w:lang w:val="es-VE"/>
        </w:rPr>
        <w:t>.</w:t>
      </w:r>
    </w:p>
    <w:p w14:paraId="7F5E51D9" w14:textId="6B871D46" w:rsidR="009E688A" w:rsidRDefault="009C7868" w:rsidP="00BE0464">
      <w:pPr>
        <w:pStyle w:val="Heading3"/>
        <w:rPr>
          <w:lang w:val="es-VE"/>
        </w:rPr>
      </w:pPr>
      <w:r>
        <w:rPr>
          <w:lang w:val="es-VE"/>
        </w:rPr>
        <w:t xml:space="preserve">Alumno: Francisco Javier </w:t>
      </w:r>
      <w:r w:rsidR="007A1BD0">
        <w:rPr>
          <w:lang w:val="es-VE"/>
        </w:rPr>
        <w:t>Márquez</w:t>
      </w:r>
      <w:r>
        <w:rPr>
          <w:lang w:val="es-VE"/>
        </w:rPr>
        <w:t xml:space="preserve"> Rosales</w:t>
      </w:r>
    </w:p>
    <w:p w14:paraId="7FC02373" w14:textId="091CE1C0" w:rsidR="00BE0464" w:rsidRDefault="00BE0464" w:rsidP="00BE0464">
      <w:pPr>
        <w:rPr>
          <w:lang w:val="es-VE"/>
        </w:rPr>
      </w:pPr>
    </w:p>
    <w:p w14:paraId="340D36AD" w14:textId="79F75FF7" w:rsidR="00BE0464" w:rsidRDefault="00BE0464" w:rsidP="00BE0464">
      <w:pPr>
        <w:rPr>
          <w:lang w:val="es-VE"/>
        </w:rPr>
      </w:pPr>
    </w:p>
    <w:p w14:paraId="22296DC2" w14:textId="2A647C07" w:rsidR="00BE0464" w:rsidRDefault="00BE0464" w:rsidP="00BE0464">
      <w:pPr>
        <w:rPr>
          <w:lang w:val="es-VE"/>
        </w:rPr>
      </w:pPr>
    </w:p>
    <w:p w14:paraId="6BF6D622" w14:textId="7781BC07" w:rsidR="00BE0464" w:rsidRDefault="00BE0464" w:rsidP="00BE0464">
      <w:pPr>
        <w:rPr>
          <w:lang w:val="es-VE"/>
        </w:rPr>
      </w:pPr>
    </w:p>
    <w:p w14:paraId="4E7B1602" w14:textId="77777777" w:rsidR="00D52878" w:rsidRDefault="00D52878" w:rsidP="00BE0464">
      <w:pPr>
        <w:pStyle w:val="Heading1"/>
        <w:rPr>
          <w:b/>
          <w:bCs/>
          <w:lang w:val="es-VE"/>
        </w:rPr>
      </w:pPr>
    </w:p>
    <w:p w14:paraId="38DEDEAD" w14:textId="47C2B6E2" w:rsidR="00BE0464" w:rsidRPr="00997F4B" w:rsidRDefault="007A1BD0" w:rsidP="006061D7">
      <w:pPr>
        <w:pStyle w:val="Heading1"/>
        <w:jc w:val="center"/>
        <w:rPr>
          <w:b/>
          <w:bCs/>
          <w:lang w:val="es-VE"/>
        </w:rPr>
      </w:pPr>
      <w:r w:rsidRPr="00997F4B">
        <w:rPr>
          <w:b/>
          <w:bCs/>
          <w:lang w:val="es-VE"/>
        </w:rPr>
        <w:t xml:space="preserve">Análisis </w:t>
      </w:r>
      <w:r w:rsidR="00B968CA">
        <w:rPr>
          <w:b/>
          <w:bCs/>
          <w:lang w:val="es-VE"/>
        </w:rPr>
        <w:t>de Corre</w:t>
      </w:r>
      <w:r w:rsidR="009C6FE2">
        <w:rPr>
          <w:b/>
          <w:bCs/>
          <w:lang w:val="es-VE"/>
        </w:rPr>
        <w:t>spondencias</w:t>
      </w:r>
      <w:r w:rsidR="00BE0464" w:rsidRPr="00997F4B">
        <w:rPr>
          <w:b/>
          <w:bCs/>
          <w:lang w:val="es-VE"/>
        </w:rPr>
        <w:t>:</w:t>
      </w:r>
    </w:p>
    <w:p w14:paraId="604C32C9" w14:textId="5781D2DC" w:rsidR="00BE0464" w:rsidRPr="00997F4B" w:rsidRDefault="006061D7" w:rsidP="00AD0069">
      <w:pPr>
        <w:pStyle w:val="Heading1"/>
        <w:jc w:val="center"/>
        <w:rPr>
          <w:b/>
          <w:bCs/>
          <w:lang w:val="es-VE"/>
        </w:rPr>
      </w:pPr>
      <w:r w:rsidRPr="00997F4B">
        <w:rPr>
          <w:b/>
          <w:bCs/>
          <w:lang w:val="es-VE"/>
        </w:rPr>
        <w:t>Ejercicio</w:t>
      </w:r>
      <w:r w:rsidR="00B968CA">
        <w:rPr>
          <w:b/>
          <w:bCs/>
          <w:lang w:val="es-VE"/>
        </w:rPr>
        <w:t>s</w:t>
      </w:r>
      <w:r w:rsidR="005B4D08" w:rsidRPr="00997F4B">
        <w:rPr>
          <w:b/>
          <w:bCs/>
          <w:lang w:val="es-VE"/>
        </w:rPr>
        <w:t xml:space="preserve">: </w:t>
      </w:r>
    </w:p>
    <w:p w14:paraId="4AD77B8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730B3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5D0857" w14:textId="44656069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0307C22" w14:textId="77777777" w:rsidR="00D52878" w:rsidRDefault="00D52878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E92A3F7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CA4E5FD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A26A62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75D0285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59ED984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5B5970B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1CAC5EC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ABB0482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9A72BD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FA484ED" w14:textId="026C31A0" w:rsidR="00E92887" w:rsidRDefault="009E2100" w:rsidP="009E2100">
      <w:pPr>
        <w:ind w:firstLine="720"/>
        <w:jc w:val="right"/>
        <w:rPr>
          <w:lang w:val="es-VE"/>
        </w:rPr>
      </w:pPr>
      <w:r>
        <w:rPr>
          <w:lang w:val="es-VE"/>
        </w:rPr>
        <w:t>Noviembre</w:t>
      </w:r>
      <w:r w:rsidR="009E688A" w:rsidRPr="00F66E72">
        <w:rPr>
          <w:lang w:val="es-VE"/>
        </w:rPr>
        <w:t>, 2022</w:t>
      </w:r>
    </w:p>
    <w:p w14:paraId="54576EC0" w14:textId="3940ABD8" w:rsidR="006061D7" w:rsidRDefault="006061D7">
      <w:pPr>
        <w:rPr>
          <w:lang w:val="es-VE"/>
        </w:rPr>
      </w:pPr>
      <w:r>
        <w:rPr>
          <w:lang w:val="es-VE"/>
        </w:rPr>
        <w:br w:type="page"/>
      </w:r>
    </w:p>
    <w:p w14:paraId="260C5AE8" w14:textId="77777777" w:rsidR="009C6FE2" w:rsidRPr="009C6FE2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</w:p>
    <w:p w14:paraId="4FB639EA" w14:textId="77777777" w:rsidR="009C6FE2" w:rsidRPr="009C6FE2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</w:p>
    <w:p w14:paraId="1CD8A399" w14:textId="7CB70D18" w:rsidR="009C6FE2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s-VE"/>
        </w:rPr>
      </w:pPr>
      <w:r w:rsidRPr="009C6FE2">
        <w:rPr>
          <w:rFonts w:ascii="Calibri" w:hAnsi="Calibri" w:cs="Calibri"/>
          <w:color w:val="000000"/>
          <w:sz w:val="32"/>
          <w:szCs w:val="32"/>
          <w:lang w:val="es-VE"/>
        </w:rPr>
        <w:t xml:space="preserve">Ejercicio de Análisis de Correspondencias </w:t>
      </w:r>
    </w:p>
    <w:p w14:paraId="157E494F" w14:textId="77777777" w:rsidR="009C6FE2" w:rsidRPr="009C6FE2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s-VE"/>
        </w:rPr>
      </w:pPr>
    </w:p>
    <w:p w14:paraId="3E08D30A" w14:textId="3C290283" w:rsidR="009C6FE2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7393B"/>
          <w:sz w:val="23"/>
          <w:szCs w:val="23"/>
          <w:lang w:val="es-VE"/>
        </w:rPr>
      </w:pPr>
      <w:r w:rsidRPr="009C6FE2">
        <w:rPr>
          <w:rFonts w:ascii="Calibri" w:hAnsi="Calibri" w:cs="Calibri"/>
          <w:color w:val="37393B"/>
          <w:sz w:val="23"/>
          <w:szCs w:val="23"/>
          <w:lang w:val="es-VE"/>
        </w:rPr>
        <w:t xml:space="preserve">Para la evaluación del tema 6 se deben realizar las siguientes actividades y subirlas a Prado en un archivo </w:t>
      </w:r>
      <w:proofErr w:type="spellStart"/>
      <w:r w:rsidRPr="009C6FE2">
        <w:rPr>
          <w:rFonts w:ascii="Calibri" w:hAnsi="Calibri" w:cs="Calibri"/>
          <w:color w:val="37393B"/>
          <w:sz w:val="23"/>
          <w:szCs w:val="23"/>
          <w:lang w:val="es-VE"/>
        </w:rPr>
        <w:t>pdf</w:t>
      </w:r>
      <w:proofErr w:type="spellEnd"/>
      <w:r w:rsidRPr="009C6FE2">
        <w:rPr>
          <w:rFonts w:ascii="Calibri" w:hAnsi="Calibri" w:cs="Calibri"/>
          <w:color w:val="37393B"/>
          <w:sz w:val="23"/>
          <w:szCs w:val="23"/>
          <w:lang w:val="es-VE"/>
        </w:rPr>
        <w:t xml:space="preserve"> preferentemente. La fecha límite es el 23 de noviembre a las 23:55 hora española. </w:t>
      </w:r>
    </w:p>
    <w:p w14:paraId="0C52338F" w14:textId="77777777" w:rsidR="00240BFE" w:rsidRPr="009C6FE2" w:rsidRDefault="00240BFE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VE"/>
        </w:rPr>
      </w:pPr>
    </w:p>
    <w:p w14:paraId="7394F1C8" w14:textId="0590DDE2" w:rsidR="009C6FE2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7393B"/>
          <w:sz w:val="23"/>
          <w:szCs w:val="23"/>
          <w:lang w:val="es-VE"/>
        </w:rPr>
      </w:pPr>
      <w:r w:rsidRPr="009C6FE2">
        <w:rPr>
          <w:rFonts w:ascii="Calibri" w:hAnsi="Calibri" w:cs="Calibri"/>
          <w:color w:val="37393B"/>
          <w:sz w:val="23"/>
          <w:szCs w:val="23"/>
          <w:lang w:val="es-VE"/>
        </w:rPr>
        <w:t xml:space="preserve">Se pide: </w:t>
      </w:r>
    </w:p>
    <w:p w14:paraId="219CD3FC" w14:textId="77777777" w:rsidR="00240BFE" w:rsidRPr="009C6FE2" w:rsidRDefault="00240BFE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7393B"/>
          <w:sz w:val="23"/>
          <w:szCs w:val="23"/>
          <w:lang w:val="es-VE"/>
        </w:rPr>
      </w:pPr>
    </w:p>
    <w:p w14:paraId="340C8CFA" w14:textId="77777777" w:rsidR="009C6FE2" w:rsidRPr="009C6FE2" w:rsidRDefault="009C6FE2" w:rsidP="009C6FE2">
      <w:pPr>
        <w:autoSpaceDE w:val="0"/>
        <w:autoSpaceDN w:val="0"/>
        <w:adjustRightInd w:val="0"/>
        <w:spacing w:after="296" w:line="240" w:lineRule="auto"/>
        <w:rPr>
          <w:rFonts w:ascii="Calibri" w:hAnsi="Calibri" w:cs="Calibri"/>
          <w:color w:val="000000"/>
          <w:sz w:val="23"/>
          <w:szCs w:val="23"/>
          <w:lang w:val="es-VE"/>
        </w:rPr>
      </w:pPr>
      <w:r w:rsidRPr="009C6FE2">
        <w:rPr>
          <w:rFonts w:ascii="Calibri" w:hAnsi="Calibri" w:cs="Calibri"/>
          <w:color w:val="37393B"/>
          <w:sz w:val="23"/>
          <w:szCs w:val="23"/>
          <w:lang w:val="es-VE"/>
        </w:rPr>
        <w:t xml:space="preserve">1. Realizar un resumen esquemático de 2 o 3 páginas por una cara sintetizando los resultados principales del tema. </w:t>
      </w:r>
    </w:p>
    <w:p w14:paraId="60892E75" w14:textId="77777777" w:rsidR="009C6FE2" w:rsidRPr="009C6FE2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VE"/>
        </w:rPr>
      </w:pPr>
      <w:r w:rsidRPr="009C6FE2">
        <w:rPr>
          <w:rFonts w:ascii="Calibri" w:hAnsi="Calibri" w:cs="Calibri"/>
          <w:color w:val="37393B"/>
          <w:sz w:val="23"/>
          <w:szCs w:val="23"/>
          <w:lang w:val="es-VE"/>
        </w:rPr>
        <w:t xml:space="preserve">2. Siguiendo los pasos del primer ejemplo dado en el documento (Tema 2: Aplicación en R, sección 2.1: Análisis de Correspondencias Simples), buscar un par de variables categóricas de interés que estén relacionadas y aplicar el Análisis de Correspondencias Simples en R. </w:t>
      </w:r>
    </w:p>
    <w:p w14:paraId="09C81DF7" w14:textId="77777777" w:rsidR="009C6FE2" w:rsidRPr="009C6FE2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VE"/>
        </w:rPr>
      </w:pPr>
    </w:p>
    <w:p w14:paraId="5D324FF1" w14:textId="77777777" w:rsidR="009C6FE2" w:rsidRPr="009C6FE2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VE"/>
        </w:rPr>
      </w:pPr>
      <w:r w:rsidRPr="009C6FE2">
        <w:rPr>
          <w:rFonts w:ascii="Calibri" w:hAnsi="Calibri" w:cs="Calibri"/>
          <w:b/>
          <w:bCs/>
          <w:color w:val="37393B"/>
          <w:sz w:val="23"/>
          <w:szCs w:val="23"/>
          <w:lang w:val="es-VE"/>
        </w:rPr>
        <w:t xml:space="preserve">Realizar un informe que contenga las salidas del programa R y el análisis razonado de los resultados obtenidos. </w:t>
      </w:r>
    </w:p>
    <w:p w14:paraId="6E31A7C4" w14:textId="77777777" w:rsidR="009C6FE2" w:rsidRPr="009C6FE2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VE"/>
        </w:rPr>
      </w:pPr>
      <w:r w:rsidRPr="009C6FE2">
        <w:rPr>
          <w:rFonts w:ascii="Calibri" w:hAnsi="Calibri" w:cs="Calibri"/>
          <w:b/>
          <w:bCs/>
          <w:color w:val="37393B"/>
          <w:sz w:val="23"/>
          <w:szCs w:val="23"/>
          <w:lang w:val="es-VE"/>
        </w:rPr>
        <w:t xml:space="preserve">Nota: Considerar dos variables categóricas con al menos 3 categorías cada una de ellas. </w:t>
      </w:r>
    </w:p>
    <w:p w14:paraId="72045EF9" w14:textId="77777777" w:rsidR="00240BFE" w:rsidRDefault="00240BFE" w:rsidP="009C6FE2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37393B"/>
          <w:sz w:val="23"/>
          <w:szCs w:val="23"/>
          <w:lang w:val="es-VE"/>
        </w:rPr>
      </w:pPr>
    </w:p>
    <w:p w14:paraId="01FDF488" w14:textId="4890B1DE" w:rsidR="009C6FE2" w:rsidRPr="009C6FE2" w:rsidRDefault="009C6FE2" w:rsidP="009C6FE2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sz w:val="22"/>
          <w:szCs w:val="22"/>
          <w:lang w:val="es-VE"/>
        </w:rPr>
      </w:pPr>
      <w:r w:rsidRPr="009C6FE2">
        <w:rPr>
          <w:rFonts w:ascii="Calibri" w:hAnsi="Calibri" w:cs="Calibri"/>
          <w:color w:val="37393B"/>
          <w:sz w:val="23"/>
          <w:szCs w:val="23"/>
          <w:lang w:val="es-VE"/>
        </w:rPr>
        <w:t xml:space="preserve">3. Realizar un Análisis de Correspondencias Múltiples utilizando al fichero de datos </w:t>
      </w:r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que aquí aparece (datos2.csv). </w:t>
      </w:r>
      <w:r w:rsidRPr="009C6FE2">
        <w:rPr>
          <w:rFonts w:ascii="Arial" w:hAnsi="Arial" w:cs="Arial"/>
          <w:color w:val="37393B"/>
          <w:sz w:val="20"/>
          <w:lang w:val="es-VE"/>
        </w:rPr>
        <w:t xml:space="preserve">• </w:t>
      </w:r>
      <w:r w:rsidRPr="009C6FE2">
        <w:rPr>
          <w:rFonts w:ascii="Calibri" w:hAnsi="Calibri" w:cs="Calibri"/>
          <w:b/>
          <w:bCs/>
          <w:color w:val="37393B"/>
          <w:sz w:val="22"/>
          <w:szCs w:val="22"/>
          <w:lang w:val="es-VE"/>
        </w:rPr>
        <w:t>Anuncios</w:t>
      </w:r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: Busca empleo a través de anuncios </w:t>
      </w:r>
    </w:p>
    <w:p w14:paraId="069AAF4C" w14:textId="77777777" w:rsidR="009C6FE2" w:rsidRPr="009C6FE2" w:rsidRDefault="009C6FE2" w:rsidP="009C6FE2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sz w:val="22"/>
          <w:szCs w:val="22"/>
          <w:lang w:val="es-VE"/>
        </w:rPr>
      </w:pPr>
      <w:r w:rsidRPr="009C6FE2">
        <w:rPr>
          <w:rFonts w:ascii="Arial" w:hAnsi="Arial" w:cs="Arial"/>
          <w:color w:val="37393B"/>
          <w:sz w:val="20"/>
          <w:lang w:val="es-VE"/>
        </w:rPr>
        <w:t xml:space="preserve">• </w:t>
      </w:r>
      <w:r w:rsidRPr="009C6FE2">
        <w:rPr>
          <w:rFonts w:ascii="Calibri" w:hAnsi="Calibri" w:cs="Calibri"/>
          <w:b/>
          <w:bCs/>
          <w:color w:val="37393B"/>
          <w:sz w:val="22"/>
          <w:szCs w:val="22"/>
          <w:lang w:val="es-VE"/>
        </w:rPr>
        <w:t>INEM</w:t>
      </w:r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: Busca empleo en las oficinas del INEM </w:t>
      </w:r>
    </w:p>
    <w:p w14:paraId="77439854" w14:textId="77777777" w:rsidR="009C6FE2" w:rsidRPr="009C6FE2" w:rsidRDefault="009C6FE2" w:rsidP="009C6FE2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sz w:val="22"/>
          <w:szCs w:val="22"/>
          <w:lang w:val="es-VE"/>
        </w:rPr>
      </w:pPr>
      <w:r w:rsidRPr="009C6FE2">
        <w:rPr>
          <w:rFonts w:ascii="Arial" w:hAnsi="Arial" w:cs="Arial"/>
          <w:color w:val="37393B"/>
          <w:sz w:val="20"/>
          <w:lang w:val="es-VE"/>
        </w:rPr>
        <w:t xml:space="preserve">• </w:t>
      </w:r>
      <w:proofErr w:type="spellStart"/>
      <w:r w:rsidRPr="009C6FE2">
        <w:rPr>
          <w:rFonts w:ascii="Calibri" w:hAnsi="Calibri" w:cs="Calibri"/>
          <w:b/>
          <w:bCs/>
          <w:color w:val="37393B"/>
          <w:sz w:val="22"/>
          <w:szCs w:val="22"/>
          <w:lang w:val="es-VE"/>
        </w:rPr>
        <w:t>ETTs</w:t>
      </w:r>
      <w:proofErr w:type="spellEnd"/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: Busca empleo en las empresas de trabajo temporal </w:t>
      </w:r>
    </w:p>
    <w:p w14:paraId="7737B54E" w14:textId="77777777" w:rsidR="009C6FE2" w:rsidRPr="009C6FE2" w:rsidRDefault="009C6FE2" w:rsidP="009C6FE2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sz w:val="22"/>
          <w:szCs w:val="22"/>
          <w:lang w:val="es-VE"/>
        </w:rPr>
      </w:pPr>
      <w:r w:rsidRPr="009C6FE2">
        <w:rPr>
          <w:rFonts w:ascii="Arial" w:hAnsi="Arial" w:cs="Arial"/>
          <w:color w:val="37393B"/>
          <w:sz w:val="20"/>
          <w:lang w:val="es-VE"/>
        </w:rPr>
        <w:t xml:space="preserve">• </w:t>
      </w:r>
      <w:r w:rsidRPr="009C6FE2">
        <w:rPr>
          <w:rFonts w:ascii="Calibri" w:hAnsi="Calibri" w:cs="Calibri"/>
          <w:b/>
          <w:bCs/>
          <w:color w:val="37393B"/>
          <w:sz w:val="22"/>
          <w:szCs w:val="22"/>
          <w:lang w:val="es-VE"/>
        </w:rPr>
        <w:t>Contactos</w:t>
      </w:r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: Busca empleo a través de contactos personales </w:t>
      </w:r>
    </w:p>
    <w:p w14:paraId="2F336A7F" w14:textId="77777777" w:rsidR="009C6FE2" w:rsidRPr="009C6FE2" w:rsidRDefault="009C6FE2" w:rsidP="009C6FE2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sz w:val="22"/>
          <w:szCs w:val="22"/>
          <w:lang w:val="es-VE"/>
        </w:rPr>
      </w:pPr>
      <w:r w:rsidRPr="009C6FE2">
        <w:rPr>
          <w:rFonts w:ascii="Arial" w:hAnsi="Arial" w:cs="Arial"/>
          <w:color w:val="37393B"/>
          <w:sz w:val="20"/>
          <w:lang w:val="es-VE"/>
        </w:rPr>
        <w:t xml:space="preserve">• </w:t>
      </w:r>
      <w:r w:rsidRPr="009C6FE2">
        <w:rPr>
          <w:rFonts w:ascii="Calibri" w:hAnsi="Calibri" w:cs="Calibri"/>
          <w:b/>
          <w:bCs/>
          <w:color w:val="37393B"/>
          <w:sz w:val="22"/>
          <w:szCs w:val="22"/>
          <w:lang w:val="es-VE"/>
        </w:rPr>
        <w:t>Oposiciones</w:t>
      </w:r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: Se está preparando oposiciones </w:t>
      </w:r>
    </w:p>
    <w:p w14:paraId="62895909" w14:textId="77777777" w:rsidR="009C6FE2" w:rsidRPr="009C6FE2" w:rsidRDefault="009C6FE2" w:rsidP="009C6FE2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sz w:val="22"/>
          <w:szCs w:val="22"/>
          <w:lang w:val="es-VE"/>
        </w:rPr>
      </w:pPr>
      <w:r w:rsidRPr="009C6FE2">
        <w:rPr>
          <w:rFonts w:ascii="Arial" w:hAnsi="Arial" w:cs="Arial"/>
          <w:color w:val="37393B"/>
          <w:sz w:val="20"/>
          <w:lang w:val="es-VE"/>
        </w:rPr>
        <w:t xml:space="preserve">• </w:t>
      </w:r>
      <w:r w:rsidRPr="009C6FE2">
        <w:rPr>
          <w:rFonts w:ascii="Calibri" w:hAnsi="Calibri" w:cs="Calibri"/>
          <w:b/>
          <w:bCs/>
          <w:color w:val="37393B"/>
          <w:sz w:val="22"/>
          <w:szCs w:val="22"/>
          <w:lang w:val="es-VE"/>
        </w:rPr>
        <w:t>Autónomo</w:t>
      </w:r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: Ha emprendido un negocio </w:t>
      </w:r>
    </w:p>
    <w:p w14:paraId="4A299260" w14:textId="77777777" w:rsidR="009C6FE2" w:rsidRPr="009C6FE2" w:rsidRDefault="009C6FE2" w:rsidP="009C6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7393B"/>
          <w:sz w:val="20"/>
          <w:lang w:val="es-VE"/>
        </w:rPr>
      </w:pPr>
      <w:r w:rsidRPr="009C6FE2">
        <w:rPr>
          <w:rFonts w:ascii="Arial" w:hAnsi="Arial" w:cs="Arial"/>
          <w:color w:val="37393B"/>
          <w:sz w:val="20"/>
          <w:lang w:val="es-VE"/>
        </w:rPr>
        <w:t xml:space="preserve">• </w:t>
      </w:r>
      <w:r w:rsidRPr="009C6FE2">
        <w:rPr>
          <w:rFonts w:ascii="Arial" w:hAnsi="Arial" w:cs="Arial"/>
          <w:b/>
          <w:bCs/>
          <w:color w:val="37393B"/>
          <w:sz w:val="20"/>
          <w:lang w:val="es-VE"/>
        </w:rPr>
        <w:t>Otra</w:t>
      </w:r>
      <w:r w:rsidRPr="009C6FE2">
        <w:rPr>
          <w:rFonts w:ascii="Arial" w:hAnsi="Arial" w:cs="Arial"/>
          <w:color w:val="37393B"/>
          <w:sz w:val="20"/>
          <w:lang w:val="es-VE"/>
        </w:rPr>
        <w:t xml:space="preserve"> </w:t>
      </w:r>
    </w:p>
    <w:p w14:paraId="37E13A20" w14:textId="77777777" w:rsidR="009C6FE2" w:rsidRPr="009C6FE2" w:rsidRDefault="009C6FE2" w:rsidP="009C6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7393B"/>
          <w:sz w:val="20"/>
          <w:lang w:val="es-VE"/>
        </w:rPr>
      </w:pPr>
    </w:p>
    <w:p w14:paraId="567FC1E1" w14:textId="77777777" w:rsidR="009C6FE2" w:rsidRPr="009C6FE2" w:rsidRDefault="009C6FE2" w:rsidP="009C6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7393B"/>
          <w:sz w:val="20"/>
          <w:lang w:val="es-VE"/>
        </w:rPr>
      </w:pPr>
    </w:p>
    <w:p w14:paraId="7E3DAFEC" w14:textId="1EE85F43" w:rsidR="009C6FE2" w:rsidRPr="009C6FE2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37393B"/>
          <w:sz w:val="23"/>
          <w:szCs w:val="23"/>
          <w:lang w:val="es-VE"/>
        </w:rPr>
      </w:pPr>
      <w:r w:rsidRPr="009C6FE2">
        <w:rPr>
          <w:rFonts w:ascii="Calibri" w:hAnsi="Calibri" w:cs="Calibri"/>
          <w:b/>
          <w:bCs/>
          <w:color w:val="37393B"/>
          <w:sz w:val="23"/>
          <w:szCs w:val="23"/>
          <w:lang w:val="es-VE"/>
        </w:rPr>
        <w:t xml:space="preserve">Realizar un informe que contenga las salidas del programa R y el análisis razonado de los resultados obtenidos. </w:t>
      </w:r>
    </w:p>
    <w:p w14:paraId="539B416A" w14:textId="77777777" w:rsidR="009C6FE2" w:rsidRPr="009C6FE2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VE"/>
        </w:rPr>
      </w:pPr>
    </w:p>
    <w:p w14:paraId="1F92F31D" w14:textId="77777777" w:rsidR="009C6FE2" w:rsidRPr="009C6FE2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  <w:lang w:val="es-VE"/>
        </w:rPr>
      </w:pPr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Los datos del fichero datos2.csv corresponden a un grupo de egresados universitarios a los que se les ha preguntado por su forma de buscar empleo tras acabar la Universidad. En este fichero de datos tenemos las siguientes variables: </w:t>
      </w:r>
    </w:p>
    <w:p w14:paraId="47C85780" w14:textId="6385551B" w:rsidR="007805E5" w:rsidRDefault="009C6FE2" w:rsidP="009C6FE2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Todas estas variables son dicotómicas, con categorías Si y No cada una de ellas.  </w:t>
      </w:r>
      <w:r w:rsidR="007805E5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br w:type="page"/>
      </w:r>
    </w:p>
    <w:p w14:paraId="31C29B76" w14:textId="0D0B60A4" w:rsidR="00097CD2" w:rsidRPr="00561E0A" w:rsidRDefault="00240BFE" w:rsidP="00240BFE">
      <w:pPr>
        <w:autoSpaceDE w:val="0"/>
        <w:autoSpaceDN w:val="0"/>
        <w:adjustRightInd w:val="0"/>
        <w:spacing w:after="296" w:line="240" w:lineRule="auto"/>
        <w:rPr>
          <w:rFonts w:cstheme="minorHAnsi"/>
          <w:b/>
          <w:bCs/>
          <w:color w:val="37393B"/>
          <w:sz w:val="23"/>
          <w:szCs w:val="23"/>
          <w:lang w:val="es-VE"/>
        </w:rPr>
      </w:pPr>
      <w:r w:rsidRPr="00561E0A">
        <w:rPr>
          <w:rFonts w:cstheme="minorHAnsi"/>
          <w:b/>
          <w:bCs/>
          <w:color w:val="37393B"/>
          <w:sz w:val="23"/>
          <w:szCs w:val="23"/>
          <w:lang w:val="es-VE"/>
        </w:rPr>
        <w:lastRenderedPageBreak/>
        <w:t xml:space="preserve">1. </w:t>
      </w:r>
      <w:r w:rsidRPr="009C6FE2">
        <w:rPr>
          <w:rFonts w:cstheme="minorHAnsi"/>
          <w:b/>
          <w:bCs/>
          <w:color w:val="37393B"/>
          <w:sz w:val="23"/>
          <w:szCs w:val="23"/>
          <w:lang w:val="es-VE"/>
        </w:rPr>
        <w:t xml:space="preserve">Realizar un resumen esquemático de 2 o 3 páginas por una cara sintetizando los resultados principales del tema. </w:t>
      </w:r>
    </w:p>
    <w:p w14:paraId="1589DF98" w14:textId="77777777" w:rsidR="00240BFE" w:rsidRPr="00240BFE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sz w:val="36"/>
          <w:szCs w:val="36"/>
          <w:lang w:val="es-VE"/>
        </w:rPr>
      </w:pPr>
      <w:r w:rsidRPr="00240BFE">
        <w:rPr>
          <w:rFonts w:ascii="CMU Serif" w:hAnsi="CMU Serif" w:cs="CMU Serif"/>
          <w:sz w:val="36"/>
          <w:szCs w:val="36"/>
          <w:lang w:val="es-VE"/>
        </w:rPr>
        <w:t>Análisis de Correspondencias</w:t>
      </w:r>
    </w:p>
    <w:p w14:paraId="655382B6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4FCA7EAC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 xml:space="preserve">El Análisis de Correspondencias es una técnica multivariante de análisis de datos descriptiva desde un enfoque gráfico. Desarrollada por Jean-Paul </w:t>
      </w:r>
      <w:proofErr w:type="spellStart"/>
      <w:r w:rsidRPr="00F755D7">
        <w:rPr>
          <w:rFonts w:ascii="CMU Serif" w:hAnsi="CMU Serif" w:cs="CMU Serif"/>
          <w:lang w:val="es-VE"/>
        </w:rPr>
        <w:t>Benzecri</w:t>
      </w:r>
      <w:proofErr w:type="spellEnd"/>
      <w:r w:rsidRPr="00F755D7">
        <w:rPr>
          <w:rFonts w:ascii="CMU Serif" w:hAnsi="CMU Serif" w:cs="CMU Serif"/>
          <w:lang w:val="es-VE"/>
        </w:rPr>
        <w:t xml:space="preserve">, esta técnica se enfoca en variables cualitativas, nominales u ordinales dispuestas en tablas de contingencia. El objetivo principal es mostrar las relaciones de dependencia de dichas variables de forma gráfica. </w:t>
      </w:r>
    </w:p>
    <w:p w14:paraId="266A5E4F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>Este análisis es conceptualmente similar al análisis de componentes principales, excepto por que los datos se escalan de modo que filas y columnas se tratan de modo equivalente.</w:t>
      </w:r>
    </w:p>
    <w:p w14:paraId="59B0BDA9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 xml:space="preserve"> </w:t>
      </w:r>
    </w:p>
    <w:p w14:paraId="6C68E8BD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 xml:space="preserve">En las tablas de contingencia, las categorías de una variable vendrán dadas en las filas y las de la otra vendrán dadas en las columnas. En el centro de la tabla aparecen las frecuencias, </w:t>
      </w:r>
      <w:proofErr w:type="spellStart"/>
      <w:r w:rsidRPr="00F755D7">
        <w:rPr>
          <w:rFonts w:ascii="CMU Serif" w:hAnsi="CMU Serif" w:cs="CMU Serif"/>
          <w:lang w:val="es-VE"/>
        </w:rPr>
        <w:t>k</w:t>
      </w:r>
      <w:r w:rsidRPr="00F755D7">
        <w:rPr>
          <w:rFonts w:ascii="CMU Serif" w:hAnsi="CMU Serif" w:cs="CMU Serif"/>
          <w:sz w:val="16"/>
          <w:szCs w:val="16"/>
          <w:lang w:val="es-VE"/>
        </w:rPr>
        <w:t>ij</w:t>
      </w:r>
      <w:proofErr w:type="spellEnd"/>
      <w:r w:rsidRPr="00F755D7">
        <w:rPr>
          <w:rFonts w:ascii="CMU Serif" w:hAnsi="CMU Serif" w:cs="CMU Serif"/>
          <w:lang w:val="es-VE"/>
        </w:rPr>
        <w:t>, es decir, el número de observaciones que presentan la modalidad i de la variable I, y la modalidad j de la variable J.</w:t>
      </w:r>
    </w:p>
    <w:p w14:paraId="0FB58D87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4303390D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drawing>
          <wp:inline distT="0" distB="0" distL="0" distR="0" wp14:anchorId="5B80434E" wp14:editId="62A2F182">
            <wp:extent cx="3211200" cy="1659600"/>
            <wp:effectExtent l="0" t="0" r="8255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200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8CB9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29138FB7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 xml:space="preserve">Obtenemos la matriz de correspondencias dividiendo cada valor </w:t>
      </w:r>
      <w:proofErr w:type="spellStart"/>
      <w:r w:rsidRPr="00F755D7">
        <w:rPr>
          <w:rFonts w:ascii="CMU Serif" w:hAnsi="CMU Serif" w:cs="CMU Serif"/>
          <w:lang w:val="es-VE"/>
        </w:rPr>
        <w:t>k</w:t>
      </w:r>
      <w:r w:rsidRPr="00F755D7">
        <w:rPr>
          <w:rFonts w:ascii="CMU Serif" w:hAnsi="CMU Serif" w:cs="CMU Serif"/>
          <w:vertAlign w:val="subscript"/>
          <w:lang w:val="es-VE"/>
        </w:rPr>
        <w:t>ij</w:t>
      </w:r>
      <w:proofErr w:type="spellEnd"/>
      <w:r w:rsidRPr="00F755D7">
        <w:rPr>
          <w:rFonts w:ascii="CMU Serif" w:hAnsi="CMU Serif" w:cs="CMU Serif"/>
          <w:lang w:val="es-VE"/>
        </w:rPr>
        <w:t xml:space="preserve"> por el valor total K, obteniendo la siguiente tabla: </w:t>
      </w:r>
    </w:p>
    <w:p w14:paraId="6E7D38B8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54F5D17F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drawing>
          <wp:inline distT="0" distB="0" distL="0" distR="0" wp14:anchorId="2017FC4B" wp14:editId="53368A95">
            <wp:extent cx="3204000" cy="16848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C947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lang w:val="es-VE"/>
        </w:rPr>
      </w:pPr>
    </w:p>
    <w:p w14:paraId="4FA0A852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 xml:space="preserve">Se consideran las frecuencias relativas condicionadas de filas y columnas, para entender cómo se reparten los individuos de las categorías I en las distintas categorías de la variable J, </w:t>
      </w:r>
      <w:r>
        <w:rPr>
          <w:rFonts w:ascii="CMU Serif" w:hAnsi="CMU Serif" w:cs="CMU Serif"/>
          <w:lang w:val="es-VE"/>
        </w:rPr>
        <w:t>i</w:t>
      </w:r>
      <w:r w:rsidRPr="00F755D7">
        <w:rPr>
          <w:rFonts w:ascii="CMU Serif" w:hAnsi="CMU Serif" w:cs="CMU Serif"/>
          <w:lang w:val="es-VE"/>
        </w:rPr>
        <w:t xml:space="preserve">ntroduciendo así el concepto de perfiles-fila perfiles-columna. Los cuales a nivel tabular se presentan así: </w:t>
      </w:r>
    </w:p>
    <w:p w14:paraId="6166319F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288A86D1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>Perfiles Fila</w:t>
      </w:r>
    </w:p>
    <w:p w14:paraId="6562C289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18CDEDF8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drawing>
          <wp:inline distT="0" distB="0" distL="0" distR="0" wp14:anchorId="6E6F5EF3" wp14:editId="419A94E7">
            <wp:extent cx="2336400" cy="1576800"/>
            <wp:effectExtent l="0" t="0" r="6985" b="4445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5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7D92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1F612754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>Perfiles Columna</w:t>
      </w:r>
    </w:p>
    <w:p w14:paraId="6D2E7A75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2B1CDC82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drawing>
          <wp:inline distT="0" distB="0" distL="0" distR="0" wp14:anchorId="624F28E0" wp14:editId="11DFF3BE">
            <wp:extent cx="2127600" cy="1803600"/>
            <wp:effectExtent l="0" t="0" r="6350" b="6350"/>
            <wp:docPr id="4" name="Picture 4" descr="Diagram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600" cy="18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2066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lang w:val="es-VE"/>
        </w:rPr>
      </w:pPr>
    </w:p>
    <w:p w14:paraId="099BB33D" w14:textId="77777777" w:rsidR="00240BFE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 xml:space="preserve">Estos perfiles forman dos nubes de puntos, que pueden ser vistos como coordenadas de un espacio multidimensional: </w:t>
      </w:r>
    </w:p>
    <w:p w14:paraId="3537D7E5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63EC77B1" w14:textId="03D67903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vertAlign w:val="superscript"/>
          <w:lang w:val="es-VE"/>
        </w:rPr>
      </w:pPr>
      <w:r w:rsidRPr="00F755D7">
        <w:rPr>
          <w:rFonts w:ascii="CMU Serif" w:hAnsi="CMU Serif" w:cs="CMU Serif"/>
          <w:lang w:val="es-VE"/>
        </w:rPr>
        <w:t>n puntos del espacio R</w:t>
      </w:r>
      <w:r w:rsidRPr="00F755D7">
        <w:rPr>
          <w:rFonts w:ascii="CMU Serif" w:hAnsi="CMU Serif" w:cs="CMU Serif"/>
          <w:vertAlign w:val="superscript"/>
          <w:lang w:val="es-VE"/>
        </w:rPr>
        <w:t>p</w:t>
      </w:r>
    </w:p>
    <w:p w14:paraId="26D8EF90" w14:textId="12616037" w:rsidR="00240BFE" w:rsidRPr="003A14BC" w:rsidRDefault="00240BFE" w:rsidP="003A14BC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vertAlign w:val="superscript"/>
          <w:lang w:val="es-VE"/>
        </w:rPr>
      </w:pPr>
      <w:r w:rsidRPr="00F755D7">
        <w:rPr>
          <w:rFonts w:ascii="CMU Serif" w:hAnsi="CMU Serif" w:cs="CMU Serif"/>
          <w:vertAlign w:val="superscript"/>
          <w:lang w:val="es-VE"/>
        </w:rPr>
        <w:drawing>
          <wp:inline distT="0" distB="0" distL="0" distR="0" wp14:anchorId="579675BF" wp14:editId="4230034B">
            <wp:extent cx="2505600" cy="381600"/>
            <wp:effectExtent l="0" t="0" r="0" b="0"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9347" w14:textId="77777777" w:rsidR="003A14BC" w:rsidRDefault="003A14BC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0C8FBF45" w14:textId="55ED0DB4" w:rsidR="00240BFE" w:rsidRPr="003A14BC" w:rsidRDefault="00240BFE" w:rsidP="00240BFE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vertAlign w:val="superscript"/>
          <w:lang w:val="es-VE"/>
        </w:rPr>
      </w:pPr>
      <w:r w:rsidRPr="00F755D7">
        <w:rPr>
          <w:rFonts w:ascii="CMU Serif" w:hAnsi="CMU Serif" w:cs="CMU Serif"/>
          <w:lang w:val="es-VE"/>
        </w:rPr>
        <w:t>p puntos del espacio R</w:t>
      </w:r>
      <w:r w:rsidRPr="00F755D7">
        <w:rPr>
          <w:rFonts w:ascii="CMU Serif" w:hAnsi="CMU Serif" w:cs="CMU Serif"/>
          <w:vertAlign w:val="superscript"/>
          <w:lang w:val="es-VE"/>
        </w:rPr>
        <w:t xml:space="preserve">n </w:t>
      </w:r>
    </w:p>
    <w:p w14:paraId="01A96B26" w14:textId="77777777" w:rsidR="00240BFE" w:rsidRPr="00F755D7" w:rsidRDefault="00240BFE" w:rsidP="00240BFE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drawing>
          <wp:inline distT="0" distB="0" distL="0" distR="0" wp14:anchorId="46FB2518" wp14:editId="2BCAE32F">
            <wp:extent cx="2548800" cy="403200"/>
            <wp:effectExtent l="0" t="0" r="4445" b="0"/>
            <wp:docPr id="6" name="Picture 6" descr="A picture containing text, clock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ock, watch, gau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8800" cy="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3BC1" w14:textId="77777777" w:rsidR="00561E0A" w:rsidRDefault="00561E0A" w:rsidP="00561E0A">
      <w:pPr>
        <w:rPr>
          <w:rFonts w:ascii="CMU Serif" w:hAnsi="CMU Serif" w:cs="CMU Serif"/>
          <w:b/>
          <w:bCs/>
          <w:color w:val="000000"/>
          <w:sz w:val="23"/>
          <w:szCs w:val="23"/>
          <w:lang w:val="es-VE"/>
        </w:rPr>
      </w:pPr>
    </w:p>
    <w:p w14:paraId="6CEE3333" w14:textId="77777777" w:rsidR="00561E0A" w:rsidRPr="009C6FE2" w:rsidRDefault="00561E0A" w:rsidP="00561E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VE"/>
        </w:rPr>
      </w:pPr>
      <w:r w:rsidRPr="009C6FE2">
        <w:rPr>
          <w:rFonts w:ascii="Calibri" w:hAnsi="Calibri" w:cs="Calibri"/>
          <w:color w:val="37393B"/>
          <w:sz w:val="23"/>
          <w:szCs w:val="23"/>
          <w:lang w:val="es-VE"/>
        </w:rPr>
        <w:lastRenderedPageBreak/>
        <w:t xml:space="preserve">2. Siguiendo los pasos del primer ejemplo dado en el documento (Tema 2: Aplicación en R, sección 2.1: Análisis de Correspondencias Simples), buscar un par de variables categóricas de interés que estén relacionadas y aplicar el Análisis de Correspondencias Simples en R. </w:t>
      </w:r>
    </w:p>
    <w:p w14:paraId="092F1DB9" w14:textId="77777777" w:rsidR="00561E0A" w:rsidRPr="009C6FE2" w:rsidRDefault="00561E0A" w:rsidP="00561E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VE"/>
        </w:rPr>
      </w:pPr>
    </w:p>
    <w:p w14:paraId="6F93EEC9" w14:textId="77777777" w:rsidR="00561E0A" w:rsidRPr="009C6FE2" w:rsidRDefault="00561E0A" w:rsidP="00561E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VE"/>
        </w:rPr>
      </w:pPr>
      <w:r w:rsidRPr="009C6FE2">
        <w:rPr>
          <w:rFonts w:ascii="Calibri" w:hAnsi="Calibri" w:cs="Calibri"/>
          <w:b/>
          <w:bCs/>
          <w:color w:val="37393B"/>
          <w:sz w:val="23"/>
          <w:szCs w:val="23"/>
          <w:lang w:val="es-VE"/>
        </w:rPr>
        <w:t xml:space="preserve">Realizar un informe que contenga las salidas del programa R y el análisis razonado de los resultados obtenidos. </w:t>
      </w:r>
    </w:p>
    <w:p w14:paraId="193C9826" w14:textId="125AC96E" w:rsidR="00561E0A" w:rsidRDefault="00561E0A" w:rsidP="00561E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37393B"/>
          <w:sz w:val="23"/>
          <w:szCs w:val="23"/>
          <w:lang w:val="es-VE"/>
        </w:rPr>
      </w:pPr>
      <w:r w:rsidRPr="009C6FE2">
        <w:rPr>
          <w:rFonts w:ascii="Calibri" w:hAnsi="Calibri" w:cs="Calibri"/>
          <w:b/>
          <w:bCs/>
          <w:color w:val="37393B"/>
          <w:sz w:val="23"/>
          <w:szCs w:val="23"/>
          <w:lang w:val="es-VE"/>
        </w:rPr>
        <w:t xml:space="preserve">Nota: Considerar dos variables categóricas con al menos 3 categorías cada una de ellas. </w:t>
      </w:r>
    </w:p>
    <w:p w14:paraId="3FEE3C28" w14:textId="3186910A" w:rsidR="00EA48FB" w:rsidRDefault="00EA48FB" w:rsidP="00561E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37393B"/>
          <w:sz w:val="23"/>
          <w:szCs w:val="23"/>
          <w:lang w:val="es-VE"/>
        </w:rPr>
      </w:pPr>
    </w:p>
    <w:p w14:paraId="1277038E" w14:textId="1943190C" w:rsidR="00EA48FB" w:rsidRDefault="00EA48FB" w:rsidP="00561E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37393B"/>
          <w:sz w:val="23"/>
          <w:szCs w:val="23"/>
          <w:lang w:val="es-VE"/>
        </w:rPr>
      </w:pPr>
      <w:r>
        <w:rPr>
          <w:rFonts w:ascii="Calibri" w:hAnsi="Calibri" w:cs="Calibri"/>
          <w:b/>
          <w:bCs/>
          <w:color w:val="37393B"/>
          <w:sz w:val="23"/>
          <w:szCs w:val="23"/>
          <w:lang w:val="es-VE"/>
        </w:rPr>
        <w:t xml:space="preserve">Solución: </w:t>
      </w:r>
    </w:p>
    <w:p w14:paraId="3E24906A" w14:textId="7333C3A0" w:rsidR="00EA48FB" w:rsidRDefault="00EA48FB" w:rsidP="00561E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37393B"/>
          <w:sz w:val="23"/>
          <w:szCs w:val="23"/>
          <w:lang w:val="es-VE"/>
        </w:rPr>
      </w:pPr>
    </w:p>
    <w:p w14:paraId="3E8EF5AE" w14:textId="7EFDF1F3" w:rsidR="00300B12" w:rsidRP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Para este </w:t>
      </w: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ejercicio</w:t>
      </w: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vamos a utilizar los datos ‘</w:t>
      </w: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Burdeaux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’ que son las opiniones de 200 jueces en una cata a ciegas de cinco tipos diferentes de vinos tinto de la zona de Burdeos, en el suroeste de Francia. Esta data viene incluida en el paquete ‘Ade4’.</w:t>
      </w:r>
    </w:p>
    <w:p w14:paraId="67114971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s-VE"/>
        </w:rPr>
      </w:pPr>
      <w:proofErr w:type="spellStart"/>
      <w:r w:rsidRPr="00300B12">
        <w:rPr>
          <w:rStyle w:val="hljs-keyword"/>
          <w:b/>
          <w:bCs/>
          <w:color w:val="990000"/>
          <w:lang w:val="es-VE"/>
        </w:rPr>
        <w:t>library</w:t>
      </w:r>
      <w:proofErr w:type="spellEnd"/>
      <w:r w:rsidRPr="00300B12">
        <w:rPr>
          <w:rStyle w:val="HTMLCode"/>
          <w:color w:val="333333"/>
          <w:lang w:val="es-VE"/>
        </w:rPr>
        <w:t>(</w:t>
      </w:r>
      <w:r w:rsidRPr="00300B12">
        <w:rPr>
          <w:rStyle w:val="hljs-string"/>
          <w:color w:val="DD1144"/>
          <w:lang w:val="es-VE"/>
        </w:rPr>
        <w:t>"ade4"</w:t>
      </w:r>
      <w:r w:rsidRPr="00300B12">
        <w:rPr>
          <w:rStyle w:val="HTMLCode"/>
          <w:color w:val="333333"/>
          <w:lang w:val="es-VE"/>
        </w:rPr>
        <w:t>)</w:t>
      </w:r>
    </w:p>
    <w:p w14:paraId="09587C49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 w:rsidRPr="00300B12">
        <w:rPr>
          <w:rStyle w:val="hljs-keyword"/>
          <w:b/>
          <w:bCs/>
          <w:color w:val="990000"/>
        </w:rPr>
        <w:t>library</w:t>
      </w:r>
      <w:r w:rsidRPr="00300B12">
        <w:rPr>
          <w:rStyle w:val="HTMLCode"/>
          <w:color w:val="333333"/>
        </w:rPr>
        <w:t>(</w:t>
      </w:r>
      <w:r w:rsidRPr="00300B12">
        <w:rPr>
          <w:rStyle w:val="hljs-string"/>
          <w:color w:val="DD1144"/>
        </w:rPr>
        <w:t>"</w:t>
      </w:r>
      <w:proofErr w:type="spellStart"/>
      <w:r w:rsidRPr="00300B12">
        <w:rPr>
          <w:rStyle w:val="hljs-string"/>
          <w:color w:val="DD1144"/>
        </w:rPr>
        <w:t>factoextra</w:t>
      </w:r>
      <w:proofErr w:type="spellEnd"/>
      <w:r w:rsidRPr="00300B12">
        <w:rPr>
          <w:rStyle w:val="hljs-string"/>
          <w:color w:val="DD1144"/>
        </w:rPr>
        <w:t>"</w:t>
      </w:r>
      <w:r w:rsidRPr="00300B12">
        <w:rPr>
          <w:rStyle w:val="HTMLCode"/>
          <w:color w:val="333333"/>
        </w:rPr>
        <w:t>)</w:t>
      </w:r>
    </w:p>
    <w:p w14:paraId="1E2941B5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>data(</w:t>
      </w:r>
      <w:proofErr w:type="spellStart"/>
      <w:r w:rsidRPr="00300B12">
        <w:rPr>
          <w:rStyle w:val="HTMLCode"/>
          <w:color w:val="333333"/>
        </w:rPr>
        <w:t>bordeaux</w:t>
      </w:r>
      <w:proofErr w:type="spellEnd"/>
      <w:r w:rsidRPr="00300B12">
        <w:rPr>
          <w:rStyle w:val="HTMLCode"/>
          <w:color w:val="333333"/>
        </w:rPr>
        <w:t>)</w:t>
      </w:r>
    </w:p>
    <w:p w14:paraId="2FCA8510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 w:rsidRPr="00300B12">
        <w:rPr>
          <w:rStyle w:val="HTMLCode"/>
          <w:color w:val="333333"/>
        </w:rPr>
        <w:t>head(</w:t>
      </w:r>
      <w:proofErr w:type="spellStart"/>
      <w:r w:rsidRPr="00300B12">
        <w:rPr>
          <w:rStyle w:val="HTMLCode"/>
          <w:color w:val="333333"/>
        </w:rPr>
        <w:t>bordeaux</w:t>
      </w:r>
      <w:proofErr w:type="spellEnd"/>
      <w:r w:rsidRPr="00300B12">
        <w:rPr>
          <w:rStyle w:val="HTMLCode"/>
          <w:color w:val="333333"/>
        </w:rPr>
        <w:t>)</w:t>
      </w:r>
    </w:p>
    <w:p w14:paraId="075F7528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>##                    excellent good mediocre boring</w:t>
      </w:r>
    </w:p>
    <w:p w14:paraId="741E37CD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</w:t>
      </w:r>
      <w:proofErr w:type="spellStart"/>
      <w:r w:rsidRPr="00300B12">
        <w:rPr>
          <w:rStyle w:val="HTMLCode"/>
          <w:color w:val="333333"/>
        </w:rPr>
        <w:t>Cru_Bourgeois</w:t>
      </w:r>
      <w:proofErr w:type="spellEnd"/>
      <w:r w:rsidRPr="00300B12">
        <w:rPr>
          <w:rStyle w:val="HTMLCode"/>
          <w:color w:val="333333"/>
        </w:rPr>
        <w:t xml:space="preserve">             </w:t>
      </w:r>
      <w:proofErr w:type="gramStart"/>
      <w:r w:rsidRPr="00300B12">
        <w:rPr>
          <w:rStyle w:val="HTMLCode"/>
          <w:color w:val="333333"/>
        </w:rPr>
        <w:t>45  126</w:t>
      </w:r>
      <w:proofErr w:type="gramEnd"/>
      <w:r w:rsidRPr="00300B12">
        <w:rPr>
          <w:rStyle w:val="HTMLCode"/>
          <w:color w:val="333333"/>
        </w:rPr>
        <w:t xml:space="preserve">       24      5</w:t>
      </w:r>
    </w:p>
    <w:p w14:paraId="464F9D1F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</w:t>
      </w:r>
      <w:proofErr w:type="spellStart"/>
      <w:r w:rsidRPr="00300B12">
        <w:rPr>
          <w:rStyle w:val="HTMLCode"/>
          <w:color w:val="333333"/>
        </w:rPr>
        <w:t>Grand_Cru_classe</w:t>
      </w:r>
      <w:proofErr w:type="spellEnd"/>
      <w:r w:rsidRPr="00300B12">
        <w:rPr>
          <w:rStyle w:val="HTMLCode"/>
          <w:color w:val="333333"/>
        </w:rPr>
        <w:t xml:space="preserve">          87   93       19      1</w:t>
      </w:r>
    </w:p>
    <w:p w14:paraId="774B8C98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</w:t>
      </w:r>
      <w:proofErr w:type="spellStart"/>
      <w:r w:rsidRPr="00300B12">
        <w:rPr>
          <w:rStyle w:val="HTMLCode"/>
          <w:color w:val="333333"/>
        </w:rPr>
        <w:t>Vin_de_table</w:t>
      </w:r>
      <w:proofErr w:type="spellEnd"/>
      <w:r w:rsidRPr="00300B12">
        <w:rPr>
          <w:rStyle w:val="HTMLCode"/>
          <w:color w:val="333333"/>
        </w:rPr>
        <w:t xml:space="preserve">               0    0       52    148</w:t>
      </w:r>
    </w:p>
    <w:p w14:paraId="285D975C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</w:t>
      </w:r>
      <w:proofErr w:type="spellStart"/>
      <w:r w:rsidRPr="00300B12">
        <w:rPr>
          <w:rStyle w:val="HTMLCode"/>
          <w:color w:val="333333"/>
        </w:rPr>
        <w:t>Bordeaux_d_origine</w:t>
      </w:r>
      <w:proofErr w:type="spellEnd"/>
      <w:r w:rsidRPr="00300B12">
        <w:rPr>
          <w:rStyle w:val="HTMLCode"/>
          <w:color w:val="333333"/>
        </w:rPr>
        <w:t xml:space="preserve">        36   68       74     22</w:t>
      </w:r>
    </w:p>
    <w:p w14:paraId="29846CE1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s-VE"/>
        </w:rPr>
      </w:pPr>
      <w:r w:rsidRPr="00300B12">
        <w:rPr>
          <w:rStyle w:val="HTMLCode"/>
          <w:color w:val="333333"/>
          <w:lang w:val="es-VE"/>
        </w:rPr>
        <w:t xml:space="preserve">## </w:t>
      </w:r>
      <w:proofErr w:type="spellStart"/>
      <w:r w:rsidRPr="00300B12">
        <w:rPr>
          <w:rStyle w:val="HTMLCode"/>
          <w:color w:val="333333"/>
          <w:lang w:val="es-VE"/>
        </w:rPr>
        <w:t>Vin_de_marque</w:t>
      </w:r>
      <w:proofErr w:type="spellEnd"/>
      <w:r w:rsidRPr="00300B12">
        <w:rPr>
          <w:rStyle w:val="HTMLCode"/>
          <w:color w:val="333333"/>
          <w:lang w:val="es-VE"/>
        </w:rPr>
        <w:t xml:space="preserve">              0   30      111     59</w:t>
      </w:r>
    </w:p>
    <w:p w14:paraId="316F5231" w14:textId="77777777" w:rsid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</w:p>
    <w:p w14:paraId="1D48648C" w14:textId="641B1B94" w:rsidR="00300B12" w:rsidRP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Tal como fue solicitado, vemos que la variable opinión cuenta con 4 </w:t>
      </w: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categorias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y la variable marca cuenta con 5 marcas de vinos distintos.</w:t>
      </w:r>
    </w:p>
    <w:p w14:paraId="53402FD8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 w:rsidRPr="00300B12">
        <w:rPr>
          <w:rStyle w:val="HTMLCode"/>
          <w:color w:val="333333"/>
        </w:rPr>
        <w:t>chisq.test</w:t>
      </w:r>
      <w:proofErr w:type="spellEnd"/>
      <w:r w:rsidRPr="00300B12">
        <w:rPr>
          <w:rStyle w:val="HTMLCode"/>
          <w:color w:val="333333"/>
        </w:rPr>
        <w:t>(</w:t>
      </w:r>
      <w:proofErr w:type="spellStart"/>
      <w:r w:rsidRPr="00300B12">
        <w:rPr>
          <w:rStyle w:val="HTMLCode"/>
          <w:color w:val="333333"/>
        </w:rPr>
        <w:t>bordeaux</w:t>
      </w:r>
      <w:proofErr w:type="spellEnd"/>
      <w:r w:rsidRPr="00300B12">
        <w:rPr>
          <w:rStyle w:val="HTMLCode"/>
          <w:color w:val="333333"/>
        </w:rPr>
        <w:t>)</w:t>
      </w:r>
    </w:p>
    <w:p w14:paraId="60785BDE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</w:t>
      </w:r>
    </w:p>
    <w:p w14:paraId="04692ACB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>#</w:t>
      </w:r>
      <w:proofErr w:type="gramStart"/>
      <w:r w:rsidRPr="00300B12">
        <w:rPr>
          <w:rStyle w:val="HTMLCode"/>
          <w:color w:val="333333"/>
        </w:rPr>
        <w:t>#  Pearson's</w:t>
      </w:r>
      <w:proofErr w:type="gramEnd"/>
      <w:r w:rsidRPr="00300B12">
        <w:rPr>
          <w:rStyle w:val="HTMLCode"/>
          <w:color w:val="333333"/>
        </w:rPr>
        <w:t xml:space="preserve"> Chi-squared test</w:t>
      </w:r>
    </w:p>
    <w:p w14:paraId="519B6ABD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</w:t>
      </w:r>
    </w:p>
    <w:p w14:paraId="525AA8F4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data:  </w:t>
      </w:r>
      <w:proofErr w:type="spellStart"/>
      <w:r w:rsidRPr="00300B12">
        <w:rPr>
          <w:rStyle w:val="HTMLCode"/>
          <w:color w:val="333333"/>
        </w:rPr>
        <w:t>bordeaux</w:t>
      </w:r>
      <w:proofErr w:type="spellEnd"/>
    </w:p>
    <w:p w14:paraId="7B107FBD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 w:rsidRPr="00300B12">
        <w:rPr>
          <w:rStyle w:val="HTMLCode"/>
          <w:color w:val="333333"/>
        </w:rPr>
        <w:t xml:space="preserve">## X-squared = 731.85, </w:t>
      </w:r>
      <w:proofErr w:type="spellStart"/>
      <w:r w:rsidRPr="00300B12">
        <w:rPr>
          <w:rStyle w:val="HTMLCode"/>
          <w:color w:val="333333"/>
        </w:rPr>
        <w:t>df</w:t>
      </w:r>
      <w:proofErr w:type="spellEnd"/>
      <w:r w:rsidRPr="00300B12">
        <w:rPr>
          <w:rStyle w:val="HTMLCode"/>
          <w:color w:val="333333"/>
        </w:rPr>
        <w:t xml:space="preserve"> = 12, p-value &lt; 2.2e-16</w:t>
      </w:r>
    </w:p>
    <w:p w14:paraId="04D6CC42" w14:textId="77777777" w:rsid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</w:p>
    <w:p w14:paraId="43017377" w14:textId="7D46166A" w:rsidR="00300B12" w:rsidRP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El resultado del test chi-cuadrado nos sugiere rechazar la hipótesis de independencia de las variables (p&lt;0.05) por lo que es válido aplicar un análisis de correspondencias para </w:t>
      </w: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estudar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su posible asociación</w:t>
      </w:r>
    </w:p>
    <w:p w14:paraId="632A2D5C" w14:textId="77777777" w:rsid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</w:p>
    <w:p w14:paraId="29B7752C" w14:textId="3F66BB3F" w:rsidR="00300B12" w:rsidRP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lastRenderedPageBreak/>
        <w:t>Aplicamos ahora el análisis de correspondencias</w:t>
      </w:r>
    </w:p>
    <w:p w14:paraId="7E16E3C2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 w:rsidRPr="00300B12">
        <w:rPr>
          <w:rStyle w:val="HTMLCode"/>
          <w:color w:val="333333"/>
        </w:rPr>
        <w:t>db</w:t>
      </w:r>
      <w:proofErr w:type="spellEnd"/>
      <w:r w:rsidRPr="00300B12">
        <w:rPr>
          <w:rStyle w:val="HTMLCode"/>
          <w:color w:val="333333"/>
        </w:rPr>
        <w:t xml:space="preserve"> &lt;- </w:t>
      </w:r>
      <w:proofErr w:type="spellStart"/>
      <w:r w:rsidRPr="00300B12">
        <w:rPr>
          <w:rStyle w:val="HTMLCode"/>
          <w:color w:val="333333"/>
        </w:rPr>
        <w:t>dudi.coa</w:t>
      </w:r>
      <w:proofErr w:type="spellEnd"/>
      <w:r w:rsidRPr="00300B12">
        <w:rPr>
          <w:rStyle w:val="HTMLCode"/>
          <w:color w:val="333333"/>
        </w:rPr>
        <w:t>(</w:t>
      </w:r>
      <w:proofErr w:type="spellStart"/>
      <w:r w:rsidRPr="00300B12">
        <w:rPr>
          <w:rStyle w:val="HTMLCode"/>
          <w:color w:val="333333"/>
        </w:rPr>
        <w:t>bordeaux</w:t>
      </w:r>
      <w:proofErr w:type="spellEnd"/>
      <w:r w:rsidRPr="00300B12">
        <w:rPr>
          <w:rStyle w:val="HTMLCode"/>
          <w:color w:val="333333"/>
        </w:rPr>
        <w:t xml:space="preserve">, scan = </w:t>
      </w:r>
      <w:r w:rsidRPr="00300B12">
        <w:rPr>
          <w:rStyle w:val="hljs-literal"/>
          <w:rFonts w:eastAsiaTheme="majorEastAsia"/>
          <w:color w:val="990073"/>
        </w:rPr>
        <w:t>FALSE</w:t>
      </w:r>
      <w:r w:rsidRPr="00300B12">
        <w:rPr>
          <w:rStyle w:val="HTMLCode"/>
          <w:color w:val="333333"/>
        </w:rPr>
        <w:t>)</w:t>
      </w:r>
    </w:p>
    <w:p w14:paraId="4F2C9451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 w:rsidRPr="00300B12">
        <w:rPr>
          <w:rStyle w:val="HTMLCode"/>
          <w:color w:val="333333"/>
        </w:rPr>
        <w:t>db</w:t>
      </w:r>
      <w:proofErr w:type="spellEnd"/>
    </w:p>
    <w:p w14:paraId="7C42D797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Duality </w:t>
      </w:r>
      <w:proofErr w:type="spellStart"/>
      <w:r w:rsidRPr="00300B12">
        <w:rPr>
          <w:rStyle w:val="HTMLCode"/>
          <w:color w:val="333333"/>
        </w:rPr>
        <w:t>diagramm</w:t>
      </w:r>
      <w:proofErr w:type="spellEnd"/>
    </w:p>
    <w:p w14:paraId="2B55B8D6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class: </w:t>
      </w:r>
      <w:proofErr w:type="spellStart"/>
      <w:r w:rsidRPr="00300B12">
        <w:rPr>
          <w:rStyle w:val="HTMLCode"/>
          <w:color w:val="333333"/>
        </w:rPr>
        <w:t>coa</w:t>
      </w:r>
      <w:proofErr w:type="spellEnd"/>
      <w:r w:rsidRPr="00300B12">
        <w:rPr>
          <w:rStyle w:val="HTMLCode"/>
          <w:color w:val="333333"/>
        </w:rPr>
        <w:t xml:space="preserve"> </w:t>
      </w:r>
      <w:proofErr w:type="spellStart"/>
      <w:r w:rsidRPr="00300B12">
        <w:rPr>
          <w:rStyle w:val="HTMLCode"/>
          <w:color w:val="333333"/>
        </w:rPr>
        <w:t>dudi</w:t>
      </w:r>
      <w:proofErr w:type="spellEnd"/>
    </w:p>
    <w:p w14:paraId="12A0C2AF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$call: </w:t>
      </w:r>
      <w:proofErr w:type="spellStart"/>
      <w:proofErr w:type="gramStart"/>
      <w:r w:rsidRPr="00300B12">
        <w:rPr>
          <w:rStyle w:val="HTMLCode"/>
          <w:color w:val="333333"/>
        </w:rPr>
        <w:t>dudi.coa</w:t>
      </w:r>
      <w:proofErr w:type="spellEnd"/>
      <w:r w:rsidRPr="00300B12">
        <w:rPr>
          <w:rStyle w:val="HTMLCode"/>
          <w:color w:val="333333"/>
        </w:rPr>
        <w:t>(</w:t>
      </w:r>
      <w:proofErr w:type="spellStart"/>
      <w:proofErr w:type="gramEnd"/>
      <w:r w:rsidRPr="00300B12">
        <w:rPr>
          <w:rStyle w:val="HTMLCode"/>
          <w:color w:val="333333"/>
        </w:rPr>
        <w:t>df</w:t>
      </w:r>
      <w:proofErr w:type="spellEnd"/>
      <w:r w:rsidRPr="00300B12">
        <w:rPr>
          <w:rStyle w:val="HTMLCode"/>
          <w:color w:val="333333"/>
        </w:rPr>
        <w:t xml:space="preserve"> = </w:t>
      </w:r>
      <w:proofErr w:type="spellStart"/>
      <w:r w:rsidRPr="00300B12">
        <w:rPr>
          <w:rStyle w:val="HTMLCode"/>
          <w:color w:val="333333"/>
        </w:rPr>
        <w:t>bordeaux</w:t>
      </w:r>
      <w:proofErr w:type="spellEnd"/>
      <w:r w:rsidRPr="00300B12">
        <w:rPr>
          <w:rStyle w:val="HTMLCode"/>
          <w:color w:val="333333"/>
        </w:rPr>
        <w:t xml:space="preserve">, </w:t>
      </w:r>
      <w:proofErr w:type="spellStart"/>
      <w:r w:rsidRPr="00300B12">
        <w:rPr>
          <w:rStyle w:val="HTMLCode"/>
          <w:color w:val="333333"/>
        </w:rPr>
        <w:t>scannf</w:t>
      </w:r>
      <w:proofErr w:type="spellEnd"/>
      <w:r w:rsidRPr="00300B12">
        <w:rPr>
          <w:rStyle w:val="HTMLCode"/>
          <w:color w:val="333333"/>
        </w:rPr>
        <w:t xml:space="preserve"> = FALSE)</w:t>
      </w:r>
    </w:p>
    <w:p w14:paraId="3C597E5A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</w:t>
      </w:r>
    </w:p>
    <w:p w14:paraId="5051272C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>## $</w:t>
      </w:r>
      <w:proofErr w:type="spellStart"/>
      <w:r w:rsidRPr="00300B12">
        <w:rPr>
          <w:rStyle w:val="HTMLCode"/>
          <w:color w:val="333333"/>
        </w:rPr>
        <w:t>nf</w:t>
      </w:r>
      <w:proofErr w:type="spellEnd"/>
      <w:r w:rsidRPr="00300B12">
        <w:rPr>
          <w:rStyle w:val="HTMLCode"/>
          <w:color w:val="333333"/>
        </w:rPr>
        <w:t>: 2 axis-components saved</w:t>
      </w:r>
    </w:p>
    <w:p w14:paraId="5458B314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>## $rank: 3</w:t>
      </w:r>
    </w:p>
    <w:p w14:paraId="69DAD5EA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>## eigen values: 0.5906 0.1102 0.03109</w:t>
      </w:r>
    </w:p>
    <w:p w14:paraId="0B4D4F13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  vector length mode    content       </w:t>
      </w:r>
    </w:p>
    <w:p w14:paraId="2FDF2FF2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>## 1 $</w:t>
      </w:r>
      <w:proofErr w:type="spellStart"/>
      <w:r w:rsidRPr="00300B12">
        <w:rPr>
          <w:rStyle w:val="HTMLCode"/>
          <w:color w:val="333333"/>
        </w:rPr>
        <w:t>cw</w:t>
      </w:r>
      <w:proofErr w:type="spellEnd"/>
      <w:r w:rsidRPr="00300B12">
        <w:rPr>
          <w:rStyle w:val="HTMLCode"/>
          <w:color w:val="333333"/>
        </w:rPr>
        <w:t xml:space="preserve">    4      numeric column weights</w:t>
      </w:r>
    </w:p>
    <w:p w14:paraId="203F188E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>## 2 $</w:t>
      </w:r>
      <w:proofErr w:type="spellStart"/>
      <w:r w:rsidRPr="00300B12">
        <w:rPr>
          <w:rStyle w:val="HTMLCode"/>
          <w:color w:val="333333"/>
        </w:rPr>
        <w:t>lw</w:t>
      </w:r>
      <w:proofErr w:type="spellEnd"/>
      <w:r w:rsidRPr="00300B12">
        <w:rPr>
          <w:rStyle w:val="HTMLCode"/>
          <w:color w:val="333333"/>
        </w:rPr>
        <w:t xml:space="preserve">    5      numeric row weights   </w:t>
      </w:r>
    </w:p>
    <w:p w14:paraId="2F9DB78F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>## 3 $</w:t>
      </w:r>
      <w:proofErr w:type="spellStart"/>
      <w:r w:rsidRPr="00300B12">
        <w:rPr>
          <w:rStyle w:val="HTMLCode"/>
          <w:color w:val="333333"/>
        </w:rPr>
        <w:t>eig</w:t>
      </w:r>
      <w:proofErr w:type="spellEnd"/>
      <w:r w:rsidRPr="00300B12">
        <w:rPr>
          <w:rStyle w:val="HTMLCode"/>
          <w:color w:val="333333"/>
        </w:rPr>
        <w:t xml:space="preserve">   3      numeric eigen values  </w:t>
      </w:r>
    </w:p>
    <w:p w14:paraId="5097B6B9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</w:t>
      </w:r>
    </w:p>
    <w:p w14:paraId="6749C5E0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  </w:t>
      </w:r>
      <w:proofErr w:type="spellStart"/>
      <w:proofErr w:type="gramStart"/>
      <w:r w:rsidRPr="00300B12">
        <w:rPr>
          <w:rStyle w:val="HTMLCode"/>
          <w:color w:val="333333"/>
        </w:rPr>
        <w:t>data.frame</w:t>
      </w:r>
      <w:proofErr w:type="spellEnd"/>
      <w:proofErr w:type="gramEnd"/>
      <w:r w:rsidRPr="00300B12">
        <w:rPr>
          <w:rStyle w:val="HTMLCode"/>
          <w:color w:val="333333"/>
        </w:rPr>
        <w:t xml:space="preserve"> </w:t>
      </w:r>
      <w:proofErr w:type="spellStart"/>
      <w:r w:rsidRPr="00300B12">
        <w:rPr>
          <w:rStyle w:val="HTMLCode"/>
          <w:color w:val="333333"/>
        </w:rPr>
        <w:t>nrow</w:t>
      </w:r>
      <w:proofErr w:type="spellEnd"/>
      <w:r w:rsidRPr="00300B12">
        <w:rPr>
          <w:rStyle w:val="HTMLCode"/>
          <w:color w:val="333333"/>
        </w:rPr>
        <w:t xml:space="preserve"> </w:t>
      </w:r>
      <w:proofErr w:type="spellStart"/>
      <w:r w:rsidRPr="00300B12">
        <w:rPr>
          <w:rStyle w:val="HTMLCode"/>
          <w:color w:val="333333"/>
        </w:rPr>
        <w:t>ncol</w:t>
      </w:r>
      <w:proofErr w:type="spellEnd"/>
      <w:r w:rsidRPr="00300B12">
        <w:rPr>
          <w:rStyle w:val="HTMLCode"/>
          <w:color w:val="333333"/>
        </w:rPr>
        <w:t xml:space="preserve"> content             </w:t>
      </w:r>
    </w:p>
    <w:p w14:paraId="14390715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1 $tab       5    4    modified array      </w:t>
      </w:r>
    </w:p>
    <w:p w14:paraId="6AD168E6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2 $li        5    2    row coordinates     </w:t>
      </w:r>
    </w:p>
    <w:p w14:paraId="7EB22933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3 $l1        5    2    row normed scores   </w:t>
      </w:r>
    </w:p>
    <w:p w14:paraId="13E38E3A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4 $co        4    2    column coordinates  </w:t>
      </w:r>
    </w:p>
    <w:p w14:paraId="1BD414EC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>## 5 $c1        4    2    column normed scores</w:t>
      </w:r>
    </w:p>
    <w:p w14:paraId="32337102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s-VE"/>
        </w:rPr>
      </w:pPr>
      <w:r w:rsidRPr="00300B12">
        <w:rPr>
          <w:rStyle w:val="HTMLCode"/>
          <w:color w:val="333333"/>
          <w:lang w:val="es-VE"/>
        </w:rPr>
        <w:t xml:space="preserve">## </w:t>
      </w:r>
      <w:proofErr w:type="spellStart"/>
      <w:r w:rsidRPr="00300B12">
        <w:rPr>
          <w:rStyle w:val="HTMLCode"/>
          <w:color w:val="333333"/>
          <w:lang w:val="es-VE"/>
        </w:rPr>
        <w:t>other</w:t>
      </w:r>
      <w:proofErr w:type="spellEnd"/>
      <w:r w:rsidRPr="00300B12">
        <w:rPr>
          <w:rStyle w:val="HTMLCode"/>
          <w:color w:val="333333"/>
          <w:lang w:val="es-VE"/>
        </w:rPr>
        <w:t xml:space="preserve"> </w:t>
      </w:r>
      <w:proofErr w:type="spellStart"/>
      <w:r w:rsidRPr="00300B12">
        <w:rPr>
          <w:rStyle w:val="HTMLCode"/>
          <w:color w:val="333333"/>
          <w:lang w:val="es-VE"/>
        </w:rPr>
        <w:t>elements</w:t>
      </w:r>
      <w:proofErr w:type="spellEnd"/>
      <w:r w:rsidRPr="00300B12">
        <w:rPr>
          <w:rStyle w:val="HTMLCode"/>
          <w:color w:val="333333"/>
          <w:lang w:val="es-VE"/>
        </w:rPr>
        <w:t>: N</w:t>
      </w:r>
    </w:p>
    <w:p w14:paraId="519C75BD" w14:textId="77777777" w:rsid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</w:p>
    <w:p w14:paraId="7A833A4E" w14:textId="7A5DBE94" w:rsid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El </w:t>
      </w: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resultadio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nos muestran valores para posible tres factores a considerar, el resultado de los </w:t>
      </w: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valoires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de inercia en los tres casos (</w:t>
      </w: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eigen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</w:t>
      </w: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values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): 0.5906 0.1102 0.03109, nos </w:t>
      </w: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inidca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que el primer eje tiene significativamente más poder clasificatorio que los otros dos. El tercero es muy bajo y puede ser descartado.</w:t>
      </w:r>
    </w:p>
    <w:p w14:paraId="79653BAF" w14:textId="77777777" w:rsidR="00300B12" w:rsidRP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</w:p>
    <w:p w14:paraId="1760C7B6" w14:textId="0CDEFB67" w:rsidR="00300B12" w:rsidRP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r>
        <w:rPr>
          <w:rFonts w:ascii="Helvetica" w:hAnsi="Helvetica" w:cs="Helvetica"/>
          <w:color w:val="333333"/>
          <w:sz w:val="20"/>
          <w:szCs w:val="20"/>
          <w:lang w:val="es-VE"/>
        </w:rPr>
        <w:t>Ahora obtenemos g</w:t>
      </w: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r</w:t>
      </w:r>
      <w:r>
        <w:rPr>
          <w:rFonts w:ascii="Helvetica" w:hAnsi="Helvetica" w:cs="Helvetica"/>
          <w:color w:val="333333"/>
          <w:sz w:val="20"/>
          <w:szCs w:val="20"/>
          <w:lang w:val="es-VE"/>
        </w:rPr>
        <w:t>á</w:t>
      </w: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ficamente estos resultados:</w:t>
      </w:r>
    </w:p>
    <w:p w14:paraId="76DA50E1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 w:rsidRPr="00300B12">
        <w:rPr>
          <w:rStyle w:val="HTMLCode"/>
          <w:color w:val="333333"/>
        </w:rPr>
        <w:t>fviz_</w:t>
      </w:r>
      <w:proofErr w:type="gramStart"/>
      <w:r w:rsidRPr="00300B12">
        <w:rPr>
          <w:rStyle w:val="HTMLCode"/>
          <w:color w:val="333333"/>
        </w:rPr>
        <w:t>screeplot</w:t>
      </w:r>
      <w:proofErr w:type="spellEnd"/>
      <w:r w:rsidRPr="00300B12">
        <w:rPr>
          <w:rStyle w:val="HTMLCode"/>
          <w:color w:val="333333"/>
        </w:rPr>
        <w:t>(</w:t>
      </w:r>
      <w:proofErr w:type="spellStart"/>
      <w:proofErr w:type="gramEnd"/>
      <w:r w:rsidRPr="00300B12">
        <w:rPr>
          <w:rStyle w:val="HTMLCode"/>
          <w:color w:val="333333"/>
        </w:rPr>
        <w:t>db</w:t>
      </w:r>
      <w:proofErr w:type="spellEnd"/>
      <w:r w:rsidRPr="00300B12">
        <w:rPr>
          <w:rStyle w:val="HTMLCode"/>
          <w:color w:val="333333"/>
        </w:rPr>
        <w:t xml:space="preserve">, </w:t>
      </w:r>
      <w:proofErr w:type="spellStart"/>
      <w:r w:rsidRPr="00300B12">
        <w:rPr>
          <w:rStyle w:val="HTMLCode"/>
          <w:color w:val="333333"/>
        </w:rPr>
        <w:t>addlabels</w:t>
      </w:r>
      <w:proofErr w:type="spellEnd"/>
      <w:r w:rsidRPr="00300B12">
        <w:rPr>
          <w:rStyle w:val="HTMLCode"/>
          <w:color w:val="333333"/>
        </w:rPr>
        <w:t>=</w:t>
      </w:r>
      <w:proofErr w:type="spellStart"/>
      <w:r w:rsidRPr="00300B12">
        <w:rPr>
          <w:rStyle w:val="hljs-literal"/>
          <w:rFonts w:eastAsiaTheme="majorEastAsia"/>
          <w:color w:val="990073"/>
        </w:rPr>
        <w:t>TRUE</w:t>
      </w:r>
      <w:r w:rsidRPr="00300B12">
        <w:rPr>
          <w:rStyle w:val="HTMLCode"/>
          <w:color w:val="333333"/>
        </w:rPr>
        <w:t>,ylim</w:t>
      </w:r>
      <w:proofErr w:type="spellEnd"/>
      <w:r w:rsidRPr="00300B12">
        <w:rPr>
          <w:rStyle w:val="HTMLCode"/>
          <w:color w:val="333333"/>
        </w:rPr>
        <w:t>=c(</w:t>
      </w:r>
      <w:r w:rsidRPr="00300B12">
        <w:rPr>
          <w:rStyle w:val="hljs-number"/>
          <w:rFonts w:eastAsiaTheme="majorEastAsia"/>
          <w:color w:val="009999"/>
        </w:rPr>
        <w:t>0</w:t>
      </w:r>
      <w:r w:rsidRPr="00300B12">
        <w:rPr>
          <w:rStyle w:val="HTMLCode"/>
          <w:color w:val="333333"/>
        </w:rPr>
        <w:t>,</w:t>
      </w:r>
      <w:r w:rsidRPr="00300B12">
        <w:rPr>
          <w:rStyle w:val="hljs-number"/>
          <w:rFonts w:eastAsiaTheme="majorEastAsia"/>
          <w:color w:val="009999"/>
        </w:rPr>
        <w:t>70</w:t>
      </w:r>
      <w:r w:rsidRPr="00300B12">
        <w:rPr>
          <w:rStyle w:val="HTMLCode"/>
          <w:color w:val="333333"/>
        </w:rPr>
        <w:t>))</w:t>
      </w:r>
    </w:p>
    <w:p w14:paraId="305DB7AF" w14:textId="1E141086" w:rsidR="00300B12" w:rsidRP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r w:rsidRPr="00300B12">
        <w:rPr>
          <w:rFonts w:ascii="Calibri" w:eastAsiaTheme="minorEastAsia" w:hAnsi="Calibri" w:cs="Calibri"/>
          <w:noProof/>
          <w:color w:val="000000"/>
          <w:sz w:val="20"/>
          <w:szCs w:val="20"/>
          <w:lang w:val="es-VE"/>
        </w:rPr>
        <w:lastRenderedPageBreak/>
        <w:drawing>
          <wp:inline distT="0" distB="0" distL="0" distR="0" wp14:anchorId="192358B9" wp14:editId="215A3E48">
            <wp:extent cx="5401945" cy="3858260"/>
            <wp:effectExtent l="0" t="0" r="8255" b="889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 Como se mencionó antes parece adecuado considerar sólo los dos primeros ejes para la explicación de la varianza total.</w:t>
      </w:r>
    </w:p>
    <w:p w14:paraId="4A9F07EA" w14:textId="77777777" w:rsidR="00F46BCF" w:rsidRDefault="00F46BCF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</w:p>
    <w:p w14:paraId="165C7670" w14:textId="1FA651DB" w:rsidR="00300B12" w:rsidRP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A </w:t>
      </w:r>
      <w:proofErr w:type="gram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continuación</w:t>
      </w:r>
      <w:proofErr w:type="gram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se obtienen los pesos de las filas y las columnas:</w:t>
      </w:r>
    </w:p>
    <w:p w14:paraId="74387390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 w:rsidRPr="00300B12">
        <w:rPr>
          <w:rStyle w:val="HTMLCode"/>
          <w:color w:val="333333"/>
        </w:rPr>
        <w:t>db$lw</w:t>
      </w:r>
      <w:proofErr w:type="spellEnd"/>
    </w:p>
    <w:p w14:paraId="34B64317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     </w:t>
      </w:r>
      <w:proofErr w:type="spellStart"/>
      <w:r w:rsidRPr="00300B12">
        <w:rPr>
          <w:rStyle w:val="HTMLCode"/>
          <w:color w:val="333333"/>
        </w:rPr>
        <w:t>Cru_Bourgeois</w:t>
      </w:r>
      <w:proofErr w:type="spellEnd"/>
      <w:r w:rsidRPr="00300B12">
        <w:rPr>
          <w:rStyle w:val="HTMLCode"/>
          <w:color w:val="333333"/>
        </w:rPr>
        <w:t xml:space="preserve">   </w:t>
      </w:r>
      <w:proofErr w:type="spellStart"/>
      <w:r w:rsidRPr="00300B12">
        <w:rPr>
          <w:rStyle w:val="HTMLCode"/>
          <w:color w:val="333333"/>
        </w:rPr>
        <w:t>Grand_Cru_classe</w:t>
      </w:r>
      <w:proofErr w:type="spellEnd"/>
      <w:r w:rsidRPr="00300B12">
        <w:rPr>
          <w:rStyle w:val="HTMLCode"/>
          <w:color w:val="333333"/>
        </w:rPr>
        <w:t xml:space="preserve">       </w:t>
      </w:r>
      <w:proofErr w:type="spellStart"/>
      <w:r w:rsidRPr="00300B12">
        <w:rPr>
          <w:rStyle w:val="HTMLCode"/>
          <w:color w:val="333333"/>
        </w:rPr>
        <w:t>Vin_de_table</w:t>
      </w:r>
      <w:proofErr w:type="spellEnd"/>
      <w:r w:rsidRPr="00300B12">
        <w:rPr>
          <w:rStyle w:val="HTMLCode"/>
          <w:color w:val="333333"/>
        </w:rPr>
        <w:t xml:space="preserve"> </w:t>
      </w:r>
      <w:proofErr w:type="spellStart"/>
      <w:r w:rsidRPr="00300B12">
        <w:rPr>
          <w:rStyle w:val="HTMLCode"/>
          <w:color w:val="333333"/>
        </w:rPr>
        <w:t>Bordeaux_d_origine</w:t>
      </w:r>
      <w:proofErr w:type="spellEnd"/>
      <w:r w:rsidRPr="00300B12">
        <w:rPr>
          <w:rStyle w:val="HTMLCode"/>
          <w:color w:val="333333"/>
        </w:rPr>
        <w:t xml:space="preserve"> </w:t>
      </w:r>
    </w:p>
    <w:p w14:paraId="4F3892DC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               0.2                0.2                0.2                0.2 </w:t>
      </w:r>
    </w:p>
    <w:p w14:paraId="4866E307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     </w:t>
      </w:r>
      <w:proofErr w:type="spellStart"/>
      <w:r w:rsidRPr="00300B12">
        <w:rPr>
          <w:rStyle w:val="HTMLCode"/>
          <w:color w:val="333333"/>
        </w:rPr>
        <w:t>Vin_de_marque</w:t>
      </w:r>
      <w:proofErr w:type="spellEnd"/>
      <w:r w:rsidRPr="00300B12">
        <w:rPr>
          <w:rStyle w:val="HTMLCode"/>
          <w:color w:val="333333"/>
        </w:rPr>
        <w:t xml:space="preserve"> </w:t>
      </w:r>
    </w:p>
    <w:p w14:paraId="2E206CF8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 w:rsidRPr="00300B12">
        <w:rPr>
          <w:rStyle w:val="HTMLCode"/>
          <w:color w:val="333333"/>
        </w:rPr>
        <w:t>##                0.2</w:t>
      </w:r>
    </w:p>
    <w:p w14:paraId="2D012F60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 w:rsidRPr="00300B12">
        <w:rPr>
          <w:rStyle w:val="HTMLCode"/>
          <w:color w:val="333333"/>
        </w:rPr>
        <w:t>db$cw</w:t>
      </w:r>
      <w:proofErr w:type="spellEnd"/>
    </w:p>
    <w:p w14:paraId="21834214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 w:rsidRPr="00300B12">
        <w:rPr>
          <w:rStyle w:val="HTMLCode"/>
          <w:color w:val="333333"/>
        </w:rPr>
        <w:t xml:space="preserve">## excellent      </w:t>
      </w:r>
      <w:proofErr w:type="gramStart"/>
      <w:r w:rsidRPr="00300B12">
        <w:rPr>
          <w:rStyle w:val="HTMLCode"/>
          <w:color w:val="333333"/>
        </w:rPr>
        <w:t>good  mediocre</w:t>
      </w:r>
      <w:proofErr w:type="gramEnd"/>
      <w:r w:rsidRPr="00300B12">
        <w:rPr>
          <w:rStyle w:val="HTMLCode"/>
          <w:color w:val="333333"/>
        </w:rPr>
        <w:t xml:space="preserve">    boring </w:t>
      </w:r>
    </w:p>
    <w:p w14:paraId="438AC8B1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s-VE"/>
        </w:rPr>
      </w:pPr>
      <w:r w:rsidRPr="00300B12">
        <w:rPr>
          <w:rStyle w:val="HTMLCode"/>
          <w:color w:val="333333"/>
          <w:lang w:val="es-VE"/>
        </w:rPr>
        <w:t>##     0.168     0.317     0.280     0.235</w:t>
      </w:r>
    </w:p>
    <w:p w14:paraId="4F590303" w14:textId="77777777" w:rsidR="00F46BCF" w:rsidRDefault="00F46BCF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</w:p>
    <w:p w14:paraId="3E41F675" w14:textId="51FF6F2D" w:rsidR="00300B12" w:rsidRP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De las marcas de vinos, todos parecen tener la misma influencia mientras que de las opiniones la de mayor influencia fue la de ‘Bueno’ (</w:t>
      </w: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good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)</w:t>
      </w:r>
    </w:p>
    <w:p w14:paraId="0398BD46" w14:textId="2C8F2ECB" w:rsidR="00300B12" w:rsidRP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Generamos ahora </w:t>
      </w:r>
      <w:r w:rsidR="00F46BCF" w:rsidRPr="00300B12">
        <w:rPr>
          <w:rFonts w:ascii="Helvetica" w:hAnsi="Helvetica" w:cs="Helvetica"/>
          <w:color w:val="333333"/>
          <w:sz w:val="20"/>
          <w:szCs w:val="20"/>
          <w:lang w:val="es-VE"/>
        </w:rPr>
        <w:t>gráficos</w:t>
      </w: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que nos permitan describir como se relacionan las variables</w:t>
      </w:r>
    </w:p>
    <w:p w14:paraId="15A1E6F2" w14:textId="7E4FB10C" w:rsidR="00300B12" w:rsidRP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En este primer </w:t>
      </w:r>
      <w:r w:rsidR="00F46BCF" w:rsidRPr="00300B12">
        <w:rPr>
          <w:rFonts w:ascii="Helvetica" w:hAnsi="Helvetica" w:cs="Helvetica"/>
          <w:color w:val="333333"/>
          <w:sz w:val="20"/>
          <w:szCs w:val="20"/>
          <w:lang w:val="es-VE"/>
        </w:rPr>
        <w:t>gráfico</w:t>
      </w: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, </w:t>
      </w:r>
      <w:r w:rsidR="00F46BCF">
        <w:rPr>
          <w:rFonts w:ascii="Helvetica" w:hAnsi="Helvetica" w:cs="Helvetica"/>
          <w:color w:val="333333"/>
          <w:sz w:val="20"/>
          <w:szCs w:val="20"/>
          <w:lang w:val="es-VE"/>
        </w:rPr>
        <w:t>e</w:t>
      </w: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n este las filas y las columnas se representan en el mismo espacio utilizando las coordenadas principales.</w:t>
      </w:r>
    </w:p>
    <w:p w14:paraId="7F259472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s-VE"/>
        </w:rPr>
      </w:pPr>
      <w:proofErr w:type="spellStart"/>
      <w:r w:rsidRPr="00300B12">
        <w:rPr>
          <w:rStyle w:val="HTMLCode"/>
          <w:color w:val="333333"/>
          <w:lang w:val="es-VE"/>
        </w:rPr>
        <w:lastRenderedPageBreak/>
        <w:t>fviz_ca_biplot</w:t>
      </w:r>
      <w:proofErr w:type="spellEnd"/>
      <w:r w:rsidRPr="00300B12">
        <w:rPr>
          <w:rStyle w:val="HTMLCode"/>
          <w:color w:val="333333"/>
          <w:lang w:val="es-VE"/>
        </w:rPr>
        <w:t>(</w:t>
      </w:r>
      <w:proofErr w:type="spellStart"/>
      <w:r w:rsidRPr="00300B12">
        <w:rPr>
          <w:rStyle w:val="HTMLCode"/>
          <w:color w:val="333333"/>
          <w:lang w:val="es-VE"/>
        </w:rPr>
        <w:t>db</w:t>
      </w:r>
      <w:proofErr w:type="spellEnd"/>
      <w:r w:rsidRPr="00300B12">
        <w:rPr>
          <w:rStyle w:val="HTMLCode"/>
          <w:color w:val="333333"/>
          <w:lang w:val="es-VE"/>
        </w:rPr>
        <w:t>)</w:t>
      </w:r>
    </w:p>
    <w:p w14:paraId="327CA179" w14:textId="77777777" w:rsidR="00F46BCF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r w:rsidRPr="00300B12">
        <w:rPr>
          <w:rFonts w:ascii="Calibri" w:eastAsiaTheme="minorEastAsia" w:hAnsi="Calibri" w:cs="Calibri"/>
          <w:noProof/>
          <w:color w:val="000000"/>
          <w:sz w:val="20"/>
          <w:szCs w:val="20"/>
          <w:lang w:val="es-VE"/>
        </w:rPr>
        <w:drawing>
          <wp:inline distT="0" distB="0" distL="0" distR="0" wp14:anchorId="7C0F72FE" wp14:editId="75A48DD1">
            <wp:extent cx="5401945" cy="3858260"/>
            <wp:effectExtent l="0" t="0" r="8255" b="889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 </w:t>
      </w:r>
    </w:p>
    <w:p w14:paraId="5FBCE501" w14:textId="524815E4" w:rsidR="00300B12" w:rsidRP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Dado que la distancia entre los puntos, azules filas rojos columnas, es la que nos permite concluir sobre las similitudes en este </w:t>
      </w: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grafico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. vemos claramente como</w:t>
      </w:r>
    </w:p>
    <w:p w14:paraId="1E731F83" w14:textId="77777777" w:rsidR="00F46BCF" w:rsidRDefault="00300B12" w:rsidP="00F46B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Grand_Cru_classe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se relaciona con la </w:t>
      </w: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mayoria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de las opiniones ‘excelente’. </w:t>
      </w:r>
    </w:p>
    <w:p w14:paraId="4D336D7F" w14:textId="77777777" w:rsidR="00F46BCF" w:rsidRDefault="00300B12" w:rsidP="00F46B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Cru_Bourgeois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se relaciona con la </w:t>
      </w: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mayoria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de las opiniones ‘bueno’. </w:t>
      </w:r>
    </w:p>
    <w:p w14:paraId="1BBE3B33" w14:textId="77777777" w:rsidR="00F46BCF" w:rsidRDefault="00300B12" w:rsidP="00F46B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Vin_de_table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se relaciona con la </w:t>
      </w: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mayoria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de las opiniones ‘aburrido’. </w:t>
      </w:r>
    </w:p>
    <w:p w14:paraId="6CAA407C" w14:textId="48FC8D1C" w:rsidR="00300B12" w:rsidRPr="00300B12" w:rsidRDefault="00300B12" w:rsidP="00F46B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Vin_de_marque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se relaciona con la </w:t>
      </w: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mayoria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de las opiniones ‘mediocre’.</w:t>
      </w:r>
    </w:p>
    <w:p w14:paraId="522FB542" w14:textId="77777777" w:rsidR="00F46BCF" w:rsidRDefault="00F46BCF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</w:p>
    <w:p w14:paraId="5A78CF2E" w14:textId="724B6A08" w:rsidR="00300B12" w:rsidRP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Graficamos ahora los perfiles fila en el espacio de las columnas y El segundo gráfico representa los perfiles columna en el espacio de las filas</w:t>
      </w:r>
    </w:p>
    <w:p w14:paraId="67B0F48C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 w:rsidRPr="00300B12">
        <w:rPr>
          <w:rStyle w:val="HTMLCode"/>
          <w:color w:val="333333"/>
        </w:rPr>
        <w:t>fviz_ca_</w:t>
      </w:r>
      <w:proofErr w:type="gramStart"/>
      <w:r w:rsidRPr="00300B12">
        <w:rPr>
          <w:rStyle w:val="HTMLCode"/>
          <w:color w:val="333333"/>
        </w:rPr>
        <w:t>biplot</w:t>
      </w:r>
      <w:proofErr w:type="spellEnd"/>
      <w:r w:rsidRPr="00300B12">
        <w:rPr>
          <w:rStyle w:val="HTMLCode"/>
          <w:color w:val="333333"/>
        </w:rPr>
        <w:t>(</w:t>
      </w:r>
      <w:proofErr w:type="spellStart"/>
      <w:proofErr w:type="gramEnd"/>
      <w:r w:rsidRPr="00300B12">
        <w:rPr>
          <w:rStyle w:val="HTMLCode"/>
          <w:color w:val="333333"/>
        </w:rPr>
        <w:t>db</w:t>
      </w:r>
      <w:proofErr w:type="spellEnd"/>
      <w:r w:rsidRPr="00300B12">
        <w:rPr>
          <w:rStyle w:val="HTMLCode"/>
          <w:color w:val="333333"/>
        </w:rPr>
        <w:t>, map =</w:t>
      </w:r>
      <w:r w:rsidRPr="00300B12">
        <w:rPr>
          <w:rStyle w:val="hljs-string"/>
          <w:color w:val="DD1144"/>
        </w:rPr>
        <w:t>"</w:t>
      </w:r>
      <w:proofErr w:type="spellStart"/>
      <w:r w:rsidRPr="00300B12">
        <w:rPr>
          <w:rStyle w:val="hljs-string"/>
          <w:color w:val="DD1144"/>
        </w:rPr>
        <w:t>rowprincipal</w:t>
      </w:r>
      <w:proofErr w:type="spellEnd"/>
      <w:r w:rsidRPr="00300B12">
        <w:rPr>
          <w:rStyle w:val="hljs-string"/>
          <w:color w:val="DD1144"/>
        </w:rPr>
        <w:t>"</w:t>
      </w:r>
      <w:r w:rsidRPr="00300B12">
        <w:rPr>
          <w:rStyle w:val="HTMLCode"/>
          <w:color w:val="333333"/>
        </w:rPr>
        <w:t>, arrow = c(</w:t>
      </w:r>
      <w:r w:rsidRPr="00300B12">
        <w:rPr>
          <w:rStyle w:val="hljs-literal"/>
          <w:rFonts w:eastAsiaTheme="majorEastAsia"/>
          <w:color w:val="990073"/>
        </w:rPr>
        <w:t>TRUE</w:t>
      </w:r>
      <w:r w:rsidRPr="00300B12">
        <w:rPr>
          <w:rStyle w:val="HTMLCode"/>
          <w:color w:val="333333"/>
        </w:rPr>
        <w:t xml:space="preserve">, </w:t>
      </w:r>
      <w:r w:rsidRPr="00300B12">
        <w:rPr>
          <w:rStyle w:val="hljs-literal"/>
          <w:rFonts w:eastAsiaTheme="majorEastAsia"/>
          <w:color w:val="990073"/>
        </w:rPr>
        <w:t>TRUE</w:t>
      </w:r>
      <w:r w:rsidRPr="00300B12">
        <w:rPr>
          <w:rStyle w:val="HTMLCode"/>
          <w:color w:val="333333"/>
        </w:rPr>
        <w:t>))</w:t>
      </w:r>
    </w:p>
    <w:p w14:paraId="0AA27ABA" w14:textId="063F90B8" w:rsidR="00300B12" w:rsidRP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300B12">
        <w:rPr>
          <w:rFonts w:ascii="Calibri" w:eastAsiaTheme="minorEastAsia" w:hAnsi="Calibri" w:cs="Calibri"/>
          <w:noProof/>
          <w:color w:val="000000"/>
          <w:sz w:val="20"/>
          <w:szCs w:val="20"/>
          <w:lang w:val="es-VE"/>
        </w:rPr>
        <w:lastRenderedPageBreak/>
        <w:drawing>
          <wp:inline distT="0" distB="0" distL="0" distR="0" wp14:anchorId="77BB668B" wp14:editId="2253DC85">
            <wp:extent cx="5401945" cy="3858260"/>
            <wp:effectExtent l="0" t="0" r="8255" b="889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D936" w14:textId="77777777" w:rsidR="00300B12" w:rsidRPr="00300B12" w:rsidRDefault="00300B12" w:rsidP="00300B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 w:rsidRPr="00300B12">
        <w:rPr>
          <w:rStyle w:val="HTMLCode"/>
          <w:color w:val="333333"/>
        </w:rPr>
        <w:t>fviz_ca_</w:t>
      </w:r>
      <w:proofErr w:type="gramStart"/>
      <w:r w:rsidRPr="00300B12">
        <w:rPr>
          <w:rStyle w:val="HTMLCode"/>
          <w:color w:val="333333"/>
        </w:rPr>
        <w:t>biplot</w:t>
      </w:r>
      <w:proofErr w:type="spellEnd"/>
      <w:r w:rsidRPr="00300B12">
        <w:rPr>
          <w:rStyle w:val="HTMLCode"/>
          <w:color w:val="333333"/>
        </w:rPr>
        <w:t>(</w:t>
      </w:r>
      <w:proofErr w:type="spellStart"/>
      <w:proofErr w:type="gramEnd"/>
      <w:r w:rsidRPr="00300B12">
        <w:rPr>
          <w:rStyle w:val="HTMLCode"/>
          <w:color w:val="333333"/>
        </w:rPr>
        <w:t>db</w:t>
      </w:r>
      <w:proofErr w:type="spellEnd"/>
      <w:r w:rsidRPr="00300B12">
        <w:rPr>
          <w:rStyle w:val="HTMLCode"/>
          <w:color w:val="333333"/>
        </w:rPr>
        <w:t>, map =</w:t>
      </w:r>
      <w:r w:rsidRPr="00300B12">
        <w:rPr>
          <w:rStyle w:val="hljs-string"/>
          <w:color w:val="DD1144"/>
        </w:rPr>
        <w:t>"</w:t>
      </w:r>
      <w:proofErr w:type="spellStart"/>
      <w:r w:rsidRPr="00300B12">
        <w:rPr>
          <w:rStyle w:val="hljs-string"/>
          <w:color w:val="DD1144"/>
        </w:rPr>
        <w:t>colprincipal</w:t>
      </w:r>
      <w:proofErr w:type="spellEnd"/>
      <w:r w:rsidRPr="00300B12">
        <w:rPr>
          <w:rStyle w:val="hljs-string"/>
          <w:color w:val="DD1144"/>
        </w:rPr>
        <w:t>"</w:t>
      </w:r>
      <w:r w:rsidRPr="00300B12">
        <w:rPr>
          <w:rStyle w:val="HTMLCode"/>
          <w:color w:val="333333"/>
        </w:rPr>
        <w:t>, arrow = c(</w:t>
      </w:r>
      <w:r w:rsidRPr="00300B12">
        <w:rPr>
          <w:rStyle w:val="hljs-literal"/>
          <w:rFonts w:eastAsiaTheme="majorEastAsia"/>
          <w:color w:val="990073"/>
        </w:rPr>
        <w:t>TRUE</w:t>
      </w:r>
      <w:r w:rsidRPr="00300B12">
        <w:rPr>
          <w:rStyle w:val="HTMLCode"/>
          <w:color w:val="333333"/>
        </w:rPr>
        <w:t xml:space="preserve">, </w:t>
      </w:r>
      <w:r w:rsidRPr="00300B12">
        <w:rPr>
          <w:rStyle w:val="hljs-literal"/>
          <w:rFonts w:eastAsiaTheme="majorEastAsia"/>
          <w:color w:val="990073"/>
        </w:rPr>
        <w:t>TRUE</w:t>
      </w:r>
      <w:r w:rsidRPr="00300B12">
        <w:rPr>
          <w:rStyle w:val="HTMLCode"/>
          <w:color w:val="333333"/>
        </w:rPr>
        <w:t>))</w:t>
      </w:r>
    </w:p>
    <w:p w14:paraId="507BA377" w14:textId="2ABF98A4" w:rsidR="00300B12" w:rsidRP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300B12">
        <w:rPr>
          <w:rFonts w:ascii="Calibri" w:eastAsiaTheme="minorEastAsia" w:hAnsi="Calibri" w:cs="Calibri"/>
          <w:noProof/>
          <w:color w:val="000000"/>
          <w:sz w:val="20"/>
          <w:szCs w:val="20"/>
          <w:lang w:val="es-VE"/>
        </w:rPr>
        <w:drawing>
          <wp:inline distT="0" distB="0" distL="0" distR="0" wp14:anchorId="6B59CE77" wp14:editId="1A1174EE">
            <wp:extent cx="5401945" cy="3858260"/>
            <wp:effectExtent l="0" t="0" r="8255" b="889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E492" w14:textId="0A8C384E" w:rsidR="00300B12" w:rsidRPr="00300B12" w:rsidRDefault="00300B12" w:rsidP="00300B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lastRenderedPageBreak/>
        <w:t xml:space="preserve">En estos </w:t>
      </w:r>
      <w:r w:rsidR="00F46BCF" w:rsidRPr="00300B12">
        <w:rPr>
          <w:rFonts w:ascii="Helvetica" w:hAnsi="Helvetica" w:cs="Helvetica"/>
          <w:color w:val="333333"/>
          <w:sz w:val="20"/>
          <w:szCs w:val="20"/>
          <w:lang w:val="es-VE"/>
        </w:rPr>
        <w:t>gráficos</w:t>
      </w: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, si el ángulo entre dos flechas es agudo, entonces existe una fuerte asociación entre la fila y la columna correspondientes. Deducimos entonces</w:t>
      </w:r>
      <w:r w:rsidR="00F46BCF">
        <w:rPr>
          <w:rFonts w:ascii="Helvetica" w:hAnsi="Helvetica" w:cs="Helvetica"/>
          <w:color w:val="333333"/>
          <w:sz w:val="20"/>
          <w:szCs w:val="20"/>
          <w:lang w:val="es-VE"/>
        </w:rPr>
        <w:t xml:space="preserve">, sugeridas en el análisis anterior, las siguientes </w:t>
      </w: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alta</w:t>
      </w:r>
      <w:r w:rsidR="00F46BCF">
        <w:rPr>
          <w:rFonts w:ascii="Helvetica" w:hAnsi="Helvetica" w:cs="Helvetica"/>
          <w:color w:val="333333"/>
          <w:sz w:val="20"/>
          <w:szCs w:val="20"/>
          <w:lang w:val="es-VE"/>
        </w:rPr>
        <w:t>s</w:t>
      </w:r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</w:t>
      </w: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correlación</w:t>
      </w:r>
      <w:r w:rsidR="00F46BCF">
        <w:rPr>
          <w:rFonts w:ascii="Helvetica" w:hAnsi="Helvetica" w:cs="Helvetica"/>
          <w:color w:val="333333"/>
          <w:sz w:val="20"/>
          <w:szCs w:val="20"/>
          <w:lang w:val="es-VE"/>
        </w:rPr>
        <w:t>es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:</w:t>
      </w:r>
    </w:p>
    <w:p w14:paraId="2CCD1281" w14:textId="77777777" w:rsidR="00F46BCF" w:rsidRDefault="00300B12" w:rsidP="00F46BC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Grand_Cru_classe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y ‘excelente’. </w:t>
      </w:r>
    </w:p>
    <w:p w14:paraId="3B16E44D" w14:textId="77777777" w:rsidR="00F46BCF" w:rsidRDefault="00300B12" w:rsidP="00F46BC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Cru_Bourgeois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con ‘bueno’. </w:t>
      </w:r>
    </w:p>
    <w:p w14:paraId="76B3F300" w14:textId="77777777" w:rsidR="00F46BCF" w:rsidRDefault="00300B12" w:rsidP="00F46BC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proofErr w:type="spellStart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>Vin_de_table</w:t>
      </w:r>
      <w:proofErr w:type="spellEnd"/>
      <w:r w:rsidRPr="00300B12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con ‘aburrido’.</w:t>
      </w:r>
    </w:p>
    <w:p w14:paraId="185F94CD" w14:textId="4058ACC0" w:rsidR="00300B12" w:rsidRPr="00F46BCF" w:rsidRDefault="00300B12" w:rsidP="00F46BC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s-VE"/>
        </w:rPr>
      </w:pPr>
      <w:proofErr w:type="spellStart"/>
      <w:r w:rsidRPr="00F46BCF">
        <w:rPr>
          <w:rFonts w:ascii="Helvetica" w:hAnsi="Helvetica" w:cs="Helvetica"/>
          <w:color w:val="333333"/>
          <w:sz w:val="20"/>
          <w:szCs w:val="20"/>
          <w:lang w:val="es-VE"/>
        </w:rPr>
        <w:t>Vin_de_marque</w:t>
      </w:r>
      <w:proofErr w:type="spellEnd"/>
      <w:r w:rsidRPr="00F46BCF">
        <w:rPr>
          <w:rFonts w:ascii="Helvetica" w:hAnsi="Helvetica" w:cs="Helvetica"/>
          <w:color w:val="333333"/>
          <w:sz w:val="20"/>
          <w:szCs w:val="20"/>
          <w:lang w:val="es-VE"/>
        </w:rPr>
        <w:t xml:space="preserve"> con ‘mediocre’.</w:t>
      </w:r>
    </w:p>
    <w:p w14:paraId="23E4CE68" w14:textId="77777777" w:rsidR="00300B12" w:rsidRPr="009C6FE2" w:rsidRDefault="00300B12" w:rsidP="00561E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lang w:val="es-VE"/>
        </w:rPr>
      </w:pPr>
    </w:p>
    <w:p w14:paraId="44A5987C" w14:textId="77777777" w:rsidR="00561E0A" w:rsidRDefault="00561E0A" w:rsidP="00561E0A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37393B"/>
          <w:sz w:val="23"/>
          <w:szCs w:val="23"/>
          <w:lang w:val="es-VE"/>
        </w:rPr>
      </w:pPr>
    </w:p>
    <w:p w14:paraId="61C56630" w14:textId="77777777" w:rsidR="00561E0A" w:rsidRDefault="00561E0A" w:rsidP="00561E0A">
      <w:pPr>
        <w:rPr>
          <w:rFonts w:ascii="Calibri" w:hAnsi="Calibri" w:cs="Calibri"/>
          <w:color w:val="37393B"/>
          <w:sz w:val="23"/>
          <w:szCs w:val="23"/>
          <w:lang w:val="es-VE"/>
        </w:rPr>
      </w:pPr>
      <w:r>
        <w:rPr>
          <w:rFonts w:ascii="Calibri" w:hAnsi="Calibri" w:cs="Calibri"/>
          <w:color w:val="37393B"/>
          <w:sz w:val="23"/>
          <w:szCs w:val="23"/>
          <w:lang w:val="es-VE"/>
        </w:rPr>
        <w:br w:type="page"/>
      </w:r>
    </w:p>
    <w:p w14:paraId="2FACC742" w14:textId="348B5EEC" w:rsidR="00561E0A" w:rsidRPr="009C6FE2" w:rsidRDefault="00561E0A" w:rsidP="00561E0A">
      <w:pPr>
        <w:rPr>
          <w:rFonts w:ascii="CMU Serif" w:hAnsi="CMU Serif" w:cs="CMU Serif"/>
          <w:b/>
          <w:bCs/>
          <w:color w:val="000000"/>
          <w:sz w:val="23"/>
          <w:szCs w:val="23"/>
          <w:lang w:val="es-VE"/>
        </w:rPr>
      </w:pPr>
      <w:r w:rsidRPr="009C6FE2">
        <w:rPr>
          <w:rFonts w:ascii="Calibri" w:hAnsi="Calibri" w:cs="Calibri"/>
          <w:color w:val="37393B"/>
          <w:sz w:val="23"/>
          <w:szCs w:val="23"/>
          <w:lang w:val="es-VE"/>
        </w:rPr>
        <w:lastRenderedPageBreak/>
        <w:t xml:space="preserve">3. Realizar un Análisis de Correspondencias Múltiples utilizando al fichero de datos </w:t>
      </w:r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que aquí aparece (datos2.csv). </w:t>
      </w:r>
      <w:r w:rsidRPr="009C6FE2">
        <w:rPr>
          <w:rFonts w:ascii="Arial" w:hAnsi="Arial" w:cs="Arial"/>
          <w:color w:val="37393B"/>
          <w:sz w:val="20"/>
          <w:lang w:val="es-VE"/>
        </w:rPr>
        <w:t xml:space="preserve">• </w:t>
      </w:r>
      <w:r w:rsidRPr="009C6FE2">
        <w:rPr>
          <w:rFonts w:ascii="Calibri" w:hAnsi="Calibri" w:cs="Calibri"/>
          <w:b/>
          <w:bCs/>
          <w:color w:val="37393B"/>
          <w:sz w:val="22"/>
          <w:szCs w:val="22"/>
          <w:lang w:val="es-VE"/>
        </w:rPr>
        <w:t>Anuncios</w:t>
      </w:r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: Busca empleo a través de anuncios </w:t>
      </w:r>
    </w:p>
    <w:p w14:paraId="1264ED05" w14:textId="77777777" w:rsidR="00561E0A" w:rsidRPr="009C6FE2" w:rsidRDefault="00561E0A" w:rsidP="00561E0A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sz w:val="22"/>
          <w:szCs w:val="22"/>
          <w:lang w:val="es-VE"/>
        </w:rPr>
      </w:pPr>
      <w:r w:rsidRPr="009C6FE2">
        <w:rPr>
          <w:rFonts w:ascii="Arial" w:hAnsi="Arial" w:cs="Arial"/>
          <w:color w:val="37393B"/>
          <w:sz w:val="20"/>
          <w:lang w:val="es-VE"/>
        </w:rPr>
        <w:t xml:space="preserve">• </w:t>
      </w:r>
      <w:r w:rsidRPr="009C6FE2">
        <w:rPr>
          <w:rFonts w:ascii="Calibri" w:hAnsi="Calibri" w:cs="Calibri"/>
          <w:b/>
          <w:bCs/>
          <w:color w:val="37393B"/>
          <w:sz w:val="22"/>
          <w:szCs w:val="22"/>
          <w:lang w:val="es-VE"/>
        </w:rPr>
        <w:t>INEM</w:t>
      </w:r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: Busca empleo en las oficinas del INEM </w:t>
      </w:r>
    </w:p>
    <w:p w14:paraId="44E59B94" w14:textId="77777777" w:rsidR="00561E0A" w:rsidRPr="009C6FE2" w:rsidRDefault="00561E0A" w:rsidP="00561E0A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sz w:val="22"/>
          <w:szCs w:val="22"/>
          <w:lang w:val="es-VE"/>
        </w:rPr>
      </w:pPr>
      <w:r w:rsidRPr="009C6FE2">
        <w:rPr>
          <w:rFonts w:ascii="Arial" w:hAnsi="Arial" w:cs="Arial"/>
          <w:color w:val="37393B"/>
          <w:sz w:val="20"/>
          <w:lang w:val="es-VE"/>
        </w:rPr>
        <w:t xml:space="preserve">• </w:t>
      </w:r>
      <w:proofErr w:type="spellStart"/>
      <w:r w:rsidRPr="009C6FE2">
        <w:rPr>
          <w:rFonts w:ascii="Calibri" w:hAnsi="Calibri" w:cs="Calibri"/>
          <w:b/>
          <w:bCs/>
          <w:color w:val="37393B"/>
          <w:sz w:val="22"/>
          <w:szCs w:val="22"/>
          <w:lang w:val="es-VE"/>
        </w:rPr>
        <w:t>ETTs</w:t>
      </w:r>
      <w:proofErr w:type="spellEnd"/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: Busca empleo en las empresas de trabajo temporal </w:t>
      </w:r>
    </w:p>
    <w:p w14:paraId="378E5089" w14:textId="77777777" w:rsidR="00561E0A" w:rsidRPr="009C6FE2" w:rsidRDefault="00561E0A" w:rsidP="00561E0A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sz w:val="22"/>
          <w:szCs w:val="22"/>
          <w:lang w:val="es-VE"/>
        </w:rPr>
      </w:pPr>
      <w:r w:rsidRPr="009C6FE2">
        <w:rPr>
          <w:rFonts w:ascii="Arial" w:hAnsi="Arial" w:cs="Arial"/>
          <w:color w:val="37393B"/>
          <w:sz w:val="20"/>
          <w:lang w:val="es-VE"/>
        </w:rPr>
        <w:t xml:space="preserve">• </w:t>
      </w:r>
      <w:r w:rsidRPr="009C6FE2">
        <w:rPr>
          <w:rFonts w:ascii="Calibri" w:hAnsi="Calibri" w:cs="Calibri"/>
          <w:b/>
          <w:bCs/>
          <w:color w:val="37393B"/>
          <w:sz w:val="22"/>
          <w:szCs w:val="22"/>
          <w:lang w:val="es-VE"/>
        </w:rPr>
        <w:t>Contactos</w:t>
      </w:r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: Busca empleo a través de contactos personales </w:t>
      </w:r>
    </w:p>
    <w:p w14:paraId="69B47474" w14:textId="77777777" w:rsidR="00561E0A" w:rsidRPr="009C6FE2" w:rsidRDefault="00561E0A" w:rsidP="00561E0A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sz w:val="22"/>
          <w:szCs w:val="22"/>
          <w:lang w:val="es-VE"/>
        </w:rPr>
      </w:pPr>
      <w:r w:rsidRPr="009C6FE2">
        <w:rPr>
          <w:rFonts w:ascii="Arial" w:hAnsi="Arial" w:cs="Arial"/>
          <w:color w:val="37393B"/>
          <w:sz w:val="20"/>
          <w:lang w:val="es-VE"/>
        </w:rPr>
        <w:t xml:space="preserve">• </w:t>
      </w:r>
      <w:r w:rsidRPr="009C6FE2">
        <w:rPr>
          <w:rFonts w:ascii="Calibri" w:hAnsi="Calibri" w:cs="Calibri"/>
          <w:b/>
          <w:bCs/>
          <w:color w:val="37393B"/>
          <w:sz w:val="22"/>
          <w:szCs w:val="22"/>
          <w:lang w:val="es-VE"/>
        </w:rPr>
        <w:t>Oposiciones</w:t>
      </w:r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: Se está preparando oposiciones </w:t>
      </w:r>
    </w:p>
    <w:p w14:paraId="4AE47A6E" w14:textId="77777777" w:rsidR="00561E0A" w:rsidRPr="009C6FE2" w:rsidRDefault="00561E0A" w:rsidP="00561E0A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sz w:val="22"/>
          <w:szCs w:val="22"/>
          <w:lang w:val="es-VE"/>
        </w:rPr>
      </w:pPr>
      <w:r w:rsidRPr="009C6FE2">
        <w:rPr>
          <w:rFonts w:ascii="Arial" w:hAnsi="Arial" w:cs="Arial"/>
          <w:color w:val="37393B"/>
          <w:sz w:val="20"/>
          <w:lang w:val="es-VE"/>
        </w:rPr>
        <w:t xml:space="preserve">• </w:t>
      </w:r>
      <w:r w:rsidRPr="009C6FE2">
        <w:rPr>
          <w:rFonts w:ascii="Calibri" w:hAnsi="Calibri" w:cs="Calibri"/>
          <w:b/>
          <w:bCs/>
          <w:color w:val="37393B"/>
          <w:sz w:val="22"/>
          <w:szCs w:val="22"/>
          <w:lang w:val="es-VE"/>
        </w:rPr>
        <w:t>Autónomo</w:t>
      </w:r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: Ha emprendido un negocio </w:t>
      </w:r>
    </w:p>
    <w:p w14:paraId="3A39A434" w14:textId="77777777" w:rsidR="00561E0A" w:rsidRPr="009C6FE2" w:rsidRDefault="00561E0A" w:rsidP="00561E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7393B"/>
          <w:sz w:val="20"/>
          <w:lang w:val="es-VE"/>
        </w:rPr>
      </w:pPr>
      <w:r w:rsidRPr="009C6FE2">
        <w:rPr>
          <w:rFonts w:ascii="Arial" w:hAnsi="Arial" w:cs="Arial"/>
          <w:color w:val="37393B"/>
          <w:sz w:val="20"/>
          <w:lang w:val="es-VE"/>
        </w:rPr>
        <w:t xml:space="preserve">• </w:t>
      </w:r>
      <w:r w:rsidRPr="009C6FE2">
        <w:rPr>
          <w:rFonts w:ascii="Arial" w:hAnsi="Arial" w:cs="Arial"/>
          <w:b/>
          <w:bCs/>
          <w:color w:val="37393B"/>
          <w:sz w:val="20"/>
          <w:lang w:val="es-VE"/>
        </w:rPr>
        <w:t>Otra</w:t>
      </w:r>
      <w:r w:rsidRPr="009C6FE2">
        <w:rPr>
          <w:rFonts w:ascii="Arial" w:hAnsi="Arial" w:cs="Arial"/>
          <w:color w:val="37393B"/>
          <w:sz w:val="20"/>
          <w:lang w:val="es-VE"/>
        </w:rPr>
        <w:t xml:space="preserve"> </w:t>
      </w:r>
    </w:p>
    <w:p w14:paraId="505D3B5A" w14:textId="77777777" w:rsidR="00561E0A" w:rsidRPr="009C6FE2" w:rsidRDefault="00561E0A" w:rsidP="00561E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7393B"/>
          <w:sz w:val="20"/>
          <w:lang w:val="es-VE"/>
        </w:rPr>
      </w:pPr>
    </w:p>
    <w:p w14:paraId="23BACB15" w14:textId="77777777" w:rsidR="00561E0A" w:rsidRPr="009C6FE2" w:rsidRDefault="00561E0A" w:rsidP="00561E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7393B"/>
          <w:sz w:val="20"/>
          <w:lang w:val="es-VE"/>
        </w:rPr>
      </w:pPr>
    </w:p>
    <w:p w14:paraId="500DA0DF" w14:textId="77777777" w:rsidR="00561E0A" w:rsidRPr="009C6FE2" w:rsidRDefault="00561E0A" w:rsidP="00561E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37393B"/>
          <w:sz w:val="23"/>
          <w:szCs w:val="23"/>
          <w:lang w:val="es-VE"/>
        </w:rPr>
      </w:pPr>
      <w:r w:rsidRPr="009C6FE2">
        <w:rPr>
          <w:rFonts w:ascii="Calibri" w:hAnsi="Calibri" w:cs="Calibri"/>
          <w:b/>
          <w:bCs/>
          <w:color w:val="37393B"/>
          <w:sz w:val="23"/>
          <w:szCs w:val="23"/>
          <w:lang w:val="es-VE"/>
        </w:rPr>
        <w:t xml:space="preserve">Realizar un informe que contenga las salidas del programa R y el análisis razonado de los resultados obtenidos. </w:t>
      </w:r>
    </w:p>
    <w:p w14:paraId="35E1665A" w14:textId="77777777" w:rsidR="00561E0A" w:rsidRPr="009C6FE2" w:rsidRDefault="00561E0A" w:rsidP="00561E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VE"/>
        </w:rPr>
      </w:pPr>
    </w:p>
    <w:p w14:paraId="23204E48" w14:textId="77777777" w:rsidR="00561E0A" w:rsidRPr="009C6FE2" w:rsidRDefault="00561E0A" w:rsidP="00561E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  <w:lang w:val="es-VE"/>
        </w:rPr>
      </w:pPr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Los datos del fichero datos2.csv corresponden a un grupo de egresados universitarios a los que se les ha preguntado por su forma de buscar empleo tras acabar la Universidad. En este fichero de datos tenemos las siguientes variables: </w:t>
      </w:r>
    </w:p>
    <w:p w14:paraId="69AE3078" w14:textId="2967F3DA" w:rsidR="00240BFE" w:rsidRPr="00240BFE" w:rsidRDefault="00561E0A" w:rsidP="00561E0A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b/>
          <w:bCs/>
          <w:color w:val="000000"/>
          <w:sz w:val="23"/>
          <w:szCs w:val="23"/>
          <w:lang w:val="es-VE"/>
        </w:rPr>
      </w:pPr>
      <w:r w:rsidRPr="009C6FE2">
        <w:rPr>
          <w:rFonts w:ascii="Calibri" w:hAnsi="Calibri" w:cs="Calibri"/>
          <w:color w:val="37393B"/>
          <w:sz w:val="22"/>
          <w:szCs w:val="22"/>
          <w:lang w:val="es-VE"/>
        </w:rPr>
        <w:t xml:space="preserve">Todas estas variables son dicotómicas, con categorías Si y No cada una de ellas.  </w:t>
      </w:r>
    </w:p>
    <w:sectPr w:rsidR="00240BFE" w:rsidRPr="00240BFE" w:rsidSect="008E466E">
      <w:headerReference w:type="default" r:id="rId19"/>
      <w:pgSz w:w="11906" w:h="16838"/>
      <w:pgMar w:top="1416" w:right="1697" w:bottom="1753" w:left="1702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94CC0" w14:textId="77777777" w:rsidR="00D75B73" w:rsidRDefault="00D75B73" w:rsidP="008E466E">
      <w:pPr>
        <w:spacing w:after="0" w:line="240" w:lineRule="auto"/>
      </w:pPr>
      <w:r>
        <w:separator/>
      </w:r>
    </w:p>
  </w:endnote>
  <w:endnote w:type="continuationSeparator" w:id="0">
    <w:p w14:paraId="2D262514" w14:textId="77777777" w:rsidR="00D75B73" w:rsidRDefault="00D75B73" w:rsidP="008E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8788A" w14:textId="77777777" w:rsidR="00D75B73" w:rsidRDefault="00D75B73" w:rsidP="008E466E">
      <w:pPr>
        <w:spacing w:after="0" w:line="240" w:lineRule="auto"/>
      </w:pPr>
      <w:r>
        <w:separator/>
      </w:r>
    </w:p>
  </w:footnote>
  <w:footnote w:type="continuationSeparator" w:id="0">
    <w:p w14:paraId="3176739D" w14:textId="77777777" w:rsidR="00D75B73" w:rsidRDefault="00D75B73" w:rsidP="008E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444F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Universidad de Granada - </w:t>
    </w:r>
    <w:r w:rsidRPr="008E466E">
      <w:rPr>
        <w:sz w:val="20"/>
        <w:szCs w:val="20"/>
        <w:lang w:val="es-VE"/>
      </w:rPr>
      <w:t>Máster en Estadística Aplicada</w:t>
    </w:r>
  </w:p>
  <w:p w14:paraId="66C07E03" w14:textId="3E698039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Técnicas estadísticas multivariantes. Análisis </w:t>
    </w:r>
    <w:r w:rsidR="009C6FE2">
      <w:rPr>
        <w:sz w:val="20"/>
        <w:szCs w:val="20"/>
        <w:lang w:val="es-VE"/>
      </w:rPr>
      <w:t>Correspondencias</w:t>
    </w:r>
    <w:r>
      <w:rPr>
        <w:sz w:val="20"/>
        <w:szCs w:val="20"/>
        <w:lang w:val="es-VE"/>
      </w:rPr>
      <w:t xml:space="preserve">. </w:t>
    </w:r>
  </w:p>
  <w:p w14:paraId="01AF27D7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 w:rsidRPr="008E466E">
      <w:rPr>
        <w:sz w:val="20"/>
        <w:szCs w:val="20"/>
        <w:lang w:val="es-VE"/>
      </w:rPr>
      <w:t>Alumno: Francisco Javier Márquez Rosales</w:t>
    </w:r>
  </w:p>
  <w:p w14:paraId="65ACA0FF" w14:textId="77777777" w:rsidR="008E466E" w:rsidRPr="00630E32" w:rsidRDefault="008E466E">
    <w:pPr>
      <w:pStyle w:val="Header"/>
      <w:rPr>
        <w:lang w:val="es-V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4D"/>
    <w:multiLevelType w:val="multilevel"/>
    <w:tmpl w:val="A8706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42D5F"/>
    <w:multiLevelType w:val="hybridMultilevel"/>
    <w:tmpl w:val="C7B2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AE8"/>
    <w:multiLevelType w:val="hybridMultilevel"/>
    <w:tmpl w:val="309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481A"/>
    <w:multiLevelType w:val="multilevel"/>
    <w:tmpl w:val="88DE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B6E50"/>
    <w:multiLevelType w:val="hybridMultilevel"/>
    <w:tmpl w:val="6774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F4D99"/>
    <w:multiLevelType w:val="hybridMultilevel"/>
    <w:tmpl w:val="4054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42C79"/>
    <w:multiLevelType w:val="multilevel"/>
    <w:tmpl w:val="A2FA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615346">
    <w:abstractNumId w:val="6"/>
  </w:num>
  <w:num w:numId="2" w16cid:durableId="65301497">
    <w:abstractNumId w:val="2"/>
  </w:num>
  <w:num w:numId="3" w16cid:durableId="1588424701">
    <w:abstractNumId w:val="3"/>
  </w:num>
  <w:num w:numId="4" w16cid:durableId="186408284">
    <w:abstractNumId w:val="0"/>
  </w:num>
  <w:num w:numId="5" w16cid:durableId="1457985124">
    <w:abstractNumId w:val="1"/>
  </w:num>
  <w:num w:numId="6" w16cid:durableId="1925451341">
    <w:abstractNumId w:val="5"/>
  </w:num>
  <w:num w:numId="7" w16cid:durableId="900212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55"/>
    <w:rsid w:val="00003E71"/>
    <w:rsid w:val="00054F72"/>
    <w:rsid w:val="000704B5"/>
    <w:rsid w:val="00072D8A"/>
    <w:rsid w:val="0008013D"/>
    <w:rsid w:val="00097CD2"/>
    <w:rsid w:val="000A2360"/>
    <w:rsid w:val="000A4EE6"/>
    <w:rsid w:val="000C1F86"/>
    <w:rsid w:val="000C246C"/>
    <w:rsid w:val="000C55BA"/>
    <w:rsid w:val="000C7635"/>
    <w:rsid w:val="000E6C7F"/>
    <w:rsid w:val="00103CD4"/>
    <w:rsid w:val="00104E25"/>
    <w:rsid w:val="0011380D"/>
    <w:rsid w:val="00113C4E"/>
    <w:rsid w:val="00121277"/>
    <w:rsid w:val="00163067"/>
    <w:rsid w:val="001B3209"/>
    <w:rsid w:val="001F1688"/>
    <w:rsid w:val="002115AA"/>
    <w:rsid w:val="00211DAB"/>
    <w:rsid w:val="00234DE1"/>
    <w:rsid w:val="0024032E"/>
    <w:rsid w:val="00240BFE"/>
    <w:rsid w:val="00244B28"/>
    <w:rsid w:val="00254C89"/>
    <w:rsid w:val="0025722C"/>
    <w:rsid w:val="00260555"/>
    <w:rsid w:val="002A04E0"/>
    <w:rsid w:val="002C5CB1"/>
    <w:rsid w:val="002D0D00"/>
    <w:rsid w:val="002D76FA"/>
    <w:rsid w:val="002F7066"/>
    <w:rsid w:val="00300B12"/>
    <w:rsid w:val="00327F16"/>
    <w:rsid w:val="0033211E"/>
    <w:rsid w:val="003A14BC"/>
    <w:rsid w:val="003C49ED"/>
    <w:rsid w:val="003D1500"/>
    <w:rsid w:val="003D65FF"/>
    <w:rsid w:val="003E065B"/>
    <w:rsid w:val="003E3715"/>
    <w:rsid w:val="004000FA"/>
    <w:rsid w:val="0041298E"/>
    <w:rsid w:val="00414E7B"/>
    <w:rsid w:val="0041625B"/>
    <w:rsid w:val="0042565B"/>
    <w:rsid w:val="00436F62"/>
    <w:rsid w:val="00441668"/>
    <w:rsid w:val="00465BDC"/>
    <w:rsid w:val="004771FF"/>
    <w:rsid w:val="00481862"/>
    <w:rsid w:val="00481F9D"/>
    <w:rsid w:val="00486CF4"/>
    <w:rsid w:val="004A099A"/>
    <w:rsid w:val="004C6FDF"/>
    <w:rsid w:val="004E4052"/>
    <w:rsid w:val="004F7B0A"/>
    <w:rsid w:val="00507586"/>
    <w:rsid w:val="00520FCE"/>
    <w:rsid w:val="005544A1"/>
    <w:rsid w:val="00560948"/>
    <w:rsid w:val="00561931"/>
    <w:rsid w:val="00561E0A"/>
    <w:rsid w:val="00587D6D"/>
    <w:rsid w:val="005B4D08"/>
    <w:rsid w:val="005D1588"/>
    <w:rsid w:val="005D1729"/>
    <w:rsid w:val="00601935"/>
    <w:rsid w:val="006061D7"/>
    <w:rsid w:val="00607150"/>
    <w:rsid w:val="0060783A"/>
    <w:rsid w:val="00617F08"/>
    <w:rsid w:val="00622BBE"/>
    <w:rsid w:val="00626000"/>
    <w:rsid w:val="00630E32"/>
    <w:rsid w:val="0063746F"/>
    <w:rsid w:val="00637F4C"/>
    <w:rsid w:val="0064532C"/>
    <w:rsid w:val="00650C7A"/>
    <w:rsid w:val="00687C3D"/>
    <w:rsid w:val="00690FA8"/>
    <w:rsid w:val="00696748"/>
    <w:rsid w:val="006A0652"/>
    <w:rsid w:val="006A50DF"/>
    <w:rsid w:val="006B7374"/>
    <w:rsid w:val="006D7669"/>
    <w:rsid w:val="006E0FE0"/>
    <w:rsid w:val="0071496F"/>
    <w:rsid w:val="00716D82"/>
    <w:rsid w:val="00720F8D"/>
    <w:rsid w:val="00723A41"/>
    <w:rsid w:val="00734263"/>
    <w:rsid w:val="00745093"/>
    <w:rsid w:val="00762ED7"/>
    <w:rsid w:val="007805E5"/>
    <w:rsid w:val="007A1BD0"/>
    <w:rsid w:val="007A79F1"/>
    <w:rsid w:val="007C4666"/>
    <w:rsid w:val="007D7701"/>
    <w:rsid w:val="007F5726"/>
    <w:rsid w:val="00823CE2"/>
    <w:rsid w:val="00824FAD"/>
    <w:rsid w:val="0083208D"/>
    <w:rsid w:val="00854DAF"/>
    <w:rsid w:val="008844E1"/>
    <w:rsid w:val="0089590B"/>
    <w:rsid w:val="008B6245"/>
    <w:rsid w:val="008C43FE"/>
    <w:rsid w:val="008E0150"/>
    <w:rsid w:val="008E466E"/>
    <w:rsid w:val="008E48FF"/>
    <w:rsid w:val="00910286"/>
    <w:rsid w:val="00914FB5"/>
    <w:rsid w:val="009218DA"/>
    <w:rsid w:val="00923ACB"/>
    <w:rsid w:val="009271B7"/>
    <w:rsid w:val="00957C3E"/>
    <w:rsid w:val="00961121"/>
    <w:rsid w:val="00974815"/>
    <w:rsid w:val="00974918"/>
    <w:rsid w:val="009826EA"/>
    <w:rsid w:val="0098565B"/>
    <w:rsid w:val="009870AB"/>
    <w:rsid w:val="00987A70"/>
    <w:rsid w:val="00992E3A"/>
    <w:rsid w:val="00997F4B"/>
    <w:rsid w:val="009A43BF"/>
    <w:rsid w:val="009A50AA"/>
    <w:rsid w:val="009C2C74"/>
    <w:rsid w:val="009C6FE2"/>
    <w:rsid w:val="009C7868"/>
    <w:rsid w:val="009D12D1"/>
    <w:rsid w:val="009D3255"/>
    <w:rsid w:val="009E2100"/>
    <w:rsid w:val="009E688A"/>
    <w:rsid w:val="00A02237"/>
    <w:rsid w:val="00A108EE"/>
    <w:rsid w:val="00A14C33"/>
    <w:rsid w:val="00A17344"/>
    <w:rsid w:val="00A17C00"/>
    <w:rsid w:val="00A20831"/>
    <w:rsid w:val="00A42D5A"/>
    <w:rsid w:val="00A456C7"/>
    <w:rsid w:val="00A8359C"/>
    <w:rsid w:val="00AA1C2D"/>
    <w:rsid w:val="00AA1CDB"/>
    <w:rsid w:val="00AB7D14"/>
    <w:rsid w:val="00AD0069"/>
    <w:rsid w:val="00AE10FE"/>
    <w:rsid w:val="00AE2851"/>
    <w:rsid w:val="00AF4533"/>
    <w:rsid w:val="00B055A6"/>
    <w:rsid w:val="00B15C36"/>
    <w:rsid w:val="00B330BE"/>
    <w:rsid w:val="00B34859"/>
    <w:rsid w:val="00B35A05"/>
    <w:rsid w:val="00B37A1A"/>
    <w:rsid w:val="00B643BF"/>
    <w:rsid w:val="00B65A97"/>
    <w:rsid w:val="00B65C54"/>
    <w:rsid w:val="00B7073C"/>
    <w:rsid w:val="00B71417"/>
    <w:rsid w:val="00B80C3E"/>
    <w:rsid w:val="00B968CA"/>
    <w:rsid w:val="00BA41B3"/>
    <w:rsid w:val="00BB0B72"/>
    <w:rsid w:val="00BB62BD"/>
    <w:rsid w:val="00BD2E5E"/>
    <w:rsid w:val="00BE0464"/>
    <w:rsid w:val="00BE50E1"/>
    <w:rsid w:val="00BF2258"/>
    <w:rsid w:val="00BF2390"/>
    <w:rsid w:val="00BF4C0D"/>
    <w:rsid w:val="00BF7027"/>
    <w:rsid w:val="00C02305"/>
    <w:rsid w:val="00C05AE8"/>
    <w:rsid w:val="00C05D13"/>
    <w:rsid w:val="00C2230B"/>
    <w:rsid w:val="00C329EB"/>
    <w:rsid w:val="00C602DE"/>
    <w:rsid w:val="00C734DF"/>
    <w:rsid w:val="00C83458"/>
    <w:rsid w:val="00CA2441"/>
    <w:rsid w:val="00CA6882"/>
    <w:rsid w:val="00CA6FB7"/>
    <w:rsid w:val="00CC5076"/>
    <w:rsid w:val="00CD231D"/>
    <w:rsid w:val="00CD3BEF"/>
    <w:rsid w:val="00D0057B"/>
    <w:rsid w:val="00D10768"/>
    <w:rsid w:val="00D15B13"/>
    <w:rsid w:val="00D16FE8"/>
    <w:rsid w:val="00D2427B"/>
    <w:rsid w:val="00D40FA1"/>
    <w:rsid w:val="00D507D9"/>
    <w:rsid w:val="00D52878"/>
    <w:rsid w:val="00D61542"/>
    <w:rsid w:val="00D62E64"/>
    <w:rsid w:val="00D75B73"/>
    <w:rsid w:val="00D80CDF"/>
    <w:rsid w:val="00D813CB"/>
    <w:rsid w:val="00D81423"/>
    <w:rsid w:val="00D91ACB"/>
    <w:rsid w:val="00D966E5"/>
    <w:rsid w:val="00DB5E04"/>
    <w:rsid w:val="00DC63E1"/>
    <w:rsid w:val="00DD2367"/>
    <w:rsid w:val="00DE0361"/>
    <w:rsid w:val="00DE56B3"/>
    <w:rsid w:val="00E14E73"/>
    <w:rsid w:val="00E225AE"/>
    <w:rsid w:val="00E36855"/>
    <w:rsid w:val="00E428D2"/>
    <w:rsid w:val="00E66639"/>
    <w:rsid w:val="00E92887"/>
    <w:rsid w:val="00EA38DB"/>
    <w:rsid w:val="00EA48FB"/>
    <w:rsid w:val="00EB49DD"/>
    <w:rsid w:val="00EB6B4A"/>
    <w:rsid w:val="00EB7646"/>
    <w:rsid w:val="00ED7DB7"/>
    <w:rsid w:val="00EE09E4"/>
    <w:rsid w:val="00EE3DAF"/>
    <w:rsid w:val="00EE6A47"/>
    <w:rsid w:val="00F10E88"/>
    <w:rsid w:val="00F1414C"/>
    <w:rsid w:val="00F42920"/>
    <w:rsid w:val="00F46BCF"/>
    <w:rsid w:val="00F66E72"/>
    <w:rsid w:val="00F803B0"/>
    <w:rsid w:val="00F90055"/>
    <w:rsid w:val="00FC1424"/>
    <w:rsid w:val="00FC61DC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C655"/>
  <w15:docId w15:val="{2D9167C4-0EED-4934-B4DE-7FED53A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C5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7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7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7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7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7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7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507D9"/>
    <w:rPr>
      <w:b/>
      <w:bCs/>
    </w:rPr>
  </w:style>
  <w:style w:type="character" w:styleId="Emphasis">
    <w:name w:val="Emphasis"/>
    <w:basedOn w:val="DefaultParagraphFont"/>
    <w:uiPriority w:val="20"/>
    <w:qFormat/>
    <w:rsid w:val="00D507D9"/>
    <w:rPr>
      <w:i/>
      <w:iCs/>
    </w:rPr>
  </w:style>
  <w:style w:type="paragraph" w:styleId="NoSpacing">
    <w:name w:val="No Spacing"/>
    <w:link w:val="NoSpacingChar"/>
    <w:uiPriority w:val="1"/>
    <w:qFormat/>
    <w:rsid w:val="00D507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7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07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7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07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7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07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507D9"/>
    <w:pPr>
      <w:outlineLvl w:val="9"/>
    </w:pPr>
  </w:style>
  <w:style w:type="paragraph" w:customStyle="1" w:styleId="Default">
    <w:name w:val="Default"/>
    <w:rsid w:val="00607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34859"/>
  </w:style>
  <w:style w:type="paragraph" w:styleId="TOC3">
    <w:name w:val="toc 3"/>
    <w:basedOn w:val="Normal"/>
    <w:next w:val="Normal"/>
    <w:autoRedefine/>
    <w:uiPriority w:val="39"/>
    <w:unhideWhenUsed/>
    <w:rsid w:val="00B34859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B348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8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48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1D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061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61D7"/>
  </w:style>
  <w:style w:type="character" w:customStyle="1" w:styleId="hljs-number">
    <w:name w:val="hljs-number"/>
    <w:basedOn w:val="DefaultParagraphFont"/>
    <w:rsid w:val="006061D7"/>
  </w:style>
  <w:style w:type="character" w:customStyle="1" w:styleId="hljs-comment">
    <w:name w:val="hljs-comment"/>
    <w:basedOn w:val="DefaultParagraphFont"/>
    <w:rsid w:val="006061D7"/>
  </w:style>
  <w:style w:type="character" w:customStyle="1" w:styleId="hljs-string">
    <w:name w:val="hljs-string"/>
    <w:basedOn w:val="DefaultParagraphFont"/>
    <w:rsid w:val="006061D7"/>
  </w:style>
  <w:style w:type="character" w:customStyle="1" w:styleId="hljs-literal">
    <w:name w:val="hljs-literal"/>
    <w:basedOn w:val="DefaultParagraphFont"/>
    <w:rsid w:val="006061D7"/>
  </w:style>
  <w:style w:type="paragraph" w:styleId="ListParagraph">
    <w:name w:val="List Paragraph"/>
    <w:basedOn w:val="Normal"/>
    <w:uiPriority w:val="34"/>
    <w:qFormat/>
    <w:rsid w:val="007805E5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DBA4-6030-4165-8CEE-35766BCF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11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FRANCISCO MARQUEZ ROSALES</cp:lastModifiedBy>
  <cp:revision>36</cp:revision>
  <cp:lastPrinted>2022-11-13T22:12:00Z</cp:lastPrinted>
  <dcterms:created xsi:type="dcterms:W3CDTF">2022-11-13T00:55:00Z</dcterms:created>
  <dcterms:modified xsi:type="dcterms:W3CDTF">2022-11-23T03:23:00Z</dcterms:modified>
</cp:coreProperties>
</file>