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FF7" w:rsidRDefault="00613FF7" w:rsidP="00613EC3">
      <w:pPr>
        <w:pStyle w:val="Ttulo6"/>
        <w:jc w:val="center"/>
      </w:pPr>
      <w:r w:rsidRPr="00F5177D">
        <w:t>LA SALUD INTEGRAL DE ADOLESCENTES Y JÓVENES</w:t>
      </w:r>
    </w:p>
    <w:p w:rsidR="00F5177D" w:rsidRDefault="00F5177D" w:rsidP="00F5177D">
      <w:pPr>
        <w:jc w:val="center"/>
      </w:pPr>
    </w:p>
    <w:p w:rsidR="00F5177D" w:rsidRPr="00F5177D" w:rsidRDefault="00F5177D" w:rsidP="00F5177D">
      <w:pPr>
        <w:jc w:val="center"/>
        <w:rPr>
          <w:b/>
        </w:rPr>
      </w:pPr>
      <w:r w:rsidRPr="00F5177D">
        <w:rPr>
          <w:b/>
        </w:rPr>
        <w:t>Detección de riesgos y propuestas de acción</w:t>
      </w:r>
    </w:p>
    <w:p w:rsidR="00F5177D" w:rsidRPr="00F5177D" w:rsidRDefault="00F5177D" w:rsidP="00F5177D">
      <w:pPr>
        <w:rPr>
          <w:b/>
        </w:rPr>
      </w:pPr>
    </w:p>
    <w:p w:rsidR="00F5177D" w:rsidRPr="00F5177D" w:rsidRDefault="00F5177D" w:rsidP="00F5177D">
      <w:pPr>
        <w:jc w:val="center"/>
        <w:rPr>
          <w:rFonts w:ascii="Arial" w:hAnsi="Arial" w:cs="Arial"/>
          <w:b/>
        </w:rPr>
      </w:pPr>
    </w:p>
    <w:p w:rsidR="00613FF7" w:rsidRPr="00F5177D" w:rsidRDefault="00613FF7">
      <w:pPr>
        <w:jc w:val="both"/>
        <w:rPr>
          <w:rFonts w:ascii="Arial" w:hAnsi="Arial" w:cs="Arial"/>
          <w:b/>
          <w:bCs/>
          <w:sz w:val="20"/>
          <w:szCs w:val="20"/>
        </w:rPr>
      </w:pPr>
    </w:p>
    <w:p w:rsidR="00613FF7" w:rsidRDefault="00613FF7" w:rsidP="00613EC3">
      <w:pPr>
        <w:jc w:val="center"/>
        <w:rPr>
          <w:rFonts w:ascii="Arial" w:hAnsi="Arial" w:cs="Arial"/>
          <w:b/>
          <w:bCs/>
          <w:sz w:val="20"/>
          <w:szCs w:val="20"/>
        </w:rPr>
      </w:pPr>
      <w:r>
        <w:rPr>
          <w:rFonts w:ascii="Arial" w:hAnsi="Arial" w:cs="Arial"/>
          <w:b/>
          <w:bCs/>
          <w:sz w:val="20"/>
          <w:szCs w:val="20"/>
        </w:rPr>
        <w:t>-Un</w:t>
      </w:r>
      <w:r w:rsidR="00613EC3">
        <w:rPr>
          <w:rFonts w:ascii="Arial" w:hAnsi="Arial" w:cs="Arial"/>
          <w:b/>
          <w:bCs/>
          <w:sz w:val="20"/>
          <w:szCs w:val="20"/>
        </w:rPr>
        <w:t xml:space="preserve">a propuesta para la comunidad y profesionales que se interesen por esta </w:t>
      </w:r>
      <w:r w:rsidR="00F5177D">
        <w:rPr>
          <w:rFonts w:ascii="Arial" w:hAnsi="Arial" w:cs="Arial"/>
          <w:b/>
          <w:bCs/>
          <w:sz w:val="20"/>
          <w:szCs w:val="20"/>
        </w:rPr>
        <w:t>población</w:t>
      </w:r>
      <w:r>
        <w:rPr>
          <w:rFonts w:ascii="Arial" w:hAnsi="Arial" w:cs="Arial"/>
          <w:b/>
          <w:bCs/>
          <w:sz w:val="20"/>
          <w:szCs w:val="20"/>
        </w:rPr>
        <w:t xml:space="preserve"> trabajo entre t</w:t>
      </w:r>
      <w:r>
        <w:rPr>
          <w:rFonts w:ascii="Arial" w:hAnsi="Arial" w:cs="Arial"/>
          <w:b/>
          <w:bCs/>
          <w:sz w:val="20"/>
          <w:szCs w:val="20"/>
        </w:rPr>
        <w:t>o</w:t>
      </w:r>
      <w:r>
        <w:rPr>
          <w:rFonts w:ascii="Arial" w:hAnsi="Arial" w:cs="Arial"/>
          <w:b/>
          <w:bCs/>
          <w:sz w:val="20"/>
          <w:szCs w:val="20"/>
        </w:rPr>
        <w:t>dos-</w:t>
      </w:r>
    </w:p>
    <w:p w:rsidR="00613FF7" w:rsidRDefault="00613FF7">
      <w:pPr>
        <w:jc w:val="both"/>
        <w:rPr>
          <w:rFonts w:ascii="Arial" w:hAnsi="Arial" w:cs="Arial"/>
          <w:sz w:val="20"/>
          <w:szCs w:val="20"/>
        </w:rPr>
      </w:pPr>
    </w:p>
    <w:p w:rsidR="00613EC3" w:rsidRPr="00613EC3" w:rsidRDefault="00F5177D" w:rsidP="00613EC3">
      <w:pPr>
        <w:pStyle w:val="Textoindependiente2"/>
        <w:ind w:firstLine="708"/>
        <w:jc w:val="center"/>
        <w:rPr>
          <w:b/>
          <w:sz w:val="20"/>
          <w:szCs w:val="20"/>
          <w:lang w:val="es-ES"/>
        </w:rPr>
      </w:pPr>
      <w:r w:rsidRPr="00613EC3">
        <w:rPr>
          <w:b/>
          <w:sz w:val="20"/>
          <w:szCs w:val="20"/>
          <w:lang w:val="es-ES"/>
        </w:rPr>
        <w:t xml:space="preserve"> </w:t>
      </w:r>
      <w:r w:rsidR="00613EC3" w:rsidRPr="00613EC3">
        <w:rPr>
          <w:b/>
          <w:sz w:val="20"/>
          <w:szCs w:val="20"/>
          <w:lang w:val="es-ES"/>
        </w:rPr>
        <w:t>“ LA SALUD ES UNA CONSTRUCCION SOCIAL. SE CONSTRUYE Y SE DETERIORA EN LA COMUNIDAD”</w:t>
      </w:r>
    </w:p>
    <w:p w:rsidR="00613FF7" w:rsidRDefault="00613FF7" w:rsidP="00613EC3">
      <w:pPr>
        <w:pStyle w:val="Textoindependiente2"/>
        <w:ind w:firstLine="708"/>
        <w:jc w:val="center"/>
        <w:rPr>
          <w:sz w:val="20"/>
          <w:szCs w:val="20"/>
          <w:lang w:val="es-ES"/>
        </w:rPr>
      </w:pPr>
    </w:p>
    <w:p w:rsidR="00613FF7" w:rsidRDefault="00613FF7">
      <w:pPr>
        <w:pStyle w:val="Textoindependiente2"/>
        <w:ind w:firstLine="708"/>
        <w:rPr>
          <w:sz w:val="20"/>
          <w:szCs w:val="20"/>
          <w:lang w:val="es-ES"/>
        </w:rPr>
      </w:pPr>
      <w:r>
        <w:rPr>
          <w:sz w:val="20"/>
          <w:szCs w:val="20"/>
          <w:lang w:val="es-ES"/>
        </w:rPr>
        <w:t xml:space="preserve">Tan amplio como el abanico de los factores que hacen a la salud, es el de </w:t>
      </w:r>
      <w:r w:rsidRPr="00613EC3">
        <w:rPr>
          <w:b/>
          <w:sz w:val="20"/>
          <w:szCs w:val="20"/>
          <w:lang w:val="es-ES"/>
        </w:rPr>
        <w:t>los riesgos</w:t>
      </w:r>
      <w:r>
        <w:rPr>
          <w:sz w:val="20"/>
          <w:szCs w:val="20"/>
          <w:lang w:val="es-ES"/>
        </w:rPr>
        <w:t xml:space="preserve"> que pueden afectarla.</w:t>
      </w:r>
    </w:p>
    <w:p w:rsidR="00613FF7" w:rsidRDefault="00613FF7">
      <w:pPr>
        <w:pStyle w:val="Textoindependiente2"/>
        <w:rPr>
          <w:sz w:val="20"/>
          <w:szCs w:val="20"/>
          <w:lang w:val="es-ES"/>
        </w:rPr>
      </w:pPr>
    </w:p>
    <w:p w:rsidR="00613FF7" w:rsidRDefault="00613FF7">
      <w:pPr>
        <w:pStyle w:val="Textoindependiente2"/>
        <w:ind w:firstLine="708"/>
        <w:rPr>
          <w:sz w:val="20"/>
          <w:szCs w:val="20"/>
          <w:lang w:val="es-ES"/>
        </w:rPr>
      </w:pPr>
      <w:r>
        <w:rPr>
          <w:sz w:val="20"/>
          <w:szCs w:val="20"/>
          <w:lang w:val="es-ES"/>
        </w:rPr>
        <w:t>Quienes por cualquier razón tenemos trato cotidiano con los adolescentes</w:t>
      </w:r>
      <w:r w:rsidR="00AE1BEC">
        <w:rPr>
          <w:sz w:val="20"/>
          <w:szCs w:val="20"/>
          <w:lang w:val="es-ES"/>
        </w:rPr>
        <w:t xml:space="preserve"> y jóvenes</w:t>
      </w:r>
      <w:r>
        <w:rPr>
          <w:sz w:val="20"/>
          <w:szCs w:val="20"/>
          <w:lang w:val="es-ES"/>
        </w:rPr>
        <w:t>, conocemos cuántos son los riesgos que suelen am</w:t>
      </w:r>
      <w:r w:rsidR="00AE1BEC">
        <w:rPr>
          <w:sz w:val="20"/>
          <w:szCs w:val="20"/>
          <w:lang w:val="es-ES"/>
        </w:rPr>
        <w:t>enazar el bienestar que deseamos</w:t>
      </w:r>
      <w:r>
        <w:rPr>
          <w:sz w:val="20"/>
          <w:szCs w:val="20"/>
          <w:lang w:val="es-ES"/>
        </w:rPr>
        <w:t xml:space="preserve"> para ellos. A veces, la de</w:t>
      </w:r>
      <w:r>
        <w:rPr>
          <w:sz w:val="20"/>
          <w:szCs w:val="20"/>
          <w:lang w:val="es-ES"/>
        </w:rPr>
        <w:t>s</w:t>
      </w:r>
      <w:r>
        <w:rPr>
          <w:sz w:val="20"/>
          <w:szCs w:val="20"/>
          <w:lang w:val="es-ES"/>
        </w:rPr>
        <w:t>aprensión por el peligro los lleva a</w:t>
      </w:r>
      <w:r w:rsidR="00A8116B">
        <w:rPr>
          <w:sz w:val="20"/>
          <w:szCs w:val="20"/>
          <w:lang w:val="es-ES"/>
        </w:rPr>
        <w:t xml:space="preserve"> sufrir accidentes; otras, alimentarse mal</w:t>
      </w:r>
      <w:r>
        <w:rPr>
          <w:sz w:val="20"/>
          <w:szCs w:val="20"/>
          <w:lang w:val="es-ES"/>
        </w:rPr>
        <w:t>, consum</w:t>
      </w:r>
      <w:r w:rsidR="00A8116B">
        <w:rPr>
          <w:sz w:val="20"/>
          <w:szCs w:val="20"/>
          <w:lang w:val="es-ES"/>
        </w:rPr>
        <w:t>ir</w:t>
      </w:r>
      <w:r>
        <w:rPr>
          <w:sz w:val="20"/>
          <w:szCs w:val="20"/>
          <w:lang w:val="es-ES"/>
        </w:rPr>
        <w:t xml:space="preserve"> alcohol o drogas; tene</w:t>
      </w:r>
      <w:r w:rsidR="00A8116B">
        <w:rPr>
          <w:sz w:val="20"/>
          <w:szCs w:val="20"/>
          <w:lang w:val="es-ES"/>
        </w:rPr>
        <w:t>r</w:t>
      </w:r>
      <w:r>
        <w:rPr>
          <w:sz w:val="20"/>
          <w:szCs w:val="20"/>
          <w:lang w:val="es-ES"/>
        </w:rPr>
        <w:t xml:space="preserve"> dificultades en la e</w:t>
      </w:r>
      <w:r>
        <w:rPr>
          <w:sz w:val="20"/>
          <w:szCs w:val="20"/>
          <w:lang w:val="es-ES"/>
        </w:rPr>
        <w:t>s</w:t>
      </w:r>
      <w:r w:rsidR="00AE1BEC">
        <w:rPr>
          <w:sz w:val="20"/>
          <w:szCs w:val="20"/>
          <w:lang w:val="es-ES"/>
        </w:rPr>
        <w:t xml:space="preserve">cuela, son víctimas de la violencia, o realizan actividades sexuales sin </w:t>
      </w:r>
      <w:r w:rsidR="008C4FC3">
        <w:rPr>
          <w:sz w:val="20"/>
          <w:szCs w:val="20"/>
          <w:lang w:val="es-ES"/>
        </w:rPr>
        <w:t>protección</w:t>
      </w:r>
      <w:r w:rsidR="00AE1BEC">
        <w:rPr>
          <w:sz w:val="20"/>
          <w:szCs w:val="20"/>
          <w:lang w:val="es-ES"/>
        </w:rPr>
        <w:t xml:space="preserve"> y sin </w:t>
      </w:r>
      <w:r w:rsidR="008C4FC3">
        <w:rPr>
          <w:sz w:val="20"/>
          <w:szCs w:val="20"/>
          <w:lang w:val="es-ES"/>
        </w:rPr>
        <w:t>información</w:t>
      </w:r>
    </w:p>
    <w:p w:rsidR="00613FF7" w:rsidRDefault="00613FF7">
      <w:pPr>
        <w:pStyle w:val="Textoindependiente2"/>
        <w:rPr>
          <w:sz w:val="20"/>
          <w:szCs w:val="20"/>
          <w:lang w:val="es-ES"/>
        </w:rPr>
      </w:pPr>
    </w:p>
    <w:p w:rsidR="00613FF7" w:rsidRDefault="00613FF7">
      <w:pPr>
        <w:pStyle w:val="Textoindependiente2"/>
        <w:ind w:firstLine="708"/>
        <w:rPr>
          <w:sz w:val="20"/>
          <w:szCs w:val="20"/>
          <w:lang w:val="es-ES"/>
        </w:rPr>
      </w:pPr>
      <w:r>
        <w:rPr>
          <w:sz w:val="20"/>
          <w:szCs w:val="20"/>
          <w:lang w:val="es-ES"/>
        </w:rPr>
        <w:t>–</w:t>
      </w:r>
      <w:r>
        <w:rPr>
          <w:b/>
          <w:bCs/>
          <w:sz w:val="20"/>
          <w:szCs w:val="20"/>
          <w:lang w:val="es-ES"/>
        </w:rPr>
        <w:t xml:space="preserve">¿Qué puedo hacer? </w:t>
      </w:r>
      <w:r>
        <w:rPr>
          <w:sz w:val="20"/>
          <w:szCs w:val="20"/>
          <w:lang w:val="es-ES"/>
        </w:rPr>
        <w:t>–nos preguntamos, a veces con un dejo de impotencia. ¿Cómo acerca</w:t>
      </w:r>
      <w:r>
        <w:rPr>
          <w:sz w:val="20"/>
          <w:szCs w:val="20"/>
          <w:lang w:val="es-ES"/>
        </w:rPr>
        <w:t>r</w:t>
      </w:r>
      <w:r>
        <w:rPr>
          <w:sz w:val="20"/>
          <w:szCs w:val="20"/>
          <w:lang w:val="es-ES"/>
        </w:rPr>
        <w:t>nos? ¿Cómo preguntar por lo que les pasa, ganándonos su confianza sin avasallar, interesá</w:t>
      </w:r>
      <w:r w:rsidR="0037535C">
        <w:rPr>
          <w:sz w:val="20"/>
          <w:szCs w:val="20"/>
          <w:lang w:val="es-ES"/>
        </w:rPr>
        <w:t>ndonos sin parecer entrometidos?.</w:t>
      </w:r>
    </w:p>
    <w:p w:rsidR="00613FF7" w:rsidRDefault="00613FF7">
      <w:pPr>
        <w:pStyle w:val="Textoindependiente2"/>
        <w:rPr>
          <w:sz w:val="20"/>
          <w:szCs w:val="20"/>
          <w:lang w:val="es-ES"/>
        </w:rPr>
      </w:pPr>
    </w:p>
    <w:p w:rsidR="00613FF7" w:rsidRDefault="00613FF7">
      <w:pPr>
        <w:pStyle w:val="Textoindependiente2"/>
        <w:ind w:firstLine="708"/>
        <w:rPr>
          <w:sz w:val="20"/>
          <w:szCs w:val="20"/>
          <w:lang w:val="es-ES"/>
        </w:rPr>
      </w:pPr>
      <w:r>
        <w:rPr>
          <w:sz w:val="20"/>
          <w:szCs w:val="20"/>
          <w:lang w:val="es-ES"/>
        </w:rPr>
        <w:t>–</w:t>
      </w:r>
      <w:r>
        <w:rPr>
          <w:b/>
          <w:bCs/>
          <w:sz w:val="20"/>
          <w:szCs w:val="20"/>
          <w:lang w:val="es-ES"/>
        </w:rPr>
        <w:t>Usted puede ayudar–</w:t>
      </w:r>
      <w:r>
        <w:rPr>
          <w:sz w:val="20"/>
          <w:szCs w:val="20"/>
          <w:lang w:val="es-ES"/>
        </w:rPr>
        <w:t xml:space="preserve"> nos dicen con la mirada, con la v</w:t>
      </w:r>
      <w:r w:rsidR="0037535C">
        <w:rPr>
          <w:sz w:val="20"/>
          <w:szCs w:val="20"/>
          <w:lang w:val="es-ES"/>
        </w:rPr>
        <w:t>oz, desde su contacto cotidiano, con miembros de la comunidad, vecinos, integrantes de las instituciones, profesionales de los centros de salud. Todos debemos dar respuesta a estas demandas.</w:t>
      </w:r>
    </w:p>
    <w:p w:rsidR="00613FF7" w:rsidRDefault="00613FF7">
      <w:pPr>
        <w:jc w:val="both"/>
        <w:rPr>
          <w:rFonts w:ascii="Arial" w:hAnsi="Arial" w:cs="Arial"/>
          <w:sz w:val="20"/>
          <w:szCs w:val="20"/>
        </w:rPr>
      </w:pPr>
    </w:p>
    <w:p w:rsidR="00613FF7" w:rsidRDefault="00613FF7">
      <w:pPr>
        <w:jc w:val="both"/>
        <w:rPr>
          <w:rFonts w:ascii="Arial" w:hAnsi="Arial" w:cs="Arial"/>
          <w:sz w:val="20"/>
          <w:szCs w:val="20"/>
        </w:rPr>
      </w:pPr>
    </w:p>
    <w:p w:rsidR="00613FF7" w:rsidRDefault="00613FF7">
      <w:pPr>
        <w:pStyle w:val="Textoindependiente2"/>
        <w:tabs>
          <w:tab w:val="left" w:pos="624"/>
        </w:tabs>
        <w:spacing w:after="120"/>
        <w:rPr>
          <w:sz w:val="20"/>
          <w:szCs w:val="20"/>
          <w:lang w:val="es-ES"/>
        </w:rPr>
      </w:pPr>
      <w:r>
        <w:rPr>
          <w:sz w:val="20"/>
          <w:szCs w:val="20"/>
          <w:lang w:val="es-ES"/>
        </w:rPr>
        <w:tab/>
        <w:t xml:space="preserve">Con relación a la atención de los problemas de índole orgánica, se constató que los adolescentes se sentían satisfechos por la atención recibida. </w:t>
      </w:r>
      <w:r w:rsidRPr="00F5177D">
        <w:rPr>
          <w:b/>
          <w:sz w:val="20"/>
          <w:szCs w:val="20"/>
          <w:lang w:val="es-ES"/>
        </w:rPr>
        <w:t>Sin embargo, en dichas entrevistas no aparecían ni como preocupación, ni como presencia, otros temas que hacen a la salud integral, como por ejemplo</w:t>
      </w:r>
      <w:r>
        <w:rPr>
          <w:sz w:val="20"/>
          <w:szCs w:val="20"/>
          <w:lang w:val="es-ES"/>
        </w:rPr>
        <w:t xml:space="preserve">: </w:t>
      </w:r>
    </w:p>
    <w:p w:rsidR="00613FF7" w:rsidRDefault="00613FF7">
      <w:pPr>
        <w:numPr>
          <w:ilvl w:val="0"/>
          <w:numId w:val="11"/>
        </w:numPr>
        <w:tabs>
          <w:tab w:val="clear" w:pos="360"/>
          <w:tab w:val="num" w:pos="420"/>
          <w:tab w:val="left" w:pos="624"/>
        </w:tabs>
        <w:spacing w:after="120"/>
        <w:ind w:left="420"/>
        <w:jc w:val="both"/>
        <w:rPr>
          <w:rFonts w:ascii="Arial" w:hAnsi="Arial" w:cs="Arial"/>
          <w:sz w:val="20"/>
          <w:szCs w:val="20"/>
        </w:rPr>
      </w:pPr>
      <w:r>
        <w:rPr>
          <w:rFonts w:ascii="Arial" w:hAnsi="Arial" w:cs="Arial"/>
          <w:sz w:val="20"/>
          <w:szCs w:val="20"/>
        </w:rPr>
        <w:t>situación familiar, relación con el grupo de pertenencia</w:t>
      </w:r>
    </w:p>
    <w:p w:rsidR="00613FF7" w:rsidRDefault="00613FF7">
      <w:pPr>
        <w:numPr>
          <w:ilvl w:val="0"/>
          <w:numId w:val="10"/>
        </w:numPr>
        <w:tabs>
          <w:tab w:val="left" w:pos="624"/>
        </w:tabs>
        <w:spacing w:after="120"/>
        <w:jc w:val="both"/>
        <w:rPr>
          <w:rFonts w:ascii="Arial" w:hAnsi="Arial" w:cs="Arial"/>
          <w:sz w:val="20"/>
          <w:szCs w:val="20"/>
        </w:rPr>
      </w:pPr>
      <w:r>
        <w:rPr>
          <w:rFonts w:ascii="Arial" w:hAnsi="Arial" w:cs="Arial"/>
          <w:sz w:val="20"/>
          <w:szCs w:val="20"/>
        </w:rPr>
        <w:t>rendimiento escolar y/o laboral</w:t>
      </w:r>
    </w:p>
    <w:p w:rsidR="00613FF7" w:rsidRDefault="00613FF7">
      <w:pPr>
        <w:numPr>
          <w:ilvl w:val="0"/>
          <w:numId w:val="10"/>
        </w:numPr>
        <w:tabs>
          <w:tab w:val="left" w:pos="624"/>
        </w:tabs>
        <w:spacing w:after="120"/>
        <w:jc w:val="both"/>
        <w:rPr>
          <w:rFonts w:ascii="Arial" w:hAnsi="Arial" w:cs="Arial"/>
          <w:sz w:val="20"/>
          <w:szCs w:val="20"/>
        </w:rPr>
      </w:pPr>
      <w:r>
        <w:rPr>
          <w:rFonts w:ascii="Arial" w:hAnsi="Arial" w:cs="Arial"/>
          <w:sz w:val="20"/>
          <w:szCs w:val="20"/>
        </w:rPr>
        <w:t>uso del tiempo libre</w:t>
      </w:r>
    </w:p>
    <w:p w:rsidR="00613FF7" w:rsidRDefault="00613FF7">
      <w:pPr>
        <w:numPr>
          <w:ilvl w:val="0"/>
          <w:numId w:val="10"/>
        </w:numPr>
        <w:tabs>
          <w:tab w:val="left" w:pos="624"/>
        </w:tabs>
        <w:spacing w:after="120"/>
        <w:jc w:val="both"/>
        <w:rPr>
          <w:rFonts w:ascii="Arial" w:hAnsi="Arial" w:cs="Arial"/>
          <w:sz w:val="20"/>
          <w:szCs w:val="20"/>
        </w:rPr>
      </w:pPr>
      <w:r>
        <w:rPr>
          <w:rFonts w:ascii="Arial" w:hAnsi="Arial" w:cs="Arial"/>
          <w:sz w:val="20"/>
          <w:szCs w:val="20"/>
        </w:rPr>
        <w:t>prevención de enfermedades</w:t>
      </w:r>
    </w:p>
    <w:p w:rsidR="00613FF7" w:rsidRDefault="00613FF7">
      <w:pPr>
        <w:numPr>
          <w:ilvl w:val="0"/>
          <w:numId w:val="10"/>
        </w:numPr>
        <w:tabs>
          <w:tab w:val="left" w:pos="624"/>
        </w:tabs>
        <w:spacing w:after="120"/>
        <w:jc w:val="both"/>
        <w:rPr>
          <w:rFonts w:ascii="Arial" w:hAnsi="Arial" w:cs="Arial"/>
          <w:sz w:val="20"/>
          <w:szCs w:val="20"/>
        </w:rPr>
      </w:pPr>
      <w:r>
        <w:rPr>
          <w:rFonts w:ascii="Arial" w:hAnsi="Arial" w:cs="Arial"/>
          <w:sz w:val="20"/>
          <w:szCs w:val="20"/>
        </w:rPr>
        <w:t>vacunas</w:t>
      </w:r>
    </w:p>
    <w:p w:rsidR="00613FF7" w:rsidRDefault="00613FF7">
      <w:pPr>
        <w:numPr>
          <w:ilvl w:val="0"/>
          <w:numId w:val="10"/>
        </w:numPr>
        <w:tabs>
          <w:tab w:val="left" w:pos="624"/>
        </w:tabs>
        <w:spacing w:after="120"/>
        <w:jc w:val="both"/>
        <w:rPr>
          <w:rFonts w:ascii="Arial" w:hAnsi="Arial" w:cs="Arial"/>
          <w:sz w:val="20"/>
          <w:szCs w:val="20"/>
        </w:rPr>
      </w:pPr>
      <w:r>
        <w:rPr>
          <w:rFonts w:ascii="Arial" w:hAnsi="Arial" w:cs="Arial"/>
          <w:sz w:val="20"/>
          <w:szCs w:val="20"/>
        </w:rPr>
        <w:t>salud sexual y reproductiva</w:t>
      </w:r>
    </w:p>
    <w:p w:rsidR="00613FF7" w:rsidRDefault="00613FF7">
      <w:pPr>
        <w:numPr>
          <w:ilvl w:val="0"/>
          <w:numId w:val="10"/>
        </w:numPr>
        <w:tabs>
          <w:tab w:val="left" w:pos="624"/>
        </w:tabs>
        <w:spacing w:after="120"/>
        <w:jc w:val="both"/>
        <w:rPr>
          <w:rFonts w:ascii="Arial" w:hAnsi="Arial" w:cs="Arial"/>
          <w:sz w:val="20"/>
          <w:szCs w:val="20"/>
        </w:rPr>
      </w:pPr>
      <w:r>
        <w:rPr>
          <w:rFonts w:ascii="Arial" w:hAnsi="Arial" w:cs="Arial"/>
          <w:sz w:val="20"/>
          <w:szCs w:val="20"/>
        </w:rPr>
        <w:t>trastornos del comportamiento alimentario</w:t>
      </w:r>
    </w:p>
    <w:p w:rsidR="00613FF7" w:rsidRDefault="00613FF7">
      <w:pPr>
        <w:numPr>
          <w:ilvl w:val="0"/>
          <w:numId w:val="10"/>
        </w:numPr>
        <w:tabs>
          <w:tab w:val="left" w:pos="624"/>
        </w:tabs>
        <w:spacing w:after="120"/>
        <w:jc w:val="both"/>
        <w:rPr>
          <w:rFonts w:ascii="Arial" w:hAnsi="Arial" w:cs="Arial"/>
          <w:sz w:val="20"/>
          <w:szCs w:val="20"/>
        </w:rPr>
      </w:pPr>
      <w:r>
        <w:rPr>
          <w:rFonts w:ascii="Arial" w:hAnsi="Arial" w:cs="Arial"/>
          <w:sz w:val="20"/>
          <w:szCs w:val="20"/>
        </w:rPr>
        <w:t>consumo de alcohol, tabaco y/u otras sustancias</w:t>
      </w:r>
    </w:p>
    <w:p w:rsidR="00613FF7" w:rsidRDefault="00613FF7">
      <w:pPr>
        <w:numPr>
          <w:ilvl w:val="0"/>
          <w:numId w:val="10"/>
        </w:numPr>
        <w:tabs>
          <w:tab w:val="left" w:pos="624"/>
        </w:tabs>
        <w:spacing w:after="120"/>
        <w:jc w:val="both"/>
        <w:rPr>
          <w:rFonts w:ascii="Arial" w:hAnsi="Arial" w:cs="Arial"/>
          <w:sz w:val="20"/>
          <w:szCs w:val="20"/>
        </w:rPr>
      </w:pPr>
      <w:r>
        <w:rPr>
          <w:rFonts w:ascii="Arial" w:hAnsi="Arial" w:cs="Arial"/>
          <w:sz w:val="20"/>
          <w:szCs w:val="20"/>
        </w:rPr>
        <w:t>violencia</w:t>
      </w:r>
    </w:p>
    <w:p w:rsidR="00613FF7" w:rsidRDefault="00613FF7">
      <w:pPr>
        <w:numPr>
          <w:ilvl w:val="0"/>
          <w:numId w:val="10"/>
        </w:numPr>
        <w:tabs>
          <w:tab w:val="left" w:pos="624"/>
        </w:tabs>
        <w:spacing w:after="120"/>
        <w:jc w:val="both"/>
        <w:rPr>
          <w:rFonts w:ascii="Arial" w:hAnsi="Arial" w:cs="Arial"/>
          <w:sz w:val="20"/>
          <w:szCs w:val="20"/>
        </w:rPr>
      </w:pPr>
      <w:r>
        <w:rPr>
          <w:rFonts w:ascii="Arial" w:hAnsi="Arial" w:cs="Arial"/>
          <w:sz w:val="20"/>
          <w:szCs w:val="20"/>
        </w:rPr>
        <w:t xml:space="preserve">accidentes, etc. </w:t>
      </w:r>
    </w:p>
    <w:p w:rsidR="00613FF7" w:rsidRDefault="00613FF7">
      <w:pPr>
        <w:tabs>
          <w:tab w:val="left" w:pos="624"/>
        </w:tabs>
        <w:spacing w:after="120"/>
        <w:jc w:val="both"/>
        <w:rPr>
          <w:rFonts w:ascii="Arial" w:hAnsi="Arial" w:cs="Arial"/>
          <w:sz w:val="20"/>
          <w:szCs w:val="20"/>
        </w:rPr>
      </w:pPr>
    </w:p>
    <w:p w:rsidR="00613FF7" w:rsidRDefault="00613FF7">
      <w:pPr>
        <w:pStyle w:val="Textoindependiente2"/>
        <w:tabs>
          <w:tab w:val="left" w:pos="624"/>
        </w:tabs>
        <w:spacing w:after="120"/>
        <w:rPr>
          <w:sz w:val="20"/>
          <w:szCs w:val="20"/>
          <w:lang w:val="es-ES"/>
        </w:rPr>
      </w:pPr>
      <w:r>
        <w:rPr>
          <w:sz w:val="20"/>
          <w:szCs w:val="20"/>
          <w:lang w:val="es-ES"/>
        </w:rPr>
        <w:tab/>
        <w:t>.</w:t>
      </w:r>
    </w:p>
    <w:p w:rsidR="00613FF7" w:rsidRDefault="00613FF7">
      <w:pPr>
        <w:tabs>
          <w:tab w:val="left" w:pos="624"/>
        </w:tabs>
        <w:spacing w:after="120"/>
        <w:jc w:val="both"/>
        <w:rPr>
          <w:rFonts w:ascii="Arial" w:hAnsi="Arial" w:cs="Arial"/>
          <w:sz w:val="20"/>
          <w:szCs w:val="20"/>
        </w:rPr>
      </w:pPr>
      <w:r>
        <w:rPr>
          <w:rFonts w:ascii="Arial" w:hAnsi="Arial" w:cs="Arial"/>
          <w:sz w:val="20"/>
          <w:szCs w:val="20"/>
        </w:rPr>
        <w:tab/>
        <w:t xml:space="preserve">Todo lo anterior permite inferir el riesgo de hacer una lectura fragmentada y </w:t>
      </w:r>
      <w:r w:rsidR="008C4FC3">
        <w:rPr>
          <w:rFonts w:ascii="Arial" w:hAnsi="Arial" w:cs="Arial"/>
          <w:sz w:val="20"/>
          <w:szCs w:val="20"/>
        </w:rPr>
        <w:t>mono causal</w:t>
      </w:r>
      <w:r>
        <w:rPr>
          <w:rFonts w:ascii="Arial" w:hAnsi="Arial" w:cs="Arial"/>
          <w:sz w:val="20"/>
          <w:szCs w:val="20"/>
        </w:rPr>
        <w:t xml:space="preserve"> de los problemas que pueden afectar a esta población, en el momento en que piden ayuda. </w:t>
      </w:r>
    </w:p>
    <w:p w:rsidR="00613FF7" w:rsidRDefault="00613FF7">
      <w:pPr>
        <w:pStyle w:val="Textoindependiente2"/>
        <w:tabs>
          <w:tab w:val="left" w:pos="624"/>
        </w:tabs>
        <w:spacing w:after="120"/>
        <w:rPr>
          <w:sz w:val="20"/>
          <w:szCs w:val="20"/>
          <w:lang w:val="es-ES"/>
        </w:rPr>
      </w:pPr>
      <w:r>
        <w:rPr>
          <w:sz w:val="20"/>
          <w:szCs w:val="20"/>
          <w:lang w:val="es-ES"/>
        </w:rPr>
        <w:lastRenderedPageBreak/>
        <w:tab/>
        <w:t xml:space="preserve">Por todo lo enunciado, </w:t>
      </w:r>
      <w:r w:rsidR="008C4FC3">
        <w:rPr>
          <w:sz w:val="20"/>
          <w:szCs w:val="20"/>
          <w:lang w:val="es-ES"/>
        </w:rPr>
        <w:t>este espacio busca brindar información y documentos elaborados en áreas científicas,</w:t>
      </w:r>
      <w:r>
        <w:rPr>
          <w:sz w:val="20"/>
          <w:szCs w:val="20"/>
          <w:lang w:val="es-ES"/>
        </w:rPr>
        <w:t xml:space="preserve"> que  constituya</w:t>
      </w:r>
      <w:r w:rsidR="008C4FC3">
        <w:rPr>
          <w:sz w:val="20"/>
          <w:szCs w:val="20"/>
          <w:lang w:val="es-ES"/>
        </w:rPr>
        <w:t>n una</w:t>
      </w:r>
      <w:r>
        <w:rPr>
          <w:sz w:val="20"/>
          <w:szCs w:val="20"/>
          <w:lang w:val="es-ES"/>
        </w:rPr>
        <w:t xml:space="preserve"> guía orientadora, destinada a proveer a los equipos de salud y a las personas que trabajan con adolescentes y jóvenes, de herramientas adecuadas para </w:t>
      </w:r>
      <w:r>
        <w:rPr>
          <w:b/>
          <w:bCs/>
          <w:sz w:val="20"/>
          <w:szCs w:val="20"/>
          <w:lang w:val="es-ES"/>
        </w:rPr>
        <w:t>detectar preco</w:t>
      </w:r>
      <w:r>
        <w:rPr>
          <w:b/>
          <w:bCs/>
          <w:sz w:val="20"/>
          <w:szCs w:val="20"/>
          <w:lang w:val="es-ES"/>
        </w:rPr>
        <w:t>z</w:t>
      </w:r>
      <w:r>
        <w:rPr>
          <w:b/>
          <w:bCs/>
          <w:sz w:val="20"/>
          <w:szCs w:val="20"/>
          <w:lang w:val="es-ES"/>
        </w:rPr>
        <w:t>mente indicadores de riesgo</w:t>
      </w:r>
      <w:r>
        <w:rPr>
          <w:sz w:val="20"/>
          <w:szCs w:val="20"/>
          <w:lang w:val="es-ES"/>
        </w:rPr>
        <w:t xml:space="preserve">. De esta manera se trata de encontrar  factores protectores que ayuden </w:t>
      </w:r>
      <w:r w:rsidR="00946EDF">
        <w:rPr>
          <w:sz w:val="20"/>
          <w:szCs w:val="20"/>
          <w:lang w:val="es-ES"/>
        </w:rPr>
        <w:t xml:space="preserve">tempranamente </w:t>
      </w:r>
      <w:r>
        <w:rPr>
          <w:sz w:val="20"/>
          <w:szCs w:val="20"/>
          <w:lang w:val="es-ES"/>
        </w:rPr>
        <w:t>a atenuar los pote</w:t>
      </w:r>
      <w:r>
        <w:rPr>
          <w:sz w:val="20"/>
          <w:szCs w:val="20"/>
          <w:lang w:val="es-ES"/>
        </w:rPr>
        <w:t>n</w:t>
      </w:r>
      <w:r>
        <w:rPr>
          <w:sz w:val="20"/>
          <w:szCs w:val="20"/>
          <w:lang w:val="es-ES"/>
        </w:rPr>
        <w:t xml:space="preserve">ciales daños a los que se hallan expuestos los jóvenes, o a los ya instalados. </w:t>
      </w:r>
    </w:p>
    <w:p w:rsidR="00613FF7" w:rsidRDefault="008C4FC3">
      <w:pPr>
        <w:tabs>
          <w:tab w:val="left" w:pos="624"/>
        </w:tabs>
        <w:spacing w:after="120"/>
        <w:jc w:val="both"/>
        <w:rPr>
          <w:rFonts w:ascii="Arial" w:hAnsi="Arial" w:cs="Arial"/>
          <w:sz w:val="20"/>
          <w:szCs w:val="20"/>
        </w:rPr>
      </w:pPr>
      <w:r>
        <w:rPr>
          <w:rFonts w:ascii="Arial" w:hAnsi="Arial" w:cs="Arial"/>
          <w:sz w:val="20"/>
          <w:szCs w:val="20"/>
        </w:rPr>
        <w:tab/>
        <w:t>Muchos de los trabajos que se ofrecen constituyen el resultado de elaboraciones interdisciplinaria</w:t>
      </w:r>
      <w:r w:rsidR="00613FF7">
        <w:rPr>
          <w:rFonts w:ascii="Arial" w:hAnsi="Arial" w:cs="Arial"/>
          <w:sz w:val="20"/>
          <w:szCs w:val="20"/>
        </w:rPr>
        <w:t xml:space="preserve"> en forma interdisciplinaria. Este enfoque posibilitó una comprensión integral de la persona y su realidad, modificando la tr</w:t>
      </w:r>
      <w:r w:rsidR="00613FF7">
        <w:rPr>
          <w:rFonts w:ascii="Arial" w:hAnsi="Arial" w:cs="Arial"/>
          <w:sz w:val="20"/>
          <w:szCs w:val="20"/>
        </w:rPr>
        <w:t>a</w:t>
      </w:r>
      <w:r w:rsidR="00613FF7">
        <w:rPr>
          <w:rFonts w:ascii="Arial" w:hAnsi="Arial" w:cs="Arial"/>
          <w:sz w:val="20"/>
          <w:szCs w:val="20"/>
        </w:rPr>
        <w:t>dicional lectura  fragmentada de los datos e indicadores. Se estableció como constante, la búsqueda de las relaciones entre la situación que nos ocupaba, el entorno y las e</w:t>
      </w:r>
      <w:r w:rsidR="00613FF7">
        <w:rPr>
          <w:rFonts w:ascii="Arial" w:hAnsi="Arial" w:cs="Arial"/>
          <w:sz w:val="20"/>
          <w:szCs w:val="20"/>
        </w:rPr>
        <w:t>s</w:t>
      </w:r>
      <w:r w:rsidR="00613FF7">
        <w:rPr>
          <w:rFonts w:ascii="Arial" w:hAnsi="Arial" w:cs="Arial"/>
          <w:sz w:val="20"/>
          <w:szCs w:val="20"/>
        </w:rPr>
        <w:t>trategias de abordaje.</w:t>
      </w:r>
    </w:p>
    <w:p w:rsidR="00613FF7" w:rsidRDefault="00312EC6">
      <w:pPr>
        <w:ind w:firstLine="708"/>
        <w:jc w:val="both"/>
        <w:rPr>
          <w:rFonts w:ascii="Arial" w:hAnsi="Arial" w:cs="Arial"/>
          <w:sz w:val="20"/>
          <w:szCs w:val="20"/>
        </w:rPr>
      </w:pPr>
      <w:r>
        <w:rPr>
          <w:rFonts w:ascii="Arial" w:hAnsi="Arial" w:cs="Arial"/>
          <w:sz w:val="20"/>
          <w:szCs w:val="20"/>
        </w:rPr>
        <w:t>Como integrante de sociedad</w:t>
      </w:r>
      <w:r w:rsidR="00F5177D">
        <w:rPr>
          <w:rFonts w:ascii="Arial" w:hAnsi="Arial" w:cs="Arial"/>
          <w:sz w:val="20"/>
          <w:szCs w:val="20"/>
        </w:rPr>
        <w:t>es</w:t>
      </w:r>
      <w:r>
        <w:rPr>
          <w:rFonts w:ascii="Arial" w:hAnsi="Arial" w:cs="Arial"/>
          <w:sz w:val="20"/>
          <w:szCs w:val="20"/>
        </w:rPr>
        <w:t xml:space="preserve"> científicas</w:t>
      </w:r>
      <w:r w:rsidR="00613FF7">
        <w:rPr>
          <w:rFonts w:ascii="Arial" w:hAnsi="Arial" w:cs="Arial"/>
          <w:sz w:val="20"/>
          <w:szCs w:val="20"/>
        </w:rPr>
        <w:t>, aspir</w:t>
      </w:r>
      <w:r w:rsidR="00F5177D">
        <w:rPr>
          <w:rFonts w:ascii="Arial" w:hAnsi="Arial" w:cs="Arial"/>
          <w:sz w:val="20"/>
          <w:szCs w:val="20"/>
        </w:rPr>
        <w:t>amos</w:t>
      </w:r>
      <w:r w:rsidR="00613FF7">
        <w:rPr>
          <w:rFonts w:ascii="Arial" w:hAnsi="Arial" w:cs="Arial"/>
          <w:sz w:val="20"/>
          <w:szCs w:val="20"/>
        </w:rPr>
        <w:t xml:space="preserve"> a un cambio: lograr que la información  que elaboramos y recibimos de organismos internacionales y de experiencias de otras instituciones, sea di</w:t>
      </w:r>
      <w:r w:rsidR="00613FF7">
        <w:rPr>
          <w:rFonts w:ascii="Arial" w:hAnsi="Arial" w:cs="Arial"/>
          <w:sz w:val="20"/>
          <w:szCs w:val="20"/>
        </w:rPr>
        <w:t>s</w:t>
      </w:r>
      <w:r w:rsidR="00613FF7">
        <w:rPr>
          <w:rFonts w:ascii="Arial" w:hAnsi="Arial" w:cs="Arial"/>
          <w:sz w:val="20"/>
          <w:szCs w:val="20"/>
        </w:rPr>
        <w:t>tribuida a toda la población, con un vocabulario sencillo, no académico. Esperamos que sea compre</w:t>
      </w:r>
      <w:r w:rsidR="00613FF7">
        <w:rPr>
          <w:rFonts w:ascii="Arial" w:hAnsi="Arial" w:cs="Arial"/>
          <w:sz w:val="20"/>
          <w:szCs w:val="20"/>
        </w:rPr>
        <w:t>n</w:t>
      </w:r>
      <w:r w:rsidR="00613FF7">
        <w:rPr>
          <w:rFonts w:ascii="Arial" w:hAnsi="Arial" w:cs="Arial"/>
          <w:sz w:val="20"/>
          <w:szCs w:val="20"/>
        </w:rPr>
        <w:t>sible para todos, y ayude a los ad</w:t>
      </w:r>
      <w:r w:rsidR="00613FF7">
        <w:rPr>
          <w:rFonts w:ascii="Arial" w:hAnsi="Arial" w:cs="Arial"/>
          <w:sz w:val="20"/>
          <w:szCs w:val="20"/>
        </w:rPr>
        <w:t>o</w:t>
      </w:r>
      <w:r w:rsidR="00613FF7">
        <w:rPr>
          <w:rFonts w:ascii="Arial" w:hAnsi="Arial" w:cs="Arial"/>
          <w:sz w:val="20"/>
          <w:szCs w:val="20"/>
        </w:rPr>
        <w:t>lescentes,  jóvenes, sus familias y a las instituciones en las cuales participan.</w:t>
      </w:r>
    </w:p>
    <w:p w:rsidR="00613FF7" w:rsidRDefault="00613FF7">
      <w:pPr>
        <w:jc w:val="both"/>
        <w:rPr>
          <w:rFonts w:ascii="Arial" w:hAnsi="Arial" w:cs="Arial"/>
          <w:sz w:val="20"/>
          <w:szCs w:val="20"/>
        </w:rPr>
      </w:pPr>
    </w:p>
    <w:p w:rsidR="00613FF7" w:rsidRDefault="00613FF7">
      <w:pPr>
        <w:ind w:firstLine="708"/>
        <w:jc w:val="both"/>
        <w:rPr>
          <w:rFonts w:ascii="Arial" w:hAnsi="Arial" w:cs="Arial"/>
          <w:b/>
          <w:bCs/>
          <w:sz w:val="20"/>
          <w:szCs w:val="20"/>
        </w:rPr>
      </w:pPr>
      <w:r>
        <w:rPr>
          <w:rFonts w:ascii="Arial" w:hAnsi="Arial" w:cs="Arial"/>
          <w:sz w:val="20"/>
          <w:szCs w:val="20"/>
        </w:rPr>
        <w:t xml:space="preserve">El presente trabajo no pretende ser un documento de capacitación académica. No desarrolla en cada eje temático todos los aspectos y contenidos que debe llevar un documento de capacitación docente. Es una </w:t>
      </w:r>
      <w:r>
        <w:rPr>
          <w:rFonts w:ascii="Arial" w:hAnsi="Arial" w:cs="Arial"/>
          <w:b/>
          <w:bCs/>
          <w:sz w:val="20"/>
          <w:szCs w:val="20"/>
        </w:rPr>
        <w:t>guía orientadora</w:t>
      </w:r>
      <w:r>
        <w:rPr>
          <w:rFonts w:ascii="Arial" w:hAnsi="Arial" w:cs="Arial"/>
          <w:sz w:val="20"/>
          <w:szCs w:val="20"/>
        </w:rPr>
        <w:t xml:space="preserve"> que aspira a que todas las personas que trabajan </w:t>
      </w:r>
      <w:r w:rsidR="00C5768A">
        <w:rPr>
          <w:rFonts w:ascii="Arial" w:hAnsi="Arial" w:cs="Arial"/>
          <w:sz w:val="20"/>
          <w:szCs w:val="20"/>
        </w:rPr>
        <w:t xml:space="preserve">o conviven </w:t>
      </w:r>
      <w:r>
        <w:rPr>
          <w:rFonts w:ascii="Arial" w:hAnsi="Arial" w:cs="Arial"/>
          <w:sz w:val="20"/>
          <w:szCs w:val="20"/>
        </w:rPr>
        <w:t>con adolescentes i</w:t>
      </w:r>
      <w:r>
        <w:rPr>
          <w:rFonts w:ascii="Arial" w:hAnsi="Arial" w:cs="Arial"/>
          <w:sz w:val="20"/>
          <w:szCs w:val="20"/>
        </w:rPr>
        <w:t>n</w:t>
      </w:r>
      <w:r>
        <w:rPr>
          <w:rFonts w:ascii="Arial" w:hAnsi="Arial" w:cs="Arial"/>
          <w:sz w:val="20"/>
          <w:szCs w:val="20"/>
        </w:rPr>
        <w:t>corporen en su observación elementos que les permitan ayudarlos a prevenir situaciones que pueden afectar gr</w:t>
      </w:r>
      <w:r>
        <w:rPr>
          <w:rFonts w:ascii="Arial" w:hAnsi="Arial" w:cs="Arial"/>
          <w:sz w:val="20"/>
          <w:szCs w:val="20"/>
        </w:rPr>
        <w:t>a</w:t>
      </w:r>
      <w:r>
        <w:rPr>
          <w:rFonts w:ascii="Arial" w:hAnsi="Arial" w:cs="Arial"/>
          <w:sz w:val="20"/>
          <w:szCs w:val="20"/>
        </w:rPr>
        <w:t xml:space="preserve">vemente su crecimiento y desarrollo. </w:t>
      </w:r>
      <w:r>
        <w:rPr>
          <w:rFonts w:ascii="Arial" w:hAnsi="Arial" w:cs="Arial"/>
          <w:b/>
          <w:bCs/>
          <w:sz w:val="20"/>
          <w:szCs w:val="20"/>
        </w:rPr>
        <w:t>No debe ser utilizado automáticamente como una “guía para interrogar”, sino para sugerir focos de atención cuando las circunstancias lo permitan en el co</w:t>
      </w:r>
      <w:r>
        <w:rPr>
          <w:rFonts w:ascii="Arial" w:hAnsi="Arial" w:cs="Arial"/>
          <w:b/>
          <w:bCs/>
          <w:sz w:val="20"/>
          <w:szCs w:val="20"/>
        </w:rPr>
        <w:t>n</w:t>
      </w:r>
      <w:r>
        <w:rPr>
          <w:rFonts w:ascii="Arial" w:hAnsi="Arial" w:cs="Arial"/>
          <w:b/>
          <w:bCs/>
          <w:sz w:val="20"/>
          <w:szCs w:val="20"/>
        </w:rPr>
        <w:t>tacto con ellos.</w:t>
      </w:r>
    </w:p>
    <w:p w:rsidR="00613FF7" w:rsidRDefault="00613FF7">
      <w:pPr>
        <w:jc w:val="both"/>
        <w:rPr>
          <w:rFonts w:ascii="Arial" w:hAnsi="Arial" w:cs="Arial"/>
          <w:b/>
          <w:bCs/>
          <w:sz w:val="20"/>
          <w:szCs w:val="20"/>
        </w:rPr>
      </w:pPr>
    </w:p>
    <w:p w:rsidR="00613FF7" w:rsidRDefault="00613FF7">
      <w:pPr>
        <w:ind w:firstLine="480"/>
        <w:jc w:val="both"/>
        <w:rPr>
          <w:rFonts w:ascii="Arial" w:hAnsi="Arial" w:cs="Arial"/>
          <w:sz w:val="20"/>
          <w:szCs w:val="20"/>
        </w:rPr>
      </w:pPr>
      <w:r>
        <w:rPr>
          <w:rFonts w:ascii="Arial" w:hAnsi="Arial" w:cs="Arial"/>
          <w:sz w:val="20"/>
          <w:szCs w:val="20"/>
        </w:rPr>
        <w:t>Por eso, luego de una lectura general de la publicación –que permitirá tener presentes las cuestiones que trata-, seguramente se la utilizará por partes, según las circunstancias lo vayan sugiriendo.</w:t>
      </w:r>
    </w:p>
    <w:p w:rsidR="00613FF7" w:rsidRDefault="00613FF7">
      <w:pPr>
        <w:jc w:val="both"/>
        <w:rPr>
          <w:rFonts w:ascii="Arial" w:hAnsi="Arial" w:cs="Arial"/>
          <w:sz w:val="20"/>
          <w:szCs w:val="20"/>
        </w:rPr>
      </w:pPr>
      <w:r>
        <w:rPr>
          <w:rFonts w:ascii="Arial" w:hAnsi="Arial" w:cs="Arial"/>
          <w:sz w:val="20"/>
          <w:szCs w:val="20"/>
        </w:rPr>
        <w:tab/>
      </w:r>
    </w:p>
    <w:p w:rsidR="00613FF7" w:rsidRDefault="00613FF7">
      <w:pPr>
        <w:ind w:firstLine="480"/>
        <w:jc w:val="both"/>
        <w:rPr>
          <w:rFonts w:ascii="Arial" w:hAnsi="Arial" w:cs="Arial"/>
          <w:sz w:val="20"/>
          <w:szCs w:val="20"/>
        </w:rPr>
      </w:pPr>
      <w:r>
        <w:rPr>
          <w:rFonts w:ascii="Arial" w:hAnsi="Arial" w:cs="Arial"/>
          <w:sz w:val="20"/>
          <w:szCs w:val="20"/>
        </w:rPr>
        <w:t>Debemos también tener claro dos formas de intervención, una vez detectados los factores de riesgo:</w:t>
      </w:r>
    </w:p>
    <w:p w:rsidR="00613FF7" w:rsidRDefault="00613FF7">
      <w:pPr>
        <w:jc w:val="both"/>
        <w:rPr>
          <w:rFonts w:ascii="Arial" w:hAnsi="Arial" w:cs="Arial"/>
          <w:sz w:val="20"/>
          <w:szCs w:val="20"/>
        </w:rPr>
      </w:pPr>
    </w:p>
    <w:p w:rsidR="00613FF7" w:rsidRDefault="00613FF7">
      <w:pPr>
        <w:numPr>
          <w:ilvl w:val="0"/>
          <w:numId w:val="12"/>
        </w:numPr>
        <w:tabs>
          <w:tab w:val="clear" w:pos="360"/>
          <w:tab w:val="num" w:pos="480"/>
        </w:tabs>
        <w:ind w:left="480"/>
        <w:jc w:val="both"/>
        <w:rPr>
          <w:rFonts w:ascii="Arial" w:hAnsi="Arial" w:cs="Arial"/>
          <w:sz w:val="20"/>
          <w:szCs w:val="20"/>
        </w:rPr>
      </w:pPr>
      <w:r>
        <w:rPr>
          <w:rFonts w:ascii="Arial" w:hAnsi="Arial" w:cs="Arial"/>
          <w:sz w:val="20"/>
          <w:szCs w:val="20"/>
        </w:rPr>
        <w:t xml:space="preserve">la </w:t>
      </w:r>
      <w:r>
        <w:rPr>
          <w:rFonts w:ascii="Arial" w:hAnsi="Arial" w:cs="Arial"/>
          <w:b/>
          <w:bCs/>
          <w:sz w:val="20"/>
          <w:szCs w:val="20"/>
        </w:rPr>
        <w:t>contención del problema</w:t>
      </w:r>
      <w:r>
        <w:rPr>
          <w:rFonts w:ascii="Arial" w:hAnsi="Arial" w:cs="Arial"/>
          <w:sz w:val="20"/>
          <w:szCs w:val="20"/>
        </w:rPr>
        <w:t xml:space="preserve">, que puede realizar toda persona adulta solidaria y contenedora, a partir de un vínculo afectivo, de comprensión, escucha y acompañamiento. </w:t>
      </w:r>
    </w:p>
    <w:p w:rsidR="00613FF7" w:rsidRDefault="00613FF7">
      <w:pPr>
        <w:ind w:left="120"/>
        <w:jc w:val="both"/>
        <w:rPr>
          <w:rFonts w:ascii="Arial" w:hAnsi="Arial" w:cs="Arial"/>
          <w:sz w:val="20"/>
          <w:szCs w:val="20"/>
        </w:rPr>
      </w:pPr>
    </w:p>
    <w:p w:rsidR="00825270" w:rsidRDefault="00613FF7">
      <w:pPr>
        <w:numPr>
          <w:ilvl w:val="0"/>
          <w:numId w:val="13"/>
        </w:numPr>
        <w:tabs>
          <w:tab w:val="clear" w:pos="360"/>
          <w:tab w:val="num" w:pos="480"/>
        </w:tabs>
        <w:ind w:left="480"/>
        <w:jc w:val="both"/>
        <w:rPr>
          <w:rFonts w:ascii="Arial" w:hAnsi="Arial" w:cs="Arial"/>
          <w:sz w:val="20"/>
          <w:szCs w:val="20"/>
        </w:rPr>
      </w:pPr>
      <w:r>
        <w:rPr>
          <w:rFonts w:ascii="Arial" w:hAnsi="Arial" w:cs="Arial"/>
          <w:b/>
          <w:bCs/>
          <w:sz w:val="20"/>
          <w:szCs w:val="20"/>
        </w:rPr>
        <w:t>la solución del problema</w:t>
      </w:r>
      <w:r>
        <w:rPr>
          <w:rFonts w:ascii="Arial" w:hAnsi="Arial" w:cs="Arial"/>
          <w:sz w:val="20"/>
          <w:szCs w:val="20"/>
        </w:rPr>
        <w:t>, este tipo de respuesta debe estar a cargo de equipos interdisciplinarios</w:t>
      </w:r>
    </w:p>
    <w:p w:rsidR="00613FF7" w:rsidRDefault="00825270" w:rsidP="00825270">
      <w:pPr>
        <w:ind w:left="480"/>
        <w:jc w:val="both"/>
        <w:rPr>
          <w:rFonts w:ascii="Arial" w:hAnsi="Arial" w:cs="Arial"/>
          <w:sz w:val="20"/>
          <w:szCs w:val="20"/>
        </w:rPr>
      </w:pPr>
      <w:r>
        <w:rPr>
          <w:rFonts w:ascii="Arial" w:hAnsi="Arial" w:cs="Arial"/>
          <w:b/>
          <w:bCs/>
          <w:sz w:val="20"/>
          <w:szCs w:val="20"/>
        </w:rPr>
        <w:t>o personal capacitado.</w:t>
      </w:r>
      <w:r w:rsidR="00613FF7">
        <w:rPr>
          <w:rFonts w:ascii="Arial" w:hAnsi="Arial" w:cs="Arial"/>
          <w:sz w:val="20"/>
          <w:szCs w:val="20"/>
        </w:rPr>
        <w:t xml:space="preserve"> </w:t>
      </w:r>
    </w:p>
    <w:p w:rsidR="00613FF7" w:rsidRDefault="00613FF7">
      <w:pPr>
        <w:jc w:val="both"/>
        <w:rPr>
          <w:rFonts w:ascii="Arial" w:hAnsi="Arial" w:cs="Arial"/>
          <w:b/>
          <w:bCs/>
          <w:sz w:val="20"/>
          <w:szCs w:val="20"/>
        </w:rPr>
      </w:pPr>
    </w:p>
    <w:p w:rsidR="00613FF7" w:rsidRDefault="00613FF7">
      <w:pPr>
        <w:ind w:firstLine="480"/>
        <w:jc w:val="both"/>
        <w:rPr>
          <w:rFonts w:ascii="Arial" w:hAnsi="Arial" w:cs="Arial"/>
          <w:sz w:val="20"/>
          <w:szCs w:val="20"/>
        </w:rPr>
      </w:pPr>
      <w:r>
        <w:rPr>
          <w:rFonts w:ascii="Arial" w:hAnsi="Arial" w:cs="Arial"/>
          <w:sz w:val="20"/>
          <w:szCs w:val="20"/>
        </w:rPr>
        <w:t>También es necesaria la colaboración de diferentes sectores o instituciones de la comunidad, of</w:t>
      </w:r>
      <w:r>
        <w:rPr>
          <w:rFonts w:ascii="Arial" w:hAnsi="Arial" w:cs="Arial"/>
          <w:sz w:val="20"/>
          <w:szCs w:val="20"/>
        </w:rPr>
        <w:t>i</w:t>
      </w:r>
      <w:r>
        <w:rPr>
          <w:rFonts w:ascii="Arial" w:hAnsi="Arial" w:cs="Arial"/>
          <w:sz w:val="20"/>
          <w:szCs w:val="20"/>
        </w:rPr>
        <w:t>ciales o privadas, que participen solidariamente brindando ayuda. Es necesario un trabajo en común entre las instituciones del barrio. Las mismas pueden contribuir con esta tarea ofrecie</w:t>
      </w:r>
      <w:r w:rsidR="00491B6D">
        <w:rPr>
          <w:rFonts w:ascii="Arial" w:hAnsi="Arial" w:cs="Arial"/>
          <w:sz w:val="20"/>
          <w:szCs w:val="20"/>
        </w:rPr>
        <w:t>ndo lugares para realizar trabajos</w:t>
      </w:r>
      <w:r>
        <w:rPr>
          <w:rFonts w:ascii="Arial" w:hAnsi="Arial" w:cs="Arial"/>
          <w:sz w:val="20"/>
          <w:szCs w:val="20"/>
        </w:rPr>
        <w:t xml:space="preserve"> con adolescentes; los vecinos pueden ofrecer sus casas para tareas de ayuda escolar, o los diferentes líderes ba</w:t>
      </w:r>
      <w:r w:rsidR="00491B6D">
        <w:rPr>
          <w:rFonts w:ascii="Arial" w:hAnsi="Arial" w:cs="Arial"/>
          <w:sz w:val="20"/>
          <w:szCs w:val="20"/>
        </w:rPr>
        <w:t>rriales (religiosos, voluntarios</w:t>
      </w:r>
      <w:r>
        <w:rPr>
          <w:rFonts w:ascii="Arial" w:hAnsi="Arial" w:cs="Arial"/>
          <w:sz w:val="20"/>
          <w:szCs w:val="20"/>
        </w:rPr>
        <w:t>, docentes, etc.) pueden interceder ante las autoridades m</w:t>
      </w:r>
      <w:r>
        <w:rPr>
          <w:rFonts w:ascii="Arial" w:hAnsi="Arial" w:cs="Arial"/>
          <w:sz w:val="20"/>
          <w:szCs w:val="20"/>
        </w:rPr>
        <w:t>u</w:t>
      </w:r>
      <w:r>
        <w:rPr>
          <w:rFonts w:ascii="Arial" w:hAnsi="Arial" w:cs="Arial"/>
          <w:sz w:val="20"/>
          <w:szCs w:val="20"/>
        </w:rPr>
        <w:t>nicipales con el fin de obtener recursos que permitan favorecer el desarrollo adolescente.</w:t>
      </w:r>
    </w:p>
    <w:p w:rsidR="00613FF7" w:rsidRDefault="00613FF7">
      <w:pPr>
        <w:jc w:val="both"/>
        <w:rPr>
          <w:rFonts w:ascii="Arial" w:hAnsi="Arial" w:cs="Arial"/>
          <w:sz w:val="20"/>
          <w:szCs w:val="20"/>
        </w:rPr>
      </w:pPr>
    </w:p>
    <w:p w:rsidR="00613FF7" w:rsidRDefault="00613FF7">
      <w:pPr>
        <w:pStyle w:val="Textoindependiente2"/>
        <w:ind w:firstLine="480"/>
        <w:rPr>
          <w:sz w:val="20"/>
          <w:szCs w:val="20"/>
          <w:lang w:val="es-ES"/>
        </w:rPr>
      </w:pPr>
      <w:r>
        <w:rPr>
          <w:sz w:val="20"/>
          <w:szCs w:val="20"/>
          <w:lang w:val="es-ES"/>
        </w:rPr>
        <w:t>El trabajo interdisciplinario e intersectorial es una propuesta necesaria para dar una respuesta int</w:t>
      </w:r>
      <w:r>
        <w:rPr>
          <w:sz w:val="20"/>
          <w:szCs w:val="20"/>
          <w:lang w:val="es-ES"/>
        </w:rPr>
        <w:t>e</w:t>
      </w:r>
      <w:r>
        <w:rPr>
          <w:sz w:val="20"/>
          <w:szCs w:val="20"/>
          <w:lang w:val="es-ES"/>
        </w:rPr>
        <w:t xml:space="preserve">gral a las necesidades de los adolescentes y jóvenes de hoy. </w:t>
      </w:r>
    </w:p>
    <w:p w:rsidR="00613FF7" w:rsidRDefault="00613FF7">
      <w:pPr>
        <w:jc w:val="both"/>
        <w:rPr>
          <w:rFonts w:ascii="Arial" w:hAnsi="Arial" w:cs="Arial"/>
          <w:sz w:val="20"/>
          <w:szCs w:val="20"/>
        </w:rPr>
      </w:pPr>
    </w:p>
    <w:p w:rsidR="00613FF7" w:rsidRDefault="00613FF7">
      <w:pPr>
        <w:spacing w:after="120"/>
        <w:ind w:left="227"/>
        <w:jc w:val="both"/>
        <w:rPr>
          <w:rFonts w:ascii="Arial" w:hAnsi="Arial" w:cs="Arial"/>
          <w:sz w:val="20"/>
          <w:szCs w:val="20"/>
        </w:rPr>
      </w:pP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jc w:val="center"/>
        <w:rPr>
          <w:rFonts w:ascii="Arial" w:hAnsi="Arial" w:cs="Arial"/>
          <w:b/>
          <w:bCs/>
          <w:i w:val="0"/>
          <w:iCs w:val="0"/>
          <w:sz w:val="20"/>
          <w:szCs w:val="20"/>
        </w:rPr>
      </w:pPr>
      <w:r>
        <w:rPr>
          <w:rFonts w:ascii="Arial" w:hAnsi="Arial" w:cs="Arial"/>
          <w:b/>
          <w:bCs/>
          <w:i w:val="0"/>
          <w:iCs w:val="0"/>
          <w:sz w:val="20"/>
          <w:szCs w:val="20"/>
        </w:rPr>
        <w:t>De la Convención Internacional sobre</w:t>
      </w: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jc w:val="center"/>
        <w:rPr>
          <w:rFonts w:ascii="Arial" w:hAnsi="Arial" w:cs="Arial"/>
          <w:b/>
          <w:bCs/>
          <w:i w:val="0"/>
          <w:iCs w:val="0"/>
          <w:sz w:val="20"/>
          <w:szCs w:val="20"/>
        </w:rPr>
      </w:pPr>
      <w:r>
        <w:rPr>
          <w:rFonts w:ascii="Arial" w:hAnsi="Arial" w:cs="Arial"/>
          <w:b/>
          <w:bCs/>
          <w:i w:val="0"/>
          <w:iCs w:val="0"/>
          <w:sz w:val="20"/>
          <w:szCs w:val="20"/>
        </w:rPr>
        <w:t>los Derechos del Niño</w:t>
      </w: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rPr>
          <w:rFonts w:ascii="Arial" w:hAnsi="Arial" w:cs="Arial"/>
          <w:sz w:val="20"/>
          <w:szCs w:val="20"/>
        </w:rPr>
      </w:pPr>
      <w:r>
        <w:rPr>
          <w:rFonts w:ascii="Arial" w:hAnsi="Arial" w:cs="Arial"/>
          <w:sz w:val="20"/>
          <w:szCs w:val="20"/>
        </w:rPr>
        <w:t>a) Del  interés superior del niño</w:t>
      </w: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rPr>
          <w:rFonts w:ascii="Arial" w:hAnsi="Arial" w:cs="Arial"/>
          <w:sz w:val="20"/>
          <w:szCs w:val="20"/>
        </w:rPr>
      </w:pPr>
      <w:r>
        <w:rPr>
          <w:rFonts w:ascii="Arial" w:hAnsi="Arial" w:cs="Arial"/>
          <w:sz w:val="20"/>
          <w:szCs w:val="20"/>
        </w:rPr>
        <w:tab/>
        <w:t xml:space="preserve">En su  art. 3°, apartado 1, se establece que "en toda medida concerniente a los niños... una consideración primordial a que se atenderá será el interés superior del niño". Ello significa ni más ni menos que toda resolución, dictamen, consejo y hasta el propio pensamiento de un adulto en relación con un adolescente deberá inspirarse, </w:t>
      </w:r>
      <w:r>
        <w:rPr>
          <w:rFonts w:ascii="Arial" w:hAnsi="Arial" w:cs="Arial"/>
          <w:sz w:val="20"/>
          <w:szCs w:val="20"/>
        </w:rPr>
        <w:lastRenderedPageBreak/>
        <w:t>construirse y tener por finalidad aquello que signifique lo mejor para cada niño en r</w:t>
      </w:r>
      <w:r>
        <w:rPr>
          <w:rFonts w:ascii="Arial" w:hAnsi="Arial" w:cs="Arial"/>
          <w:sz w:val="20"/>
          <w:szCs w:val="20"/>
        </w:rPr>
        <w:t>e</w:t>
      </w:r>
      <w:r>
        <w:rPr>
          <w:rFonts w:ascii="Arial" w:hAnsi="Arial" w:cs="Arial"/>
          <w:sz w:val="20"/>
          <w:szCs w:val="20"/>
        </w:rPr>
        <w:t>lación con la situación concreta en que se encuentre y las posibilidades de actuar con que se cuentan</w:t>
      </w: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rPr>
          <w:rFonts w:ascii="Arial" w:hAnsi="Arial" w:cs="Arial"/>
          <w:sz w:val="20"/>
          <w:szCs w:val="20"/>
        </w:rPr>
      </w:pPr>
      <w:r>
        <w:rPr>
          <w:rFonts w:ascii="Arial" w:hAnsi="Arial" w:cs="Arial"/>
          <w:sz w:val="20"/>
          <w:szCs w:val="20"/>
        </w:rPr>
        <w:t>b) Del adolescente como sujeto de derechos.</w:t>
      </w: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rPr>
          <w:rFonts w:ascii="Arial" w:hAnsi="Arial" w:cs="Arial"/>
          <w:sz w:val="20"/>
          <w:szCs w:val="20"/>
        </w:rPr>
      </w:pPr>
      <w:r>
        <w:rPr>
          <w:rFonts w:ascii="Arial" w:hAnsi="Arial" w:cs="Arial"/>
          <w:sz w:val="20"/>
          <w:szCs w:val="20"/>
        </w:rPr>
        <w:tab/>
        <w:t xml:space="preserve">Esto se refiere a que el joven debe ser considerado como titular de todos los derechos que su condición humana le </w:t>
      </w:r>
      <w:r w:rsidR="009B1B8D">
        <w:rPr>
          <w:rFonts w:ascii="Arial" w:hAnsi="Arial" w:cs="Arial"/>
          <w:sz w:val="20"/>
          <w:szCs w:val="20"/>
        </w:rPr>
        <w:t>hace</w:t>
      </w:r>
      <w:r>
        <w:rPr>
          <w:rFonts w:ascii="Arial" w:hAnsi="Arial" w:cs="Arial"/>
          <w:sz w:val="20"/>
          <w:szCs w:val="20"/>
        </w:rPr>
        <w:t xml:space="preserve"> merecedor. Es decir, que la relación pr</w:t>
      </w:r>
      <w:r>
        <w:rPr>
          <w:rFonts w:ascii="Arial" w:hAnsi="Arial" w:cs="Arial"/>
          <w:sz w:val="20"/>
          <w:szCs w:val="20"/>
        </w:rPr>
        <w:t>o</w:t>
      </w:r>
      <w:r>
        <w:rPr>
          <w:rFonts w:ascii="Arial" w:hAnsi="Arial" w:cs="Arial"/>
          <w:sz w:val="20"/>
          <w:szCs w:val="20"/>
        </w:rPr>
        <w:t>fesional- joven o adulto-joven tendrá las mismas características de reserva y conf</w:t>
      </w:r>
      <w:r>
        <w:rPr>
          <w:rFonts w:ascii="Arial" w:hAnsi="Arial" w:cs="Arial"/>
          <w:sz w:val="20"/>
          <w:szCs w:val="20"/>
        </w:rPr>
        <w:t>i</w:t>
      </w:r>
      <w:r>
        <w:rPr>
          <w:rFonts w:ascii="Arial" w:hAnsi="Arial" w:cs="Arial"/>
          <w:sz w:val="20"/>
          <w:szCs w:val="20"/>
        </w:rPr>
        <w:t>dencialidad que las que pudiera tener un adulto, debiendo actuar el operador con prudencia y tino para incorporar el grupo familiar o de convivencia en la medida en que ello resulte necesario para su adecuada atención.</w:t>
      </w: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rPr>
          <w:rFonts w:ascii="Arial" w:hAnsi="Arial" w:cs="Arial"/>
          <w:sz w:val="20"/>
          <w:szCs w:val="20"/>
        </w:rPr>
      </w:pPr>
      <w:r>
        <w:rPr>
          <w:rFonts w:ascii="Arial" w:hAnsi="Arial" w:cs="Arial"/>
          <w:sz w:val="20"/>
          <w:szCs w:val="20"/>
        </w:rPr>
        <w:tab/>
        <w:t>Conviene recordar que el art. 12, apartado 1, ordena garantizar "...al niño que esté en condiciones de formarse un juicio propio el derecho de expresar su opinión l</w:t>
      </w:r>
      <w:r>
        <w:rPr>
          <w:rFonts w:ascii="Arial" w:hAnsi="Arial" w:cs="Arial"/>
          <w:sz w:val="20"/>
          <w:szCs w:val="20"/>
        </w:rPr>
        <w:t>i</w:t>
      </w:r>
      <w:r>
        <w:rPr>
          <w:rFonts w:ascii="Arial" w:hAnsi="Arial" w:cs="Arial"/>
          <w:sz w:val="20"/>
          <w:szCs w:val="20"/>
        </w:rPr>
        <w:t>bremente en todos los asuntos que afectan al niño, teniéndose debidamente en cuenta las opiniones del niño en función de la edad y madurez del niño". Lo dicho incluye, conforme el art. 13 de la citada Convención,.." la libertad de buscar, recibir y difundir informaciones e ideas de todo tipo..."</w:t>
      </w: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rPr>
          <w:rFonts w:ascii="Arial" w:hAnsi="Arial" w:cs="Arial"/>
          <w:sz w:val="20"/>
          <w:szCs w:val="20"/>
        </w:rPr>
      </w:pPr>
      <w:r>
        <w:rPr>
          <w:rFonts w:ascii="Arial" w:hAnsi="Arial" w:cs="Arial"/>
          <w:sz w:val="20"/>
          <w:szCs w:val="20"/>
        </w:rPr>
        <w:t>c) La familia</w:t>
      </w: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rPr>
          <w:rFonts w:ascii="Arial" w:hAnsi="Arial" w:cs="Arial"/>
          <w:sz w:val="20"/>
          <w:szCs w:val="20"/>
        </w:rPr>
      </w:pPr>
      <w:r>
        <w:rPr>
          <w:rFonts w:ascii="Arial" w:hAnsi="Arial" w:cs="Arial"/>
          <w:sz w:val="20"/>
          <w:szCs w:val="20"/>
        </w:rPr>
        <w:tab/>
        <w:t>En su preámbulo se expresa que "...la familia, como grupo fundamental de la sociedad y medio natural para el crecimiento y el bienestar de todos sus miembros, y en particular de los niños, debe recibir la protección y asistencia necesarias para poder asumir plenamente sus responsabilidades dentro de la comunidad".</w:t>
      </w: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rPr>
          <w:rFonts w:ascii="Arial" w:hAnsi="Arial" w:cs="Arial"/>
          <w:sz w:val="20"/>
          <w:szCs w:val="20"/>
        </w:rPr>
      </w:pPr>
    </w:p>
    <w:p w:rsidR="00613FF7" w:rsidRDefault="00613FF7">
      <w:pPr>
        <w:pStyle w:val="Recuadro"/>
        <w:pBdr>
          <w:top w:val="single" w:sz="4" w:space="27" w:color="auto"/>
          <w:left w:val="single" w:sz="4" w:space="31" w:color="auto"/>
          <w:bottom w:val="single" w:sz="4" w:space="31" w:color="auto"/>
          <w:right w:val="single" w:sz="4" w:space="22" w:color="auto"/>
        </w:pBdr>
        <w:shd w:val="clear" w:color="auto" w:fill="FFFFFF"/>
        <w:spacing w:line="240" w:lineRule="auto"/>
        <w:ind w:left="851" w:right="850" w:firstLine="565"/>
        <w:rPr>
          <w:rFonts w:ascii="Arial" w:hAnsi="Arial" w:cs="Arial"/>
          <w:b/>
          <w:bCs/>
          <w:i w:val="0"/>
          <w:iCs w:val="0"/>
          <w:sz w:val="20"/>
          <w:szCs w:val="20"/>
        </w:rPr>
      </w:pPr>
      <w:r>
        <w:rPr>
          <w:rFonts w:ascii="Arial" w:hAnsi="Arial" w:cs="Arial"/>
          <w:b/>
          <w:bCs/>
          <w:i w:val="0"/>
          <w:iCs w:val="0"/>
          <w:sz w:val="20"/>
          <w:szCs w:val="20"/>
        </w:rPr>
        <w:t>Contar con este documento, incorporarlo gradualmente en nuestra act</w:t>
      </w:r>
      <w:r>
        <w:rPr>
          <w:rFonts w:ascii="Arial" w:hAnsi="Arial" w:cs="Arial"/>
          <w:b/>
          <w:bCs/>
          <w:i w:val="0"/>
          <w:iCs w:val="0"/>
          <w:sz w:val="20"/>
          <w:szCs w:val="20"/>
        </w:rPr>
        <w:t>i</w:t>
      </w:r>
      <w:r>
        <w:rPr>
          <w:rFonts w:ascii="Arial" w:hAnsi="Arial" w:cs="Arial"/>
          <w:b/>
          <w:bCs/>
          <w:i w:val="0"/>
          <w:iCs w:val="0"/>
          <w:sz w:val="20"/>
          <w:szCs w:val="20"/>
        </w:rPr>
        <w:t>vidad con adolescentes y jóvenes, es empezar a hacer realidad nuestro co</w:t>
      </w:r>
      <w:r>
        <w:rPr>
          <w:rFonts w:ascii="Arial" w:hAnsi="Arial" w:cs="Arial"/>
          <w:b/>
          <w:bCs/>
          <w:i w:val="0"/>
          <w:iCs w:val="0"/>
          <w:sz w:val="20"/>
          <w:szCs w:val="20"/>
        </w:rPr>
        <w:t>m</w:t>
      </w:r>
      <w:r>
        <w:rPr>
          <w:rFonts w:ascii="Arial" w:hAnsi="Arial" w:cs="Arial"/>
          <w:b/>
          <w:bCs/>
          <w:i w:val="0"/>
          <w:iCs w:val="0"/>
          <w:sz w:val="20"/>
          <w:szCs w:val="20"/>
        </w:rPr>
        <w:t>promiso con la plena vigencia de los Derechos Humanos.</w:t>
      </w:r>
    </w:p>
    <w:p w:rsidR="00613FF7" w:rsidRDefault="00613FF7">
      <w:pPr>
        <w:pStyle w:val="sasiaTIT"/>
        <w:pageBreakBefore/>
        <w:spacing w:after="120"/>
        <w:ind w:left="0" w:right="850"/>
        <w:rPr>
          <w:rFonts w:ascii="Arial" w:hAnsi="Arial" w:cs="Arial"/>
          <w:b/>
          <w:bCs/>
          <w:sz w:val="20"/>
          <w:szCs w:val="20"/>
          <w:u w:val="single"/>
        </w:rPr>
      </w:pPr>
      <w:r>
        <w:rPr>
          <w:rFonts w:ascii="Arial" w:hAnsi="Arial" w:cs="Arial"/>
          <w:b/>
          <w:bCs/>
          <w:sz w:val="20"/>
          <w:szCs w:val="20"/>
        </w:rPr>
        <w:lastRenderedPageBreak/>
        <w:t>Descripción de la propuesta</w:t>
      </w:r>
    </w:p>
    <w:p w:rsidR="00613FF7" w:rsidRDefault="00613FF7">
      <w:pPr>
        <w:pStyle w:val="SASIAtxt1"/>
        <w:spacing w:line="240" w:lineRule="auto"/>
        <w:ind w:left="0" w:firstLine="708"/>
        <w:rPr>
          <w:rFonts w:ascii="Arial" w:hAnsi="Arial" w:cs="Arial"/>
        </w:rPr>
      </w:pPr>
      <w:r>
        <w:rPr>
          <w:rFonts w:ascii="Arial" w:hAnsi="Arial" w:cs="Arial"/>
        </w:rPr>
        <w:t>Este documento incluye unidades temáticas sobre las situaciones que generan mayor riesgo y/o vulnerabilidad en el crecimiento y desarrollo de los adolescentes y jóvenes. Los temas tratados son los siguientes:</w:t>
      </w:r>
    </w:p>
    <w:p w:rsidR="00613FF7" w:rsidRDefault="00613FF7">
      <w:pPr>
        <w:pStyle w:val="Indentado"/>
        <w:spacing w:line="240" w:lineRule="auto"/>
        <w:rPr>
          <w:rFonts w:ascii="Arial" w:hAnsi="Arial" w:cs="Arial"/>
          <w:b/>
          <w:bCs/>
        </w:rPr>
      </w:pPr>
      <w:r>
        <w:rPr>
          <w:rFonts w:ascii="Arial" w:hAnsi="Arial" w:cs="Arial"/>
          <w:b/>
          <w:bCs/>
        </w:rPr>
        <w:t>Familia</w:t>
      </w:r>
    </w:p>
    <w:p w:rsidR="00613FF7" w:rsidRDefault="00613FF7">
      <w:pPr>
        <w:pStyle w:val="Indentado"/>
        <w:spacing w:line="240" w:lineRule="auto"/>
        <w:rPr>
          <w:rFonts w:ascii="Arial" w:hAnsi="Arial" w:cs="Arial"/>
          <w:b/>
          <w:bCs/>
        </w:rPr>
      </w:pPr>
      <w:r>
        <w:rPr>
          <w:rFonts w:ascii="Arial" w:hAnsi="Arial" w:cs="Arial"/>
          <w:b/>
          <w:bCs/>
        </w:rPr>
        <w:t>Educación, trabajo, tiempo libre</w:t>
      </w:r>
    </w:p>
    <w:p w:rsidR="00613FF7" w:rsidRDefault="00613FF7">
      <w:pPr>
        <w:pStyle w:val="Indentado"/>
        <w:spacing w:line="240" w:lineRule="auto"/>
        <w:rPr>
          <w:rFonts w:ascii="Arial" w:hAnsi="Arial" w:cs="Arial"/>
          <w:b/>
          <w:bCs/>
        </w:rPr>
      </w:pPr>
      <w:r>
        <w:rPr>
          <w:rFonts w:ascii="Arial" w:hAnsi="Arial" w:cs="Arial"/>
          <w:b/>
          <w:bCs/>
        </w:rPr>
        <w:t>Salud mental, salud sexual y reproductiva</w:t>
      </w:r>
    </w:p>
    <w:p w:rsidR="00613FF7" w:rsidRDefault="00613FF7">
      <w:pPr>
        <w:pStyle w:val="Indentado"/>
        <w:spacing w:line="240" w:lineRule="auto"/>
        <w:rPr>
          <w:rFonts w:ascii="Arial" w:hAnsi="Arial" w:cs="Arial"/>
          <w:b/>
          <w:bCs/>
        </w:rPr>
      </w:pPr>
      <w:r>
        <w:rPr>
          <w:rFonts w:ascii="Arial" w:hAnsi="Arial" w:cs="Arial"/>
          <w:b/>
          <w:bCs/>
        </w:rPr>
        <w:t>Violencia</w:t>
      </w:r>
    </w:p>
    <w:p w:rsidR="00613FF7" w:rsidRDefault="00613FF7">
      <w:pPr>
        <w:pStyle w:val="Indentado"/>
        <w:spacing w:line="240" w:lineRule="auto"/>
        <w:rPr>
          <w:rFonts w:ascii="Arial" w:hAnsi="Arial" w:cs="Arial"/>
          <w:b/>
          <w:bCs/>
        </w:rPr>
      </w:pPr>
      <w:r>
        <w:rPr>
          <w:rFonts w:ascii="Arial" w:hAnsi="Arial" w:cs="Arial"/>
          <w:b/>
          <w:bCs/>
        </w:rPr>
        <w:t>Accidentes</w:t>
      </w:r>
    </w:p>
    <w:p w:rsidR="00613FF7" w:rsidRDefault="00613FF7">
      <w:pPr>
        <w:pStyle w:val="Indentado"/>
        <w:spacing w:line="240" w:lineRule="auto"/>
        <w:rPr>
          <w:rFonts w:ascii="Arial" w:hAnsi="Arial" w:cs="Arial"/>
          <w:b/>
          <w:bCs/>
        </w:rPr>
      </w:pPr>
      <w:r>
        <w:rPr>
          <w:rFonts w:ascii="Arial" w:hAnsi="Arial" w:cs="Arial"/>
          <w:b/>
          <w:bCs/>
        </w:rPr>
        <w:t>Trastornos de la conducta alimentaria</w:t>
      </w:r>
    </w:p>
    <w:p w:rsidR="00613FF7" w:rsidRDefault="00613FF7">
      <w:pPr>
        <w:pStyle w:val="Indentado"/>
        <w:spacing w:line="240" w:lineRule="auto"/>
        <w:rPr>
          <w:rFonts w:ascii="Arial" w:hAnsi="Arial" w:cs="Arial"/>
        </w:rPr>
      </w:pPr>
      <w:r>
        <w:rPr>
          <w:rFonts w:ascii="Arial" w:hAnsi="Arial" w:cs="Arial"/>
          <w:b/>
          <w:bCs/>
        </w:rPr>
        <w:t>Adicciones</w:t>
      </w:r>
    </w:p>
    <w:p w:rsidR="00613FF7" w:rsidRDefault="00613FF7">
      <w:pPr>
        <w:pStyle w:val="SASIAtxt1"/>
        <w:spacing w:before="360" w:line="240" w:lineRule="auto"/>
        <w:ind w:left="0" w:firstLine="0"/>
        <w:rPr>
          <w:rFonts w:ascii="Arial" w:hAnsi="Arial" w:cs="Arial"/>
        </w:rPr>
      </w:pPr>
      <w:r>
        <w:rPr>
          <w:rFonts w:ascii="Arial" w:hAnsi="Arial" w:cs="Arial"/>
        </w:rPr>
        <w:t>Cada unidad se estructura de la siguiente manera:</w:t>
      </w:r>
    </w:p>
    <w:p w:rsidR="00613FF7" w:rsidRDefault="00613FF7">
      <w:pPr>
        <w:pStyle w:val="Indentado"/>
        <w:numPr>
          <w:ilvl w:val="0"/>
          <w:numId w:val="15"/>
        </w:numPr>
        <w:spacing w:line="240" w:lineRule="auto"/>
        <w:rPr>
          <w:rFonts w:ascii="Arial" w:hAnsi="Arial" w:cs="Arial"/>
          <w:b/>
          <w:bCs/>
        </w:rPr>
      </w:pPr>
      <w:r>
        <w:rPr>
          <w:rFonts w:ascii="Arial" w:hAnsi="Arial" w:cs="Arial"/>
          <w:b/>
          <w:bCs/>
        </w:rPr>
        <w:t>Descripción</w:t>
      </w:r>
    </w:p>
    <w:p w:rsidR="00613FF7" w:rsidRDefault="00613FF7">
      <w:pPr>
        <w:pStyle w:val="Indentado"/>
        <w:numPr>
          <w:ilvl w:val="0"/>
          <w:numId w:val="15"/>
        </w:numPr>
        <w:spacing w:line="240" w:lineRule="auto"/>
        <w:rPr>
          <w:rFonts w:ascii="Arial" w:hAnsi="Arial" w:cs="Arial"/>
          <w:b/>
          <w:bCs/>
        </w:rPr>
      </w:pPr>
      <w:r>
        <w:rPr>
          <w:rFonts w:ascii="Arial" w:hAnsi="Arial" w:cs="Arial"/>
          <w:b/>
          <w:bCs/>
        </w:rPr>
        <w:t xml:space="preserve">Metodología utilizada </w:t>
      </w:r>
    </w:p>
    <w:p w:rsidR="00613FF7" w:rsidRDefault="00613FF7">
      <w:pPr>
        <w:pStyle w:val="Indentado"/>
        <w:numPr>
          <w:ilvl w:val="0"/>
          <w:numId w:val="15"/>
        </w:numPr>
        <w:spacing w:line="240" w:lineRule="auto"/>
        <w:rPr>
          <w:rFonts w:ascii="Arial" w:hAnsi="Arial" w:cs="Arial"/>
          <w:b/>
          <w:bCs/>
        </w:rPr>
      </w:pPr>
      <w:r>
        <w:rPr>
          <w:rFonts w:ascii="Arial" w:hAnsi="Arial" w:cs="Arial"/>
          <w:b/>
          <w:bCs/>
        </w:rPr>
        <w:t>Detección de indicios</w:t>
      </w:r>
      <w:r>
        <w:rPr>
          <w:rFonts w:ascii="Arial" w:hAnsi="Arial" w:cs="Arial"/>
        </w:rPr>
        <w:t xml:space="preserve"> que podrían mostrar la existencia o no de riesgos, trabajo a realizar en el contacto diario con los adole</w:t>
      </w:r>
      <w:r>
        <w:rPr>
          <w:rFonts w:ascii="Arial" w:hAnsi="Arial" w:cs="Arial"/>
        </w:rPr>
        <w:t>s</w:t>
      </w:r>
      <w:r>
        <w:rPr>
          <w:rFonts w:ascii="Arial" w:hAnsi="Arial" w:cs="Arial"/>
        </w:rPr>
        <w:t xml:space="preserve">centes, </w:t>
      </w:r>
      <w:r>
        <w:rPr>
          <w:rFonts w:ascii="Arial" w:hAnsi="Arial" w:cs="Arial"/>
          <w:spacing w:val="-2"/>
        </w:rPr>
        <w:t>(</w:t>
      </w:r>
      <w:r>
        <w:rPr>
          <w:rFonts w:ascii="Arial" w:hAnsi="Arial" w:cs="Arial"/>
          <w:b/>
          <w:bCs/>
          <w:spacing w:val="-2"/>
        </w:rPr>
        <w:t>insistimos: las preguntas son sugerencias y no un esquema rí</w:t>
      </w:r>
      <w:r>
        <w:rPr>
          <w:rFonts w:ascii="Arial" w:hAnsi="Arial" w:cs="Arial"/>
          <w:b/>
          <w:bCs/>
          <w:spacing w:val="-2"/>
        </w:rPr>
        <w:softHyphen/>
        <w:t>gido; no deben violentar la intimidad de cada ad</w:t>
      </w:r>
      <w:r>
        <w:rPr>
          <w:rFonts w:ascii="Arial" w:hAnsi="Arial" w:cs="Arial"/>
          <w:b/>
          <w:bCs/>
          <w:spacing w:val="-2"/>
        </w:rPr>
        <w:t>o</w:t>
      </w:r>
      <w:r>
        <w:rPr>
          <w:rFonts w:ascii="Arial" w:hAnsi="Arial" w:cs="Arial"/>
          <w:b/>
          <w:bCs/>
          <w:spacing w:val="-2"/>
        </w:rPr>
        <w:t>lescente).</w:t>
      </w:r>
    </w:p>
    <w:p w:rsidR="00613FF7" w:rsidRDefault="00613FF7">
      <w:pPr>
        <w:pStyle w:val="Indentado"/>
        <w:numPr>
          <w:ilvl w:val="0"/>
          <w:numId w:val="15"/>
        </w:numPr>
        <w:spacing w:line="240" w:lineRule="auto"/>
        <w:rPr>
          <w:rFonts w:ascii="Arial" w:hAnsi="Arial" w:cs="Arial"/>
        </w:rPr>
      </w:pPr>
      <w:r>
        <w:rPr>
          <w:rFonts w:ascii="Arial" w:hAnsi="Arial" w:cs="Arial"/>
          <w:b/>
          <w:bCs/>
        </w:rPr>
        <w:t>Estrategias de contención y seguimiento</w:t>
      </w:r>
      <w:r>
        <w:rPr>
          <w:rFonts w:ascii="Arial" w:hAnsi="Arial" w:cs="Arial"/>
        </w:rPr>
        <w:t>, que puede aplicar todo adulto de buena voluntad, comprometido con el bienestar de los adolescentes con que trata.</w:t>
      </w:r>
    </w:p>
    <w:p w:rsidR="00613FF7" w:rsidRDefault="00613FF7">
      <w:pPr>
        <w:pStyle w:val="SASIAtxt1"/>
        <w:spacing w:line="240" w:lineRule="auto"/>
        <w:ind w:left="0" w:firstLine="708"/>
        <w:rPr>
          <w:rFonts w:ascii="Arial" w:hAnsi="Arial" w:cs="Arial"/>
        </w:rPr>
      </w:pPr>
      <w:r>
        <w:rPr>
          <w:rFonts w:ascii="Arial" w:hAnsi="Arial" w:cs="Arial"/>
          <w:b/>
          <w:bCs/>
        </w:rPr>
        <w:t>Pautas de orientación hacia servicios especializados</w:t>
      </w:r>
      <w:r>
        <w:rPr>
          <w:rFonts w:ascii="Arial" w:hAnsi="Arial" w:cs="Arial"/>
        </w:rPr>
        <w:t>; cuando el caso lo requiera, se recomienda completar los datos que ofrece esta guía con un relevamiento de los recursos existentes, de servicios especializados, disponibles en la localidad. Con el propósito de c</w:t>
      </w:r>
      <w:r>
        <w:rPr>
          <w:rFonts w:ascii="Arial" w:hAnsi="Arial" w:cs="Arial"/>
        </w:rPr>
        <w:t>o</w:t>
      </w:r>
      <w:r>
        <w:rPr>
          <w:rFonts w:ascii="Arial" w:hAnsi="Arial" w:cs="Arial"/>
        </w:rPr>
        <w:t xml:space="preserve">menzar a </w:t>
      </w:r>
      <w:r>
        <w:rPr>
          <w:rFonts w:ascii="Arial" w:hAnsi="Arial" w:cs="Arial"/>
          <w:b/>
          <w:bCs/>
        </w:rPr>
        <w:t>construir una red</w:t>
      </w:r>
      <w:r>
        <w:rPr>
          <w:rFonts w:ascii="Arial" w:hAnsi="Arial" w:cs="Arial"/>
        </w:rPr>
        <w:t xml:space="preserve"> que tenga como finalidad alcanzar los objetivos propuestos por SASIA, también es necesario promover en los miembros de la comunidad los recursos con que cuenta cada uno para resolver las situaciones adversas.</w:t>
      </w:r>
    </w:p>
    <w:p w:rsidR="00613FF7" w:rsidRDefault="00613FF7">
      <w:pPr>
        <w:pStyle w:val="SASIAtxt1"/>
        <w:spacing w:line="240" w:lineRule="auto"/>
        <w:ind w:left="0" w:firstLine="708"/>
        <w:rPr>
          <w:rFonts w:ascii="Arial" w:hAnsi="Arial" w:cs="Arial"/>
        </w:rPr>
      </w:pPr>
      <w:r>
        <w:rPr>
          <w:rFonts w:ascii="Arial" w:hAnsi="Arial" w:cs="Arial"/>
        </w:rPr>
        <w:t>Los autores agradecen a todos los que hicieron posible este trabajo, muy especia</w:t>
      </w:r>
      <w:r>
        <w:rPr>
          <w:rFonts w:ascii="Arial" w:hAnsi="Arial" w:cs="Arial"/>
        </w:rPr>
        <w:t>l</w:t>
      </w:r>
      <w:r>
        <w:rPr>
          <w:rFonts w:ascii="Arial" w:hAnsi="Arial" w:cs="Arial"/>
        </w:rPr>
        <w:t xml:space="preserve">mente al </w:t>
      </w:r>
      <w:r>
        <w:rPr>
          <w:rFonts w:ascii="Arial" w:hAnsi="Arial" w:cs="Arial"/>
          <w:b/>
          <w:bCs/>
        </w:rPr>
        <w:t>Programa Materno Infantil y Nutrición del Ministerio de Salud –PROMIN–</w:t>
      </w:r>
      <w:r>
        <w:rPr>
          <w:rFonts w:ascii="Arial" w:hAnsi="Arial" w:cs="Arial"/>
        </w:rPr>
        <w:t>, quienes nos dieron la oportunidad de contribuir al logro de la salud integral de los adole</w:t>
      </w:r>
      <w:r>
        <w:rPr>
          <w:rFonts w:ascii="Arial" w:hAnsi="Arial" w:cs="Arial"/>
        </w:rPr>
        <w:t>s</w:t>
      </w:r>
      <w:r>
        <w:rPr>
          <w:rFonts w:ascii="Arial" w:hAnsi="Arial" w:cs="Arial"/>
        </w:rPr>
        <w:t>centes y jóvenes de nuestro país.</w:t>
      </w:r>
    </w:p>
    <w:p w:rsidR="00613FF7" w:rsidRDefault="00613FF7">
      <w:pPr>
        <w:pStyle w:val="Ttulo7"/>
        <w:pageBreakBefore/>
        <w:jc w:val="left"/>
        <w:rPr>
          <w:sz w:val="20"/>
          <w:szCs w:val="20"/>
          <w:lang w:val="es-ES"/>
        </w:rPr>
      </w:pPr>
      <w:r>
        <w:rPr>
          <w:sz w:val="20"/>
          <w:szCs w:val="20"/>
          <w:lang w:val="es-ES"/>
        </w:rPr>
        <w:lastRenderedPageBreak/>
        <w:t>1. FAMILIA</w:t>
      </w:r>
    </w:p>
    <w:p w:rsidR="00613FF7" w:rsidRDefault="00613FF7">
      <w:pPr>
        <w:jc w:val="both"/>
        <w:rPr>
          <w:rFonts w:ascii="Arial" w:hAnsi="Arial" w:cs="Arial"/>
          <w:sz w:val="20"/>
          <w:szCs w:val="20"/>
          <w:u w:val="single"/>
        </w:rPr>
      </w:pPr>
    </w:p>
    <w:p w:rsidR="00613FF7" w:rsidRDefault="00613FF7">
      <w:pPr>
        <w:pStyle w:val="Textoindependiente2"/>
        <w:ind w:firstLine="708"/>
        <w:rPr>
          <w:sz w:val="20"/>
          <w:szCs w:val="20"/>
          <w:lang w:val="es-ES"/>
        </w:rPr>
      </w:pPr>
      <w:r>
        <w:rPr>
          <w:sz w:val="20"/>
          <w:szCs w:val="20"/>
          <w:lang w:val="es-ES"/>
        </w:rPr>
        <w:t>La familia es el primer y más importante agente de socialización. Es allí donde se aprenden las primeras normas de convivencia, se eligen los temas de conversación, la forma de responder a los r</w:t>
      </w:r>
      <w:r>
        <w:rPr>
          <w:sz w:val="20"/>
          <w:szCs w:val="20"/>
          <w:lang w:val="es-ES"/>
        </w:rPr>
        <w:t>e</w:t>
      </w:r>
      <w:r>
        <w:rPr>
          <w:sz w:val="20"/>
          <w:szCs w:val="20"/>
          <w:lang w:val="es-ES"/>
        </w:rPr>
        <w:t>querimientos. También se aprende a construir los vínculos entre sus miembros y se adquieren expect</w:t>
      </w:r>
      <w:r>
        <w:rPr>
          <w:sz w:val="20"/>
          <w:szCs w:val="20"/>
          <w:lang w:val="es-ES"/>
        </w:rPr>
        <w:t>a</w:t>
      </w:r>
      <w:r>
        <w:rPr>
          <w:sz w:val="20"/>
          <w:szCs w:val="20"/>
          <w:lang w:val="es-ES"/>
        </w:rPr>
        <w:t>tivas en el ejercicio de los roles.</w:t>
      </w:r>
    </w:p>
    <w:p w:rsidR="00613FF7" w:rsidRDefault="00613FF7">
      <w:pPr>
        <w:pStyle w:val="Textoindependiente2"/>
        <w:ind w:firstLine="708"/>
        <w:rPr>
          <w:sz w:val="20"/>
          <w:szCs w:val="20"/>
          <w:lang w:val="es-ES"/>
        </w:rPr>
      </w:pPr>
    </w:p>
    <w:p w:rsidR="00613FF7" w:rsidRDefault="00613FF7">
      <w:pPr>
        <w:ind w:firstLine="708"/>
        <w:jc w:val="both"/>
        <w:rPr>
          <w:rFonts w:ascii="Arial" w:hAnsi="Arial" w:cs="Arial"/>
          <w:sz w:val="20"/>
          <w:szCs w:val="20"/>
        </w:rPr>
      </w:pPr>
      <w:r>
        <w:rPr>
          <w:rFonts w:ascii="Arial" w:hAnsi="Arial" w:cs="Arial"/>
          <w:sz w:val="20"/>
          <w:szCs w:val="20"/>
        </w:rPr>
        <w:t xml:space="preserve">A medida que sus integrantes crecen, las relaciones entre ellos van cambiando, y los estilos y las pautas que resultaban útiles hasta ese momento dejan de serlo. Esto se observa cuando, al entrar en la adolescencia, comienzan algunos enfrentamientos con el mundo adulto que se focalizan en dos ejes: </w:t>
      </w:r>
      <w:r>
        <w:rPr>
          <w:rFonts w:ascii="Arial" w:hAnsi="Arial" w:cs="Arial"/>
          <w:b/>
          <w:bCs/>
          <w:sz w:val="20"/>
          <w:szCs w:val="20"/>
        </w:rPr>
        <w:t>la necesidad de compartir los espacios comunes y la preservación de la individualidad.</w:t>
      </w:r>
      <w:r>
        <w:rPr>
          <w:rFonts w:ascii="Arial" w:hAnsi="Arial" w:cs="Arial"/>
          <w:sz w:val="20"/>
          <w:szCs w:val="20"/>
        </w:rPr>
        <w:t xml:space="preserve"> El adolescente logra su autonomía y crecimiento en un movimiento de intercambios y experiencias entre ambas opciones. No siempre la familia es un refugio de amor, ni la familia unida otorga garantías para permitir ese pasaje a la etapa adulta con salud, aunque los más profundos sentimientos humanos tienen su origen en la familia, “los mejores: amor-compasión y los peores: agresión-violencia-incesto-asesinato"  (UNICEF 1993).</w:t>
      </w:r>
    </w:p>
    <w:p w:rsidR="00613FF7" w:rsidRDefault="00613FF7">
      <w:pPr>
        <w:ind w:firstLine="708"/>
        <w:jc w:val="both"/>
        <w:rPr>
          <w:rFonts w:ascii="Arial" w:hAnsi="Arial" w:cs="Arial"/>
          <w:sz w:val="20"/>
          <w:szCs w:val="20"/>
        </w:rPr>
      </w:pPr>
    </w:p>
    <w:p w:rsidR="00613FF7" w:rsidRDefault="00613FF7">
      <w:pPr>
        <w:ind w:firstLine="708"/>
        <w:jc w:val="both"/>
        <w:rPr>
          <w:rFonts w:ascii="Arial" w:hAnsi="Arial" w:cs="Arial"/>
          <w:sz w:val="20"/>
          <w:szCs w:val="20"/>
        </w:rPr>
      </w:pPr>
      <w:r>
        <w:rPr>
          <w:rFonts w:ascii="Arial" w:hAnsi="Arial" w:cs="Arial"/>
          <w:sz w:val="20"/>
          <w:szCs w:val="20"/>
        </w:rPr>
        <w:t xml:space="preserve">Las familias transmiten también modelos de privilegio y de desigualdades sociales; por eso es conveniente que las acciones de prevención estén dirigidas  a estos aspectos y que se extiendan a las familias que los propios jóvenes construyan en el futuro. </w:t>
      </w:r>
    </w:p>
    <w:p w:rsidR="00613FF7" w:rsidRDefault="00613FF7">
      <w:pPr>
        <w:ind w:firstLine="708"/>
        <w:jc w:val="both"/>
        <w:rPr>
          <w:rFonts w:ascii="Arial" w:hAnsi="Arial" w:cs="Arial"/>
          <w:sz w:val="20"/>
          <w:szCs w:val="20"/>
        </w:rPr>
      </w:pPr>
    </w:p>
    <w:p w:rsidR="00613FF7" w:rsidRDefault="00613FF7">
      <w:pPr>
        <w:ind w:firstLine="708"/>
        <w:jc w:val="both"/>
        <w:rPr>
          <w:rFonts w:ascii="Arial" w:hAnsi="Arial" w:cs="Arial"/>
          <w:sz w:val="20"/>
          <w:szCs w:val="20"/>
        </w:rPr>
      </w:pPr>
      <w:r>
        <w:rPr>
          <w:rFonts w:ascii="Arial" w:hAnsi="Arial" w:cs="Arial"/>
          <w:sz w:val="20"/>
          <w:szCs w:val="20"/>
        </w:rPr>
        <w:t>Para poder inaugurar nuevas historias será necesario superar o ayudar a superar ese círculo v</w:t>
      </w:r>
      <w:r>
        <w:rPr>
          <w:rFonts w:ascii="Arial" w:hAnsi="Arial" w:cs="Arial"/>
          <w:sz w:val="20"/>
          <w:szCs w:val="20"/>
        </w:rPr>
        <w:t>i</w:t>
      </w:r>
      <w:r>
        <w:rPr>
          <w:rFonts w:ascii="Arial" w:hAnsi="Arial" w:cs="Arial"/>
          <w:sz w:val="20"/>
          <w:szCs w:val="20"/>
        </w:rPr>
        <w:t xml:space="preserve">cioso en el que están atrapados por la reproducción de los modelos. Debe tenerse en cuenta que las familias ensambladas –“los tuyos, los míos, los nuestros”– registran un paulatino aumento, calculándose que en un futuro próximo superarán en número a las tradicionales. </w:t>
      </w:r>
    </w:p>
    <w:p w:rsidR="00613FF7" w:rsidRDefault="00613FF7">
      <w:pPr>
        <w:ind w:firstLine="708"/>
        <w:jc w:val="both"/>
        <w:rPr>
          <w:rFonts w:ascii="Arial" w:hAnsi="Arial" w:cs="Arial"/>
          <w:sz w:val="20"/>
          <w:szCs w:val="20"/>
        </w:rPr>
      </w:pPr>
    </w:p>
    <w:p w:rsidR="00613FF7" w:rsidRDefault="00613FF7">
      <w:pPr>
        <w:ind w:firstLine="708"/>
        <w:jc w:val="both"/>
        <w:rPr>
          <w:rFonts w:ascii="Arial" w:hAnsi="Arial" w:cs="Arial"/>
          <w:sz w:val="20"/>
          <w:szCs w:val="20"/>
        </w:rPr>
      </w:pPr>
      <w:r>
        <w:rPr>
          <w:rFonts w:ascii="Arial" w:hAnsi="Arial" w:cs="Arial"/>
          <w:sz w:val="20"/>
          <w:szCs w:val="20"/>
        </w:rPr>
        <w:t>El concepto de familia deberá adaptarse a la nueva realidad de su constitución; también la familia con un solo adulto a cargo. Es probable que en los próximos años muchos de los adolescentes argentinos pasen esta etapa en tipos de familias diferentes a las tradicionales.</w:t>
      </w:r>
    </w:p>
    <w:p w:rsidR="00613FF7" w:rsidRDefault="00613FF7">
      <w:pPr>
        <w:ind w:firstLine="708"/>
        <w:jc w:val="both"/>
        <w:rPr>
          <w:rFonts w:ascii="Arial" w:hAnsi="Arial" w:cs="Arial"/>
          <w:sz w:val="20"/>
          <w:szCs w:val="20"/>
        </w:rPr>
      </w:pPr>
    </w:p>
    <w:p w:rsidR="00613FF7" w:rsidRDefault="00613FF7">
      <w:pPr>
        <w:ind w:firstLine="708"/>
        <w:jc w:val="both"/>
        <w:rPr>
          <w:rFonts w:ascii="Arial" w:hAnsi="Arial" w:cs="Arial"/>
          <w:sz w:val="20"/>
          <w:szCs w:val="20"/>
        </w:rPr>
      </w:pPr>
      <w:r>
        <w:rPr>
          <w:rFonts w:ascii="Arial" w:hAnsi="Arial" w:cs="Arial"/>
          <w:sz w:val="20"/>
          <w:szCs w:val="20"/>
        </w:rPr>
        <w:t xml:space="preserve">Para aplicar la metodología enunciada es necesario que las observaciones y preguntas cumplan la función de explicitar lo no manifiesto, o bien ratificar lo manifestado por el adolescente con el propósito de detectar los factores de riesgo. </w:t>
      </w:r>
    </w:p>
    <w:p w:rsidR="00613FF7" w:rsidRDefault="00613FF7">
      <w:pPr>
        <w:jc w:val="both"/>
        <w:rPr>
          <w:rFonts w:ascii="Arial" w:hAnsi="Arial" w:cs="Arial"/>
          <w:sz w:val="20"/>
          <w:szCs w:val="20"/>
        </w:rPr>
      </w:pPr>
    </w:p>
    <w:p w:rsidR="00613FF7" w:rsidRDefault="00613FF7">
      <w:pPr>
        <w:jc w:val="both"/>
        <w:rPr>
          <w:rFonts w:ascii="Arial" w:hAnsi="Arial" w:cs="Arial"/>
          <w:sz w:val="20"/>
          <w:szCs w:val="20"/>
        </w:rPr>
      </w:pPr>
      <w:r>
        <w:rPr>
          <w:rFonts w:ascii="Arial" w:hAnsi="Arial" w:cs="Arial"/>
          <w:sz w:val="20"/>
          <w:szCs w:val="20"/>
        </w:rPr>
        <w:br w:type="page"/>
      </w:r>
    </w:p>
    <w:p w:rsidR="00613FF7" w:rsidRDefault="00613FF7">
      <w:pPr>
        <w:jc w:val="both"/>
        <w:rPr>
          <w:rFonts w:ascii="Arial" w:hAnsi="Arial" w:cs="Arial"/>
          <w:sz w:val="20"/>
          <w:szCs w:val="20"/>
        </w:rPr>
      </w:pPr>
    </w:p>
    <w:p w:rsidR="00613FF7" w:rsidRDefault="00613FF7">
      <w:pPr>
        <w:pStyle w:val="Ttulo2"/>
        <w:pBdr>
          <w:top w:val="single" w:sz="6" w:space="1" w:color="auto"/>
          <w:left w:val="single" w:sz="6" w:space="4" w:color="auto"/>
          <w:bottom w:val="single" w:sz="6" w:space="1" w:color="auto"/>
          <w:right w:val="single" w:sz="6" w:space="4" w:color="auto"/>
        </w:pBdr>
        <w:rPr>
          <w:sz w:val="20"/>
          <w:szCs w:val="20"/>
        </w:rPr>
      </w:pPr>
    </w:p>
    <w:p w:rsidR="00613FF7" w:rsidRDefault="00613FF7">
      <w:pPr>
        <w:pStyle w:val="Ttulo2"/>
        <w:pBdr>
          <w:top w:val="single" w:sz="6" w:space="1" w:color="auto"/>
          <w:left w:val="single" w:sz="6" w:space="4" w:color="auto"/>
          <w:bottom w:val="single" w:sz="6" w:space="1" w:color="auto"/>
          <w:right w:val="single" w:sz="6" w:space="4" w:color="auto"/>
        </w:pBdr>
        <w:jc w:val="center"/>
        <w:rPr>
          <w:b/>
          <w:bCs/>
          <w:sz w:val="20"/>
          <w:szCs w:val="20"/>
          <w:u w:val="none"/>
        </w:rPr>
      </w:pPr>
      <w:r>
        <w:rPr>
          <w:b/>
          <w:bCs/>
          <w:sz w:val="20"/>
          <w:szCs w:val="20"/>
          <w:u w:val="none"/>
        </w:rPr>
        <w:t>Detectar  y  contener</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r>
        <w:rPr>
          <w:rFonts w:ascii="Arial" w:hAnsi="Arial" w:cs="Arial"/>
          <w:b/>
          <w:bCs/>
          <w:sz w:val="20"/>
          <w:szCs w:val="20"/>
        </w:rPr>
        <w:t xml:space="preserve">Pregunta: </w:t>
      </w:r>
      <w:r>
        <w:rPr>
          <w:rFonts w:ascii="Arial" w:hAnsi="Arial" w:cs="Arial"/>
          <w:sz w:val="20"/>
          <w:szCs w:val="20"/>
        </w:rPr>
        <w:t xml:space="preserve">¿Con </w:t>
      </w:r>
      <w:r w:rsidR="009B1B8D">
        <w:rPr>
          <w:rFonts w:ascii="Arial" w:hAnsi="Arial" w:cs="Arial"/>
          <w:sz w:val="20"/>
          <w:szCs w:val="20"/>
        </w:rPr>
        <w:t>quién</w:t>
      </w:r>
      <w:r>
        <w:rPr>
          <w:rFonts w:ascii="Arial" w:hAnsi="Arial" w:cs="Arial"/>
          <w:sz w:val="20"/>
          <w:szCs w:val="20"/>
        </w:rPr>
        <w:t xml:space="preserve"> vivís? ¿En quién </w:t>
      </w:r>
      <w:r w:rsidR="00396B2A">
        <w:rPr>
          <w:rFonts w:ascii="Arial" w:hAnsi="Arial" w:cs="Arial"/>
          <w:sz w:val="20"/>
          <w:szCs w:val="20"/>
        </w:rPr>
        <w:t>confías</w:t>
      </w:r>
      <w:r>
        <w:rPr>
          <w:rFonts w:ascii="Arial" w:hAnsi="Arial" w:cs="Arial"/>
          <w:sz w:val="20"/>
          <w:szCs w:val="20"/>
        </w:rPr>
        <w:t xml:space="preserve"> más?</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r>
        <w:rPr>
          <w:rFonts w:ascii="Arial" w:hAnsi="Arial" w:cs="Arial"/>
          <w:sz w:val="20"/>
          <w:szCs w:val="20"/>
        </w:rPr>
        <w:t>Estas preguntas buscan identificar la situación en la que se encuentra el joven.</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r>
        <w:rPr>
          <w:rFonts w:ascii="Arial" w:hAnsi="Arial" w:cs="Arial"/>
          <w:b/>
          <w:bCs/>
          <w:sz w:val="20"/>
          <w:szCs w:val="20"/>
        </w:rPr>
        <w:t>Pregunta:</w:t>
      </w:r>
      <w:r>
        <w:rPr>
          <w:rFonts w:ascii="Arial" w:hAnsi="Arial" w:cs="Arial"/>
          <w:sz w:val="20"/>
          <w:szCs w:val="20"/>
        </w:rPr>
        <w:t xml:space="preserve"> ¿Cómo está tu familia?</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8378D6">
      <w:pPr>
        <w:pStyle w:val="Textoindependiente2"/>
        <w:pBdr>
          <w:top w:val="single" w:sz="6" w:space="1" w:color="auto"/>
          <w:left w:val="single" w:sz="6" w:space="4" w:color="auto"/>
          <w:bottom w:val="single" w:sz="6" w:space="1" w:color="auto"/>
          <w:right w:val="single" w:sz="6" w:space="4" w:color="auto"/>
        </w:pBdr>
        <w:rPr>
          <w:sz w:val="20"/>
          <w:szCs w:val="20"/>
          <w:lang w:val="es-ES"/>
        </w:rPr>
      </w:pPr>
      <w:r>
        <w:rPr>
          <w:noProof/>
          <w:lang w:val="es-ES"/>
        </w:rPr>
        <w:pict>
          <v:line id="_x0000_s1026" style="position:absolute;left:0;text-align:left;z-index:251636736" from="65.9pt,5.55pt" to="80.3pt,5.55pt" o:allowincell="f" strokecolor="#36f"/>
        </w:pict>
      </w:r>
      <w:r w:rsidR="00613FF7">
        <w:rPr>
          <w:b/>
          <w:bCs/>
          <w:sz w:val="20"/>
          <w:szCs w:val="20"/>
          <w:lang w:val="es-ES"/>
        </w:rPr>
        <w:t>Respuesta:</w:t>
      </w:r>
      <w:r w:rsidR="00613FF7">
        <w:rPr>
          <w:sz w:val="20"/>
          <w:szCs w:val="20"/>
          <w:lang w:val="es-ES"/>
        </w:rPr>
        <w:t xml:space="preserve">        </w:t>
      </w:r>
      <w:r w:rsidR="00613FF7">
        <w:rPr>
          <w:sz w:val="20"/>
          <w:szCs w:val="20"/>
          <w:highlight w:val="cyan"/>
          <w:lang w:val="es-ES"/>
        </w:rPr>
        <w:t>Bien</w:t>
      </w:r>
      <w:r w:rsidR="00613FF7">
        <w:rPr>
          <w:sz w:val="20"/>
          <w:szCs w:val="20"/>
          <w:lang w:val="es-ES"/>
        </w:rPr>
        <w:t>. Tratar de profundizar en la conversación la confirmación de ese enunciado ya que a veces no manifiestan en un primer  momento lo que les pasa.</w:t>
      </w:r>
    </w:p>
    <w:p w:rsidR="00613FF7" w:rsidRDefault="008378D6">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noProof/>
        </w:rPr>
        <w:pict>
          <v:line id="_x0000_s1027" style="position:absolute;left:0;text-align:left;z-index:251637760" from="65.9pt,7.35pt" to="80.3pt,7.35pt" o:allowincell="f" strokecolor="#36f"/>
        </w:pict>
      </w:r>
      <w:r w:rsidR="00613FF7">
        <w:rPr>
          <w:rFonts w:ascii="Arial" w:hAnsi="Arial" w:cs="Arial"/>
          <w:sz w:val="20"/>
          <w:szCs w:val="20"/>
        </w:rPr>
        <w:t xml:space="preserve">                            </w:t>
      </w:r>
      <w:r w:rsidR="00613FF7">
        <w:rPr>
          <w:rFonts w:ascii="Arial" w:hAnsi="Arial" w:cs="Arial"/>
          <w:sz w:val="20"/>
          <w:szCs w:val="20"/>
          <w:highlight w:val="cyan"/>
        </w:rPr>
        <w:t>Mal</w:t>
      </w:r>
      <w:r w:rsidR="00613FF7">
        <w:rPr>
          <w:rFonts w:ascii="Arial" w:hAnsi="Arial" w:cs="Arial"/>
          <w:sz w:val="20"/>
          <w:szCs w:val="20"/>
        </w:rPr>
        <w:t>. Intentar contener la situación que se le plantea, considerando, si está a su alcance, conjuntamente con el adolescente, la búsqueda de una solución que alivie el problema.</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b/>
          <w:bCs/>
          <w:sz w:val="20"/>
          <w:szCs w:val="20"/>
        </w:rPr>
        <w:t>P</w:t>
      </w:r>
      <w:r>
        <w:rPr>
          <w:rFonts w:ascii="Arial" w:hAnsi="Arial" w:cs="Arial"/>
          <w:sz w:val="20"/>
          <w:szCs w:val="20"/>
        </w:rPr>
        <w:t>: ¿Todos trabajan?</w:t>
      </w:r>
    </w:p>
    <w:p w:rsidR="00613FF7" w:rsidRDefault="008378D6">
      <w:pPr>
        <w:pStyle w:val="Ttulo3"/>
        <w:rPr>
          <w:rFonts w:ascii="Arial" w:hAnsi="Arial" w:cs="Arial"/>
          <w:i w:val="0"/>
          <w:iCs w:val="0"/>
          <w:sz w:val="20"/>
          <w:szCs w:val="20"/>
        </w:rPr>
      </w:pPr>
      <w:r>
        <w:rPr>
          <w:noProof/>
        </w:rPr>
        <w:pict>
          <v:line id="_x0000_s1028" style="position:absolute;left:0;text-align:left;z-index:251639808" from="58.7pt,2.25pt" to="80.3pt,2.25pt" o:allowincell="f" strokecolor="#36f"/>
        </w:pict>
      </w:r>
      <w:r w:rsidR="00613FF7">
        <w:rPr>
          <w:rFonts w:ascii="Arial" w:hAnsi="Arial" w:cs="Arial"/>
          <w:b/>
          <w:bCs/>
          <w:i w:val="0"/>
          <w:iCs w:val="0"/>
          <w:sz w:val="20"/>
          <w:szCs w:val="20"/>
        </w:rPr>
        <w:t>R</w:t>
      </w:r>
      <w:r w:rsidR="00613FF7">
        <w:rPr>
          <w:rFonts w:ascii="Arial" w:hAnsi="Arial" w:cs="Arial"/>
          <w:i w:val="0"/>
          <w:iCs w:val="0"/>
          <w:sz w:val="20"/>
          <w:szCs w:val="20"/>
        </w:rPr>
        <w:t xml:space="preserve">                          </w:t>
      </w:r>
      <w:r w:rsidR="00613FF7">
        <w:rPr>
          <w:rFonts w:ascii="Arial" w:hAnsi="Arial" w:cs="Arial"/>
          <w:i w:val="0"/>
          <w:iCs w:val="0"/>
          <w:sz w:val="20"/>
          <w:szCs w:val="20"/>
          <w:highlight w:val="cyan"/>
        </w:rPr>
        <w:t>SI.</w:t>
      </w:r>
      <w:r w:rsidR="00613FF7">
        <w:rPr>
          <w:rFonts w:ascii="Arial" w:hAnsi="Arial" w:cs="Arial"/>
          <w:i w:val="0"/>
          <w:iCs w:val="0"/>
          <w:sz w:val="20"/>
          <w:szCs w:val="20"/>
        </w:rPr>
        <w:t xml:space="preserve"> Averigüe con quién queda el adolescente y qué hace durante ese tiempo. Si quedara solo, oriéntelo a incorporarse a grupos o instituciones barriales, religiosas, deportivas, culturales, siempre y cuando considere que el empleo que hace del tiempo libre es generador de riesgo.</w:t>
      </w:r>
    </w:p>
    <w:p w:rsidR="00613FF7" w:rsidRDefault="008378D6">
      <w:pPr>
        <w:pBdr>
          <w:top w:val="single" w:sz="6" w:space="1" w:color="auto"/>
          <w:left w:val="single" w:sz="6" w:space="4" w:color="auto"/>
          <w:bottom w:val="single" w:sz="6" w:space="1" w:color="auto"/>
          <w:right w:val="single" w:sz="6" w:space="4" w:color="auto"/>
        </w:pBdr>
        <w:rPr>
          <w:rFonts w:ascii="Arial" w:hAnsi="Arial" w:cs="Arial"/>
          <w:sz w:val="20"/>
          <w:szCs w:val="20"/>
        </w:rPr>
      </w:pPr>
      <w:r>
        <w:rPr>
          <w:noProof/>
        </w:rPr>
        <w:pict>
          <v:line id="_x0000_s1029" style="position:absolute;z-index:251640832" from="58.7pt,4.05pt" to="80.3pt,4.05pt" o:allowincell="f" strokecolor="#36f"/>
        </w:pict>
      </w:r>
      <w:r w:rsidR="00613FF7">
        <w:rPr>
          <w:rFonts w:ascii="Arial" w:hAnsi="Arial" w:cs="Arial"/>
          <w:sz w:val="20"/>
          <w:szCs w:val="20"/>
        </w:rPr>
        <w:t xml:space="preserve">                           </w:t>
      </w:r>
      <w:r w:rsidR="00613FF7">
        <w:rPr>
          <w:rFonts w:ascii="Arial" w:hAnsi="Arial" w:cs="Arial"/>
          <w:sz w:val="20"/>
          <w:szCs w:val="20"/>
          <w:highlight w:val="cyan"/>
        </w:rPr>
        <w:t>NO</w:t>
      </w:r>
      <w:r w:rsidR="00613FF7">
        <w:rPr>
          <w:rFonts w:ascii="Arial" w:hAnsi="Arial" w:cs="Arial"/>
          <w:sz w:val="20"/>
          <w:szCs w:val="20"/>
        </w:rPr>
        <w:t xml:space="preserve">. Oriéntelo en la búsqueda de lugares de trabajo o, de ser posible, acérquelo a lugares que ofrecen ayuda, como por ejemplo Caritas u otros programas sociales locales; al mismo tiempo, trate de generar condiciones que permitan afrontar las dificultades. </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r>
        <w:rPr>
          <w:rFonts w:ascii="Arial" w:hAnsi="Arial" w:cs="Arial"/>
          <w:b/>
          <w:bCs/>
          <w:sz w:val="20"/>
          <w:szCs w:val="20"/>
        </w:rPr>
        <w:t>P</w:t>
      </w:r>
      <w:r>
        <w:rPr>
          <w:rFonts w:ascii="Arial" w:hAnsi="Arial" w:cs="Arial"/>
          <w:sz w:val="20"/>
          <w:szCs w:val="20"/>
        </w:rPr>
        <w:t>: ¿Cómo te tratan?</w:t>
      </w:r>
    </w:p>
    <w:p w:rsidR="00613FF7" w:rsidRDefault="008378D6">
      <w:pPr>
        <w:pBdr>
          <w:top w:val="single" w:sz="6" w:space="1" w:color="auto"/>
          <w:left w:val="single" w:sz="6" w:space="4" w:color="auto"/>
          <w:bottom w:val="single" w:sz="6" w:space="1" w:color="auto"/>
          <w:right w:val="single" w:sz="6" w:space="4" w:color="auto"/>
        </w:pBdr>
        <w:rPr>
          <w:rFonts w:ascii="Arial" w:hAnsi="Arial" w:cs="Arial"/>
          <w:sz w:val="20"/>
          <w:szCs w:val="20"/>
        </w:rPr>
      </w:pPr>
      <w:r>
        <w:rPr>
          <w:noProof/>
        </w:rPr>
        <w:pict>
          <v:line id="_x0000_s1030" style="position:absolute;z-index:251638784" from="58.7pt,6.5pt" to="80.3pt,6.5pt" o:allowincell="f" strokecolor="blue"/>
        </w:pict>
      </w:r>
      <w:r w:rsidR="00613FF7">
        <w:rPr>
          <w:rFonts w:ascii="Arial" w:hAnsi="Arial" w:cs="Arial"/>
          <w:b/>
          <w:bCs/>
          <w:sz w:val="20"/>
          <w:szCs w:val="20"/>
        </w:rPr>
        <w:t xml:space="preserve">R  </w:t>
      </w:r>
      <w:r w:rsidR="00613FF7">
        <w:rPr>
          <w:rFonts w:ascii="Arial" w:hAnsi="Arial" w:cs="Arial"/>
          <w:sz w:val="20"/>
          <w:szCs w:val="20"/>
        </w:rPr>
        <w:t xml:space="preserve">                      </w:t>
      </w:r>
      <w:r w:rsidR="00613FF7">
        <w:rPr>
          <w:rFonts w:ascii="Arial" w:hAnsi="Arial" w:cs="Arial"/>
          <w:sz w:val="20"/>
          <w:szCs w:val="20"/>
          <w:highlight w:val="cyan"/>
        </w:rPr>
        <w:t>Bien</w:t>
      </w:r>
      <w:r w:rsidR="00613FF7">
        <w:rPr>
          <w:rFonts w:ascii="Arial" w:hAnsi="Arial" w:cs="Arial"/>
          <w:sz w:val="20"/>
          <w:szCs w:val="20"/>
        </w:rPr>
        <w:t>. Investigue con quién se vincula mejor y es más fluida la comunicación.</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8378D6">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noProof/>
        </w:rPr>
        <w:pict>
          <v:line id="_x0000_s1031" style="position:absolute;left:0;text-align:left;z-index:251641856" from="58.7pt,7.7pt" to="80.3pt,7.7pt" o:allowincell="f" strokecolor="blue"/>
        </w:pict>
      </w:r>
      <w:r w:rsidR="00613FF7">
        <w:rPr>
          <w:rFonts w:ascii="Arial" w:hAnsi="Arial" w:cs="Arial"/>
          <w:sz w:val="20"/>
          <w:szCs w:val="20"/>
        </w:rPr>
        <w:t xml:space="preserve">                          </w:t>
      </w:r>
      <w:r w:rsidR="00613FF7">
        <w:rPr>
          <w:rFonts w:ascii="Arial" w:hAnsi="Arial" w:cs="Arial"/>
          <w:sz w:val="20"/>
          <w:szCs w:val="20"/>
          <w:highlight w:val="cyan"/>
        </w:rPr>
        <w:t>Mal</w:t>
      </w:r>
      <w:r w:rsidR="00613FF7">
        <w:rPr>
          <w:rFonts w:ascii="Arial" w:hAnsi="Arial" w:cs="Arial"/>
          <w:sz w:val="20"/>
          <w:szCs w:val="20"/>
        </w:rPr>
        <w:t>. Indague las causas: Si le pegan, si hay abuso sexual, si no lo cuidan, si no lo ayudan con las actividades escolares, si no le dan de comer, si solamente lo hacen trabajar a él, etc. Ante cua</w:t>
      </w:r>
      <w:r w:rsidR="00613FF7">
        <w:rPr>
          <w:rFonts w:ascii="Arial" w:hAnsi="Arial" w:cs="Arial"/>
          <w:sz w:val="20"/>
          <w:szCs w:val="20"/>
        </w:rPr>
        <w:t>l</w:t>
      </w:r>
      <w:r w:rsidR="00613FF7">
        <w:rPr>
          <w:rFonts w:ascii="Arial" w:hAnsi="Arial" w:cs="Arial"/>
          <w:sz w:val="20"/>
          <w:szCs w:val="20"/>
        </w:rPr>
        <w:t>quiera de estas situaciones, conténgalo con cariño y busque ayuda.</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b/>
          <w:bCs/>
          <w:sz w:val="20"/>
          <w:szCs w:val="20"/>
        </w:rPr>
        <w:t xml:space="preserve">P: </w:t>
      </w:r>
      <w:r>
        <w:rPr>
          <w:rFonts w:ascii="Arial" w:hAnsi="Arial" w:cs="Arial"/>
          <w:sz w:val="20"/>
          <w:szCs w:val="20"/>
        </w:rPr>
        <w:t>¿Hay enfermos en tu familia? ¿Consumen mucho alcohol? ¿Alguien está o estuvo en la cárcel?</w:t>
      </w:r>
    </w:p>
    <w:p w:rsidR="00613FF7" w:rsidRDefault="008378D6">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noProof/>
        </w:rPr>
        <w:pict>
          <v:line id="_x0000_s1032" style="position:absolute;left:0;text-align:left;z-index:251642880" from="51.5pt,4.1pt" to="73.1pt,4.1pt" o:allowincell="f" strokecolor="#36f"/>
        </w:pict>
      </w:r>
      <w:r w:rsidR="00613FF7">
        <w:rPr>
          <w:rFonts w:ascii="Arial" w:hAnsi="Arial" w:cs="Arial"/>
          <w:b/>
          <w:bCs/>
          <w:sz w:val="20"/>
          <w:szCs w:val="20"/>
          <w:highlight w:val="cyan"/>
        </w:rPr>
        <w:t>R</w:t>
      </w:r>
      <w:r w:rsidR="00613FF7">
        <w:rPr>
          <w:rFonts w:ascii="Arial" w:hAnsi="Arial" w:cs="Arial"/>
          <w:sz w:val="20"/>
          <w:szCs w:val="20"/>
        </w:rPr>
        <w:t xml:space="preserve">:                      </w:t>
      </w:r>
      <w:r w:rsidR="00613FF7">
        <w:rPr>
          <w:rFonts w:ascii="Arial" w:hAnsi="Arial" w:cs="Arial"/>
          <w:sz w:val="20"/>
          <w:szCs w:val="20"/>
          <w:highlight w:val="cyan"/>
        </w:rPr>
        <w:t>SI</w:t>
      </w:r>
      <w:r w:rsidR="00613FF7">
        <w:rPr>
          <w:rFonts w:ascii="Arial" w:hAnsi="Arial" w:cs="Arial"/>
          <w:sz w:val="20"/>
          <w:szCs w:val="20"/>
        </w:rPr>
        <w:t xml:space="preserve"> Converse sobre las fortalezas con que cuenta el adolescente, por ejemplo, si es buen alumno, buen hermano, buen compañero... Refuércelo con elogios, muéstrele que tiene condiciones para que estas situaciones que hoy le afectan  puedan revertirse y no se repitan en el futuro. Busque ayuda en grupos barriales para lograr pertenencia y contención. Entrevístelo periódicamente para evaluar su ev</w:t>
      </w:r>
      <w:r w:rsidR="00613FF7">
        <w:rPr>
          <w:rFonts w:ascii="Arial" w:hAnsi="Arial" w:cs="Arial"/>
          <w:sz w:val="20"/>
          <w:szCs w:val="20"/>
        </w:rPr>
        <w:t>o</w:t>
      </w:r>
      <w:r w:rsidR="00613FF7">
        <w:rPr>
          <w:rFonts w:ascii="Arial" w:hAnsi="Arial" w:cs="Arial"/>
          <w:sz w:val="20"/>
          <w:szCs w:val="20"/>
        </w:rPr>
        <w:t>lución. Destaque cada uno de los logros y cambios obtenidos y acompáñelo hasta que se sienta fuerte y pueda continuar por sí mismo.</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jc w:val="both"/>
        <w:rPr>
          <w:rFonts w:ascii="Arial" w:hAnsi="Arial" w:cs="Arial"/>
          <w:sz w:val="20"/>
          <w:szCs w:val="20"/>
        </w:rPr>
      </w:pPr>
    </w:p>
    <w:p w:rsidR="00613FF7" w:rsidRDefault="00613FF7">
      <w:pPr>
        <w:tabs>
          <w:tab w:val="left" w:pos="8080"/>
        </w:tabs>
        <w:ind w:right="2268"/>
        <w:jc w:val="both"/>
        <w:rPr>
          <w:rFonts w:ascii="Arial" w:hAnsi="Arial" w:cs="Arial"/>
          <w:i/>
          <w:iCs/>
          <w:sz w:val="20"/>
          <w:szCs w:val="20"/>
        </w:rPr>
      </w:pPr>
      <w:r>
        <w:rPr>
          <w:rFonts w:ascii="Arial" w:hAnsi="Arial" w:cs="Arial"/>
          <w:b/>
          <w:bCs/>
          <w:sz w:val="20"/>
          <w:szCs w:val="20"/>
        </w:rPr>
        <w:t>Orientando:</w:t>
      </w:r>
    </w:p>
    <w:p w:rsidR="00613FF7" w:rsidRDefault="00613FF7">
      <w:pPr>
        <w:pStyle w:val="Textodebloque"/>
        <w:tabs>
          <w:tab w:val="clear" w:pos="8364"/>
          <w:tab w:val="clear" w:pos="9356"/>
          <w:tab w:val="left" w:pos="8080"/>
        </w:tabs>
        <w:ind w:left="0" w:right="0"/>
        <w:jc w:val="both"/>
        <w:rPr>
          <w:b w:val="0"/>
          <w:bCs w:val="0"/>
          <w:i w:val="0"/>
          <w:iCs w:val="0"/>
          <w:sz w:val="20"/>
          <w:szCs w:val="20"/>
        </w:rPr>
      </w:pPr>
      <w:r>
        <w:rPr>
          <w:b w:val="0"/>
          <w:bCs w:val="0"/>
          <w:i w:val="0"/>
          <w:iCs w:val="0"/>
          <w:sz w:val="20"/>
          <w:szCs w:val="20"/>
        </w:rPr>
        <w:t xml:space="preserve">Cuando el problema no pueda ser contenido por usted solicite la ayuda especializada en el Municipio, en Acción Social, en la unidad sanitaria, en la salita, en las instituciones religiosas o con algún referente barrial. </w:t>
      </w:r>
    </w:p>
    <w:p w:rsidR="00613FF7" w:rsidRDefault="00613FF7">
      <w:pPr>
        <w:pStyle w:val="Textodebloque"/>
        <w:tabs>
          <w:tab w:val="clear" w:pos="8364"/>
          <w:tab w:val="clear" w:pos="9356"/>
        </w:tabs>
        <w:ind w:left="2268" w:right="2268"/>
        <w:jc w:val="left"/>
        <w:rPr>
          <w:b w:val="0"/>
          <w:bCs w:val="0"/>
          <w:sz w:val="20"/>
          <w:szCs w:val="20"/>
        </w:rPr>
      </w:pPr>
    </w:p>
    <w:p w:rsidR="00613FF7" w:rsidRDefault="00613FF7">
      <w:pPr>
        <w:pStyle w:val="Textodebloque"/>
        <w:tabs>
          <w:tab w:val="clear" w:pos="8364"/>
          <w:tab w:val="clear" w:pos="9356"/>
        </w:tabs>
        <w:ind w:left="0" w:right="0"/>
        <w:jc w:val="left"/>
        <w:rPr>
          <w:i w:val="0"/>
          <w:iCs w:val="0"/>
          <w:sz w:val="20"/>
          <w:szCs w:val="20"/>
        </w:rPr>
      </w:pPr>
      <w:r>
        <w:rPr>
          <w:b w:val="0"/>
          <w:bCs w:val="0"/>
          <w:i w:val="0"/>
          <w:iCs w:val="0"/>
          <w:sz w:val="20"/>
          <w:szCs w:val="20"/>
        </w:rPr>
        <w:br w:type="page"/>
      </w:r>
      <w:r>
        <w:rPr>
          <w:i w:val="0"/>
          <w:iCs w:val="0"/>
          <w:sz w:val="20"/>
          <w:szCs w:val="20"/>
        </w:rPr>
        <w:lastRenderedPageBreak/>
        <w:t>2 - EDUCACION – TRABAJO – TIEMPO LIBRE</w:t>
      </w:r>
    </w:p>
    <w:p w:rsidR="00613FF7" w:rsidRDefault="00613FF7">
      <w:pPr>
        <w:pStyle w:val="Textodebloque"/>
        <w:tabs>
          <w:tab w:val="clear" w:pos="8364"/>
          <w:tab w:val="clear" w:pos="9356"/>
        </w:tabs>
        <w:ind w:left="0" w:right="0"/>
        <w:rPr>
          <w:b w:val="0"/>
          <w:bCs w:val="0"/>
          <w:i w:val="0"/>
          <w:iCs w:val="0"/>
          <w:sz w:val="20"/>
          <w:szCs w:val="20"/>
          <w:u w:val="single"/>
        </w:rPr>
      </w:pPr>
    </w:p>
    <w:p w:rsidR="00613FF7" w:rsidRDefault="00613FF7">
      <w:pPr>
        <w:pStyle w:val="Textodebloque"/>
        <w:tabs>
          <w:tab w:val="clear" w:pos="8364"/>
          <w:tab w:val="clear" w:pos="9356"/>
        </w:tabs>
        <w:ind w:left="0" w:right="0"/>
        <w:jc w:val="both"/>
        <w:rPr>
          <w:b w:val="0"/>
          <w:bCs w:val="0"/>
          <w:i w:val="0"/>
          <w:iCs w:val="0"/>
          <w:sz w:val="20"/>
          <w:szCs w:val="20"/>
        </w:rPr>
      </w:pPr>
      <w:r>
        <w:rPr>
          <w:b w:val="0"/>
          <w:bCs w:val="0"/>
          <w:i w:val="0"/>
          <w:iCs w:val="0"/>
          <w:sz w:val="20"/>
          <w:szCs w:val="20"/>
        </w:rPr>
        <w:tab/>
        <w:t>La educación es un bien social que se comparte y es deber del estado asegurarla. En cada e</w:t>
      </w:r>
      <w:r>
        <w:rPr>
          <w:b w:val="0"/>
          <w:bCs w:val="0"/>
          <w:i w:val="0"/>
          <w:iCs w:val="0"/>
          <w:sz w:val="20"/>
          <w:szCs w:val="20"/>
        </w:rPr>
        <w:t>n</w:t>
      </w:r>
      <w:r>
        <w:rPr>
          <w:b w:val="0"/>
          <w:bCs w:val="0"/>
          <w:i w:val="0"/>
          <w:iCs w:val="0"/>
          <w:sz w:val="20"/>
          <w:szCs w:val="20"/>
        </w:rPr>
        <w:t>cuentro entre jóvenes y adultos se ofrece la oportunidad de establecer un diálogo que apunte a discernir sobre el proceso de enseñanza-aprendizaje debiendo poner el acento en la responsabilidad que le cabe al adolescente, a la institución escolar y a la familia en despertar y motivar el interés por aprender.</w:t>
      </w: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r>
        <w:rPr>
          <w:b w:val="0"/>
          <w:bCs w:val="0"/>
          <w:i w:val="0"/>
          <w:iCs w:val="0"/>
          <w:sz w:val="20"/>
          <w:szCs w:val="20"/>
        </w:rPr>
        <w:tab/>
        <w:t>Sin desconocer que los diferentes servicios educativos tienen capacidades limitadas por múltiples razones, es necesario que todos los adultos que están en contacto con adolescentes y jóvenes brinden apoyo.</w:t>
      </w: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r>
        <w:rPr>
          <w:b w:val="0"/>
          <w:bCs w:val="0"/>
          <w:i w:val="0"/>
          <w:iCs w:val="0"/>
          <w:sz w:val="20"/>
          <w:szCs w:val="20"/>
        </w:rPr>
        <w:tab/>
        <w:t>Es sabido que el desempeño escolar no sólo depende del estudiante sino también de su entorno; y que su eventual fracaso y exclusión del sistema impactará sobre su calidad de vida y la de su futuro grupo familiar.</w:t>
      </w: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r>
        <w:rPr>
          <w:b w:val="0"/>
          <w:bCs w:val="0"/>
          <w:i w:val="0"/>
          <w:iCs w:val="0"/>
          <w:sz w:val="20"/>
          <w:szCs w:val="20"/>
        </w:rPr>
        <w:tab/>
        <w:t>La educación y el trabajo son instancias organizadores de la vida. Estudiando y trabajando se aprenden habilidades y destrezas, se adquieren conocimientos y valores y se tejen relaciones sociales que permiten desarrollar el sentido de pertenencia. Si el pasaje por el sistema educativo es provechoso, asegura al futuro adulto una mejor inserción social y laboral. Educación y trabajo son fuentes de salud, bie</w:t>
      </w:r>
      <w:r>
        <w:rPr>
          <w:b w:val="0"/>
          <w:bCs w:val="0"/>
          <w:i w:val="0"/>
          <w:iCs w:val="0"/>
          <w:sz w:val="20"/>
          <w:szCs w:val="20"/>
        </w:rPr>
        <w:t>n</w:t>
      </w:r>
      <w:r>
        <w:rPr>
          <w:b w:val="0"/>
          <w:bCs w:val="0"/>
          <w:i w:val="0"/>
          <w:iCs w:val="0"/>
          <w:sz w:val="20"/>
          <w:szCs w:val="20"/>
        </w:rPr>
        <w:t xml:space="preserve">estar e integración social. </w:t>
      </w:r>
      <w:r>
        <w:rPr>
          <w:i w:val="0"/>
          <w:iCs w:val="0"/>
          <w:sz w:val="20"/>
          <w:szCs w:val="20"/>
        </w:rPr>
        <w:t xml:space="preserve">El no pertenecer a estos dos sistemas aísla de importantes redes sociales a las personas. </w:t>
      </w:r>
      <w:r>
        <w:rPr>
          <w:b w:val="0"/>
          <w:bCs w:val="0"/>
          <w:i w:val="0"/>
          <w:iCs w:val="0"/>
          <w:sz w:val="20"/>
          <w:szCs w:val="20"/>
        </w:rPr>
        <w:t>La pérdida de la pertenencia a dichos espacios acarrea:</w:t>
      </w: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numPr>
          <w:ilvl w:val="0"/>
          <w:numId w:val="1"/>
        </w:numPr>
        <w:tabs>
          <w:tab w:val="clear" w:pos="8364"/>
          <w:tab w:val="clear" w:pos="9356"/>
          <w:tab w:val="left" w:pos="624"/>
        </w:tabs>
        <w:ind w:left="624" w:right="0" w:hanging="397"/>
        <w:jc w:val="both"/>
        <w:rPr>
          <w:b w:val="0"/>
          <w:bCs w:val="0"/>
          <w:i w:val="0"/>
          <w:iCs w:val="0"/>
          <w:sz w:val="20"/>
          <w:szCs w:val="20"/>
        </w:rPr>
      </w:pPr>
      <w:r>
        <w:rPr>
          <w:b w:val="0"/>
          <w:bCs w:val="0"/>
          <w:i w:val="0"/>
          <w:iCs w:val="0"/>
          <w:sz w:val="20"/>
          <w:szCs w:val="20"/>
        </w:rPr>
        <w:t>Marginación: por disponer de mucho tiempo libre y no ejercer los roles de estudiante o trabajador.</w:t>
      </w:r>
    </w:p>
    <w:p w:rsidR="00613FF7" w:rsidRDefault="00613FF7">
      <w:pPr>
        <w:pStyle w:val="Textodebloque"/>
        <w:numPr>
          <w:ilvl w:val="0"/>
          <w:numId w:val="1"/>
        </w:numPr>
        <w:tabs>
          <w:tab w:val="clear" w:pos="8364"/>
          <w:tab w:val="clear" w:pos="9356"/>
          <w:tab w:val="left" w:pos="624"/>
        </w:tabs>
        <w:ind w:left="624" w:right="0" w:hanging="397"/>
        <w:jc w:val="both"/>
        <w:rPr>
          <w:b w:val="0"/>
          <w:bCs w:val="0"/>
          <w:i w:val="0"/>
          <w:iCs w:val="0"/>
          <w:sz w:val="20"/>
          <w:szCs w:val="20"/>
        </w:rPr>
      </w:pPr>
      <w:r>
        <w:rPr>
          <w:b w:val="0"/>
          <w:bCs w:val="0"/>
          <w:i w:val="0"/>
          <w:iCs w:val="0"/>
          <w:sz w:val="20"/>
          <w:szCs w:val="20"/>
        </w:rPr>
        <w:t>Disminución de la autoestima.</w:t>
      </w:r>
    </w:p>
    <w:p w:rsidR="00613FF7" w:rsidRDefault="00613FF7">
      <w:pPr>
        <w:pStyle w:val="Textodebloque"/>
        <w:numPr>
          <w:ilvl w:val="0"/>
          <w:numId w:val="1"/>
        </w:numPr>
        <w:tabs>
          <w:tab w:val="clear" w:pos="8364"/>
          <w:tab w:val="clear" w:pos="9356"/>
          <w:tab w:val="left" w:pos="624"/>
        </w:tabs>
        <w:ind w:left="624" w:right="0" w:hanging="397"/>
        <w:jc w:val="both"/>
        <w:rPr>
          <w:b w:val="0"/>
          <w:bCs w:val="0"/>
          <w:i w:val="0"/>
          <w:iCs w:val="0"/>
          <w:sz w:val="20"/>
          <w:szCs w:val="20"/>
        </w:rPr>
      </w:pPr>
      <w:r>
        <w:rPr>
          <w:b w:val="0"/>
          <w:bCs w:val="0"/>
          <w:i w:val="0"/>
          <w:iCs w:val="0"/>
          <w:sz w:val="20"/>
          <w:szCs w:val="20"/>
        </w:rPr>
        <w:t>Impedimentos para proyectarse hacia el futuro, para capacitarse y entrenarse en algún oficio.</w:t>
      </w:r>
    </w:p>
    <w:p w:rsidR="00613FF7" w:rsidRDefault="00613FF7">
      <w:pPr>
        <w:pStyle w:val="Textodebloque"/>
        <w:tabs>
          <w:tab w:val="clear" w:pos="8364"/>
          <w:tab w:val="clear" w:pos="9356"/>
        </w:tabs>
        <w:ind w:left="2268" w:right="0"/>
        <w:jc w:val="both"/>
        <w:rPr>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r>
        <w:rPr>
          <w:b w:val="0"/>
          <w:bCs w:val="0"/>
          <w:i w:val="0"/>
          <w:iCs w:val="0"/>
          <w:sz w:val="20"/>
          <w:szCs w:val="20"/>
        </w:rPr>
        <w:t>La percepción y utilización que hace del tiempo libre el adolescente son diferentes de las del adulto, ya que está influido fuertemente por el contexto, marcadamente consumista.</w:t>
      </w:r>
    </w:p>
    <w:p w:rsidR="00613FF7" w:rsidRDefault="00613FF7">
      <w:pPr>
        <w:pStyle w:val="Textodebloque"/>
        <w:tabs>
          <w:tab w:val="clear" w:pos="8364"/>
          <w:tab w:val="clear" w:pos="9356"/>
        </w:tabs>
        <w:ind w:left="0" w:right="0"/>
        <w:jc w:val="both"/>
        <w:rPr>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tulo2"/>
        <w:pBdr>
          <w:top w:val="single" w:sz="6" w:space="1" w:color="auto"/>
          <w:left w:val="single" w:sz="6" w:space="4" w:color="auto"/>
          <w:right w:val="single" w:sz="6" w:space="4" w:color="auto"/>
        </w:pBdr>
        <w:rPr>
          <w:b/>
          <w:bCs/>
          <w:sz w:val="20"/>
          <w:szCs w:val="20"/>
        </w:rPr>
      </w:pPr>
      <w:r>
        <w:rPr>
          <w:b/>
          <w:bCs/>
          <w:sz w:val="20"/>
          <w:szCs w:val="20"/>
        </w:rPr>
        <w:t>DETECTAR Y CONTENER</w:t>
      </w:r>
    </w:p>
    <w:p w:rsidR="00613FF7" w:rsidRDefault="00613FF7">
      <w:pPr>
        <w:pBdr>
          <w:top w:val="single" w:sz="6" w:space="1" w:color="auto"/>
          <w:left w:val="single" w:sz="6" w:space="4" w:color="auto"/>
          <w:right w:val="single" w:sz="6" w:space="4" w:color="auto"/>
        </w:pBdr>
        <w:rPr>
          <w:rFonts w:ascii="Arial" w:hAnsi="Arial" w:cs="Arial"/>
          <w:sz w:val="20"/>
          <w:szCs w:val="20"/>
        </w:rPr>
      </w:pPr>
    </w:p>
    <w:p w:rsidR="00613FF7" w:rsidRDefault="00613FF7">
      <w:pPr>
        <w:pBdr>
          <w:top w:val="single" w:sz="6" w:space="1" w:color="auto"/>
          <w:left w:val="single" w:sz="6" w:space="4" w:color="auto"/>
          <w:right w:val="single" w:sz="6" w:space="4" w:color="auto"/>
        </w:pBdr>
        <w:rPr>
          <w:rFonts w:ascii="Arial" w:hAnsi="Arial" w:cs="Arial"/>
          <w:b/>
          <w:bCs/>
          <w:sz w:val="20"/>
          <w:szCs w:val="20"/>
        </w:rPr>
      </w:pPr>
      <w:r>
        <w:rPr>
          <w:rFonts w:ascii="Arial" w:hAnsi="Arial" w:cs="Arial"/>
          <w:b/>
          <w:bCs/>
          <w:sz w:val="20"/>
          <w:szCs w:val="20"/>
        </w:rPr>
        <w:t>Pregunta</w:t>
      </w:r>
      <w:r w:rsidR="009B1B8D">
        <w:rPr>
          <w:rFonts w:ascii="Arial" w:hAnsi="Arial" w:cs="Arial"/>
          <w:sz w:val="20"/>
          <w:szCs w:val="20"/>
        </w:rPr>
        <w:t>: ¿</w:t>
      </w:r>
      <w:r w:rsidR="009B1B8D">
        <w:rPr>
          <w:rFonts w:ascii="Arial" w:hAnsi="Arial" w:cs="Arial"/>
          <w:b/>
          <w:bCs/>
          <w:sz w:val="20"/>
          <w:szCs w:val="20"/>
        </w:rPr>
        <w:t>Estudias</w:t>
      </w:r>
      <w:r>
        <w:rPr>
          <w:rFonts w:ascii="Arial" w:hAnsi="Arial" w:cs="Arial"/>
          <w:b/>
          <w:bCs/>
          <w:sz w:val="20"/>
          <w:szCs w:val="20"/>
        </w:rPr>
        <w:t>?</w:t>
      </w:r>
    </w:p>
    <w:p w:rsidR="00613FF7" w:rsidRDefault="00613FF7">
      <w:pPr>
        <w:pBdr>
          <w:top w:val="single" w:sz="6" w:space="1" w:color="auto"/>
          <w:left w:val="single" w:sz="6" w:space="4" w:color="auto"/>
          <w:right w:val="single" w:sz="6" w:space="4" w:color="auto"/>
        </w:pBdr>
        <w:rPr>
          <w:rFonts w:ascii="Arial" w:hAnsi="Arial" w:cs="Arial"/>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33" style="position:absolute;left:0;text-align:left;z-index:251643904" from="94.7pt,2.85pt" to="123.5pt,2.85pt" o:allowincell="f" strokecolor="#36f"/>
        </w:pict>
      </w:r>
      <w:r w:rsidR="00613FF7">
        <w:rPr>
          <w:sz w:val="20"/>
          <w:szCs w:val="20"/>
        </w:rPr>
        <w:t>Respuesta</w:t>
      </w:r>
      <w:r w:rsidR="00613FF7">
        <w:rPr>
          <w:i w:val="0"/>
          <w:iCs w:val="0"/>
          <w:sz w:val="20"/>
          <w:szCs w:val="20"/>
        </w:rPr>
        <w:t>:</w:t>
      </w:r>
      <w:r w:rsidR="00613FF7">
        <w:rPr>
          <w:i w:val="0"/>
          <w:iCs w:val="0"/>
          <w:sz w:val="20"/>
          <w:szCs w:val="20"/>
        </w:rPr>
        <w:tab/>
      </w:r>
      <w:r w:rsidR="00613FF7">
        <w:rPr>
          <w:i w:val="0"/>
          <w:iCs w:val="0"/>
          <w:sz w:val="20"/>
          <w:szCs w:val="20"/>
        </w:rPr>
        <w:tab/>
        <w:t xml:space="preserve">          </w:t>
      </w:r>
      <w:r w:rsidR="00613FF7">
        <w:rPr>
          <w:i w:val="0"/>
          <w:iCs w:val="0"/>
          <w:sz w:val="20"/>
          <w:szCs w:val="20"/>
          <w:highlight w:val="cyan"/>
        </w:rPr>
        <w:t>SI</w:t>
      </w:r>
      <w:r w:rsidR="00613FF7">
        <w:rPr>
          <w:i w:val="0"/>
          <w:iCs w:val="0"/>
          <w:sz w:val="20"/>
          <w:szCs w:val="20"/>
        </w:rPr>
        <w:t xml:space="preserve">  </w:t>
      </w:r>
      <w:r w:rsidR="00613FF7">
        <w:rPr>
          <w:b w:val="0"/>
          <w:bCs w:val="0"/>
          <w:i w:val="0"/>
          <w:iCs w:val="0"/>
          <w:sz w:val="20"/>
          <w:szCs w:val="20"/>
        </w:rPr>
        <w:t>Es importante evaluar cómo es su rendimiento en la escuela, si tiene dificultades,  cuáles son, en qué asignaturas. Si necesita ayuda, utilice los recursos del mismo barrio para brindarle apoyo escolar. Constate su verdadero rendimiento escolar por medio de: boletín escolar, info</w:t>
      </w:r>
      <w:r w:rsidR="00613FF7">
        <w:rPr>
          <w:b w:val="0"/>
          <w:bCs w:val="0"/>
          <w:i w:val="0"/>
          <w:iCs w:val="0"/>
          <w:sz w:val="20"/>
          <w:szCs w:val="20"/>
        </w:rPr>
        <w:t>r</w:t>
      </w:r>
      <w:r w:rsidR="00613FF7">
        <w:rPr>
          <w:b w:val="0"/>
          <w:bCs w:val="0"/>
          <w:i w:val="0"/>
          <w:iCs w:val="0"/>
          <w:sz w:val="20"/>
          <w:szCs w:val="20"/>
        </w:rPr>
        <w:t>mes, relatos, citaciones, cuadernos, carpetas.</w:t>
      </w: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34" style="position:absolute;left:0;text-align:left;z-index:251644928" from="94.7pt,5.85pt" to="123.5pt,5.85pt" o:allowincell="f" strokecolor="#36f"/>
        </w:pict>
      </w:r>
      <w:r w:rsidR="00613FF7">
        <w:rPr>
          <w:b w:val="0"/>
          <w:bCs w:val="0"/>
          <w:i w:val="0"/>
          <w:iCs w:val="0"/>
          <w:sz w:val="20"/>
          <w:szCs w:val="20"/>
        </w:rPr>
        <w:tab/>
      </w:r>
      <w:r w:rsidR="00613FF7">
        <w:rPr>
          <w:b w:val="0"/>
          <w:bCs w:val="0"/>
          <w:i w:val="0"/>
          <w:iCs w:val="0"/>
          <w:sz w:val="20"/>
          <w:szCs w:val="20"/>
        </w:rPr>
        <w:tab/>
      </w:r>
      <w:r w:rsidR="00613FF7">
        <w:rPr>
          <w:b w:val="0"/>
          <w:bCs w:val="0"/>
          <w:i w:val="0"/>
          <w:iCs w:val="0"/>
          <w:sz w:val="20"/>
          <w:szCs w:val="20"/>
        </w:rPr>
        <w:tab/>
      </w:r>
      <w:r w:rsidR="00613FF7">
        <w:rPr>
          <w:b w:val="0"/>
          <w:bCs w:val="0"/>
          <w:i w:val="0"/>
          <w:iCs w:val="0"/>
          <w:sz w:val="20"/>
          <w:szCs w:val="20"/>
        </w:rPr>
        <w:tab/>
      </w:r>
      <w:r w:rsidR="00613FF7">
        <w:rPr>
          <w:i w:val="0"/>
          <w:iCs w:val="0"/>
          <w:sz w:val="20"/>
          <w:szCs w:val="20"/>
          <w:highlight w:val="cyan"/>
        </w:rPr>
        <w:t>NO</w:t>
      </w:r>
      <w:r w:rsidR="00613FF7">
        <w:rPr>
          <w:i w:val="0"/>
          <w:iCs w:val="0"/>
          <w:sz w:val="20"/>
          <w:szCs w:val="20"/>
        </w:rPr>
        <w:t xml:space="preserve"> </w:t>
      </w:r>
      <w:r w:rsidR="00613FF7">
        <w:rPr>
          <w:b w:val="0"/>
          <w:bCs w:val="0"/>
          <w:i w:val="0"/>
          <w:iCs w:val="0"/>
          <w:sz w:val="20"/>
          <w:szCs w:val="20"/>
        </w:rPr>
        <w:t xml:space="preserve"> Trate de conocer las causas por las cuales está alejado del sistema. Busque las razones: dificultades en el aprendizaje, disciplina, ausentismo reiterado. En esos casos busque ayuda especializada para realizar un diagnóstico. Recuerde que muchos adolescentes trabajan. Otros no concurren a la escuela por problemas de distancia o por no contar con el dinero para viajar. En ese caso, sería importante gestionar becas en las instituciones gubernamentales y no-gubernamentales (como el Rotary Club, el Club de Leones, etc.) y las fuerzas vivas.</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t xml:space="preserve"> </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r>
        <w:rPr>
          <w:i w:val="0"/>
          <w:iCs w:val="0"/>
          <w:sz w:val="20"/>
          <w:szCs w:val="20"/>
        </w:rPr>
        <w:t>Pregunta:</w:t>
      </w:r>
      <w:r>
        <w:rPr>
          <w:b w:val="0"/>
          <w:bCs w:val="0"/>
          <w:i w:val="0"/>
          <w:iCs w:val="0"/>
          <w:sz w:val="20"/>
          <w:szCs w:val="20"/>
        </w:rPr>
        <w:t xml:space="preserve"> </w:t>
      </w:r>
      <w:r>
        <w:rPr>
          <w:i w:val="0"/>
          <w:iCs w:val="0"/>
          <w:sz w:val="20"/>
          <w:szCs w:val="20"/>
        </w:rPr>
        <w:t>¿</w:t>
      </w:r>
      <w:r w:rsidR="009B1B8D">
        <w:rPr>
          <w:i w:val="0"/>
          <w:iCs w:val="0"/>
          <w:sz w:val="20"/>
          <w:szCs w:val="20"/>
        </w:rPr>
        <w:t>Trabajas</w:t>
      </w:r>
      <w:r>
        <w:rPr>
          <w:i w:val="0"/>
          <w:iCs w:val="0"/>
          <w:sz w:val="20"/>
          <w:szCs w:val="20"/>
        </w:rPr>
        <w:t>?</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35" style="position:absolute;left:0;text-align:left;z-index:251645952" from="101.9pt,5.9pt" to="130.7pt,5.9pt" o:allowincell="f" strokecolor="#36f"/>
        </w:pict>
      </w:r>
      <w:r w:rsidR="00613FF7">
        <w:rPr>
          <w:i w:val="0"/>
          <w:iCs w:val="0"/>
          <w:sz w:val="20"/>
          <w:szCs w:val="20"/>
        </w:rPr>
        <w:t>Respuesta:</w:t>
      </w:r>
      <w:r w:rsidR="00613FF7">
        <w:rPr>
          <w:i w:val="0"/>
          <w:iCs w:val="0"/>
          <w:sz w:val="20"/>
          <w:szCs w:val="20"/>
        </w:rPr>
        <w:tab/>
      </w:r>
      <w:r w:rsidR="00613FF7">
        <w:rPr>
          <w:i w:val="0"/>
          <w:iCs w:val="0"/>
          <w:sz w:val="20"/>
          <w:szCs w:val="20"/>
        </w:rPr>
        <w:tab/>
        <w:t xml:space="preserve">        </w:t>
      </w:r>
      <w:r w:rsidR="00613FF7">
        <w:rPr>
          <w:i w:val="0"/>
          <w:iCs w:val="0"/>
          <w:sz w:val="20"/>
          <w:szCs w:val="20"/>
          <w:highlight w:val="cyan"/>
        </w:rPr>
        <w:t>SI</w:t>
      </w:r>
      <w:r w:rsidR="00613FF7">
        <w:rPr>
          <w:i w:val="0"/>
          <w:iCs w:val="0"/>
          <w:sz w:val="20"/>
          <w:szCs w:val="20"/>
        </w:rPr>
        <w:t xml:space="preserve"> </w:t>
      </w:r>
      <w:r w:rsidR="00613FF7">
        <w:rPr>
          <w:b w:val="0"/>
          <w:bCs w:val="0"/>
          <w:i w:val="0"/>
          <w:iCs w:val="0"/>
          <w:sz w:val="20"/>
          <w:szCs w:val="20"/>
        </w:rPr>
        <w:t>Trate de conocer el tipo de trabajo que realiza, la cantidad de horas que ocupa, en qué turnos, y la paga que percibe. Qué hace con el dinero. Si se sospecha explotación o trabajo insalubre, es necesario buscar  asesoramiento jurídico.</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lastRenderedPageBreak/>
        <w:pict>
          <v:line id="_x0000_s1036" style="position:absolute;left:0;text-align:left;z-index:251646976" from="101.9pt,1.7pt" to="130.7pt,1.7pt" o:allowincell="f" strokecolor="#36f"/>
        </w:pict>
      </w:r>
      <w:r w:rsidR="00613FF7">
        <w:rPr>
          <w:i w:val="0"/>
          <w:iCs w:val="0"/>
          <w:sz w:val="20"/>
          <w:szCs w:val="20"/>
          <w:highlight w:val="cyan"/>
        </w:rPr>
        <w:t>P</w:t>
      </w:r>
      <w:r w:rsidR="00613FF7">
        <w:rPr>
          <w:b w:val="0"/>
          <w:bCs w:val="0"/>
          <w:i w:val="0"/>
          <w:iCs w:val="0"/>
          <w:sz w:val="20"/>
          <w:szCs w:val="20"/>
        </w:rPr>
        <w:tab/>
      </w:r>
      <w:r w:rsidR="00613FF7">
        <w:rPr>
          <w:b w:val="0"/>
          <w:bCs w:val="0"/>
          <w:i w:val="0"/>
          <w:iCs w:val="0"/>
          <w:sz w:val="20"/>
          <w:szCs w:val="20"/>
        </w:rPr>
        <w:tab/>
      </w:r>
      <w:r w:rsidR="00613FF7">
        <w:rPr>
          <w:b w:val="0"/>
          <w:bCs w:val="0"/>
          <w:i w:val="0"/>
          <w:iCs w:val="0"/>
          <w:sz w:val="20"/>
          <w:szCs w:val="20"/>
        </w:rPr>
        <w:tab/>
      </w:r>
      <w:r w:rsidR="00613FF7">
        <w:rPr>
          <w:b w:val="0"/>
          <w:bCs w:val="0"/>
          <w:i w:val="0"/>
          <w:iCs w:val="0"/>
          <w:sz w:val="20"/>
          <w:szCs w:val="20"/>
        </w:rPr>
        <w:tab/>
      </w:r>
      <w:r w:rsidR="00613FF7">
        <w:rPr>
          <w:i w:val="0"/>
          <w:iCs w:val="0"/>
          <w:sz w:val="20"/>
          <w:szCs w:val="20"/>
          <w:highlight w:val="cyan"/>
        </w:rPr>
        <w:t>NO</w:t>
      </w:r>
      <w:r w:rsidR="00613FF7">
        <w:rPr>
          <w:i w:val="0"/>
          <w:iCs w:val="0"/>
          <w:sz w:val="20"/>
          <w:szCs w:val="20"/>
        </w:rPr>
        <w:t xml:space="preserve"> </w:t>
      </w:r>
      <w:r w:rsidR="00613FF7">
        <w:rPr>
          <w:b w:val="0"/>
          <w:bCs w:val="0"/>
          <w:i w:val="0"/>
          <w:iCs w:val="0"/>
          <w:sz w:val="20"/>
          <w:szCs w:val="20"/>
        </w:rPr>
        <w:t xml:space="preserve">Averigüe si buscó trabajo y no lo consiguió, si se capacitó en algún oficio. Si no lo hizo, ofrézcale ayuda para que encuentre los lugares donde pueda obtenerlo. Si se muestra desinteresado, acompáñelo en la búsqueda de trabajo, como aprendiz. Hable con él sobre la importancia de trabajar dignamente, hecho que asegura una independencia económica y también una colaboración con la familia. </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i w:val="0"/>
          <w:iCs w:val="0"/>
          <w:sz w:val="20"/>
          <w:szCs w:val="20"/>
        </w:rPr>
        <w:t>Pregunta      ¿Qué haces con tu tiempo libre?</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37" style="position:absolute;left:0;text-align:left;z-index:251648000" from="101.9pt,7.1pt" to="130.7pt,7.1pt" o:allowincell="f" strokecolor="#36f"/>
        </w:pict>
      </w:r>
      <w:r w:rsidR="00613FF7">
        <w:rPr>
          <w:i w:val="0"/>
          <w:iCs w:val="0"/>
          <w:sz w:val="20"/>
          <w:szCs w:val="20"/>
        </w:rPr>
        <w:t>Respuesta:</w:t>
      </w:r>
      <w:r w:rsidR="00613FF7">
        <w:rPr>
          <w:i w:val="0"/>
          <w:iCs w:val="0"/>
          <w:sz w:val="20"/>
          <w:szCs w:val="20"/>
        </w:rPr>
        <w:tab/>
      </w:r>
      <w:r w:rsidR="00613FF7">
        <w:rPr>
          <w:i w:val="0"/>
          <w:iCs w:val="0"/>
          <w:sz w:val="20"/>
          <w:szCs w:val="20"/>
        </w:rPr>
        <w:tab/>
        <w:t xml:space="preserve">         </w:t>
      </w:r>
      <w:r w:rsidR="00613FF7">
        <w:rPr>
          <w:i w:val="0"/>
          <w:iCs w:val="0"/>
          <w:sz w:val="20"/>
          <w:szCs w:val="20"/>
          <w:highlight w:val="cyan"/>
        </w:rPr>
        <w:t>Juego, me divierto</w:t>
      </w:r>
      <w:r w:rsidR="00613FF7">
        <w:rPr>
          <w:i w:val="0"/>
          <w:iCs w:val="0"/>
          <w:sz w:val="20"/>
          <w:szCs w:val="20"/>
        </w:rPr>
        <w:t>.</w:t>
      </w:r>
      <w:r w:rsidR="00613FF7">
        <w:rPr>
          <w:b w:val="0"/>
          <w:bCs w:val="0"/>
          <w:i w:val="0"/>
          <w:iCs w:val="0"/>
          <w:sz w:val="20"/>
          <w:szCs w:val="20"/>
        </w:rPr>
        <w:t xml:space="preserve"> Trate de conocer con quién y dónde lo hace. Observe si es un grupo de riesgo (no estudian, no trabajan, consumen alcohol, drogas, etc.). Señálele los peligros y acompáñelo hasta que pueda tomar decisiones saludables.</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38" style="position:absolute;left:0;text-align:left;z-index:251649024" from="101.9pt,2.9pt" to="130.7pt,2.9pt" o:allowincell="f" strokecolor="#36f"/>
        </w:pict>
      </w:r>
      <w:r w:rsidR="00613FF7">
        <w:rPr>
          <w:b w:val="0"/>
          <w:bCs w:val="0"/>
          <w:i w:val="0"/>
          <w:iCs w:val="0"/>
          <w:sz w:val="20"/>
          <w:szCs w:val="20"/>
        </w:rPr>
        <w:tab/>
      </w:r>
      <w:r w:rsidR="00613FF7">
        <w:rPr>
          <w:b w:val="0"/>
          <w:bCs w:val="0"/>
          <w:i w:val="0"/>
          <w:iCs w:val="0"/>
          <w:sz w:val="20"/>
          <w:szCs w:val="20"/>
        </w:rPr>
        <w:tab/>
      </w:r>
      <w:r w:rsidR="00613FF7">
        <w:rPr>
          <w:b w:val="0"/>
          <w:bCs w:val="0"/>
          <w:i w:val="0"/>
          <w:iCs w:val="0"/>
          <w:sz w:val="20"/>
          <w:szCs w:val="20"/>
        </w:rPr>
        <w:tab/>
        <w:t xml:space="preserve">         </w:t>
      </w:r>
      <w:r w:rsidR="00613FF7">
        <w:rPr>
          <w:i w:val="0"/>
          <w:iCs w:val="0"/>
          <w:sz w:val="20"/>
          <w:szCs w:val="20"/>
          <w:highlight w:val="cyan"/>
        </w:rPr>
        <w:t>Nada</w:t>
      </w:r>
      <w:r w:rsidR="00613FF7">
        <w:rPr>
          <w:i w:val="0"/>
          <w:iCs w:val="0"/>
          <w:sz w:val="20"/>
          <w:szCs w:val="20"/>
        </w:rPr>
        <w:t>.</w:t>
      </w:r>
      <w:r w:rsidR="00613FF7">
        <w:rPr>
          <w:b w:val="0"/>
          <w:bCs w:val="0"/>
          <w:i w:val="0"/>
          <w:iCs w:val="0"/>
          <w:sz w:val="20"/>
          <w:szCs w:val="20"/>
        </w:rPr>
        <w:t xml:space="preserve"> Estimule el diálogo, mostrando la importancia de ocuparse en act</w:t>
      </w:r>
      <w:r w:rsidR="00613FF7">
        <w:rPr>
          <w:b w:val="0"/>
          <w:bCs w:val="0"/>
          <w:i w:val="0"/>
          <w:iCs w:val="0"/>
          <w:sz w:val="20"/>
          <w:szCs w:val="20"/>
        </w:rPr>
        <w:t>i</w:t>
      </w:r>
      <w:r w:rsidR="00613FF7">
        <w:rPr>
          <w:b w:val="0"/>
          <w:bCs w:val="0"/>
          <w:i w:val="0"/>
          <w:iCs w:val="0"/>
          <w:sz w:val="20"/>
          <w:szCs w:val="20"/>
        </w:rPr>
        <w:t>vidades que despierten su interés, ayudando a desarrollar de esta manera su crecimiento personal. Trate de integrarlo a actividades sociales, deportivas, religiosas. Acompáñelo hasta que se produzca su inse</w:t>
      </w:r>
      <w:r w:rsidR="00613FF7">
        <w:rPr>
          <w:b w:val="0"/>
          <w:bCs w:val="0"/>
          <w:i w:val="0"/>
          <w:iCs w:val="0"/>
          <w:sz w:val="20"/>
          <w:szCs w:val="20"/>
        </w:rPr>
        <w:t>r</w:t>
      </w:r>
      <w:r w:rsidR="00613FF7">
        <w:rPr>
          <w:b w:val="0"/>
          <w:bCs w:val="0"/>
          <w:i w:val="0"/>
          <w:iCs w:val="0"/>
          <w:sz w:val="20"/>
          <w:szCs w:val="20"/>
        </w:rPr>
        <w:t>ción en las redes sociales.</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firstLine="708"/>
        <w:jc w:val="both"/>
        <w:rPr>
          <w:b w:val="0"/>
          <w:bCs w:val="0"/>
          <w:i w:val="0"/>
          <w:iCs w:val="0"/>
          <w:sz w:val="20"/>
          <w:szCs w:val="20"/>
        </w:rPr>
      </w:pPr>
      <w:r>
        <w:rPr>
          <w:noProof/>
        </w:rPr>
        <w:pict>
          <v:line id="_x0000_s1039" style="position:absolute;left:0;text-align:left;z-index:251650048" from="102.15pt,9.5pt" to="130.95pt,9.5pt" o:allowincell="f" strokecolor="#36f"/>
        </w:pict>
      </w:r>
      <w:r w:rsidR="00613FF7">
        <w:rPr>
          <w:b w:val="0"/>
          <w:bCs w:val="0"/>
          <w:i w:val="0"/>
          <w:iCs w:val="0"/>
          <w:sz w:val="20"/>
          <w:szCs w:val="20"/>
        </w:rPr>
        <w:tab/>
      </w:r>
      <w:r w:rsidR="00613FF7">
        <w:rPr>
          <w:b w:val="0"/>
          <w:bCs w:val="0"/>
          <w:i w:val="0"/>
          <w:iCs w:val="0"/>
          <w:sz w:val="20"/>
          <w:szCs w:val="20"/>
        </w:rPr>
        <w:tab/>
        <w:t xml:space="preserve">       </w:t>
      </w:r>
      <w:r w:rsidR="00613FF7">
        <w:rPr>
          <w:i w:val="0"/>
          <w:iCs w:val="0"/>
          <w:sz w:val="20"/>
          <w:szCs w:val="20"/>
          <w:highlight w:val="cyan"/>
        </w:rPr>
        <w:t xml:space="preserve">Miro televisión, </w:t>
      </w:r>
      <w:r w:rsidR="004F21DB">
        <w:rPr>
          <w:i w:val="0"/>
          <w:iCs w:val="0"/>
          <w:sz w:val="20"/>
          <w:szCs w:val="20"/>
          <w:highlight w:val="cyan"/>
        </w:rPr>
        <w:t xml:space="preserve">me entretengo con </w:t>
      </w:r>
      <w:r w:rsidR="00034685">
        <w:rPr>
          <w:i w:val="0"/>
          <w:iCs w:val="0"/>
          <w:sz w:val="20"/>
          <w:szCs w:val="20"/>
          <w:highlight w:val="cyan"/>
        </w:rPr>
        <w:t xml:space="preserve">internet, </w:t>
      </w:r>
      <w:r w:rsidR="00613FF7">
        <w:rPr>
          <w:i w:val="0"/>
          <w:iCs w:val="0"/>
          <w:sz w:val="20"/>
          <w:szCs w:val="20"/>
          <w:highlight w:val="cyan"/>
        </w:rPr>
        <w:t>escucho música</w:t>
      </w:r>
      <w:r w:rsidR="00613FF7">
        <w:rPr>
          <w:b w:val="0"/>
          <w:bCs w:val="0"/>
          <w:i w:val="0"/>
          <w:iCs w:val="0"/>
          <w:sz w:val="20"/>
          <w:szCs w:val="20"/>
        </w:rPr>
        <w:t>. Observe cuántas horas le dedica, qué tipo de programas mira y qué tipo de música escucha.</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2268" w:right="2268"/>
        <w:jc w:val="both"/>
        <w:rPr>
          <w:i w:val="0"/>
          <w:iCs w:val="0"/>
          <w:sz w:val="20"/>
          <w:szCs w:val="20"/>
        </w:rPr>
      </w:pPr>
    </w:p>
    <w:p w:rsidR="00613FF7" w:rsidRDefault="00613FF7">
      <w:pPr>
        <w:pStyle w:val="Textodebloque"/>
        <w:tabs>
          <w:tab w:val="clear" w:pos="8364"/>
          <w:tab w:val="clear" w:pos="9356"/>
        </w:tabs>
        <w:ind w:left="2268" w:right="2268"/>
        <w:jc w:val="both"/>
        <w:rPr>
          <w:i w:val="0"/>
          <w:iCs w:val="0"/>
          <w:sz w:val="20"/>
          <w:szCs w:val="20"/>
        </w:rPr>
      </w:pPr>
    </w:p>
    <w:p w:rsidR="00613FF7" w:rsidRDefault="00613FF7">
      <w:pPr>
        <w:pStyle w:val="Textodebloque"/>
        <w:tabs>
          <w:tab w:val="clear" w:pos="8364"/>
          <w:tab w:val="clear" w:pos="9356"/>
        </w:tabs>
        <w:ind w:left="2268" w:right="2268"/>
        <w:jc w:val="both"/>
        <w:rPr>
          <w:i w:val="0"/>
          <w:iCs w:val="0"/>
          <w:sz w:val="20"/>
          <w:szCs w:val="20"/>
        </w:rPr>
      </w:pPr>
    </w:p>
    <w:p w:rsidR="00613FF7" w:rsidRDefault="00613FF7">
      <w:pPr>
        <w:pStyle w:val="Textodebloque"/>
        <w:tabs>
          <w:tab w:val="clear" w:pos="8364"/>
          <w:tab w:val="clear" w:pos="9356"/>
        </w:tabs>
        <w:ind w:left="0" w:right="2268"/>
        <w:jc w:val="both"/>
        <w:rPr>
          <w:i w:val="0"/>
          <w:iCs w:val="0"/>
          <w:sz w:val="20"/>
          <w:szCs w:val="20"/>
        </w:rPr>
      </w:pPr>
      <w:r>
        <w:rPr>
          <w:i w:val="0"/>
          <w:iCs w:val="0"/>
          <w:sz w:val="20"/>
          <w:szCs w:val="20"/>
        </w:rPr>
        <w:t>Orientando</w:t>
      </w:r>
    </w:p>
    <w:p w:rsidR="00613FF7" w:rsidRDefault="00613FF7">
      <w:pPr>
        <w:pStyle w:val="Textodebloque"/>
        <w:tabs>
          <w:tab w:val="clear" w:pos="8364"/>
          <w:tab w:val="clear" w:pos="9356"/>
        </w:tabs>
        <w:ind w:left="0" w:right="2268"/>
        <w:jc w:val="both"/>
        <w:rPr>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r>
        <w:rPr>
          <w:b w:val="0"/>
          <w:bCs w:val="0"/>
          <w:i w:val="0"/>
          <w:iCs w:val="0"/>
          <w:sz w:val="20"/>
          <w:szCs w:val="20"/>
        </w:rPr>
        <w:t>Tanto en las actividades educativas como en las laborales y las de tiempo libre, es importante indagar acerca de los recursos con los que cuentan el barrio o la zona, como bibliotecas  barriales, instituciones que brinden apoyo escolar, material educativo, capacitación laboral u orientación profesional a través de di</w:t>
      </w:r>
      <w:r>
        <w:rPr>
          <w:b w:val="0"/>
          <w:bCs w:val="0"/>
          <w:i w:val="0"/>
          <w:iCs w:val="0"/>
          <w:sz w:val="20"/>
          <w:szCs w:val="20"/>
        </w:rPr>
        <w:t>a</w:t>
      </w:r>
      <w:r>
        <w:rPr>
          <w:b w:val="0"/>
          <w:bCs w:val="0"/>
          <w:i w:val="0"/>
          <w:iCs w:val="0"/>
          <w:sz w:val="20"/>
          <w:szCs w:val="20"/>
        </w:rPr>
        <w:t xml:space="preserve">gnóstico psicopedagógico. Es necesario realizar también un relevamiento de los recursos disponibles para ofrecer a los jóvenes un uso del tiempo libre que, a la vez, promueva su crecimiento y les aporte contención. </w:t>
      </w:r>
    </w:p>
    <w:p w:rsidR="00613FF7" w:rsidRDefault="00613FF7">
      <w:pPr>
        <w:pStyle w:val="Textodebloque"/>
        <w:tabs>
          <w:tab w:val="clear" w:pos="8364"/>
          <w:tab w:val="clear" w:pos="9356"/>
        </w:tabs>
        <w:ind w:left="2268" w:right="2268"/>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r>
        <w:rPr>
          <w:b w:val="0"/>
          <w:bCs w:val="0"/>
          <w:i w:val="0"/>
          <w:iCs w:val="0"/>
          <w:sz w:val="20"/>
          <w:szCs w:val="20"/>
        </w:rPr>
        <w:br w:type="page"/>
      </w:r>
      <w:r w:rsidR="008378D6">
        <w:rPr>
          <w:noProof/>
        </w:rPr>
        <w:pict>
          <v:line id="_x0000_s1040" style="position:absolute;left:0;text-align:left;z-index:251651072" from="224.6pt,10.4pt" to="253.4pt,10.4pt" o:allowincell="f"/>
        </w:pict>
      </w:r>
    </w:p>
    <w:p w:rsidR="00613FF7" w:rsidRDefault="00613FF7">
      <w:pPr>
        <w:pStyle w:val="Textodebloque"/>
        <w:tabs>
          <w:tab w:val="clear" w:pos="8364"/>
          <w:tab w:val="clear" w:pos="9356"/>
        </w:tabs>
        <w:ind w:left="0" w:right="0"/>
        <w:jc w:val="left"/>
        <w:rPr>
          <w:i w:val="0"/>
          <w:iCs w:val="0"/>
          <w:sz w:val="20"/>
          <w:szCs w:val="20"/>
        </w:rPr>
      </w:pPr>
      <w:r>
        <w:rPr>
          <w:i w:val="0"/>
          <w:iCs w:val="0"/>
          <w:sz w:val="20"/>
          <w:szCs w:val="20"/>
        </w:rPr>
        <w:lastRenderedPageBreak/>
        <w:t>3 - SALUD   MENTAL</w:t>
      </w: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left"/>
        <w:rPr>
          <w:b w:val="0"/>
          <w:bCs w:val="0"/>
          <w:i w:val="0"/>
          <w:iCs w:val="0"/>
          <w:sz w:val="20"/>
          <w:szCs w:val="20"/>
        </w:rPr>
      </w:pPr>
      <w:r>
        <w:rPr>
          <w:b w:val="0"/>
          <w:bCs w:val="0"/>
          <w:i w:val="0"/>
          <w:iCs w:val="0"/>
          <w:sz w:val="20"/>
          <w:szCs w:val="20"/>
        </w:rPr>
        <w:t>Se parte del siguiente concepto, elaborado por la Organización Mundial de la Salud: "Salud es el equilibrio biopsicosocial y ambiental...."</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rPr>
          <w:b w:val="0"/>
          <w:bCs w:val="0"/>
          <w:i w:val="0"/>
          <w:iCs w:val="0"/>
          <w:sz w:val="20"/>
          <w:szCs w:val="20"/>
        </w:rPr>
      </w:pPr>
    </w:p>
    <w:p w:rsidR="00613FF7" w:rsidRDefault="00613FF7">
      <w:pPr>
        <w:pStyle w:val="Textodebloque"/>
        <w:tabs>
          <w:tab w:val="clear" w:pos="8364"/>
          <w:tab w:val="clear" w:pos="9356"/>
        </w:tabs>
        <w:ind w:left="0" w:right="0" w:firstLine="708"/>
        <w:jc w:val="both"/>
        <w:rPr>
          <w:b w:val="0"/>
          <w:bCs w:val="0"/>
          <w:i w:val="0"/>
          <w:iCs w:val="0"/>
          <w:sz w:val="20"/>
          <w:szCs w:val="20"/>
        </w:rPr>
      </w:pPr>
      <w:r>
        <w:rPr>
          <w:b w:val="0"/>
          <w:bCs w:val="0"/>
          <w:i w:val="0"/>
          <w:iCs w:val="0"/>
          <w:sz w:val="20"/>
          <w:szCs w:val="20"/>
        </w:rPr>
        <w:t>Los años de la adolescencia están llenos de cambios y aventuras mezclados con muchas penas, problemas, presiones para ganar en las competencias, para gustar a los demás, para realizar bien las cosas en el colegio, para estar solo y  con la familia, para tomar decisiones importantes. Muchas de estas situaciones, en algunas oportunidades son vividas y sentidas como algo natural, mientras que en otras es necesario afinar la atención porque puede ocurrir que los adolescentes se sientan extremadamente tristes, solos, aburridos, no queridos, sin interés por nada. Cuando están mentalmente bien, los jóvenes pueden mirarse a sí mismos, a la gente, a la vida, evaluar opciones y decidir qué es lo más conveniente y saludable para sí y para los otros. Estar bien posibilita poder manejar situaciones complejas y tomar decisiones.</w:t>
      </w:r>
    </w:p>
    <w:p w:rsidR="00613FF7" w:rsidRDefault="00613FF7">
      <w:pPr>
        <w:pStyle w:val="Textodebloque"/>
        <w:widowControl w:val="0"/>
        <w:tabs>
          <w:tab w:val="clear" w:pos="8364"/>
          <w:tab w:val="clear" w:pos="9356"/>
        </w:tabs>
        <w:ind w:left="0" w:right="0" w:firstLine="708"/>
        <w:jc w:val="both"/>
        <w:rPr>
          <w:b w:val="0"/>
          <w:bCs w:val="0"/>
          <w:i w:val="0"/>
          <w:iCs w:val="0"/>
          <w:sz w:val="20"/>
          <w:szCs w:val="20"/>
        </w:rPr>
      </w:pPr>
    </w:p>
    <w:p w:rsidR="00613FF7" w:rsidRDefault="00613FF7">
      <w:pPr>
        <w:pStyle w:val="Textodebloque"/>
        <w:widowControl w:val="0"/>
        <w:tabs>
          <w:tab w:val="clear" w:pos="8364"/>
          <w:tab w:val="clear" w:pos="9356"/>
          <w:tab w:val="left" w:pos="8789"/>
          <w:tab w:val="left" w:pos="9355"/>
        </w:tabs>
        <w:ind w:left="0" w:right="-1"/>
        <w:jc w:val="both"/>
        <w:rPr>
          <w:b w:val="0"/>
          <w:bCs w:val="0"/>
          <w:i w:val="0"/>
          <w:iCs w:val="0"/>
          <w:sz w:val="20"/>
          <w:szCs w:val="20"/>
        </w:rPr>
      </w:pPr>
      <w:r>
        <w:rPr>
          <w:b w:val="0"/>
          <w:bCs w:val="0"/>
          <w:i w:val="0"/>
          <w:iCs w:val="0"/>
          <w:sz w:val="20"/>
          <w:szCs w:val="20"/>
        </w:rPr>
        <w:t>Cuando se manifiesta un problema de salud mental, se afectan los pensamientos, el cuerpo, los sent</w:t>
      </w:r>
      <w:r>
        <w:rPr>
          <w:b w:val="0"/>
          <w:bCs w:val="0"/>
          <w:i w:val="0"/>
          <w:iCs w:val="0"/>
          <w:sz w:val="20"/>
          <w:szCs w:val="20"/>
        </w:rPr>
        <w:t>i</w:t>
      </w:r>
      <w:r>
        <w:rPr>
          <w:b w:val="0"/>
          <w:bCs w:val="0"/>
          <w:i w:val="0"/>
          <w:iCs w:val="0"/>
          <w:sz w:val="20"/>
          <w:szCs w:val="20"/>
        </w:rPr>
        <w:t xml:space="preserve">mientos y la conducta, alterando el funcionamiento social de una persona. Es decir, su forma de actuar con los demás no es la habitual y se resienten el rendimiento escolar y laboral. </w:t>
      </w:r>
    </w:p>
    <w:p w:rsidR="00613FF7" w:rsidRDefault="00613FF7">
      <w:pPr>
        <w:pStyle w:val="Textodebloque"/>
        <w:tabs>
          <w:tab w:val="clear" w:pos="8364"/>
          <w:tab w:val="left" w:pos="8789"/>
        </w:tabs>
        <w:ind w:left="0" w:right="2268"/>
        <w:jc w:val="both"/>
        <w:rPr>
          <w:sz w:val="20"/>
          <w:szCs w:val="20"/>
        </w:rPr>
      </w:pPr>
      <w:r>
        <w:rPr>
          <w:b w:val="0"/>
          <w:bCs w:val="0"/>
          <w:i w:val="0"/>
          <w:iCs w:val="0"/>
          <w:sz w:val="20"/>
          <w:szCs w:val="20"/>
        </w:rPr>
        <w:br w:type="page"/>
      </w:r>
    </w:p>
    <w:p w:rsidR="00613FF7" w:rsidRDefault="00613FF7">
      <w:pPr>
        <w:pBdr>
          <w:top w:val="single" w:sz="6" w:space="1" w:color="auto"/>
          <w:left w:val="single" w:sz="6" w:space="4" w:color="auto"/>
          <w:right w:val="single" w:sz="6" w:space="4" w:color="auto"/>
        </w:pBdr>
        <w:rPr>
          <w:rFonts w:ascii="Arial" w:hAnsi="Arial" w:cs="Arial"/>
          <w:sz w:val="20"/>
          <w:szCs w:val="20"/>
        </w:rPr>
      </w:pPr>
    </w:p>
    <w:p w:rsidR="00613FF7" w:rsidRDefault="00613FF7">
      <w:pPr>
        <w:pStyle w:val="Ttulo8"/>
      </w:pPr>
      <w:r>
        <w:t>DETECTAR Y CONTENER</w:t>
      </w:r>
    </w:p>
    <w:p w:rsidR="00613FF7" w:rsidRDefault="00613FF7">
      <w:pPr>
        <w:pBdr>
          <w:top w:val="single" w:sz="6" w:space="1" w:color="auto"/>
          <w:left w:val="single" w:sz="6" w:space="4" w:color="auto"/>
          <w:right w:val="single" w:sz="6" w:space="4" w:color="auto"/>
        </w:pBdr>
        <w:rPr>
          <w:rFonts w:ascii="Arial" w:hAnsi="Arial" w:cs="Arial"/>
          <w:sz w:val="20"/>
          <w:szCs w:val="20"/>
        </w:rPr>
      </w:pPr>
    </w:p>
    <w:p w:rsidR="00613FF7" w:rsidRDefault="00613FF7">
      <w:pPr>
        <w:pBdr>
          <w:top w:val="single" w:sz="6" w:space="1" w:color="auto"/>
          <w:left w:val="single" w:sz="6" w:space="4" w:color="auto"/>
          <w:right w:val="single" w:sz="6" w:space="4" w:color="auto"/>
        </w:pBdr>
        <w:rPr>
          <w:rFonts w:ascii="Arial" w:hAnsi="Arial" w:cs="Arial"/>
          <w:sz w:val="20"/>
          <w:szCs w:val="20"/>
        </w:rPr>
      </w:pPr>
      <w:r>
        <w:rPr>
          <w:rFonts w:ascii="Arial" w:hAnsi="Arial" w:cs="Arial"/>
          <w:b/>
          <w:bCs/>
          <w:sz w:val="20"/>
          <w:szCs w:val="20"/>
          <w:highlight w:val="magenta"/>
        </w:rPr>
        <w:t>Entrevistador</w:t>
      </w:r>
      <w:r w:rsidR="009B1B8D">
        <w:rPr>
          <w:rFonts w:ascii="Arial" w:hAnsi="Arial" w:cs="Arial"/>
          <w:b/>
          <w:bCs/>
          <w:sz w:val="20"/>
          <w:szCs w:val="20"/>
        </w:rPr>
        <w:t>: ¿</w:t>
      </w:r>
      <w:r>
        <w:rPr>
          <w:rFonts w:ascii="Arial" w:hAnsi="Arial" w:cs="Arial"/>
          <w:b/>
          <w:bCs/>
          <w:sz w:val="20"/>
          <w:szCs w:val="20"/>
        </w:rPr>
        <w:t>Cómo te sentís?</w:t>
      </w:r>
    </w:p>
    <w:p w:rsidR="00613FF7" w:rsidRDefault="00613FF7">
      <w:pPr>
        <w:pBdr>
          <w:left w:val="single" w:sz="6" w:space="4" w:color="auto"/>
          <w:bottom w:val="single" w:sz="6" w:space="1" w:color="auto"/>
          <w:right w:val="single" w:sz="6" w:space="4" w:color="auto"/>
        </w:pBdr>
        <w:rPr>
          <w:rFonts w:ascii="Arial" w:hAnsi="Arial" w:cs="Arial"/>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41" style="position:absolute;left:0;text-align:left;z-index:251652096" from="80.3pt,2.85pt" to="109.1pt,2.85pt" o:allowincell="f" strokecolor="#36f"/>
        </w:pict>
      </w:r>
      <w:r w:rsidR="00613FF7">
        <w:rPr>
          <w:i w:val="0"/>
          <w:iCs w:val="0"/>
          <w:sz w:val="20"/>
          <w:szCs w:val="20"/>
          <w:highlight w:val="cyan"/>
        </w:rPr>
        <w:t>Entrevistado</w:t>
      </w:r>
      <w:r w:rsidR="00613FF7">
        <w:rPr>
          <w:sz w:val="20"/>
          <w:szCs w:val="20"/>
          <w:highlight w:val="cyan"/>
        </w:rPr>
        <w:t>:</w:t>
      </w:r>
      <w:r w:rsidR="00613FF7">
        <w:rPr>
          <w:sz w:val="20"/>
          <w:szCs w:val="20"/>
        </w:rPr>
        <w:t xml:space="preserve"> </w:t>
      </w:r>
      <w:r w:rsidR="00613FF7">
        <w:rPr>
          <w:b w:val="0"/>
          <w:bCs w:val="0"/>
          <w:sz w:val="20"/>
          <w:szCs w:val="20"/>
        </w:rPr>
        <w:t xml:space="preserve">             </w:t>
      </w:r>
      <w:r w:rsidR="00613FF7">
        <w:rPr>
          <w:i w:val="0"/>
          <w:iCs w:val="0"/>
          <w:sz w:val="20"/>
          <w:szCs w:val="20"/>
          <w:highlight w:val="cyan"/>
        </w:rPr>
        <w:t>Bien</w:t>
      </w:r>
      <w:r w:rsidR="00613FF7">
        <w:rPr>
          <w:i w:val="0"/>
          <w:iCs w:val="0"/>
          <w:sz w:val="20"/>
          <w:szCs w:val="20"/>
        </w:rPr>
        <w:t xml:space="preserve">.  </w:t>
      </w:r>
      <w:r w:rsidR="00613FF7">
        <w:rPr>
          <w:b w:val="0"/>
          <w:bCs w:val="0"/>
          <w:i w:val="0"/>
          <w:iCs w:val="0"/>
          <w:sz w:val="20"/>
          <w:szCs w:val="20"/>
        </w:rPr>
        <w:t xml:space="preserve">Si uno ha observado situaciones preocupantes, debe reflexionar con </w:t>
      </w:r>
      <w:r w:rsidR="009B1B8D">
        <w:rPr>
          <w:b w:val="0"/>
          <w:bCs w:val="0"/>
          <w:i w:val="0"/>
          <w:iCs w:val="0"/>
          <w:sz w:val="20"/>
          <w:szCs w:val="20"/>
        </w:rPr>
        <w:t>él</w:t>
      </w:r>
      <w:r w:rsidR="00613FF7">
        <w:rPr>
          <w:b w:val="0"/>
          <w:bCs w:val="0"/>
          <w:i w:val="0"/>
          <w:iCs w:val="0"/>
          <w:sz w:val="20"/>
          <w:szCs w:val="20"/>
        </w:rPr>
        <w:t xml:space="preserve"> o la adolescente, en toda oportunidad posible, sobre las características de dicha situación. Por ejemplo, la tristeza, el dormir mucho, la participación en conductas antisociales, sospechar del consumo abusivo de alcohol o drogas. Esta reflexión posibilitará un acercamiento al equipo de salud.</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42" style="position:absolute;left:0;text-align:left;z-index:251653120" from="80.3pt,6.45pt" to="109.1pt,6.45pt" o:allowincell="f" strokecolor="#36f"/>
        </w:pict>
      </w:r>
      <w:r w:rsidR="00613FF7">
        <w:rPr>
          <w:i w:val="0"/>
          <w:iCs w:val="0"/>
          <w:sz w:val="20"/>
          <w:szCs w:val="20"/>
          <w:highlight w:val="cyan"/>
        </w:rPr>
        <w:t>E</w:t>
      </w:r>
      <w:r w:rsidR="00613FF7">
        <w:rPr>
          <w:sz w:val="20"/>
          <w:szCs w:val="20"/>
        </w:rPr>
        <w:t xml:space="preserve">                               </w:t>
      </w:r>
      <w:r w:rsidR="00613FF7">
        <w:rPr>
          <w:i w:val="0"/>
          <w:iCs w:val="0"/>
          <w:sz w:val="20"/>
          <w:szCs w:val="20"/>
          <w:highlight w:val="cyan"/>
        </w:rPr>
        <w:t>Mal, o más o menos</w:t>
      </w:r>
      <w:r w:rsidR="00613FF7">
        <w:rPr>
          <w:b w:val="0"/>
          <w:bCs w:val="0"/>
          <w:i w:val="0"/>
          <w:iCs w:val="0"/>
          <w:sz w:val="20"/>
          <w:szCs w:val="20"/>
        </w:rPr>
        <w:t>. A las características anteriormente descriptas, se puede agregar que sientan voces internas o externas, que tengan miedo, sueños aterradores, preocupación por dete</w:t>
      </w:r>
      <w:r w:rsidR="00613FF7">
        <w:rPr>
          <w:b w:val="0"/>
          <w:bCs w:val="0"/>
          <w:i w:val="0"/>
          <w:iCs w:val="0"/>
          <w:sz w:val="20"/>
          <w:szCs w:val="20"/>
        </w:rPr>
        <w:t>r</w:t>
      </w:r>
      <w:r w:rsidR="00613FF7">
        <w:rPr>
          <w:b w:val="0"/>
          <w:bCs w:val="0"/>
          <w:i w:val="0"/>
          <w:iCs w:val="0"/>
          <w:sz w:val="20"/>
          <w:szCs w:val="20"/>
        </w:rPr>
        <w:t>minados comportamientos como lavarse las manos reiteradamente, limpiar, sentir persecución. Dirija las preguntas hacia hechos que permitan explicar lo que pasa. No abra juicio sobre lo que siente y acomp</w:t>
      </w:r>
      <w:r w:rsidR="00613FF7">
        <w:rPr>
          <w:b w:val="0"/>
          <w:bCs w:val="0"/>
          <w:i w:val="0"/>
          <w:iCs w:val="0"/>
          <w:sz w:val="20"/>
          <w:szCs w:val="20"/>
        </w:rPr>
        <w:t>a</w:t>
      </w:r>
      <w:r w:rsidR="00613FF7">
        <w:rPr>
          <w:b w:val="0"/>
          <w:bCs w:val="0"/>
          <w:i w:val="0"/>
          <w:iCs w:val="0"/>
          <w:sz w:val="20"/>
          <w:szCs w:val="20"/>
        </w:rPr>
        <w:t>ñarlo/a para solicitar ayuda del equipo de salud.</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r>
        <w:rPr>
          <w:i w:val="0"/>
          <w:iCs w:val="0"/>
          <w:sz w:val="20"/>
          <w:szCs w:val="20"/>
          <w:highlight w:val="magenta"/>
        </w:rPr>
        <w:t>Entrevistador</w:t>
      </w:r>
      <w:r>
        <w:rPr>
          <w:b w:val="0"/>
          <w:bCs w:val="0"/>
          <w:i w:val="0"/>
          <w:iCs w:val="0"/>
          <w:sz w:val="20"/>
          <w:szCs w:val="20"/>
        </w:rPr>
        <w:t xml:space="preserve">:        </w:t>
      </w:r>
      <w:r>
        <w:rPr>
          <w:i w:val="0"/>
          <w:iCs w:val="0"/>
          <w:sz w:val="20"/>
          <w:szCs w:val="20"/>
        </w:rPr>
        <w:t xml:space="preserve">¿Qué </w:t>
      </w:r>
      <w:r w:rsidR="009B1B8D">
        <w:rPr>
          <w:i w:val="0"/>
          <w:iCs w:val="0"/>
          <w:sz w:val="20"/>
          <w:szCs w:val="20"/>
        </w:rPr>
        <w:t>haces</w:t>
      </w:r>
      <w:r>
        <w:rPr>
          <w:i w:val="0"/>
          <w:iCs w:val="0"/>
          <w:sz w:val="20"/>
          <w:szCs w:val="20"/>
        </w:rPr>
        <w:t xml:space="preserve"> cuando te </w:t>
      </w:r>
      <w:r w:rsidR="009B1B8D">
        <w:rPr>
          <w:i w:val="0"/>
          <w:iCs w:val="0"/>
          <w:sz w:val="20"/>
          <w:szCs w:val="20"/>
        </w:rPr>
        <w:t>enojas</w:t>
      </w:r>
      <w:r>
        <w:rPr>
          <w:i w:val="0"/>
          <w:iCs w:val="0"/>
          <w:sz w:val="20"/>
          <w:szCs w:val="20"/>
        </w:rPr>
        <w:t>?</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43" style="position:absolute;left:0;text-align:left;z-index:251654144" from="73.35pt,4.05pt" to="102.15pt,4.05pt" o:allowincell="f" strokecolor="#36f"/>
        </w:pict>
      </w:r>
      <w:r w:rsidR="00613FF7">
        <w:rPr>
          <w:i w:val="0"/>
          <w:iCs w:val="0"/>
          <w:sz w:val="20"/>
          <w:szCs w:val="20"/>
          <w:highlight w:val="cyan"/>
        </w:rPr>
        <w:t>Entrevistado</w:t>
      </w:r>
      <w:r w:rsidR="00613FF7">
        <w:rPr>
          <w:sz w:val="20"/>
          <w:szCs w:val="20"/>
          <w:highlight w:val="cyan"/>
        </w:rPr>
        <w:t>:</w:t>
      </w:r>
      <w:r w:rsidR="00613FF7">
        <w:rPr>
          <w:sz w:val="20"/>
          <w:szCs w:val="20"/>
        </w:rPr>
        <w:t xml:space="preserve">            </w:t>
      </w:r>
      <w:r w:rsidR="00613FF7">
        <w:rPr>
          <w:i w:val="0"/>
          <w:iCs w:val="0"/>
          <w:sz w:val="20"/>
          <w:szCs w:val="20"/>
          <w:highlight w:val="cyan"/>
        </w:rPr>
        <w:t>Me violento, peleo, me escapo, me encierro y no quiero hablar</w:t>
      </w:r>
      <w:r w:rsidR="00613FF7">
        <w:rPr>
          <w:i w:val="0"/>
          <w:iCs w:val="0"/>
          <w:sz w:val="20"/>
          <w:szCs w:val="20"/>
        </w:rPr>
        <w:t>.</w:t>
      </w:r>
      <w:r w:rsidR="00613FF7">
        <w:rPr>
          <w:b w:val="0"/>
          <w:bCs w:val="0"/>
          <w:i w:val="0"/>
          <w:iCs w:val="0"/>
          <w:sz w:val="20"/>
          <w:szCs w:val="20"/>
        </w:rPr>
        <w:t xml:space="preserve"> Intente mostrarle que esos comportamientos no favorecen su salud y su relación con el grupo escolar, grupo de amigos, el vecindario. Pregúntele si le gustaría cambiar. Ofrézcale contención, comprensión, calidez, sin abrir juicio, respetando los tiempos de cada adolescente para recibir la ayuda necesaria. Trate de integrarlo a grupos vecinales que puedan acompañarlo y sostenerlo hasta conseguir ayuda.</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i w:val="0"/>
          <w:iCs w:val="0"/>
          <w:sz w:val="20"/>
          <w:szCs w:val="20"/>
          <w:highlight w:val="magenta"/>
        </w:rPr>
        <w:t>Entrevistador</w:t>
      </w:r>
      <w:r>
        <w:rPr>
          <w:i w:val="0"/>
          <w:iCs w:val="0"/>
          <w:sz w:val="20"/>
          <w:szCs w:val="20"/>
        </w:rPr>
        <w:t xml:space="preserve">        ¿Te sentís comprendido, tu familia te entiende, te ayuda</w:t>
      </w:r>
      <w:r>
        <w:rPr>
          <w:b w:val="0"/>
          <w:bCs w:val="0"/>
          <w:i w:val="0"/>
          <w:iCs w:val="0"/>
          <w:sz w:val="20"/>
          <w:szCs w:val="20"/>
        </w:rPr>
        <w:t>?</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r>
        <w:rPr>
          <w:noProof/>
        </w:rPr>
        <w:pict>
          <v:line id="_x0000_s1044" style="position:absolute;left:0;text-align:left;z-index:251656192" from="66.15pt,8.9pt" to="94.95pt,8.9pt" o:allowincell="f" strokecolor="#36f"/>
        </w:pict>
      </w:r>
      <w:r w:rsidR="00613FF7">
        <w:rPr>
          <w:i w:val="0"/>
          <w:iCs w:val="0"/>
          <w:sz w:val="20"/>
          <w:szCs w:val="20"/>
          <w:highlight w:val="cyan"/>
        </w:rPr>
        <w:t>Entrevistado:</w:t>
      </w:r>
      <w:r w:rsidR="00613FF7">
        <w:rPr>
          <w:b w:val="0"/>
          <w:bCs w:val="0"/>
          <w:i w:val="0"/>
          <w:iCs w:val="0"/>
          <w:sz w:val="20"/>
          <w:szCs w:val="20"/>
        </w:rPr>
        <w:t xml:space="preserve">           </w:t>
      </w:r>
      <w:r w:rsidR="00613FF7">
        <w:rPr>
          <w:i w:val="0"/>
          <w:iCs w:val="0"/>
          <w:sz w:val="20"/>
          <w:szCs w:val="20"/>
          <w:highlight w:val="cyan"/>
        </w:rPr>
        <w:t>SÍ</w:t>
      </w:r>
      <w:r w:rsidR="00613FF7">
        <w:rPr>
          <w:b w:val="0"/>
          <w:bCs w:val="0"/>
          <w:i w:val="0"/>
          <w:iCs w:val="0"/>
          <w:sz w:val="20"/>
          <w:szCs w:val="20"/>
        </w:rPr>
        <w:t>. Esta situación se da cuando existe un acompañamiento y comprensión de los adultos convivientes.</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45" style="position:absolute;left:0;text-align:left;z-index:251655168" from="66.15pt,3.5pt" to="94.95pt,3.5pt" o:allowincell="f" strokecolor="#36f"/>
        </w:pict>
      </w:r>
      <w:r w:rsidR="00613FF7">
        <w:rPr>
          <w:i w:val="0"/>
          <w:iCs w:val="0"/>
          <w:sz w:val="20"/>
          <w:szCs w:val="20"/>
          <w:highlight w:val="cyan"/>
        </w:rPr>
        <w:t>E</w:t>
      </w:r>
      <w:r w:rsidR="00613FF7">
        <w:rPr>
          <w:b w:val="0"/>
          <w:bCs w:val="0"/>
          <w:i w:val="0"/>
          <w:iCs w:val="0"/>
          <w:sz w:val="20"/>
          <w:szCs w:val="20"/>
        </w:rPr>
        <w:t xml:space="preserve">                                </w:t>
      </w:r>
      <w:r w:rsidR="00613FF7">
        <w:rPr>
          <w:i w:val="0"/>
          <w:iCs w:val="0"/>
          <w:sz w:val="20"/>
          <w:szCs w:val="20"/>
        </w:rPr>
        <w:t xml:space="preserve"> </w:t>
      </w:r>
      <w:r w:rsidR="00613FF7">
        <w:rPr>
          <w:i w:val="0"/>
          <w:iCs w:val="0"/>
          <w:sz w:val="20"/>
          <w:szCs w:val="20"/>
          <w:highlight w:val="cyan"/>
        </w:rPr>
        <w:t>NO</w:t>
      </w:r>
      <w:r w:rsidR="00613FF7">
        <w:rPr>
          <w:b w:val="0"/>
          <w:bCs w:val="0"/>
          <w:i w:val="0"/>
          <w:iCs w:val="0"/>
          <w:sz w:val="20"/>
          <w:szCs w:val="20"/>
        </w:rPr>
        <w:t xml:space="preserve"> Trate de reflexionar y hacer que acepte la posibilidad de que alguien interceda ante el grupo familiar para que éste conozca la situación por la que atraviesa su hijo, como mediador para  acordar formas de ayuda.</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tab/>
        <w:t>En caso de no existir adultos que convivan con el adolescente se buscarán otras instancias como vecinos solidarios, docentes, miembros del equipo de salud, tutores, etc.</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r>
        <w:rPr>
          <w:i w:val="0"/>
          <w:iCs w:val="0"/>
          <w:sz w:val="20"/>
          <w:szCs w:val="20"/>
          <w:highlight w:val="magenta"/>
        </w:rPr>
        <w:t>Entrevistador</w:t>
      </w:r>
      <w:r>
        <w:rPr>
          <w:b w:val="0"/>
          <w:bCs w:val="0"/>
          <w:i w:val="0"/>
          <w:iCs w:val="0"/>
          <w:sz w:val="20"/>
          <w:szCs w:val="20"/>
        </w:rPr>
        <w:t xml:space="preserve">        </w:t>
      </w:r>
      <w:r>
        <w:rPr>
          <w:i w:val="0"/>
          <w:iCs w:val="0"/>
          <w:sz w:val="20"/>
          <w:szCs w:val="20"/>
          <w:highlight w:val="cyan"/>
        </w:rPr>
        <w:t>¿</w:t>
      </w:r>
      <w:r w:rsidR="009B1B8D">
        <w:rPr>
          <w:i w:val="0"/>
          <w:iCs w:val="0"/>
          <w:sz w:val="20"/>
          <w:szCs w:val="20"/>
          <w:highlight w:val="cyan"/>
        </w:rPr>
        <w:t>Tensé</w:t>
      </w:r>
      <w:r>
        <w:rPr>
          <w:i w:val="0"/>
          <w:iCs w:val="0"/>
          <w:sz w:val="20"/>
          <w:szCs w:val="20"/>
          <w:highlight w:val="cyan"/>
        </w:rPr>
        <w:t xml:space="preserve"> amigos</w:t>
      </w:r>
      <w:r>
        <w:rPr>
          <w:i w:val="0"/>
          <w:iCs w:val="0"/>
          <w:sz w:val="20"/>
          <w:szCs w:val="20"/>
        </w:rPr>
        <w:t>?</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46" style="position:absolute;left:0;text-align:left;z-index:251657216" from="87.5pt,9.5pt" to="116.3pt,9.5pt" o:allowincell="f" strokecolor="#36f"/>
        </w:pict>
      </w:r>
      <w:r w:rsidR="00613FF7">
        <w:rPr>
          <w:i w:val="0"/>
          <w:iCs w:val="0"/>
          <w:sz w:val="20"/>
          <w:szCs w:val="20"/>
          <w:highlight w:val="cyan"/>
        </w:rPr>
        <w:t>Entrevistado</w:t>
      </w:r>
      <w:r w:rsidR="00613FF7">
        <w:rPr>
          <w:sz w:val="20"/>
          <w:szCs w:val="20"/>
          <w:highlight w:val="cyan"/>
        </w:rPr>
        <w:t>:</w:t>
      </w:r>
      <w:r w:rsidR="00613FF7">
        <w:rPr>
          <w:i w:val="0"/>
          <w:iCs w:val="0"/>
          <w:sz w:val="20"/>
          <w:szCs w:val="20"/>
        </w:rPr>
        <w:t xml:space="preserve"> </w:t>
      </w:r>
      <w:r w:rsidR="00613FF7">
        <w:rPr>
          <w:b w:val="0"/>
          <w:bCs w:val="0"/>
          <w:i w:val="0"/>
          <w:iCs w:val="0"/>
          <w:sz w:val="20"/>
          <w:szCs w:val="20"/>
        </w:rPr>
        <w:t xml:space="preserve">                  </w:t>
      </w:r>
      <w:r w:rsidR="00613FF7">
        <w:rPr>
          <w:i w:val="0"/>
          <w:iCs w:val="0"/>
          <w:sz w:val="20"/>
          <w:szCs w:val="20"/>
        </w:rPr>
        <w:t xml:space="preserve"> </w:t>
      </w:r>
      <w:r w:rsidR="00613FF7">
        <w:rPr>
          <w:i w:val="0"/>
          <w:iCs w:val="0"/>
          <w:sz w:val="20"/>
          <w:szCs w:val="20"/>
          <w:highlight w:val="cyan"/>
        </w:rPr>
        <w:t>NO</w:t>
      </w:r>
      <w:r w:rsidR="00613FF7">
        <w:rPr>
          <w:i w:val="0"/>
          <w:iCs w:val="0"/>
          <w:sz w:val="20"/>
          <w:szCs w:val="20"/>
        </w:rPr>
        <w:t xml:space="preserve">. </w:t>
      </w:r>
      <w:r w:rsidR="00613FF7">
        <w:rPr>
          <w:b w:val="0"/>
          <w:bCs w:val="0"/>
          <w:i w:val="0"/>
          <w:iCs w:val="0"/>
          <w:sz w:val="20"/>
          <w:szCs w:val="20"/>
        </w:rPr>
        <w:t xml:space="preserve"> Intente acompañarlo para que participe en actividades y trabaje con él o con ella en la búsqueda de estrategias de integración.</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47" style="position:absolute;left:0;text-align:left;z-index:251658240" from="87.5pt,4.1pt" to="116.3pt,4.1pt" o:allowincell="f" strokecolor="#36f"/>
        </w:pict>
      </w:r>
      <w:r w:rsidR="00613FF7">
        <w:rPr>
          <w:i w:val="0"/>
          <w:iCs w:val="0"/>
          <w:sz w:val="20"/>
          <w:szCs w:val="20"/>
          <w:highlight w:val="cyan"/>
        </w:rPr>
        <w:t>E</w:t>
      </w:r>
      <w:r w:rsidR="00613FF7">
        <w:rPr>
          <w:b w:val="0"/>
          <w:bCs w:val="0"/>
          <w:i w:val="0"/>
          <w:iCs w:val="0"/>
          <w:sz w:val="20"/>
          <w:szCs w:val="20"/>
        </w:rPr>
        <w:t xml:space="preserve">                                         </w:t>
      </w:r>
      <w:r w:rsidR="00613FF7">
        <w:rPr>
          <w:i w:val="0"/>
          <w:iCs w:val="0"/>
          <w:sz w:val="20"/>
          <w:szCs w:val="20"/>
          <w:highlight w:val="cyan"/>
        </w:rPr>
        <w:t>SÍ.</w:t>
      </w:r>
      <w:r w:rsidR="00613FF7">
        <w:rPr>
          <w:b w:val="0"/>
          <w:bCs w:val="0"/>
          <w:i w:val="0"/>
          <w:iCs w:val="0"/>
          <w:sz w:val="20"/>
          <w:szCs w:val="20"/>
        </w:rPr>
        <w:t xml:space="preserve"> Converse sobre si se siente aceptado/a, analice las características del grupo, qué actividades realiza, si estudia, si trabaja. Si consume tabaco, alcohol u otras drogas.   </w:t>
      </w:r>
    </w:p>
    <w:p w:rsidR="00613FF7" w:rsidRDefault="00613FF7">
      <w:pPr>
        <w:pStyle w:val="Textodebloque"/>
        <w:pBdr>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t>Estos indicadores son de mayor riesgo cuando aparecen antes de los 14 años.</w:t>
      </w:r>
    </w:p>
    <w:p w:rsidR="00613FF7" w:rsidRDefault="00613FF7">
      <w:pPr>
        <w:pStyle w:val="Textodebloque"/>
        <w:tabs>
          <w:tab w:val="clear" w:pos="8364"/>
          <w:tab w:val="clear" w:pos="9356"/>
        </w:tabs>
        <w:ind w:left="0" w:right="0"/>
        <w:jc w:val="both"/>
        <w:rPr>
          <w:i w:val="0"/>
          <w:iCs w:val="0"/>
          <w:sz w:val="20"/>
          <w:szCs w:val="20"/>
        </w:rPr>
      </w:pPr>
      <w:r>
        <w:rPr>
          <w:i w:val="0"/>
          <w:iCs w:val="0"/>
          <w:sz w:val="20"/>
          <w:szCs w:val="20"/>
        </w:rPr>
        <w:t>Orientando</w:t>
      </w:r>
    </w:p>
    <w:p w:rsidR="00613FF7" w:rsidRDefault="00613FF7">
      <w:pPr>
        <w:pStyle w:val="Textodebloque"/>
        <w:tabs>
          <w:tab w:val="clear" w:pos="8364"/>
          <w:tab w:val="clear" w:pos="9356"/>
        </w:tabs>
        <w:ind w:left="0" w:right="0" w:firstLine="709"/>
        <w:jc w:val="left"/>
        <w:rPr>
          <w:i w:val="0"/>
          <w:iCs w:val="0"/>
          <w:sz w:val="20"/>
          <w:szCs w:val="20"/>
          <w:u w:val="single"/>
        </w:rPr>
      </w:pPr>
    </w:p>
    <w:p w:rsidR="00613FF7" w:rsidRDefault="00613FF7">
      <w:pPr>
        <w:pStyle w:val="Textodebloque"/>
        <w:tabs>
          <w:tab w:val="clear" w:pos="8364"/>
          <w:tab w:val="clear" w:pos="9356"/>
        </w:tabs>
        <w:ind w:left="0" w:right="-1"/>
        <w:jc w:val="both"/>
        <w:rPr>
          <w:b w:val="0"/>
          <w:bCs w:val="0"/>
          <w:i w:val="0"/>
          <w:iCs w:val="0"/>
          <w:sz w:val="20"/>
          <w:szCs w:val="20"/>
        </w:rPr>
      </w:pPr>
      <w:r>
        <w:rPr>
          <w:b w:val="0"/>
          <w:bCs w:val="0"/>
          <w:i w:val="0"/>
          <w:iCs w:val="0"/>
          <w:sz w:val="20"/>
          <w:szCs w:val="20"/>
        </w:rPr>
        <w:t>Los problemas de salud mental necesitan de ayuda especializada. Es sumamente importante conocer dónde se encuentran los servicios de atención. Tenga en cuenta que cuando un adolescente expresa las ganas de no vivir o habla de suicidio no se lo debe dejar solo y se debe buscar ayuda profesional lo antes posible.</w:t>
      </w:r>
    </w:p>
    <w:p w:rsidR="00613FF7" w:rsidRDefault="00613FF7">
      <w:pPr>
        <w:pStyle w:val="Textodebloque"/>
        <w:tabs>
          <w:tab w:val="clear" w:pos="8364"/>
          <w:tab w:val="clear" w:pos="9356"/>
        </w:tabs>
        <w:ind w:left="2268" w:right="2268"/>
        <w:jc w:val="left"/>
        <w:rPr>
          <w:i w:val="0"/>
          <w:iCs w:val="0"/>
          <w:sz w:val="20"/>
          <w:szCs w:val="20"/>
        </w:rPr>
      </w:pPr>
    </w:p>
    <w:p w:rsidR="00613FF7" w:rsidRDefault="00613FF7">
      <w:pPr>
        <w:pStyle w:val="Textodebloque"/>
        <w:tabs>
          <w:tab w:val="clear" w:pos="8364"/>
          <w:tab w:val="clear" w:pos="9356"/>
        </w:tabs>
        <w:ind w:left="2268" w:right="2268"/>
        <w:jc w:val="left"/>
        <w:rPr>
          <w:i w:val="0"/>
          <w:iCs w:val="0"/>
          <w:sz w:val="20"/>
          <w:szCs w:val="20"/>
        </w:rPr>
      </w:pPr>
    </w:p>
    <w:p w:rsidR="00613FF7" w:rsidRDefault="00613FF7">
      <w:pPr>
        <w:pStyle w:val="Textodebloque"/>
        <w:tabs>
          <w:tab w:val="clear" w:pos="8364"/>
          <w:tab w:val="clear" w:pos="9356"/>
        </w:tabs>
        <w:ind w:left="0" w:right="0"/>
        <w:jc w:val="left"/>
        <w:rPr>
          <w:b w:val="0"/>
          <w:bCs w:val="0"/>
          <w:i w:val="0"/>
          <w:iCs w:val="0"/>
          <w:sz w:val="20"/>
          <w:szCs w:val="20"/>
          <w:u w:val="single"/>
        </w:rPr>
      </w:pPr>
    </w:p>
    <w:p w:rsidR="00613FF7" w:rsidRDefault="00613FF7">
      <w:pPr>
        <w:pStyle w:val="Textodebloque"/>
        <w:tabs>
          <w:tab w:val="clear" w:pos="8364"/>
          <w:tab w:val="clear" w:pos="9356"/>
        </w:tabs>
        <w:ind w:left="0" w:right="0"/>
        <w:jc w:val="left"/>
        <w:rPr>
          <w:i w:val="0"/>
          <w:iCs w:val="0"/>
          <w:sz w:val="20"/>
          <w:szCs w:val="20"/>
        </w:rPr>
      </w:pPr>
      <w:r>
        <w:rPr>
          <w:b w:val="0"/>
          <w:bCs w:val="0"/>
          <w:i w:val="0"/>
          <w:iCs w:val="0"/>
          <w:sz w:val="20"/>
          <w:szCs w:val="20"/>
          <w:u w:val="single"/>
        </w:rPr>
        <w:br w:type="page"/>
      </w:r>
      <w:r>
        <w:rPr>
          <w:i w:val="0"/>
          <w:iCs w:val="0"/>
          <w:sz w:val="20"/>
          <w:szCs w:val="20"/>
        </w:rPr>
        <w:lastRenderedPageBreak/>
        <w:t>4 - SALUD SEXUAL Y REPRODUCTIVA</w:t>
      </w:r>
    </w:p>
    <w:p w:rsidR="00613FF7" w:rsidRDefault="00613FF7">
      <w:pPr>
        <w:pStyle w:val="Textodebloque"/>
        <w:tabs>
          <w:tab w:val="clear" w:pos="8364"/>
          <w:tab w:val="clear" w:pos="9356"/>
        </w:tabs>
        <w:ind w:left="0" w:right="0"/>
        <w:rPr>
          <w:b w:val="0"/>
          <w:bCs w:val="0"/>
          <w:i w:val="0"/>
          <w:iCs w:val="0"/>
          <w:sz w:val="20"/>
          <w:szCs w:val="20"/>
        </w:rPr>
      </w:pPr>
    </w:p>
    <w:p w:rsidR="00613FF7" w:rsidRDefault="00613FF7">
      <w:pPr>
        <w:pStyle w:val="Textodebloque"/>
        <w:tabs>
          <w:tab w:val="clear" w:pos="8364"/>
          <w:tab w:val="clear" w:pos="9356"/>
        </w:tabs>
        <w:ind w:left="0" w:right="0" w:firstLine="708"/>
        <w:jc w:val="both"/>
        <w:rPr>
          <w:b w:val="0"/>
          <w:bCs w:val="0"/>
          <w:i w:val="0"/>
          <w:iCs w:val="0"/>
          <w:sz w:val="20"/>
          <w:szCs w:val="20"/>
        </w:rPr>
      </w:pPr>
      <w:r>
        <w:rPr>
          <w:b w:val="0"/>
          <w:bCs w:val="0"/>
          <w:i w:val="0"/>
          <w:iCs w:val="0"/>
          <w:sz w:val="20"/>
          <w:szCs w:val="20"/>
        </w:rPr>
        <w:t>Los derechos sexuales y reproductivos se encuentran entre los derechos humanos fundament</w:t>
      </w:r>
      <w:r>
        <w:rPr>
          <w:b w:val="0"/>
          <w:bCs w:val="0"/>
          <w:i w:val="0"/>
          <w:iCs w:val="0"/>
          <w:sz w:val="20"/>
          <w:szCs w:val="20"/>
        </w:rPr>
        <w:t>a</w:t>
      </w:r>
      <w:r>
        <w:rPr>
          <w:b w:val="0"/>
          <w:bCs w:val="0"/>
          <w:i w:val="0"/>
          <w:iCs w:val="0"/>
          <w:sz w:val="20"/>
          <w:szCs w:val="20"/>
        </w:rPr>
        <w:t>les. La salud reproductiva es la expresión de estos derechos. Por eso es importante que las personas cuenten con la capacidad, la información suficiente y los medios necesarios para reproducirse y regular su fertilidad. También deben poder tomar decisiones sobre su vida sexual y reproductiva sin sufrir ningún tipo de di</w:t>
      </w:r>
      <w:r>
        <w:rPr>
          <w:b w:val="0"/>
          <w:bCs w:val="0"/>
          <w:i w:val="0"/>
          <w:iCs w:val="0"/>
          <w:sz w:val="20"/>
          <w:szCs w:val="20"/>
        </w:rPr>
        <w:t>s</w:t>
      </w:r>
      <w:r>
        <w:rPr>
          <w:b w:val="0"/>
          <w:bCs w:val="0"/>
          <w:i w:val="0"/>
          <w:iCs w:val="0"/>
          <w:sz w:val="20"/>
          <w:szCs w:val="20"/>
        </w:rPr>
        <w:t>criminación; decidir libre y responsablemente el número de  hijos que desean tener y el intervalo entre los nacimientos.</w:t>
      </w:r>
    </w:p>
    <w:p w:rsidR="00613FF7" w:rsidRDefault="00613FF7">
      <w:pPr>
        <w:pStyle w:val="Textodebloque"/>
        <w:tabs>
          <w:tab w:val="clear" w:pos="8364"/>
          <w:tab w:val="clear" w:pos="9356"/>
        </w:tabs>
        <w:ind w:left="0" w:right="0" w:firstLine="708"/>
        <w:jc w:val="left"/>
        <w:rPr>
          <w:b w:val="0"/>
          <w:bCs w:val="0"/>
          <w:i w:val="0"/>
          <w:iCs w:val="0"/>
          <w:sz w:val="20"/>
          <w:szCs w:val="20"/>
        </w:rPr>
      </w:pPr>
    </w:p>
    <w:p w:rsidR="00613FF7" w:rsidRDefault="00613FF7">
      <w:pPr>
        <w:pStyle w:val="Textodebloque"/>
        <w:tabs>
          <w:tab w:val="clear" w:pos="8364"/>
          <w:tab w:val="clear" w:pos="9356"/>
        </w:tabs>
        <w:ind w:left="0" w:right="0" w:firstLine="708"/>
        <w:jc w:val="both"/>
        <w:rPr>
          <w:b w:val="0"/>
          <w:bCs w:val="0"/>
          <w:i w:val="0"/>
          <w:iCs w:val="0"/>
          <w:sz w:val="20"/>
          <w:szCs w:val="20"/>
        </w:rPr>
      </w:pPr>
      <w:r>
        <w:rPr>
          <w:b w:val="0"/>
          <w:bCs w:val="0"/>
          <w:i w:val="0"/>
          <w:iCs w:val="0"/>
          <w:sz w:val="20"/>
          <w:szCs w:val="20"/>
        </w:rPr>
        <w:t xml:space="preserve">Las parejas tienen derecho al acceso a servicios de salud apropiados, y a un embarazo y parto sin riesgos. Estos derechos, que asisten a todos, deben estar garantizados a los adolescentes. Por otra parte, también es importante que los adolescentes puedan tener una vida sexual satisfactoria, responsable y segura, que contribuya a su desarrollo individual y al de sus relaciones interpersonales. Para ello deben recibir asesoramiento y asistencia. </w:t>
      </w:r>
    </w:p>
    <w:p w:rsidR="00613FF7" w:rsidRDefault="00613FF7">
      <w:pPr>
        <w:pStyle w:val="Textodebloque"/>
        <w:tabs>
          <w:tab w:val="clear" w:pos="8364"/>
          <w:tab w:val="clear" w:pos="9356"/>
        </w:tabs>
        <w:ind w:left="0" w:right="0" w:firstLine="708"/>
        <w:jc w:val="both"/>
        <w:rPr>
          <w:b w:val="0"/>
          <w:bCs w:val="0"/>
          <w:i w:val="0"/>
          <w:iCs w:val="0"/>
          <w:sz w:val="20"/>
          <w:szCs w:val="20"/>
        </w:rPr>
      </w:pPr>
    </w:p>
    <w:p w:rsidR="00613FF7" w:rsidRDefault="00613FF7">
      <w:pPr>
        <w:pStyle w:val="Textodebloque"/>
        <w:tabs>
          <w:tab w:val="clear" w:pos="8364"/>
          <w:tab w:val="clear" w:pos="9356"/>
        </w:tabs>
        <w:ind w:left="0" w:right="0" w:firstLine="708"/>
        <w:jc w:val="both"/>
        <w:rPr>
          <w:b w:val="0"/>
          <w:bCs w:val="0"/>
          <w:i w:val="0"/>
          <w:iCs w:val="0"/>
          <w:sz w:val="20"/>
          <w:szCs w:val="20"/>
          <w:u w:val="single"/>
        </w:rPr>
      </w:pPr>
      <w:r>
        <w:rPr>
          <w:b w:val="0"/>
          <w:bCs w:val="0"/>
          <w:i w:val="0"/>
          <w:iCs w:val="0"/>
          <w:sz w:val="20"/>
          <w:szCs w:val="20"/>
        </w:rPr>
        <w:br w:type="page"/>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firstLine="708"/>
        <w:jc w:val="both"/>
        <w:rPr>
          <w:i w:val="0"/>
          <w:iCs w:val="0"/>
          <w:sz w:val="20"/>
          <w:szCs w:val="20"/>
          <w:u w:val="single"/>
        </w:rPr>
      </w:pPr>
      <w:r>
        <w:rPr>
          <w:i w:val="0"/>
          <w:iCs w:val="0"/>
          <w:sz w:val="20"/>
          <w:szCs w:val="20"/>
        </w:rPr>
        <w:lastRenderedPageBreak/>
        <w:t>DETECTAR Y CONTENER</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firstLine="708"/>
        <w:jc w:val="both"/>
        <w:rPr>
          <w:b w:val="0"/>
          <w:bCs w:val="0"/>
          <w:i w:val="0"/>
          <w:iCs w:val="0"/>
          <w:sz w:val="20"/>
          <w:szCs w:val="20"/>
          <w:u w:val="single"/>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r>
        <w:rPr>
          <w:rFonts w:ascii="Arial" w:hAnsi="Arial" w:cs="Arial"/>
          <w:b/>
          <w:bCs/>
          <w:sz w:val="20"/>
          <w:szCs w:val="20"/>
          <w:highlight w:val="magenta"/>
        </w:rPr>
        <w:t>Entrevistador</w:t>
      </w:r>
      <w:r w:rsidR="009B1B8D">
        <w:rPr>
          <w:rFonts w:ascii="Arial" w:hAnsi="Arial" w:cs="Arial"/>
          <w:sz w:val="20"/>
          <w:szCs w:val="20"/>
        </w:rPr>
        <w:t>: ¿</w:t>
      </w:r>
      <w:r>
        <w:rPr>
          <w:rFonts w:ascii="Arial" w:hAnsi="Arial" w:cs="Arial"/>
          <w:b/>
          <w:bCs/>
          <w:sz w:val="20"/>
          <w:szCs w:val="20"/>
        </w:rPr>
        <w:t>Tuviste relaciones sexuales?</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8378D6">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48" style="position:absolute;left:0;text-align:left;z-index:251659264" from="80.3pt,2.85pt" to="109.1pt,2.85pt" o:allowincell="f" strokecolor="#36f"/>
        </w:pict>
      </w:r>
      <w:r w:rsidR="00613FF7">
        <w:rPr>
          <w:i w:val="0"/>
          <w:iCs w:val="0"/>
          <w:sz w:val="20"/>
          <w:szCs w:val="20"/>
          <w:highlight w:val="cyan"/>
        </w:rPr>
        <w:t>Entrevistado:</w:t>
      </w:r>
      <w:r w:rsidR="00613FF7">
        <w:rPr>
          <w:i w:val="0"/>
          <w:iCs w:val="0"/>
          <w:sz w:val="20"/>
          <w:szCs w:val="20"/>
        </w:rPr>
        <w:t xml:space="preserve">               </w:t>
      </w:r>
      <w:r w:rsidR="00613FF7">
        <w:rPr>
          <w:i w:val="0"/>
          <w:iCs w:val="0"/>
          <w:sz w:val="20"/>
          <w:szCs w:val="20"/>
          <w:highlight w:val="cyan"/>
        </w:rPr>
        <w:t>NO</w:t>
      </w:r>
      <w:r w:rsidR="00613FF7">
        <w:rPr>
          <w:b w:val="0"/>
          <w:bCs w:val="0"/>
          <w:i w:val="0"/>
          <w:iCs w:val="0"/>
          <w:sz w:val="20"/>
          <w:szCs w:val="20"/>
        </w:rPr>
        <w:t>. Si no las tuvo, habría que indagar cuál es su actitud hacia esa posibilidad o si planea tenerlas más adelante. Se puede destacar, para cuando las inicie, la necesidad de recibir info</w:t>
      </w:r>
      <w:r w:rsidR="00613FF7">
        <w:rPr>
          <w:b w:val="0"/>
          <w:bCs w:val="0"/>
          <w:i w:val="0"/>
          <w:iCs w:val="0"/>
          <w:sz w:val="20"/>
          <w:szCs w:val="20"/>
        </w:rPr>
        <w:t>r</w:t>
      </w:r>
      <w:r w:rsidR="00613FF7">
        <w:rPr>
          <w:b w:val="0"/>
          <w:bCs w:val="0"/>
          <w:i w:val="0"/>
          <w:iCs w:val="0"/>
          <w:sz w:val="20"/>
          <w:szCs w:val="20"/>
        </w:rPr>
        <w:t>mación acerca de una sexualidad responsable. Jerarquice en la información el uso de una doble prote</w:t>
      </w:r>
      <w:r w:rsidR="00613FF7">
        <w:rPr>
          <w:b w:val="0"/>
          <w:bCs w:val="0"/>
          <w:i w:val="0"/>
          <w:iCs w:val="0"/>
          <w:sz w:val="20"/>
          <w:szCs w:val="20"/>
        </w:rPr>
        <w:t>c</w:t>
      </w:r>
      <w:r w:rsidR="00613FF7">
        <w:rPr>
          <w:b w:val="0"/>
          <w:bCs w:val="0"/>
          <w:i w:val="0"/>
          <w:iCs w:val="0"/>
          <w:sz w:val="20"/>
          <w:szCs w:val="20"/>
        </w:rPr>
        <w:t>ción: contra las enfermedades de transmisión sexual y respecto de un embarazo, si no lo desea.</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i w:val="0"/>
          <w:iCs w:val="0"/>
          <w:sz w:val="20"/>
          <w:szCs w:val="20"/>
          <w:highlight w:val="cyan"/>
        </w:rPr>
        <w:t>E</w:t>
      </w:r>
      <w:r w:rsidR="008378D6">
        <w:rPr>
          <w:noProof/>
        </w:rPr>
        <w:pict>
          <v:line id="_x0000_s1049" style="position:absolute;left:0;text-align:left;z-index:251660288;mso-position-horizontal-relative:text;mso-position-vertical-relative:text" from="73.1pt,2.9pt" to="109.1pt,2.9pt" o:allowincell="f" strokecolor="#36f"/>
        </w:pict>
      </w:r>
      <w:r>
        <w:rPr>
          <w:b w:val="0"/>
          <w:bCs w:val="0"/>
          <w:i w:val="0"/>
          <w:iCs w:val="0"/>
          <w:sz w:val="20"/>
          <w:szCs w:val="20"/>
        </w:rPr>
        <w:t xml:space="preserve">                                  </w:t>
      </w:r>
      <w:r>
        <w:rPr>
          <w:i w:val="0"/>
          <w:iCs w:val="0"/>
          <w:sz w:val="20"/>
          <w:szCs w:val="20"/>
          <w:highlight w:val="cyan"/>
        </w:rPr>
        <w:t>SI</w:t>
      </w:r>
      <w:r>
        <w:rPr>
          <w:i w:val="0"/>
          <w:iCs w:val="0"/>
          <w:sz w:val="20"/>
          <w:szCs w:val="20"/>
        </w:rPr>
        <w:t xml:space="preserve"> </w:t>
      </w:r>
      <w:r>
        <w:rPr>
          <w:b w:val="0"/>
          <w:bCs w:val="0"/>
          <w:i w:val="0"/>
          <w:iCs w:val="0"/>
          <w:sz w:val="20"/>
          <w:szCs w:val="20"/>
        </w:rPr>
        <w:t>Una respuesta afirmativa de parte de un adolescente, no tiene el mismo significado a los once que a los quince años; con una pareja de su misma edad o con alguien mucho mayor; con una persona de su mismo sexo o con alguien de sexo diferente. Cuanto menor sea la edad, o si es grande la diferencia de edades en la pareja, mayor será el riesgo. En estas situaciones se deberá indagar delic</w:t>
      </w:r>
      <w:r>
        <w:rPr>
          <w:b w:val="0"/>
          <w:bCs w:val="0"/>
          <w:i w:val="0"/>
          <w:iCs w:val="0"/>
          <w:sz w:val="20"/>
          <w:szCs w:val="20"/>
        </w:rPr>
        <w:t>a</w:t>
      </w:r>
      <w:r>
        <w:rPr>
          <w:b w:val="0"/>
          <w:bCs w:val="0"/>
          <w:i w:val="0"/>
          <w:iCs w:val="0"/>
          <w:sz w:val="20"/>
          <w:szCs w:val="20"/>
        </w:rPr>
        <w:t>damente acerca del entorno familiar, si existe prostitución o si las relaciones se dan intrafamiliarmente. También si las realiza por voluntad propia, o si es forzado o forzada.</w:t>
      </w:r>
    </w:p>
    <w:p w:rsidR="00613FF7" w:rsidRDefault="00613FF7">
      <w:pPr>
        <w:pBdr>
          <w:top w:val="single" w:sz="6" w:space="1" w:color="auto"/>
          <w:left w:val="single" w:sz="6" w:space="4" w:color="auto"/>
          <w:bottom w:val="single" w:sz="6" w:space="1" w:color="auto"/>
          <w:right w:val="single" w:sz="6" w:space="4" w:color="auto"/>
        </w:pBdr>
        <w:rPr>
          <w:rFonts w:ascii="Arial" w:hAnsi="Arial" w:cs="Arial"/>
          <w:b/>
          <w:bCs/>
          <w:color w:val="auto"/>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r>
        <w:rPr>
          <w:rFonts w:ascii="Arial" w:hAnsi="Arial" w:cs="Arial"/>
          <w:b/>
          <w:bCs/>
          <w:sz w:val="20"/>
          <w:szCs w:val="20"/>
          <w:highlight w:val="magenta"/>
        </w:rPr>
        <w:t>Entrevistador</w:t>
      </w:r>
      <w:r w:rsidR="009B1B8D">
        <w:rPr>
          <w:rFonts w:ascii="Arial" w:hAnsi="Arial" w:cs="Arial"/>
          <w:sz w:val="20"/>
          <w:szCs w:val="20"/>
        </w:rPr>
        <w:t>: ¿</w:t>
      </w:r>
      <w:r>
        <w:rPr>
          <w:rFonts w:ascii="Arial" w:hAnsi="Arial" w:cs="Arial"/>
          <w:b/>
          <w:bCs/>
          <w:sz w:val="20"/>
          <w:szCs w:val="20"/>
        </w:rPr>
        <w:t xml:space="preserve">Sentís placer cuando </w:t>
      </w:r>
      <w:r w:rsidR="009B1B8D">
        <w:rPr>
          <w:rFonts w:ascii="Arial" w:hAnsi="Arial" w:cs="Arial"/>
          <w:b/>
          <w:bCs/>
          <w:sz w:val="20"/>
          <w:szCs w:val="20"/>
        </w:rPr>
        <w:t>tenéis</w:t>
      </w:r>
      <w:r>
        <w:rPr>
          <w:rFonts w:ascii="Arial" w:hAnsi="Arial" w:cs="Arial"/>
          <w:b/>
          <w:bCs/>
          <w:sz w:val="20"/>
          <w:szCs w:val="20"/>
        </w:rPr>
        <w:t xml:space="preserve"> relaciones sexuales?</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8378D6">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50" style="position:absolute;left:0;text-align:left;z-index:251661312" from="80.3pt,8.85pt" to="109.1pt,8.85pt" o:allowincell="f" strokecolor="#36f"/>
        </w:pict>
      </w:r>
      <w:r w:rsidR="00613FF7">
        <w:rPr>
          <w:i w:val="0"/>
          <w:iCs w:val="0"/>
          <w:sz w:val="20"/>
          <w:szCs w:val="20"/>
          <w:highlight w:val="cyan"/>
        </w:rPr>
        <w:t>Entrevistado:</w:t>
      </w:r>
      <w:r w:rsidR="00613FF7">
        <w:rPr>
          <w:i w:val="0"/>
          <w:iCs w:val="0"/>
          <w:sz w:val="20"/>
          <w:szCs w:val="20"/>
        </w:rPr>
        <w:t xml:space="preserve">             </w:t>
      </w:r>
      <w:r w:rsidR="00613FF7">
        <w:rPr>
          <w:i w:val="0"/>
          <w:iCs w:val="0"/>
          <w:sz w:val="20"/>
          <w:szCs w:val="20"/>
          <w:highlight w:val="cyan"/>
        </w:rPr>
        <w:t>SÍ</w:t>
      </w:r>
      <w:r w:rsidR="00613FF7">
        <w:rPr>
          <w:b w:val="0"/>
          <w:bCs w:val="0"/>
          <w:i w:val="0"/>
          <w:iCs w:val="0"/>
          <w:sz w:val="20"/>
          <w:szCs w:val="20"/>
        </w:rPr>
        <w:t>. No hay problemas.</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51" style="position:absolute;left:0;text-align:left;z-index:251662336" from="80.3pt,2.85pt" to="109.1pt,2.85pt" o:allowincell="f" strokecolor="#36f"/>
        </w:pict>
      </w:r>
      <w:r w:rsidR="00613FF7">
        <w:rPr>
          <w:i w:val="0"/>
          <w:iCs w:val="0"/>
          <w:sz w:val="20"/>
          <w:szCs w:val="20"/>
          <w:highlight w:val="cyan"/>
        </w:rPr>
        <w:t>E</w:t>
      </w:r>
      <w:r w:rsidR="00613FF7">
        <w:rPr>
          <w:i w:val="0"/>
          <w:iCs w:val="0"/>
          <w:sz w:val="20"/>
          <w:szCs w:val="20"/>
        </w:rPr>
        <w:t xml:space="preserve">                              </w:t>
      </w:r>
      <w:r w:rsidR="00613FF7">
        <w:rPr>
          <w:i w:val="0"/>
          <w:iCs w:val="0"/>
          <w:sz w:val="20"/>
          <w:szCs w:val="20"/>
          <w:highlight w:val="cyan"/>
        </w:rPr>
        <w:t>NO</w:t>
      </w:r>
      <w:r w:rsidR="00613FF7">
        <w:rPr>
          <w:b w:val="0"/>
          <w:bCs w:val="0"/>
          <w:i w:val="0"/>
          <w:iCs w:val="0"/>
          <w:sz w:val="20"/>
          <w:szCs w:val="20"/>
        </w:rPr>
        <w:t>. Indague acerca de su definición sexual, si lo hace presionado/a por alguna situación en especial.</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r>
        <w:rPr>
          <w:i w:val="0"/>
          <w:iCs w:val="0"/>
          <w:sz w:val="20"/>
          <w:szCs w:val="20"/>
          <w:highlight w:val="magenta"/>
        </w:rPr>
        <w:t>Entrevistador</w:t>
      </w:r>
      <w:r>
        <w:rPr>
          <w:b w:val="0"/>
          <w:bCs w:val="0"/>
          <w:i w:val="0"/>
          <w:iCs w:val="0"/>
          <w:sz w:val="20"/>
          <w:szCs w:val="20"/>
        </w:rPr>
        <w:t xml:space="preserve">: </w:t>
      </w:r>
      <w:r>
        <w:rPr>
          <w:b w:val="0"/>
          <w:bCs w:val="0"/>
          <w:i w:val="0"/>
          <w:iCs w:val="0"/>
          <w:sz w:val="20"/>
          <w:szCs w:val="20"/>
          <w:highlight w:val="cyan"/>
        </w:rPr>
        <w:t>¿</w:t>
      </w:r>
      <w:r w:rsidR="009B1B8D">
        <w:rPr>
          <w:i w:val="0"/>
          <w:iCs w:val="0"/>
          <w:sz w:val="20"/>
          <w:szCs w:val="20"/>
          <w:highlight w:val="cyan"/>
        </w:rPr>
        <w:t>Sabes</w:t>
      </w:r>
      <w:r>
        <w:rPr>
          <w:i w:val="0"/>
          <w:iCs w:val="0"/>
          <w:sz w:val="20"/>
          <w:szCs w:val="20"/>
          <w:highlight w:val="cyan"/>
        </w:rPr>
        <w:t xml:space="preserve"> que podes decir NO, si no </w:t>
      </w:r>
      <w:r w:rsidR="009B1B8D">
        <w:rPr>
          <w:i w:val="0"/>
          <w:iCs w:val="0"/>
          <w:sz w:val="20"/>
          <w:szCs w:val="20"/>
          <w:highlight w:val="cyan"/>
        </w:rPr>
        <w:t>queréis</w:t>
      </w:r>
      <w:r>
        <w:rPr>
          <w:i w:val="0"/>
          <w:iCs w:val="0"/>
          <w:sz w:val="20"/>
          <w:szCs w:val="20"/>
          <w:highlight w:val="cyan"/>
        </w:rPr>
        <w:t xml:space="preserve"> o si tu pareja no se cuida, o por creencias religiosas?</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tab/>
        <w:t>Si los menores mantienen relaciones sexuales contra su voluntad, la situación podría generarles un grave perjuicio. Asimismo, aunque no exista una violación, un adolescente puede ser objeto de pr</w:t>
      </w:r>
      <w:r>
        <w:rPr>
          <w:b w:val="0"/>
          <w:bCs w:val="0"/>
          <w:i w:val="0"/>
          <w:iCs w:val="0"/>
          <w:sz w:val="20"/>
          <w:szCs w:val="20"/>
        </w:rPr>
        <w:t>e</w:t>
      </w:r>
      <w:r>
        <w:rPr>
          <w:b w:val="0"/>
          <w:bCs w:val="0"/>
          <w:i w:val="0"/>
          <w:iCs w:val="0"/>
          <w:sz w:val="20"/>
          <w:szCs w:val="20"/>
        </w:rPr>
        <w:t>siones psicológicas o víctima del propio miedo de perder un afecto. En este caso, el adulto debe trabajar más profundamente para hacerlo/a consciente de su derecho de decir</w:t>
      </w:r>
      <w:r>
        <w:rPr>
          <w:i w:val="0"/>
          <w:iCs w:val="0"/>
          <w:sz w:val="20"/>
          <w:szCs w:val="20"/>
        </w:rPr>
        <w:t xml:space="preserve"> no,</w:t>
      </w:r>
      <w:r>
        <w:rPr>
          <w:b w:val="0"/>
          <w:bCs w:val="0"/>
          <w:i w:val="0"/>
          <w:iCs w:val="0"/>
          <w:sz w:val="20"/>
          <w:szCs w:val="20"/>
        </w:rPr>
        <w:t xml:space="preserve"> para asegurar su autoestima y abrirle nuevas perspectivas de vida futura afectiva, laboral, etc.</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r>
        <w:rPr>
          <w:i w:val="0"/>
          <w:iCs w:val="0"/>
          <w:sz w:val="20"/>
          <w:szCs w:val="20"/>
          <w:highlight w:val="magenta"/>
        </w:rPr>
        <w:t>Entrevistador</w:t>
      </w:r>
      <w:r>
        <w:rPr>
          <w:i w:val="0"/>
          <w:iCs w:val="0"/>
          <w:sz w:val="20"/>
          <w:szCs w:val="20"/>
        </w:rPr>
        <w:t xml:space="preserve">   ¿Cómo te cuidaste?</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tab/>
        <w:t xml:space="preserve">Si la respuesta a esta pregunta es cualquier otra diferente de “usando preservativo”, hay que advertir claramente que los demás métodos </w:t>
      </w:r>
      <w:r>
        <w:rPr>
          <w:i w:val="0"/>
          <w:iCs w:val="0"/>
          <w:sz w:val="20"/>
          <w:szCs w:val="20"/>
        </w:rPr>
        <w:t>no impiden el contagio de enfermedades de transmisión sexual</w:t>
      </w:r>
      <w:r>
        <w:rPr>
          <w:b w:val="0"/>
          <w:bCs w:val="0"/>
          <w:i w:val="0"/>
          <w:iCs w:val="0"/>
          <w:sz w:val="20"/>
          <w:szCs w:val="20"/>
        </w:rPr>
        <w:t>. Una cosa es cuidarse del embarazo y otra distinta, de las enfermedades. Ante cualquier duda, realice una consulta con un equipo de salud que la red ofrezca.</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r>
        <w:rPr>
          <w:i w:val="0"/>
          <w:iCs w:val="0"/>
          <w:sz w:val="20"/>
          <w:szCs w:val="20"/>
          <w:highlight w:val="magenta"/>
        </w:rPr>
        <w:t>Entrevistador</w:t>
      </w:r>
      <w:r>
        <w:rPr>
          <w:i w:val="0"/>
          <w:iCs w:val="0"/>
          <w:sz w:val="20"/>
          <w:szCs w:val="20"/>
        </w:rPr>
        <w:t xml:space="preserve">   ¿Te cuidás para no dejarla/quedar embarazada? ¿Cómo?</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tab/>
        <w:t>Si mantienen relaciones con una pareja estable, se sugiere recomendar que ambos se hagan gratuitamente, en el hospital o centro de salud los análisis siguientes:  VDRL (para detectar sífilis) y HIV (para SIDA) y repetirlos a los seis meses si en ambos los resultados son negativos. Si  ninguno de los dos está infectado, bastará con que usen un método anticonceptivo –si no desean tener hijos– y que se cuiden con preservativos siempre que mantengan relaciones fuera de la pareja para no contagiarse estas e</w:t>
      </w:r>
      <w:r>
        <w:rPr>
          <w:b w:val="0"/>
          <w:bCs w:val="0"/>
          <w:i w:val="0"/>
          <w:iCs w:val="0"/>
          <w:sz w:val="20"/>
          <w:szCs w:val="20"/>
        </w:rPr>
        <w:t>n</w:t>
      </w:r>
      <w:r>
        <w:rPr>
          <w:b w:val="0"/>
          <w:bCs w:val="0"/>
          <w:i w:val="0"/>
          <w:iCs w:val="0"/>
          <w:sz w:val="20"/>
          <w:szCs w:val="20"/>
        </w:rPr>
        <w:t>fermedades de otros.</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tab/>
        <w:t>Si no usan ningún método anticonceptivo, conviene  averiguar por qué. Si no desean o no pueden afrontar la crianza de un hijo, el adulto debe advertir acerca de la posibilidad de un embarazo no deseado y ayudarlos a obtener una consulta con un  especialista en el centro de salud o en un hospital, que los orientará sobre el método que más les conviene.</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i w:val="0"/>
          <w:iCs w:val="0"/>
          <w:sz w:val="20"/>
          <w:szCs w:val="20"/>
          <w:highlight w:val="magenta"/>
        </w:rPr>
        <w:t>Entrevistador</w:t>
      </w:r>
      <w:r>
        <w:rPr>
          <w:i w:val="0"/>
          <w:iCs w:val="0"/>
          <w:sz w:val="20"/>
          <w:szCs w:val="20"/>
        </w:rPr>
        <w:t xml:space="preserve">   ¿Estás embarazada? ¿Cómo te diste cuenta?</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lastRenderedPageBreak/>
        <w:tab/>
        <w:t>La pregunta tiene sentido si admitió tener relaciones sexuales. La pregunta por el modo de darse cuenta apunta a conocer cuánta información adecuada posee sobre su cuerpo y la situación que afronta.</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i w:val="0"/>
          <w:iCs w:val="0"/>
          <w:sz w:val="20"/>
          <w:szCs w:val="20"/>
          <w:highlight w:val="magenta"/>
        </w:rPr>
        <w:t>Entrevistador</w:t>
      </w:r>
      <w:r>
        <w:rPr>
          <w:i w:val="0"/>
          <w:iCs w:val="0"/>
          <w:sz w:val="20"/>
          <w:szCs w:val="20"/>
        </w:rPr>
        <w:t xml:space="preserve">   ¿Se lo contaste a alguien?</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noProof/>
        </w:rPr>
        <w:pict>
          <v:line id="_x0000_s1052" style="position:absolute;left:0;text-align:left;z-index:251663360" from="80.3pt,8.85pt" to="109.1pt,8.85pt" o:allowincell="f" strokecolor="blue"/>
        </w:pict>
      </w:r>
      <w:r w:rsidR="00613FF7">
        <w:rPr>
          <w:i w:val="0"/>
          <w:iCs w:val="0"/>
          <w:sz w:val="20"/>
          <w:szCs w:val="20"/>
          <w:highlight w:val="cyan"/>
        </w:rPr>
        <w:t>Entrevistado:</w:t>
      </w:r>
      <w:r w:rsidR="00613FF7">
        <w:rPr>
          <w:i w:val="0"/>
          <w:iCs w:val="0"/>
          <w:sz w:val="20"/>
          <w:szCs w:val="20"/>
        </w:rPr>
        <w:t xml:space="preserve">              </w:t>
      </w:r>
      <w:r w:rsidR="00613FF7">
        <w:rPr>
          <w:i w:val="0"/>
          <w:iCs w:val="0"/>
          <w:sz w:val="20"/>
          <w:szCs w:val="20"/>
          <w:highlight w:val="cyan"/>
        </w:rPr>
        <w:t>SI/NO, a ....</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tab/>
        <w:t xml:space="preserve">Cuanto menor sea la confianza que la adolescente haya depositado en su entorno, en general, será mayor el riesgo emocional a que está sometida. Si no lo ha contado a nadie tal vez signifique que no cree que su entorno cercano pueda ayudarla, o que </w:t>
      </w:r>
      <w:r w:rsidR="009B1B8D">
        <w:rPr>
          <w:b w:val="0"/>
          <w:bCs w:val="0"/>
          <w:i w:val="0"/>
          <w:iCs w:val="0"/>
          <w:sz w:val="20"/>
          <w:szCs w:val="20"/>
        </w:rPr>
        <w:t>haya</w:t>
      </w:r>
      <w:r>
        <w:rPr>
          <w:b w:val="0"/>
          <w:bCs w:val="0"/>
          <w:i w:val="0"/>
          <w:iCs w:val="0"/>
          <w:sz w:val="20"/>
          <w:szCs w:val="20"/>
        </w:rPr>
        <w:t xml:space="preserve"> comprobado que contarlo implicaría un riesgo ad</w:t>
      </w:r>
      <w:r>
        <w:rPr>
          <w:b w:val="0"/>
          <w:bCs w:val="0"/>
          <w:i w:val="0"/>
          <w:iCs w:val="0"/>
          <w:sz w:val="20"/>
          <w:szCs w:val="20"/>
        </w:rPr>
        <w:t>i</w:t>
      </w:r>
      <w:r>
        <w:rPr>
          <w:b w:val="0"/>
          <w:bCs w:val="0"/>
          <w:i w:val="0"/>
          <w:iCs w:val="0"/>
          <w:sz w:val="20"/>
          <w:szCs w:val="20"/>
        </w:rPr>
        <w:t>cional. En ese caso, se recomienda ayudarla a obtener contención psicológica además de atención médica.</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i w:val="0"/>
          <w:iCs w:val="0"/>
          <w:sz w:val="20"/>
          <w:szCs w:val="20"/>
          <w:highlight w:val="magenta"/>
        </w:rPr>
        <w:t>Entrevistador</w:t>
      </w:r>
      <w:r>
        <w:rPr>
          <w:i w:val="0"/>
          <w:iCs w:val="0"/>
          <w:sz w:val="20"/>
          <w:szCs w:val="20"/>
        </w:rPr>
        <w:t xml:space="preserve">   ¿Te vio algún médico?</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r>
        <w:rPr>
          <w:noProof/>
        </w:rPr>
        <w:pict>
          <v:line id="_x0000_s1053" style="position:absolute;left:0;text-align:left;z-index:251664384" from="80.3pt,8.85pt" to="109.1pt,8.85pt" o:allowincell="f" strokecolor="blue"/>
        </w:pict>
      </w:r>
      <w:r w:rsidR="00613FF7">
        <w:rPr>
          <w:i w:val="0"/>
          <w:iCs w:val="0"/>
          <w:sz w:val="20"/>
          <w:szCs w:val="20"/>
          <w:highlight w:val="cyan"/>
        </w:rPr>
        <w:t>Entrevistado:</w:t>
      </w:r>
      <w:r w:rsidR="00613FF7">
        <w:rPr>
          <w:i w:val="0"/>
          <w:iCs w:val="0"/>
          <w:sz w:val="20"/>
          <w:szCs w:val="20"/>
        </w:rPr>
        <w:t xml:space="preserve">              </w:t>
      </w:r>
      <w:r w:rsidR="00613FF7">
        <w:rPr>
          <w:i w:val="0"/>
          <w:iCs w:val="0"/>
          <w:sz w:val="20"/>
          <w:szCs w:val="20"/>
          <w:highlight w:val="cyan"/>
        </w:rPr>
        <w:t>SI/NO</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i w:val="0"/>
          <w:iCs w:val="0"/>
          <w:sz w:val="20"/>
          <w:szCs w:val="20"/>
        </w:rPr>
        <w:tab/>
      </w:r>
      <w:r>
        <w:rPr>
          <w:b w:val="0"/>
          <w:bCs w:val="0"/>
          <w:i w:val="0"/>
          <w:iCs w:val="0"/>
          <w:sz w:val="20"/>
          <w:szCs w:val="20"/>
        </w:rPr>
        <w:t>Un embarazo –en especial un embarazo adolescente– sin control médico, es siempre un emb</w:t>
      </w:r>
      <w:r>
        <w:rPr>
          <w:b w:val="0"/>
          <w:bCs w:val="0"/>
          <w:i w:val="0"/>
          <w:iCs w:val="0"/>
          <w:sz w:val="20"/>
          <w:szCs w:val="20"/>
        </w:rPr>
        <w:t>a</w:t>
      </w:r>
      <w:r>
        <w:rPr>
          <w:b w:val="0"/>
          <w:bCs w:val="0"/>
          <w:i w:val="0"/>
          <w:iCs w:val="0"/>
          <w:sz w:val="20"/>
          <w:szCs w:val="20"/>
        </w:rPr>
        <w:t xml:space="preserve">razo de riesgo. Tratemos de que tome conciencia de que su propia salud, además de la del bebé, pueden correr peligro sin que lo </w:t>
      </w:r>
      <w:r w:rsidR="009B1B8D">
        <w:rPr>
          <w:b w:val="0"/>
          <w:bCs w:val="0"/>
          <w:i w:val="0"/>
          <w:iCs w:val="0"/>
          <w:sz w:val="20"/>
          <w:szCs w:val="20"/>
        </w:rPr>
        <w:t>sepa...</w:t>
      </w:r>
      <w:r>
        <w:rPr>
          <w:b w:val="0"/>
          <w:bCs w:val="0"/>
          <w:i w:val="0"/>
          <w:iCs w:val="0"/>
          <w:sz w:val="20"/>
          <w:szCs w:val="20"/>
        </w:rPr>
        <w:t>o puede saberlo demasiado tarde para los dos.</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i w:val="0"/>
          <w:iCs w:val="0"/>
          <w:sz w:val="20"/>
          <w:szCs w:val="20"/>
          <w:highlight w:val="magenta"/>
        </w:rPr>
        <w:t>Entrevistador</w:t>
      </w:r>
      <w:r>
        <w:rPr>
          <w:i w:val="0"/>
          <w:iCs w:val="0"/>
          <w:sz w:val="20"/>
          <w:szCs w:val="20"/>
        </w:rPr>
        <w:t xml:space="preserve">   ¿Lo hablaron entre ustedes? </w:t>
      </w:r>
      <w:r w:rsidR="009B1B8D">
        <w:rPr>
          <w:i w:val="0"/>
          <w:iCs w:val="0"/>
          <w:sz w:val="20"/>
          <w:szCs w:val="20"/>
        </w:rPr>
        <w:t>¿Qué</w:t>
      </w:r>
      <w:r>
        <w:rPr>
          <w:i w:val="0"/>
          <w:iCs w:val="0"/>
          <w:sz w:val="20"/>
          <w:szCs w:val="20"/>
        </w:rPr>
        <w:t xml:space="preserve"> quiere hacer cada uno ante la situación?</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8378D6">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r>
        <w:rPr>
          <w:noProof/>
        </w:rPr>
        <w:pict>
          <v:line id="_x0000_s1054" style="position:absolute;left:0;text-align:left;z-index:251677696" from="73.35pt,11.55pt" to="102.15pt,11.55pt" o:allowincell="f" strokecolor="blue"/>
        </w:pict>
      </w:r>
      <w:r w:rsidR="00613FF7">
        <w:rPr>
          <w:i w:val="0"/>
          <w:iCs w:val="0"/>
          <w:sz w:val="20"/>
          <w:szCs w:val="20"/>
          <w:highlight w:val="cyan"/>
        </w:rPr>
        <w:t>Entrevistado:</w:t>
      </w:r>
      <w:r w:rsidR="00613FF7">
        <w:rPr>
          <w:i w:val="0"/>
          <w:iCs w:val="0"/>
          <w:sz w:val="20"/>
          <w:szCs w:val="20"/>
        </w:rPr>
        <w:t xml:space="preserve">              </w:t>
      </w:r>
      <w:r w:rsidR="00613FF7">
        <w:rPr>
          <w:i w:val="0"/>
          <w:iCs w:val="0"/>
          <w:sz w:val="20"/>
          <w:szCs w:val="20"/>
          <w:highlight w:val="cyan"/>
        </w:rPr>
        <w:t>SI/NO</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tab/>
        <w:t>Esta respuesta habla de la solidez emocional con que la pareja adolescente podría afrontar un embarazo y la paternidad/maternidad. También  permite detectar si la adolescente está sufriendo presión psicológica para abortar el embarazo.</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r>
        <w:rPr>
          <w:b w:val="0"/>
          <w:bCs w:val="0"/>
          <w:i w:val="0"/>
          <w:iCs w:val="0"/>
          <w:sz w:val="20"/>
          <w:szCs w:val="20"/>
        </w:rPr>
        <w:tab/>
        <w:t>Si el adulto cuenta con información y se siente capaz, podrá ofrecerse para hablar más profu</w:t>
      </w:r>
      <w:r>
        <w:rPr>
          <w:b w:val="0"/>
          <w:bCs w:val="0"/>
          <w:i w:val="0"/>
          <w:iCs w:val="0"/>
          <w:sz w:val="20"/>
          <w:szCs w:val="20"/>
        </w:rPr>
        <w:t>n</w:t>
      </w:r>
      <w:r>
        <w:rPr>
          <w:b w:val="0"/>
          <w:bCs w:val="0"/>
          <w:i w:val="0"/>
          <w:iCs w:val="0"/>
          <w:sz w:val="20"/>
          <w:szCs w:val="20"/>
        </w:rPr>
        <w:t>damente sobre los problemas, temores, dudas e inquietudes que la situación despierte. Si no puede por falta de formación, acompañará al adolescente a buscar apoyo médico o psicológico.</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jc w:val="both"/>
        <w:rPr>
          <w:b w:val="0"/>
          <w:bCs w:val="0"/>
          <w:i w:val="0"/>
          <w:iCs w:val="0"/>
          <w:sz w:val="20"/>
          <w:szCs w:val="20"/>
        </w:rPr>
      </w:pPr>
    </w:p>
    <w:p w:rsidR="00613FF7" w:rsidRDefault="00613FF7">
      <w:pPr>
        <w:pStyle w:val="Textodebloque"/>
        <w:tabs>
          <w:tab w:val="clear" w:pos="8364"/>
          <w:tab w:val="clear" w:pos="9356"/>
        </w:tabs>
        <w:ind w:left="0" w:right="0" w:hanging="142"/>
        <w:jc w:val="left"/>
        <w:rPr>
          <w:i w:val="0"/>
          <w:iCs w:val="0"/>
          <w:sz w:val="20"/>
          <w:szCs w:val="20"/>
        </w:rPr>
      </w:pPr>
      <w:r>
        <w:rPr>
          <w:i w:val="0"/>
          <w:iCs w:val="0"/>
          <w:sz w:val="20"/>
          <w:szCs w:val="20"/>
        </w:rPr>
        <w:t xml:space="preserve">ORIENTANDO    </w:t>
      </w:r>
    </w:p>
    <w:p w:rsidR="00613FF7" w:rsidRDefault="00613FF7">
      <w:pPr>
        <w:ind w:left="2268" w:right="2268"/>
        <w:rPr>
          <w:rFonts w:ascii="Arial" w:hAnsi="Arial" w:cs="Arial"/>
          <w:b/>
          <w:bCs/>
          <w:sz w:val="20"/>
          <w:szCs w:val="20"/>
        </w:rPr>
      </w:pPr>
    </w:p>
    <w:p w:rsidR="00613FF7" w:rsidRDefault="00613FF7">
      <w:pPr>
        <w:pStyle w:val="Textodebloque"/>
        <w:tabs>
          <w:tab w:val="clear" w:pos="8364"/>
          <w:tab w:val="clear" w:pos="9356"/>
        </w:tabs>
        <w:ind w:left="-142" w:right="-143"/>
        <w:jc w:val="both"/>
        <w:rPr>
          <w:b w:val="0"/>
          <w:bCs w:val="0"/>
          <w:i w:val="0"/>
          <w:iCs w:val="0"/>
          <w:sz w:val="20"/>
          <w:szCs w:val="20"/>
        </w:rPr>
      </w:pPr>
      <w:r>
        <w:rPr>
          <w:b w:val="0"/>
          <w:bCs w:val="0"/>
          <w:i w:val="0"/>
          <w:iCs w:val="0"/>
          <w:sz w:val="20"/>
          <w:szCs w:val="20"/>
        </w:rPr>
        <w:t>Realice un relevamiento de los servicios y personas que puedan brindar información válida, cerca de su domicilio.</w:t>
      </w:r>
    </w:p>
    <w:p w:rsidR="00613FF7" w:rsidRDefault="00613FF7">
      <w:pPr>
        <w:ind w:left="2268" w:right="2268"/>
        <w:rPr>
          <w:rFonts w:ascii="Arial" w:hAnsi="Arial" w:cs="Arial"/>
          <w:b/>
          <w:bCs/>
          <w:sz w:val="20"/>
          <w:szCs w:val="20"/>
        </w:rPr>
      </w:pPr>
    </w:p>
    <w:p w:rsidR="00613FF7" w:rsidRDefault="00613FF7">
      <w:pPr>
        <w:ind w:left="2268" w:right="2268"/>
        <w:rPr>
          <w:rFonts w:ascii="Arial" w:hAnsi="Arial" w:cs="Arial"/>
          <w:b/>
          <w:bCs/>
          <w:sz w:val="20"/>
          <w:szCs w:val="20"/>
        </w:rPr>
      </w:pPr>
    </w:p>
    <w:p w:rsidR="00613FF7" w:rsidRDefault="00613FF7">
      <w:pPr>
        <w:ind w:left="2268" w:right="2268"/>
        <w:rPr>
          <w:rFonts w:ascii="Arial" w:hAnsi="Arial" w:cs="Arial"/>
          <w:b/>
          <w:bCs/>
          <w:sz w:val="20"/>
          <w:szCs w:val="20"/>
        </w:rPr>
      </w:pPr>
    </w:p>
    <w:p w:rsidR="00613FF7" w:rsidRDefault="00613FF7">
      <w:pPr>
        <w:rPr>
          <w:rFonts w:ascii="Arial" w:hAnsi="Arial" w:cs="Arial"/>
          <w:b/>
          <w:bCs/>
          <w:sz w:val="20"/>
          <w:szCs w:val="20"/>
        </w:rPr>
      </w:pPr>
      <w:r>
        <w:rPr>
          <w:rFonts w:ascii="Arial" w:hAnsi="Arial" w:cs="Arial"/>
          <w:sz w:val="20"/>
          <w:szCs w:val="20"/>
        </w:rPr>
        <w:br w:type="page"/>
      </w:r>
      <w:r>
        <w:rPr>
          <w:rFonts w:ascii="Arial" w:hAnsi="Arial" w:cs="Arial"/>
          <w:b/>
          <w:bCs/>
          <w:sz w:val="20"/>
          <w:szCs w:val="20"/>
        </w:rPr>
        <w:lastRenderedPageBreak/>
        <w:t>5 - VIOLENCIA</w:t>
      </w:r>
    </w:p>
    <w:p w:rsidR="00613FF7" w:rsidRDefault="00613FF7">
      <w:pPr>
        <w:jc w:val="both"/>
        <w:rPr>
          <w:rFonts w:ascii="Arial" w:hAnsi="Arial" w:cs="Arial"/>
          <w:sz w:val="20"/>
          <w:szCs w:val="20"/>
        </w:rPr>
      </w:pPr>
    </w:p>
    <w:p w:rsidR="00613FF7" w:rsidRDefault="00613FF7">
      <w:pPr>
        <w:jc w:val="both"/>
        <w:rPr>
          <w:rFonts w:ascii="Arial" w:hAnsi="Arial" w:cs="Arial"/>
          <w:sz w:val="20"/>
          <w:szCs w:val="20"/>
        </w:rPr>
      </w:pPr>
      <w:r>
        <w:rPr>
          <w:rFonts w:ascii="Arial" w:hAnsi="Arial" w:cs="Arial"/>
          <w:sz w:val="20"/>
          <w:szCs w:val="20"/>
        </w:rPr>
        <w:tab/>
        <w:t>La violencia ejercida sobre niños y adolescentes, sea ésta física, psíquica, verbal o gestual, pr</w:t>
      </w:r>
      <w:r>
        <w:rPr>
          <w:rFonts w:ascii="Arial" w:hAnsi="Arial" w:cs="Arial"/>
          <w:sz w:val="20"/>
          <w:szCs w:val="20"/>
        </w:rPr>
        <w:t>o</w:t>
      </w:r>
      <w:r>
        <w:rPr>
          <w:rFonts w:ascii="Arial" w:hAnsi="Arial" w:cs="Arial"/>
          <w:sz w:val="20"/>
          <w:szCs w:val="20"/>
        </w:rPr>
        <w:t>voca serias alteraciones en el crecimiento y desarrollo biopsicosocial, afectando de esta manera su salud y su calidad de vida presentes y futuras. La familia muestra, a la vez, sus límites como matriz continente y supervisora de la evolución de sus  hijos. Esta situación se puede dar también en otros contextos, como las instituciones escolares o de minoridad.</w:t>
      </w:r>
    </w:p>
    <w:p w:rsidR="00613FF7" w:rsidRDefault="00613FF7">
      <w:pPr>
        <w:jc w:val="both"/>
        <w:rPr>
          <w:rFonts w:ascii="Arial" w:hAnsi="Arial" w:cs="Arial"/>
          <w:sz w:val="20"/>
          <w:szCs w:val="20"/>
        </w:rPr>
      </w:pPr>
    </w:p>
    <w:p w:rsidR="00613FF7" w:rsidRDefault="00613FF7">
      <w:pPr>
        <w:pStyle w:val="Textoindependiente2"/>
        <w:rPr>
          <w:sz w:val="20"/>
          <w:szCs w:val="20"/>
          <w:lang w:val="es-ES"/>
        </w:rPr>
      </w:pPr>
      <w:r>
        <w:rPr>
          <w:sz w:val="20"/>
          <w:szCs w:val="20"/>
          <w:lang w:val="es-ES"/>
        </w:rPr>
        <w:tab/>
        <w:t>La comunidad también desempeña un papel importante, debido a que tiene una misión protectora y solidaria, especialmente respecto de las poblaciones más vulnerables. Cuando ésta se desentiende, el problema se agrava.</w:t>
      </w:r>
    </w:p>
    <w:p w:rsidR="00613FF7" w:rsidRDefault="00613FF7">
      <w:pPr>
        <w:pStyle w:val="Textoindependiente2"/>
        <w:rPr>
          <w:sz w:val="20"/>
          <w:szCs w:val="20"/>
          <w:lang w:val="es-ES"/>
        </w:rPr>
      </w:pPr>
    </w:p>
    <w:p w:rsidR="00613FF7" w:rsidRDefault="00613FF7">
      <w:pPr>
        <w:jc w:val="both"/>
        <w:rPr>
          <w:rFonts w:ascii="Arial" w:hAnsi="Arial" w:cs="Arial"/>
          <w:sz w:val="20"/>
          <w:szCs w:val="20"/>
        </w:rPr>
      </w:pPr>
      <w:r>
        <w:rPr>
          <w:rFonts w:ascii="Arial" w:hAnsi="Arial" w:cs="Arial"/>
          <w:sz w:val="20"/>
          <w:szCs w:val="20"/>
        </w:rPr>
        <w:tab/>
        <w:t xml:space="preserve">Los adultos, </w:t>
      </w:r>
      <w:r>
        <w:rPr>
          <w:rFonts w:ascii="Arial" w:hAnsi="Arial" w:cs="Arial"/>
          <w:b/>
          <w:bCs/>
          <w:sz w:val="20"/>
          <w:szCs w:val="20"/>
        </w:rPr>
        <w:t>profesionales o no, podemos</w:t>
      </w:r>
      <w:r>
        <w:rPr>
          <w:rFonts w:ascii="Arial" w:hAnsi="Arial" w:cs="Arial"/>
          <w:sz w:val="20"/>
          <w:szCs w:val="20"/>
        </w:rPr>
        <w:t xml:space="preserve"> </w:t>
      </w:r>
      <w:r>
        <w:rPr>
          <w:rFonts w:ascii="Arial" w:hAnsi="Arial" w:cs="Arial"/>
          <w:b/>
          <w:bCs/>
          <w:sz w:val="20"/>
          <w:szCs w:val="20"/>
        </w:rPr>
        <w:t xml:space="preserve">detectar </w:t>
      </w:r>
      <w:r>
        <w:rPr>
          <w:rFonts w:ascii="Arial" w:hAnsi="Arial" w:cs="Arial"/>
          <w:sz w:val="20"/>
          <w:szCs w:val="20"/>
        </w:rPr>
        <w:t xml:space="preserve">estas situaciones teniendo presentes las diferentes formas de violencia. Comprometerse con esta problemática significa la posibilidad de neutralizar a los agentes maltratantes (victimarios), sean éstos intrafamiliares o </w:t>
      </w:r>
      <w:r w:rsidR="009B1B8D">
        <w:rPr>
          <w:rFonts w:ascii="Arial" w:hAnsi="Arial" w:cs="Arial"/>
          <w:sz w:val="20"/>
          <w:szCs w:val="20"/>
        </w:rPr>
        <w:t>extra familiares</w:t>
      </w:r>
      <w:r>
        <w:rPr>
          <w:rFonts w:ascii="Arial" w:hAnsi="Arial" w:cs="Arial"/>
          <w:sz w:val="20"/>
          <w:szCs w:val="20"/>
        </w:rPr>
        <w:t xml:space="preserve">, </w:t>
      </w:r>
    </w:p>
    <w:p w:rsidR="00613FF7" w:rsidRDefault="00613FF7">
      <w:pPr>
        <w:jc w:val="both"/>
        <w:rPr>
          <w:rFonts w:ascii="Arial" w:hAnsi="Arial" w:cs="Arial"/>
          <w:sz w:val="20"/>
          <w:szCs w:val="20"/>
        </w:rPr>
      </w:pPr>
      <w:r>
        <w:rPr>
          <w:rFonts w:ascii="Arial" w:hAnsi="Arial" w:cs="Arial"/>
          <w:sz w:val="20"/>
          <w:szCs w:val="20"/>
        </w:rPr>
        <w:tab/>
      </w:r>
    </w:p>
    <w:p w:rsidR="00613FF7" w:rsidRDefault="00613FF7">
      <w:pPr>
        <w:jc w:val="both"/>
        <w:rPr>
          <w:rFonts w:ascii="Arial" w:hAnsi="Arial" w:cs="Arial"/>
          <w:sz w:val="20"/>
          <w:szCs w:val="20"/>
        </w:rPr>
      </w:pPr>
      <w:r>
        <w:rPr>
          <w:rFonts w:ascii="Arial" w:hAnsi="Arial" w:cs="Arial"/>
          <w:sz w:val="20"/>
          <w:szCs w:val="20"/>
        </w:rPr>
        <w:t xml:space="preserve">Debemos estar atentos al </w:t>
      </w:r>
      <w:r>
        <w:rPr>
          <w:rFonts w:ascii="Arial" w:hAnsi="Arial" w:cs="Arial"/>
          <w:b/>
          <w:bCs/>
          <w:sz w:val="20"/>
          <w:szCs w:val="20"/>
        </w:rPr>
        <w:t xml:space="preserve">maltrato de niños y adolescentes, sea éste físico, psíquico, verbal </w:t>
      </w:r>
      <w:r w:rsidR="009B1B8D">
        <w:rPr>
          <w:rFonts w:ascii="Arial" w:hAnsi="Arial" w:cs="Arial"/>
          <w:b/>
          <w:bCs/>
          <w:sz w:val="20"/>
          <w:szCs w:val="20"/>
        </w:rPr>
        <w:t>o</w:t>
      </w:r>
      <w:r>
        <w:rPr>
          <w:rFonts w:ascii="Arial" w:hAnsi="Arial" w:cs="Arial"/>
          <w:b/>
          <w:bCs/>
          <w:sz w:val="20"/>
          <w:szCs w:val="20"/>
        </w:rPr>
        <w:t xml:space="preserve"> ge</w:t>
      </w:r>
      <w:r>
        <w:rPr>
          <w:rFonts w:ascii="Arial" w:hAnsi="Arial" w:cs="Arial"/>
          <w:b/>
          <w:bCs/>
          <w:sz w:val="20"/>
          <w:szCs w:val="20"/>
        </w:rPr>
        <w:t>s</w:t>
      </w:r>
      <w:r>
        <w:rPr>
          <w:rFonts w:ascii="Arial" w:hAnsi="Arial" w:cs="Arial"/>
          <w:b/>
          <w:bCs/>
          <w:sz w:val="20"/>
          <w:szCs w:val="20"/>
        </w:rPr>
        <w:t>tual; si son víctimas de negligencia o abandono, abuso sexual y/o violación. Es importante con</w:t>
      </w:r>
      <w:r>
        <w:rPr>
          <w:rFonts w:ascii="Arial" w:hAnsi="Arial" w:cs="Arial"/>
          <w:b/>
          <w:bCs/>
          <w:sz w:val="20"/>
          <w:szCs w:val="20"/>
        </w:rPr>
        <w:t>o</w:t>
      </w:r>
      <w:r>
        <w:rPr>
          <w:rFonts w:ascii="Arial" w:hAnsi="Arial" w:cs="Arial"/>
          <w:b/>
          <w:bCs/>
          <w:sz w:val="20"/>
          <w:szCs w:val="20"/>
        </w:rPr>
        <w:t>cer si presencian y conviven con violencia conyugal o violencia entre los adultos convivientes.</w:t>
      </w:r>
      <w:r>
        <w:rPr>
          <w:rFonts w:ascii="Arial" w:hAnsi="Arial" w:cs="Arial"/>
          <w:sz w:val="20"/>
          <w:szCs w:val="20"/>
        </w:rPr>
        <w:t xml:space="preserve"> Todas estas situaciones afectan seriamente su salud.</w:t>
      </w:r>
    </w:p>
    <w:p w:rsidR="00613FF7" w:rsidRDefault="00613FF7">
      <w:pPr>
        <w:pStyle w:val="Textodebloque"/>
        <w:ind w:left="0"/>
        <w:jc w:val="left"/>
        <w:rPr>
          <w:b w:val="0"/>
          <w:bCs w:val="0"/>
          <w:sz w:val="20"/>
          <w:szCs w:val="20"/>
        </w:rPr>
      </w:pPr>
    </w:p>
    <w:p w:rsidR="00613FF7" w:rsidRDefault="00613FF7">
      <w:pPr>
        <w:pStyle w:val="Textodebloque"/>
        <w:tabs>
          <w:tab w:val="clear" w:pos="9356"/>
          <w:tab w:val="left" w:pos="9355"/>
        </w:tabs>
        <w:ind w:left="0" w:right="-1"/>
        <w:jc w:val="both"/>
        <w:rPr>
          <w:b w:val="0"/>
          <w:bCs w:val="0"/>
          <w:i w:val="0"/>
          <w:iCs w:val="0"/>
          <w:sz w:val="20"/>
          <w:szCs w:val="20"/>
        </w:rPr>
      </w:pPr>
      <w:r>
        <w:rPr>
          <w:b w:val="0"/>
          <w:bCs w:val="0"/>
          <w:i w:val="0"/>
          <w:iCs w:val="0"/>
          <w:sz w:val="20"/>
          <w:szCs w:val="20"/>
        </w:rPr>
        <w:t>Es importante saber que los adultos tenemos incorporadas barreras culturales que nos impiden pregu</w:t>
      </w:r>
      <w:r>
        <w:rPr>
          <w:b w:val="0"/>
          <w:bCs w:val="0"/>
          <w:i w:val="0"/>
          <w:iCs w:val="0"/>
          <w:sz w:val="20"/>
          <w:szCs w:val="20"/>
        </w:rPr>
        <w:t>n</w:t>
      </w:r>
      <w:r>
        <w:rPr>
          <w:b w:val="0"/>
          <w:bCs w:val="0"/>
          <w:i w:val="0"/>
          <w:iCs w:val="0"/>
          <w:sz w:val="20"/>
          <w:szCs w:val="20"/>
        </w:rPr>
        <w:t>tar</w:t>
      </w:r>
      <w:r w:rsidR="009B1B8D">
        <w:rPr>
          <w:b w:val="0"/>
          <w:bCs w:val="0"/>
          <w:i w:val="0"/>
          <w:iCs w:val="0"/>
          <w:sz w:val="20"/>
          <w:szCs w:val="20"/>
        </w:rPr>
        <w:t>:</w:t>
      </w:r>
      <w:r w:rsidR="009B1B8D">
        <w:rPr>
          <w:b w:val="0"/>
          <w:bCs w:val="0"/>
          <w:sz w:val="20"/>
          <w:szCs w:val="20"/>
        </w:rPr>
        <w:t xml:space="preserve"> – ¿</w:t>
      </w:r>
      <w:r>
        <w:rPr>
          <w:b w:val="0"/>
          <w:bCs w:val="0"/>
          <w:sz w:val="20"/>
          <w:szCs w:val="20"/>
        </w:rPr>
        <w:t>Cómo me voy a meter en lo que pasa en otra familia</w:t>
      </w:r>
      <w:r w:rsidR="009B1B8D">
        <w:rPr>
          <w:b w:val="0"/>
          <w:bCs w:val="0"/>
          <w:sz w:val="20"/>
          <w:szCs w:val="20"/>
        </w:rPr>
        <w:t>? ¿</w:t>
      </w:r>
      <w:r>
        <w:rPr>
          <w:b w:val="0"/>
          <w:bCs w:val="0"/>
          <w:sz w:val="20"/>
          <w:szCs w:val="20"/>
        </w:rPr>
        <w:t xml:space="preserve">Cómo le voy a preguntar esas cosas...?– </w:t>
      </w:r>
      <w:r>
        <w:rPr>
          <w:b w:val="0"/>
          <w:bCs w:val="0"/>
          <w:i w:val="0"/>
          <w:iCs w:val="0"/>
          <w:sz w:val="20"/>
          <w:szCs w:val="20"/>
        </w:rPr>
        <w:t>Sin embargo, si no vencemos esas barreras... ¡los niños seguirán siendo víctimas!</w:t>
      </w:r>
    </w:p>
    <w:p w:rsidR="00613FF7" w:rsidRDefault="00613FF7">
      <w:pPr>
        <w:ind w:left="2268" w:right="2268"/>
        <w:jc w:val="center"/>
        <w:rPr>
          <w:rFonts w:ascii="Arial" w:hAnsi="Arial" w:cs="Arial"/>
          <w:sz w:val="20"/>
          <w:szCs w:val="20"/>
          <w:u w:val="single"/>
        </w:rPr>
      </w:pPr>
      <w:r>
        <w:rPr>
          <w:rFonts w:ascii="Arial" w:hAnsi="Arial" w:cs="Arial"/>
          <w:sz w:val="20"/>
          <w:szCs w:val="20"/>
        </w:rPr>
        <w:br w:type="page"/>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firstLine="708"/>
        <w:jc w:val="both"/>
        <w:rPr>
          <w:i w:val="0"/>
          <w:iCs w:val="0"/>
          <w:sz w:val="20"/>
          <w:szCs w:val="20"/>
          <w:u w:val="single"/>
        </w:rPr>
      </w:pPr>
      <w:r>
        <w:rPr>
          <w:i w:val="0"/>
          <w:iCs w:val="0"/>
          <w:sz w:val="20"/>
          <w:szCs w:val="20"/>
        </w:rPr>
        <w:lastRenderedPageBreak/>
        <w:t>DETECTAR Y CONTENER</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firstLine="708"/>
        <w:jc w:val="both"/>
        <w:rPr>
          <w:b w:val="0"/>
          <w:bCs w:val="0"/>
          <w:i w:val="0"/>
          <w:iCs w:val="0"/>
          <w:sz w:val="20"/>
          <w:szCs w:val="20"/>
          <w:u w:val="single"/>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r>
        <w:rPr>
          <w:rFonts w:ascii="Arial" w:hAnsi="Arial" w:cs="Arial"/>
          <w:b/>
          <w:bCs/>
          <w:sz w:val="20"/>
          <w:szCs w:val="20"/>
          <w:highlight w:val="magenta"/>
        </w:rPr>
        <w:t>Entrevistador</w:t>
      </w:r>
      <w:r w:rsidR="009B1B8D">
        <w:rPr>
          <w:rFonts w:ascii="Arial" w:hAnsi="Arial" w:cs="Arial"/>
          <w:sz w:val="20"/>
          <w:szCs w:val="20"/>
        </w:rPr>
        <w:t>: ¿</w:t>
      </w:r>
      <w:r>
        <w:rPr>
          <w:rFonts w:ascii="Arial" w:hAnsi="Arial" w:cs="Arial"/>
          <w:b/>
          <w:bCs/>
          <w:sz w:val="20"/>
          <w:szCs w:val="20"/>
        </w:rPr>
        <w:t xml:space="preserve">Te pegan,  gritan, amenazan, o </w:t>
      </w:r>
      <w:r w:rsidR="009B1B8D">
        <w:rPr>
          <w:rFonts w:ascii="Arial" w:hAnsi="Arial" w:cs="Arial"/>
          <w:b/>
          <w:bCs/>
          <w:sz w:val="20"/>
          <w:szCs w:val="20"/>
        </w:rPr>
        <w:t>encierran?</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8378D6">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noProof/>
        </w:rPr>
        <w:pict>
          <v:line id="_x0000_s1055" style="position:absolute;left:0;text-align:left;z-index:251665408" from="80.3pt,2.85pt" to="109.1pt,2.85pt" o:allowincell="f" strokecolor="#36f"/>
        </w:pict>
      </w:r>
      <w:r w:rsidR="00613FF7">
        <w:rPr>
          <w:rFonts w:ascii="Arial" w:hAnsi="Arial" w:cs="Arial"/>
          <w:b/>
          <w:bCs/>
          <w:sz w:val="20"/>
          <w:szCs w:val="20"/>
          <w:highlight w:val="cyan"/>
        </w:rPr>
        <w:t>Entrevistado</w:t>
      </w:r>
      <w:r w:rsidR="00613FF7">
        <w:rPr>
          <w:rFonts w:ascii="Arial" w:hAnsi="Arial" w:cs="Arial"/>
          <w:sz w:val="20"/>
          <w:szCs w:val="20"/>
          <w:highlight w:val="cyan"/>
        </w:rPr>
        <w:t>:</w:t>
      </w:r>
      <w:r w:rsidR="00613FF7">
        <w:rPr>
          <w:rFonts w:ascii="Arial" w:hAnsi="Arial" w:cs="Arial"/>
          <w:sz w:val="20"/>
          <w:szCs w:val="20"/>
        </w:rPr>
        <w:t xml:space="preserve">              </w:t>
      </w:r>
      <w:r w:rsidR="00613FF7">
        <w:rPr>
          <w:rFonts w:ascii="Arial" w:hAnsi="Arial" w:cs="Arial"/>
          <w:sz w:val="20"/>
          <w:szCs w:val="20"/>
          <w:highlight w:val="cyan"/>
        </w:rPr>
        <w:t>SI</w:t>
      </w:r>
      <w:r w:rsidR="00613FF7">
        <w:rPr>
          <w:rFonts w:ascii="Arial" w:hAnsi="Arial" w:cs="Arial"/>
          <w:b/>
          <w:bCs/>
          <w:sz w:val="20"/>
          <w:szCs w:val="20"/>
        </w:rPr>
        <w:t xml:space="preserve">. </w:t>
      </w:r>
      <w:r w:rsidR="00613FF7">
        <w:rPr>
          <w:rFonts w:ascii="Arial" w:hAnsi="Arial" w:cs="Arial"/>
          <w:sz w:val="20"/>
          <w:szCs w:val="20"/>
        </w:rPr>
        <w:t xml:space="preserve">Pregunte con qué frecuencia se da, si lo lastimaron o lo llevaron al hospital en alguna oportunidad. Bríndele afecto, hágale saber que cuenta con su protección y acompañamiento. </w:t>
      </w:r>
      <w:r w:rsidR="00767831">
        <w:rPr>
          <w:rFonts w:ascii="Arial" w:hAnsi="Arial" w:cs="Arial"/>
          <w:sz w:val="20"/>
          <w:szCs w:val="20"/>
        </w:rPr>
        <w:t>Dele</w:t>
      </w:r>
      <w:r w:rsidR="00613FF7">
        <w:rPr>
          <w:rFonts w:ascii="Arial" w:hAnsi="Arial" w:cs="Arial"/>
          <w:sz w:val="20"/>
          <w:szCs w:val="20"/>
        </w:rPr>
        <w:t xml:space="preserve"> a conocer sus derechos y convénzalo de buscar ayuda y protección legal.</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b/>
          <w:bCs/>
          <w:sz w:val="20"/>
          <w:szCs w:val="20"/>
          <w:highlight w:val="magenta"/>
        </w:rPr>
        <w:t>Entrevistador</w:t>
      </w:r>
      <w:r w:rsidR="009B1B8D">
        <w:rPr>
          <w:rFonts w:ascii="Arial" w:hAnsi="Arial" w:cs="Arial"/>
          <w:sz w:val="20"/>
          <w:szCs w:val="20"/>
        </w:rPr>
        <w:t>: ¿</w:t>
      </w:r>
      <w:r>
        <w:rPr>
          <w:rFonts w:ascii="Arial" w:hAnsi="Arial" w:cs="Arial"/>
          <w:b/>
          <w:bCs/>
          <w:sz w:val="20"/>
          <w:szCs w:val="20"/>
        </w:rPr>
        <w:t xml:space="preserve">Algún adulto te propone juego con los </w:t>
      </w:r>
      <w:r w:rsidR="009B1B8D">
        <w:rPr>
          <w:rFonts w:ascii="Arial" w:hAnsi="Arial" w:cs="Arial"/>
          <w:b/>
          <w:bCs/>
          <w:sz w:val="20"/>
          <w:szCs w:val="20"/>
        </w:rPr>
        <w:t>genitales?</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8378D6">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noProof/>
        </w:rPr>
        <w:pict>
          <v:line id="_x0000_s1056" style="position:absolute;left:0;text-align:left;z-index:251666432" from="80.3pt,4.7pt" to="109.1pt,4.7pt" o:allowincell="f" strokecolor="#36f"/>
        </w:pict>
      </w:r>
      <w:r w:rsidR="00613FF7">
        <w:rPr>
          <w:rFonts w:ascii="Arial" w:hAnsi="Arial" w:cs="Arial"/>
          <w:b/>
          <w:bCs/>
          <w:sz w:val="20"/>
          <w:szCs w:val="20"/>
          <w:highlight w:val="cyan"/>
        </w:rPr>
        <w:t>Entrevistado</w:t>
      </w:r>
      <w:r w:rsidR="00613FF7">
        <w:rPr>
          <w:rFonts w:ascii="Arial" w:hAnsi="Arial" w:cs="Arial"/>
          <w:sz w:val="20"/>
          <w:szCs w:val="20"/>
          <w:highlight w:val="cyan"/>
        </w:rPr>
        <w:t>:</w:t>
      </w:r>
      <w:r w:rsidR="00613FF7">
        <w:rPr>
          <w:rFonts w:ascii="Arial" w:hAnsi="Arial" w:cs="Arial"/>
          <w:sz w:val="20"/>
          <w:szCs w:val="20"/>
        </w:rPr>
        <w:t xml:space="preserve">            </w:t>
      </w:r>
      <w:r w:rsidR="00613FF7">
        <w:rPr>
          <w:rFonts w:ascii="Arial" w:hAnsi="Arial" w:cs="Arial"/>
          <w:sz w:val="20"/>
          <w:szCs w:val="20"/>
          <w:highlight w:val="cyan"/>
        </w:rPr>
        <w:t>SI</w:t>
      </w:r>
      <w:r w:rsidR="00613FF7">
        <w:rPr>
          <w:rFonts w:ascii="Arial" w:hAnsi="Arial" w:cs="Arial"/>
          <w:sz w:val="20"/>
          <w:szCs w:val="20"/>
        </w:rPr>
        <w:t>. Asegúrele que mantendrá la información en reserva, que lo acompañará en todo momento, y que junto con él o con ella buscará la ayuda y protección adecuada.</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sz w:val="20"/>
          <w:szCs w:val="20"/>
        </w:rPr>
      </w:pPr>
      <w:r>
        <w:rPr>
          <w:rFonts w:ascii="Arial" w:hAnsi="Arial" w:cs="Arial"/>
          <w:b/>
          <w:bCs/>
          <w:sz w:val="20"/>
          <w:szCs w:val="20"/>
          <w:highlight w:val="magenta"/>
        </w:rPr>
        <w:t>Entrevistador</w:t>
      </w:r>
      <w:r w:rsidR="009B1B8D">
        <w:rPr>
          <w:rFonts w:ascii="Arial" w:hAnsi="Arial" w:cs="Arial"/>
          <w:sz w:val="20"/>
          <w:szCs w:val="20"/>
        </w:rPr>
        <w:t>: ¿</w:t>
      </w:r>
      <w:r>
        <w:rPr>
          <w:rFonts w:ascii="Arial" w:hAnsi="Arial" w:cs="Arial"/>
          <w:b/>
          <w:bCs/>
          <w:sz w:val="20"/>
          <w:szCs w:val="20"/>
        </w:rPr>
        <w:t>Presenciás peleas entre los adultos, se pegan, se gritan, se lastiman?</w:t>
      </w: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sz w:val="20"/>
          <w:szCs w:val="20"/>
        </w:rPr>
      </w:pPr>
    </w:p>
    <w:p w:rsidR="00613FF7" w:rsidRDefault="008378D6">
      <w:pPr>
        <w:pBdr>
          <w:top w:val="single" w:sz="6" w:space="1" w:color="auto"/>
          <w:left w:val="single" w:sz="6" w:space="4" w:color="auto"/>
          <w:bottom w:val="single" w:sz="6" w:space="13" w:color="auto"/>
          <w:right w:val="single" w:sz="6" w:space="4" w:color="auto"/>
        </w:pBdr>
        <w:jc w:val="both"/>
        <w:rPr>
          <w:rFonts w:ascii="Arial" w:hAnsi="Arial" w:cs="Arial"/>
          <w:sz w:val="20"/>
          <w:szCs w:val="20"/>
        </w:rPr>
      </w:pPr>
      <w:r>
        <w:rPr>
          <w:noProof/>
        </w:rPr>
        <w:pict>
          <v:line id="_x0000_s1057" style="position:absolute;left:0;text-align:left;z-index:251667456" from="80.3pt,4.7pt" to="109.1pt,4.7pt" o:allowincell="f" strokecolor="#36f"/>
        </w:pict>
      </w:r>
      <w:r w:rsidR="00613FF7">
        <w:rPr>
          <w:rFonts w:ascii="Arial" w:hAnsi="Arial" w:cs="Arial"/>
          <w:b/>
          <w:bCs/>
          <w:sz w:val="20"/>
          <w:szCs w:val="20"/>
          <w:highlight w:val="cyan"/>
        </w:rPr>
        <w:t>Entrevistado</w:t>
      </w:r>
      <w:r w:rsidR="00613FF7">
        <w:rPr>
          <w:rFonts w:ascii="Arial" w:hAnsi="Arial" w:cs="Arial"/>
          <w:sz w:val="20"/>
          <w:szCs w:val="20"/>
          <w:highlight w:val="cyan"/>
        </w:rPr>
        <w:t>:</w:t>
      </w:r>
      <w:r w:rsidR="00613FF7">
        <w:rPr>
          <w:rFonts w:ascii="Arial" w:hAnsi="Arial" w:cs="Arial"/>
          <w:sz w:val="20"/>
          <w:szCs w:val="20"/>
        </w:rPr>
        <w:t xml:space="preserve">              </w:t>
      </w:r>
      <w:r w:rsidR="00613FF7">
        <w:rPr>
          <w:rFonts w:ascii="Arial" w:hAnsi="Arial" w:cs="Arial"/>
          <w:sz w:val="20"/>
          <w:szCs w:val="20"/>
          <w:highlight w:val="cyan"/>
        </w:rPr>
        <w:t>SI</w:t>
      </w:r>
      <w:r w:rsidR="00613FF7">
        <w:rPr>
          <w:rFonts w:ascii="Arial" w:hAnsi="Arial" w:cs="Arial"/>
          <w:sz w:val="20"/>
          <w:szCs w:val="20"/>
        </w:rPr>
        <w:t>. Investigue si esto le preocupa, si es habitual. Ofrézcale ayuda. Amplíe las redes vecinales, escolares, con otros familiares y amigos.</w:t>
      </w: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sz w:val="20"/>
          <w:szCs w:val="20"/>
        </w:rPr>
      </w:pPr>
      <w:r>
        <w:rPr>
          <w:rFonts w:ascii="Arial" w:hAnsi="Arial" w:cs="Arial"/>
          <w:b/>
          <w:bCs/>
          <w:sz w:val="20"/>
          <w:szCs w:val="20"/>
          <w:highlight w:val="magenta"/>
        </w:rPr>
        <w:t>Entrevistador</w:t>
      </w:r>
      <w:r w:rsidR="009B1B8D">
        <w:rPr>
          <w:rFonts w:ascii="Arial" w:hAnsi="Arial" w:cs="Arial"/>
          <w:sz w:val="20"/>
          <w:szCs w:val="20"/>
        </w:rPr>
        <w:t>: ¿</w:t>
      </w:r>
      <w:r>
        <w:rPr>
          <w:rFonts w:ascii="Arial" w:hAnsi="Arial" w:cs="Arial"/>
          <w:b/>
          <w:bCs/>
          <w:sz w:val="20"/>
          <w:szCs w:val="20"/>
        </w:rPr>
        <w:t>Se preocupan por tu escolaridad, por tu salud?</w:t>
      </w: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sz w:val="20"/>
          <w:szCs w:val="20"/>
        </w:rPr>
      </w:pPr>
    </w:p>
    <w:p w:rsidR="00613FF7" w:rsidRDefault="008378D6">
      <w:pPr>
        <w:pBdr>
          <w:top w:val="single" w:sz="6" w:space="1" w:color="auto"/>
          <w:left w:val="single" w:sz="6" w:space="4" w:color="auto"/>
          <w:bottom w:val="single" w:sz="6" w:space="13" w:color="auto"/>
          <w:right w:val="single" w:sz="6" w:space="4" w:color="auto"/>
        </w:pBdr>
        <w:jc w:val="both"/>
        <w:rPr>
          <w:rFonts w:ascii="Arial" w:hAnsi="Arial" w:cs="Arial"/>
          <w:sz w:val="20"/>
          <w:szCs w:val="20"/>
        </w:rPr>
      </w:pPr>
      <w:r>
        <w:rPr>
          <w:noProof/>
        </w:rPr>
        <w:pict>
          <v:line id="_x0000_s1058" style="position:absolute;left:0;text-align:left;z-index:251668480" from="73.1pt,4.05pt" to="101.9pt,4.05pt" o:allowincell="f" strokecolor="blue"/>
        </w:pict>
      </w:r>
      <w:r w:rsidR="00613FF7">
        <w:rPr>
          <w:rFonts w:ascii="Arial" w:hAnsi="Arial" w:cs="Arial"/>
          <w:b/>
          <w:bCs/>
          <w:sz w:val="20"/>
          <w:szCs w:val="20"/>
          <w:highlight w:val="cyan"/>
        </w:rPr>
        <w:t>Entrevistado</w:t>
      </w:r>
      <w:r w:rsidR="00613FF7">
        <w:rPr>
          <w:rFonts w:ascii="Arial" w:hAnsi="Arial" w:cs="Arial"/>
          <w:sz w:val="20"/>
          <w:szCs w:val="20"/>
          <w:highlight w:val="cyan"/>
        </w:rPr>
        <w:t>:</w:t>
      </w:r>
      <w:r w:rsidR="00613FF7">
        <w:rPr>
          <w:rFonts w:ascii="Arial" w:hAnsi="Arial" w:cs="Arial"/>
          <w:sz w:val="20"/>
          <w:szCs w:val="20"/>
        </w:rPr>
        <w:t xml:space="preserve">           </w:t>
      </w:r>
      <w:r w:rsidR="00613FF7">
        <w:rPr>
          <w:rFonts w:ascii="Arial" w:hAnsi="Arial" w:cs="Arial"/>
          <w:b/>
          <w:bCs/>
          <w:sz w:val="20"/>
          <w:szCs w:val="20"/>
          <w:highlight w:val="cyan"/>
        </w:rPr>
        <w:t>NO</w:t>
      </w:r>
      <w:r w:rsidR="00613FF7">
        <w:rPr>
          <w:rFonts w:ascii="Arial" w:hAnsi="Arial" w:cs="Arial"/>
          <w:b/>
          <w:bCs/>
          <w:sz w:val="20"/>
          <w:szCs w:val="20"/>
        </w:rPr>
        <w:t xml:space="preserve">. </w:t>
      </w:r>
      <w:r w:rsidR="00613FF7">
        <w:rPr>
          <w:rFonts w:ascii="Arial" w:hAnsi="Arial" w:cs="Arial"/>
          <w:sz w:val="20"/>
          <w:szCs w:val="20"/>
        </w:rPr>
        <w:t xml:space="preserve">Esta pregunta permite detectar </w:t>
      </w:r>
      <w:r w:rsidR="00613FF7">
        <w:rPr>
          <w:rFonts w:ascii="Arial" w:hAnsi="Arial" w:cs="Arial"/>
          <w:b/>
          <w:bCs/>
          <w:sz w:val="20"/>
          <w:szCs w:val="20"/>
        </w:rPr>
        <w:t xml:space="preserve"> </w:t>
      </w:r>
      <w:r w:rsidR="00613FF7">
        <w:rPr>
          <w:rFonts w:ascii="Arial" w:hAnsi="Arial" w:cs="Arial"/>
          <w:sz w:val="20"/>
          <w:szCs w:val="20"/>
        </w:rPr>
        <w:t>negligencia y abandono.</w:t>
      </w: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b/>
          <w:bCs/>
          <w:color w:val="FFFFFF"/>
          <w:sz w:val="20"/>
          <w:szCs w:val="20"/>
        </w:rPr>
      </w:pP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b/>
          <w:bCs/>
          <w:sz w:val="20"/>
          <w:szCs w:val="20"/>
        </w:rPr>
      </w:pPr>
      <w:r>
        <w:rPr>
          <w:rFonts w:ascii="Arial" w:hAnsi="Arial" w:cs="Arial"/>
          <w:b/>
          <w:bCs/>
          <w:sz w:val="20"/>
          <w:szCs w:val="20"/>
          <w:highlight w:val="magenta"/>
        </w:rPr>
        <w:t>Entrevistador</w:t>
      </w:r>
      <w:r w:rsidR="009B1B8D">
        <w:rPr>
          <w:rFonts w:ascii="Arial" w:hAnsi="Arial" w:cs="Arial"/>
          <w:sz w:val="20"/>
          <w:szCs w:val="20"/>
        </w:rPr>
        <w:t>: ¿</w:t>
      </w:r>
      <w:r>
        <w:rPr>
          <w:rFonts w:ascii="Arial" w:hAnsi="Arial" w:cs="Arial"/>
          <w:b/>
          <w:bCs/>
          <w:sz w:val="20"/>
          <w:szCs w:val="20"/>
        </w:rPr>
        <w:t xml:space="preserve">Participás de actos violentos? </w:t>
      </w: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b/>
          <w:bCs/>
          <w:sz w:val="20"/>
          <w:szCs w:val="20"/>
        </w:rPr>
      </w:pP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sz w:val="20"/>
          <w:szCs w:val="20"/>
        </w:rPr>
      </w:pPr>
      <w:r>
        <w:rPr>
          <w:rFonts w:ascii="Arial" w:hAnsi="Arial" w:cs="Arial"/>
          <w:b/>
          <w:bCs/>
          <w:sz w:val="20"/>
          <w:szCs w:val="20"/>
        </w:rPr>
        <w:t>En</w:t>
      </w:r>
      <w:r w:rsidR="008378D6">
        <w:rPr>
          <w:noProof/>
        </w:rPr>
        <w:pict>
          <v:line id="_x0000_s1059" style="position:absolute;left:0;text-align:left;z-index:251678720;mso-position-horizontal-relative:text;mso-position-vertical-relative:text" from="73.1pt,6.45pt" to="109.1pt,6.45pt" o:allowincell="f" strokecolor="blue"/>
        </w:pict>
      </w:r>
      <w:r>
        <w:rPr>
          <w:rFonts w:ascii="Arial" w:hAnsi="Arial" w:cs="Arial"/>
          <w:b/>
          <w:bCs/>
          <w:sz w:val="20"/>
          <w:szCs w:val="20"/>
          <w:highlight w:val="cyan"/>
        </w:rPr>
        <w:t>trevistado</w:t>
      </w:r>
      <w:r>
        <w:rPr>
          <w:rFonts w:ascii="Arial" w:hAnsi="Arial" w:cs="Arial"/>
          <w:sz w:val="20"/>
          <w:szCs w:val="20"/>
          <w:highlight w:val="cyan"/>
        </w:rPr>
        <w:t>:</w:t>
      </w:r>
      <w:r>
        <w:rPr>
          <w:rFonts w:ascii="Arial" w:hAnsi="Arial" w:cs="Arial"/>
          <w:sz w:val="20"/>
          <w:szCs w:val="20"/>
        </w:rPr>
        <w:t xml:space="preserve">             </w:t>
      </w:r>
      <w:r>
        <w:rPr>
          <w:rFonts w:ascii="Arial" w:hAnsi="Arial" w:cs="Arial"/>
          <w:sz w:val="20"/>
          <w:szCs w:val="20"/>
          <w:highlight w:val="cyan"/>
        </w:rPr>
        <w:t>Sí</w:t>
      </w:r>
      <w:r>
        <w:rPr>
          <w:rFonts w:ascii="Arial" w:hAnsi="Arial" w:cs="Arial"/>
          <w:sz w:val="20"/>
          <w:szCs w:val="20"/>
        </w:rPr>
        <w:t>. Investigue si lo hace solo, en grupo, si lleva navajas, armas de fuego. Que tome conciencia de los riesgos que estos comportamientos traen para él, sus amigos, y para los demás. I</w:t>
      </w:r>
      <w:r>
        <w:rPr>
          <w:rFonts w:ascii="Arial" w:hAnsi="Arial" w:cs="Arial"/>
          <w:sz w:val="20"/>
          <w:szCs w:val="20"/>
        </w:rPr>
        <w:t>n</w:t>
      </w:r>
      <w:r>
        <w:rPr>
          <w:rFonts w:ascii="Arial" w:hAnsi="Arial" w:cs="Arial"/>
          <w:sz w:val="20"/>
          <w:szCs w:val="20"/>
        </w:rPr>
        <w:t xml:space="preserve">fórmele que puede tener conflictos con la ley. </w:t>
      </w:r>
      <w:r w:rsidR="009B1B8D">
        <w:rPr>
          <w:rFonts w:ascii="Arial" w:hAnsi="Arial" w:cs="Arial"/>
          <w:i/>
          <w:iCs/>
          <w:sz w:val="20"/>
          <w:szCs w:val="20"/>
        </w:rPr>
        <w:t>– ¿</w:t>
      </w:r>
      <w:r>
        <w:rPr>
          <w:rFonts w:ascii="Arial" w:hAnsi="Arial" w:cs="Arial"/>
          <w:i/>
          <w:iCs/>
          <w:sz w:val="20"/>
          <w:szCs w:val="20"/>
        </w:rPr>
        <w:t>Te podemos ayudar?</w:t>
      </w: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3" w:color="auto"/>
          <w:right w:val="single" w:sz="6" w:space="4" w:color="auto"/>
        </w:pBdr>
        <w:jc w:val="both"/>
        <w:rPr>
          <w:rFonts w:ascii="Arial" w:hAnsi="Arial" w:cs="Arial"/>
          <w:sz w:val="20"/>
          <w:szCs w:val="20"/>
        </w:rPr>
      </w:pPr>
      <w:r>
        <w:rPr>
          <w:rFonts w:ascii="Arial" w:hAnsi="Arial" w:cs="Arial"/>
          <w:sz w:val="20"/>
          <w:szCs w:val="20"/>
        </w:rPr>
        <w:t xml:space="preserve"> </w:t>
      </w:r>
      <w:r>
        <w:rPr>
          <w:rFonts w:ascii="Arial" w:hAnsi="Arial" w:cs="Arial"/>
          <w:b/>
          <w:bCs/>
          <w:sz w:val="20"/>
          <w:szCs w:val="20"/>
        </w:rPr>
        <w:t>Sospeche la presencia de violencia ante</w:t>
      </w:r>
      <w:r>
        <w:rPr>
          <w:rFonts w:ascii="Arial" w:hAnsi="Arial" w:cs="Arial"/>
          <w:sz w:val="20"/>
          <w:szCs w:val="20"/>
        </w:rPr>
        <w:t>:</w:t>
      </w:r>
    </w:p>
    <w:p w:rsidR="00613FF7" w:rsidRDefault="00613FF7">
      <w:pPr>
        <w:pStyle w:val="Textoindependiente3"/>
        <w:pBdr>
          <w:top w:val="single" w:sz="6" w:space="31" w:color="auto"/>
        </w:pBdr>
        <w:rPr>
          <w:rFonts w:ascii="Arial" w:hAnsi="Arial" w:cs="Arial"/>
          <w:sz w:val="20"/>
          <w:szCs w:val="20"/>
        </w:rPr>
      </w:pPr>
      <w:r>
        <w:rPr>
          <w:rFonts w:ascii="Arial" w:hAnsi="Arial" w:cs="Arial"/>
          <w:sz w:val="20"/>
          <w:szCs w:val="20"/>
        </w:rPr>
        <w:t>-     Ausencias reiteradas a clase.</w:t>
      </w:r>
    </w:p>
    <w:p w:rsidR="00613FF7" w:rsidRDefault="00613FF7">
      <w:pPr>
        <w:numPr>
          <w:ilvl w:val="0"/>
          <w:numId w:val="8"/>
        </w:numPr>
        <w:pBdr>
          <w:top w:val="single" w:sz="6" w:space="3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sz w:val="20"/>
          <w:szCs w:val="20"/>
        </w:rPr>
        <w:t>Dificultades en la concentración.</w:t>
      </w:r>
    </w:p>
    <w:p w:rsidR="00613FF7" w:rsidRDefault="00613FF7">
      <w:pPr>
        <w:pStyle w:val="Textoindependiente3"/>
        <w:numPr>
          <w:ilvl w:val="0"/>
          <w:numId w:val="8"/>
        </w:numPr>
        <w:pBdr>
          <w:top w:val="single" w:sz="6" w:space="31" w:color="auto"/>
        </w:pBdr>
        <w:rPr>
          <w:rFonts w:ascii="Arial" w:hAnsi="Arial" w:cs="Arial"/>
          <w:sz w:val="20"/>
          <w:szCs w:val="20"/>
        </w:rPr>
      </w:pPr>
      <w:r>
        <w:rPr>
          <w:rFonts w:ascii="Arial" w:hAnsi="Arial" w:cs="Arial"/>
          <w:sz w:val="20"/>
          <w:szCs w:val="20"/>
        </w:rPr>
        <w:t xml:space="preserve">Presencia de somatizaciones (quejas </w:t>
      </w:r>
      <w:r w:rsidR="009B1B8D">
        <w:rPr>
          <w:rFonts w:ascii="Arial" w:hAnsi="Arial" w:cs="Arial"/>
          <w:sz w:val="20"/>
          <w:szCs w:val="20"/>
        </w:rPr>
        <w:t>o</w:t>
      </w:r>
      <w:r>
        <w:rPr>
          <w:rFonts w:ascii="Arial" w:hAnsi="Arial" w:cs="Arial"/>
          <w:sz w:val="20"/>
          <w:szCs w:val="20"/>
        </w:rPr>
        <w:t xml:space="preserve"> dolores) con mucha frecuencia.            </w:t>
      </w:r>
    </w:p>
    <w:p w:rsidR="00613FF7" w:rsidRDefault="00613FF7">
      <w:pPr>
        <w:numPr>
          <w:ilvl w:val="0"/>
          <w:numId w:val="8"/>
        </w:numPr>
        <w:pBdr>
          <w:top w:val="single" w:sz="6" w:space="3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sz w:val="20"/>
          <w:szCs w:val="20"/>
        </w:rPr>
        <w:t>Depresión, reflejada a través del aislamiento, la dificultad para la integración, el insomnio.</w:t>
      </w:r>
    </w:p>
    <w:p w:rsidR="00613FF7" w:rsidRDefault="00613FF7">
      <w:pPr>
        <w:numPr>
          <w:ilvl w:val="0"/>
          <w:numId w:val="8"/>
        </w:numPr>
        <w:pBdr>
          <w:top w:val="single" w:sz="6" w:space="3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sz w:val="20"/>
          <w:szCs w:val="20"/>
        </w:rPr>
        <w:t xml:space="preserve">Auto-agresión o ideas suicidas. </w:t>
      </w:r>
    </w:p>
    <w:p w:rsidR="00613FF7" w:rsidRDefault="00613FF7">
      <w:pPr>
        <w:numPr>
          <w:ilvl w:val="0"/>
          <w:numId w:val="8"/>
        </w:numPr>
        <w:pBdr>
          <w:top w:val="single" w:sz="6" w:space="3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sz w:val="20"/>
          <w:szCs w:val="20"/>
        </w:rPr>
        <w:t xml:space="preserve">Docilidad excesiva, y actitud evasiva y/o defensiva frente a los adultos. </w:t>
      </w:r>
    </w:p>
    <w:p w:rsidR="00613FF7" w:rsidRDefault="00613FF7">
      <w:pPr>
        <w:numPr>
          <w:ilvl w:val="0"/>
          <w:numId w:val="8"/>
        </w:numPr>
        <w:pBdr>
          <w:top w:val="single" w:sz="6" w:space="3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sz w:val="20"/>
          <w:szCs w:val="20"/>
        </w:rPr>
        <w:t>Búsqueda intensa de expresiones afectuosas por parte de los adultos, especialmente en los niños más pequeños.</w:t>
      </w:r>
    </w:p>
    <w:p w:rsidR="00613FF7" w:rsidRDefault="00613FF7">
      <w:pPr>
        <w:numPr>
          <w:ilvl w:val="0"/>
          <w:numId w:val="8"/>
        </w:numPr>
        <w:pBdr>
          <w:top w:val="single" w:sz="6" w:space="3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sz w:val="20"/>
          <w:szCs w:val="20"/>
        </w:rPr>
        <w:t>Actitudes y juegos sexualizados persistentes e inadecuados para la edad.</w:t>
      </w:r>
    </w:p>
    <w:p w:rsidR="00613FF7" w:rsidRDefault="00613FF7">
      <w:pPr>
        <w:numPr>
          <w:ilvl w:val="0"/>
          <w:numId w:val="8"/>
        </w:numPr>
        <w:pBdr>
          <w:top w:val="single" w:sz="6" w:space="3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sz w:val="20"/>
          <w:szCs w:val="20"/>
        </w:rPr>
        <w:t>Accidentes frecuentes y presentación permanente de lesiones.</w:t>
      </w:r>
    </w:p>
    <w:p w:rsidR="00613FF7" w:rsidRDefault="00613FF7">
      <w:pPr>
        <w:pBdr>
          <w:top w:val="single" w:sz="6" w:space="3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31" w:color="auto"/>
          <w:left w:val="single" w:sz="6" w:space="4" w:color="auto"/>
          <w:bottom w:val="single" w:sz="6" w:space="1" w:color="auto"/>
          <w:right w:val="single" w:sz="6" w:space="4" w:color="auto"/>
        </w:pBdr>
        <w:ind w:firstLine="708"/>
        <w:jc w:val="both"/>
        <w:rPr>
          <w:rFonts w:ascii="Arial" w:hAnsi="Arial" w:cs="Arial"/>
          <w:sz w:val="20"/>
          <w:szCs w:val="20"/>
        </w:rPr>
      </w:pPr>
      <w:r>
        <w:rPr>
          <w:rFonts w:ascii="Arial" w:hAnsi="Arial" w:cs="Arial"/>
          <w:sz w:val="20"/>
          <w:szCs w:val="20"/>
        </w:rPr>
        <w:t xml:space="preserve">Los niños y adolescentes nos muestran a través de sus comportamientos, pedidos de ayuda. </w:t>
      </w:r>
      <w:r>
        <w:rPr>
          <w:rFonts w:ascii="Arial" w:hAnsi="Arial" w:cs="Arial"/>
          <w:b/>
          <w:bCs/>
          <w:sz w:val="20"/>
          <w:szCs w:val="20"/>
        </w:rPr>
        <w:t xml:space="preserve"> </w:t>
      </w:r>
      <w:r>
        <w:rPr>
          <w:rFonts w:ascii="Arial" w:hAnsi="Arial" w:cs="Arial"/>
          <w:sz w:val="20"/>
          <w:szCs w:val="20"/>
        </w:rPr>
        <w:t>Escucharlos con atención y creerles nos da la posibilidad de convertirnos en personas confiables para ellos.</w:t>
      </w:r>
    </w:p>
    <w:p w:rsidR="00613FF7" w:rsidRDefault="00613FF7">
      <w:pPr>
        <w:pBdr>
          <w:top w:val="single" w:sz="6" w:space="31" w:color="auto"/>
          <w:left w:val="single" w:sz="6" w:space="4" w:color="auto"/>
          <w:bottom w:val="single" w:sz="6" w:space="1" w:color="auto"/>
          <w:right w:val="single" w:sz="6" w:space="4" w:color="auto"/>
        </w:pBdr>
        <w:ind w:firstLine="708"/>
        <w:jc w:val="both"/>
        <w:rPr>
          <w:rFonts w:ascii="Arial" w:hAnsi="Arial" w:cs="Arial"/>
          <w:sz w:val="20"/>
          <w:szCs w:val="20"/>
        </w:rPr>
      </w:pPr>
    </w:p>
    <w:p w:rsidR="00613FF7" w:rsidRDefault="00613FF7">
      <w:pPr>
        <w:pBdr>
          <w:top w:val="single" w:sz="6" w:space="31" w:color="auto"/>
          <w:left w:val="single" w:sz="6" w:space="4" w:color="auto"/>
          <w:bottom w:val="single" w:sz="6" w:space="1" w:color="auto"/>
          <w:right w:val="single" w:sz="6" w:space="4" w:color="auto"/>
        </w:pBdr>
        <w:ind w:firstLine="708"/>
        <w:jc w:val="both"/>
        <w:rPr>
          <w:rFonts w:ascii="Arial" w:hAnsi="Arial" w:cs="Arial"/>
          <w:sz w:val="20"/>
          <w:szCs w:val="20"/>
        </w:rPr>
      </w:pPr>
      <w:r>
        <w:rPr>
          <w:rFonts w:ascii="Arial" w:hAnsi="Arial" w:cs="Arial"/>
          <w:sz w:val="20"/>
          <w:szCs w:val="20"/>
        </w:rPr>
        <w:t>El maltrato ejercido sobre los niños y adolescentes, crea un serio problema social y de salud pública. Es más frecuente de lo que solemos creer. Vulnera los derechos fundamentales reconocidos por la Convención Internacional de los Derechos del Niño.</w:t>
      </w:r>
    </w:p>
    <w:p w:rsidR="00613FF7" w:rsidRDefault="00613FF7">
      <w:pPr>
        <w:pBdr>
          <w:top w:val="single" w:sz="6" w:space="31" w:color="auto"/>
          <w:left w:val="single" w:sz="6" w:space="4" w:color="auto"/>
          <w:bottom w:val="single" w:sz="6" w:space="1" w:color="auto"/>
          <w:right w:val="single" w:sz="6" w:space="4" w:color="auto"/>
        </w:pBdr>
        <w:ind w:firstLine="708"/>
        <w:jc w:val="both"/>
        <w:rPr>
          <w:rFonts w:ascii="Arial" w:hAnsi="Arial" w:cs="Arial"/>
          <w:sz w:val="20"/>
          <w:szCs w:val="20"/>
        </w:rPr>
      </w:pPr>
    </w:p>
    <w:p w:rsidR="00613FF7" w:rsidRDefault="00613FF7">
      <w:pPr>
        <w:pStyle w:val="Sangra2detindependiente"/>
        <w:pBdr>
          <w:top w:val="single" w:sz="6" w:space="31" w:color="auto"/>
        </w:pBdr>
        <w:rPr>
          <w:rFonts w:ascii="Arial" w:hAnsi="Arial" w:cs="Arial"/>
          <w:b w:val="0"/>
          <w:bCs w:val="0"/>
          <w:i w:val="0"/>
          <w:iCs w:val="0"/>
          <w:sz w:val="20"/>
          <w:szCs w:val="20"/>
        </w:rPr>
      </w:pPr>
      <w:r>
        <w:rPr>
          <w:rFonts w:ascii="Arial" w:hAnsi="Arial" w:cs="Arial"/>
          <w:b w:val="0"/>
          <w:bCs w:val="0"/>
          <w:i w:val="0"/>
          <w:iCs w:val="0"/>
          <w:sz w:val="20"/>
          <w:szCs w:val="20"/>
        </w:rPr>
        <w:t>Estos hechos se dan en todas las clases sociales, por eso deben ser investigados, independie</w:t>
      </w:r>
      <w:r>
        <w:rPr>
          <w:rFonts w:ascii="Arial" w:hAnsi="Arial" w:cs="Arial"/>
          <w:b w:val="0"/>
          <w:bCs w:val="0"/>
          <w:i w:val="0"/>
          <w:iCs w:val="0"/>
          <w:sz w:val="20"/>
          <w:szCs w:val="20"/>
        </w:rPr>
        <w:t>n</w:t>
      </w:r>
      <w:r>
        <w:rPr>
          <w:rFonts w:ascii="Arial" w:hAnsi="Arial" w:cs="Arial"/>
          <w:b w:val="0"/>
          <w:bCs w:val="0"/>
          <w:i w:val="0"/>
          <w:iCs w:val="0"/>
          <w:sz w:val="20"/>
          <w:szCs w:val="20"/>
        </w:rPr>
        <w:t>temente del nivel socio cultural y/o económico</w:t>
      </w:r>
      <w:r>
        <w:rPr>
          <w:rFonts w:ascii="Arial" w:hAnsi="Arial" w:cs="Arial"/>
          <w:b w:val="0"/>
          <w:bCs w:val="0"/>
          <w:sz w:val="20"/>
          <w:szCs w:val="20"/>
        </w:rPr>
        <w:t xml:space="preserve">. </w:t>
      </w:r>
      <w:r>
        <w:rPr>
          <w:rFonts w:ascii="Arial" w:hAnsi="Arial" w:cs="Arial"/>
          <w:b w:val="0"/>
          <w:bCs w:val="0"/>
          <w:i w:val="0"/>
          <w:iCs w:val="0"/>
          <w:sz w:val="20"/>
          <w:szCs w:val="20"/>
        </w:rPr>
        <w:t>Hay que conversar</w:t>
      </w:r>
      <w:r>
        <w:rPr>
          <w:rFonts w:ascii="Arial" w:hAnsi="Arial" w:cs="Arial"/>
          <w:i w:val="0"/>
          <w:iCs w:val="0"/>
          <w:sz w:val="20"/>
          <w:szCs w:val="20"/>
        </w:rPr>
        <w:t xml:space="preserve"> </w:t>
      </w:r>
      <w:r>
        <w:rPr>
          <w:rFonts w:ascii="Arial" w:hAnsi="Arial" w:cs="Arial"/>
          <w:b w:val="0"/>
          <w:bCs w:val="0"/>
          <w:i w:val="0"/>
          <w:iCs w:val="0"/>
          <w:sz w:val="20"/>
          <w:szCs w:val="20"/>
        </w:rPr>
        <w:t xml:space="preserve">con ellos sobre la posibilidad de buscar </w:t>
      </w:r>
      <w:r>
        <w:rPr>
          <w:rFonts w:ascii="Arial" w:hAnsi="Arial" w:cs="Arial"/>
          <w:b w:val="0"/>
          <w:bCs w:val="0"/>
          <w:i w:val="0"/>
          <w:iCs w:val="0"/>
          <w:sz w:val="20"/>
          <w:szCs w:val="20"/>
        </w:rPr>
        <w:lastRenderedPageBreak/>
        <w:t>ayuda. Acordar con ellos caminos a seguir y acompañarlos y protegerlos en todo momento. Asegurarles que la ayuda favorecerá incluso a los adultos maltratantes.</w:t>
      </w:r>
    </w:p>
    <w:p w:rsidR="00613FF7" w:rsidRDefault="00613FF7">
      <w:pPr>
        <w:pStyle w:val="Sangra2detindependiente"/>
        <w:pBdr>
          <w:top w:val="single" w:sz="6" w:space="31" w:color="auto"/>
        </w:pBdr>
        <w:ind w:firstLine="0"/>
        <w:rPr>
          <w:rFonts w:ascii="Arial" w:hAnsi="Arial" w:cs="Arial"/>
          <w:b w:val="0"/>
          <w:bCs w:val="0"/>
          <w:i w:val="0"/>
          <w:iCs w:val="0"/>
          <w:sz w:val="20"/>
          <w:szCs w:val="20"/>
        </w:rPr>
      </w:pPr>
      <w:r>
        <w:rPr>
          <w:rFonts w:ascii="Arial" w:hAnsi="Arial" w:cs="Arial"/>
          <w:b w:val="0"/>
          <w:bCs w:val="0"/>
          <w:i w:val="0"/>
          <w:iCs w:val="0"/>
          <w:sz w:val="20"/>
          <w:szCs w:val="20"/>
        </w:rPr>
        <w:tab/>
      </w:r>
    </w:p>
    <w:p w:rsidR="00613FF7" w:rsidRDefault="00613FF7">
      <w:pPr>
        <w:pStyle w:val="Sangra2detindependiente"/>
        <w:pBdr>
          <w:top w:val="none" w:sz="0" w:space="0" w:color="auto"/>
          <w:left w:val="none" w:sz="0" w:space="0" w:color="auto"/>
          <w:bottom w:val="none" w:sz="0" w:space="0" w:color="auto"/>
          <w:right w:val="none" w:sz="0" w:space="0" w:color="auto"/>
        </w:pBdr>
        <w:rPr>
          <w:rFonts w:ascii="Arial" w:hAnsi="Arial" w:cs="Arial"/>
          <w:i w:val="0"/>
          <w:iCs w:val="0"/>
          <w:sz w:val="20"/>
          <w:szCs w:val="20"/>
        </w:rPr>
      </w:pPr>
    </w:p>
    <w:p w:rsidR="00613FF7" w:rsidRDefault="00613FF7">
      <w:pPr>
        <w:pStyle w:val="Sangra2detindependiente"/>
        <w:pBdr>
          <w:top w:val="none" w:sz="0" w:space="0" w:color="auto"/>
          <w:left w:val="none" w:sz="0" w:space="0" w:color="auto"/>
          <w:bottom w:val="none" w:sz="0" w:space="0" w:color="auto"/>
          <w:right w:val="none" w:sz="0" w:space="0" w:color="auto"/>
        </w:pBdr>
        <w:rPr>
          <w:rFonts w:ascii="Arial" w:hAnsi="Arial" w:cs="Arial"/>
          <w:i w:val="0"/>
          <w:iCs w:val="0"/>
          <w:sz w:val="20"/>
          <w:szCs w:val="20"/>
        </w:rPr>
      </w:pPr>
    </w:p>
    <w:p w:rsidR="00613FF7" w:rsidRDefault="00613FF7">
      <w:pPr>
        <w:pStyle w:val="Textodebloque"/>
        <w:tabs>
          <w:tab w:val="clear" w:pos="8364"/>
          <w:tab w:val="clear" w:pos="9356"/>
        </w:tabs>
        <w:ind w:left="0" w:right="0" w:firstLine="708"/>
        <w:rPr>
          <w:i w:val="0"/>
          <w:iCs w:val="0"/>
          <w:sz w:val="20"/>
          <w:szCs w:val="20"/>
        </w:rPr>
      </w:pPr>
    </w:p>
    <w:p w:rsidR="00613FF7" w:rsidRDefault="00613FF7">
      <w:pPr>
        <w:pStyle w:val="Textodebloque"/>
        <w:tabs>
          <w:tab w:val="clear" w:pos="8364"/>
          <w:tab w:val="clear" w:pos="9356"/>
        </w:tabs>
        <w:ind w:left="0" w:right="0" w:firstLine="708"/>
        <w:rPr>
          <w:i w:val="0"/>
          <w:iCs w:val="0"/>
          <w:sz w:val="20"/>
          <w:szCs w:val="20"/>
        </w:rPr>
      </w:pPr>
    </w:p>
    <w:p w:rsidR="00613FF7" w:rsidRDefault="00613FF7">
      <w:pPr>
        <w:pStyle w:val="Textodebloque"/>
        <w:tabs>
          <w:tab w:val="clear" w:pos="8364"/>
          <w:tab w:val="clear" w:pos="9356"/>
        </w:tabs>
        <w:ind w:left="0" w:right="0"/>
        <w:jc w:val="left"/>
        <w:rPr>
          <w:i w:val="0"/>
          <w:iCs w:val="0"/>
          <w:sz w:val="20"/>
          <w:szCs w:val="20"/>
        </w:rPr>
      </w:pPr>
      <w:r>
        <w:rPr>
          <w:i w:val="0"/>
          <w:iCs w:val="0"/>
          <w:sz w:val="20"/>
          <w:szCs w:val="20"/>
        </w:rPr>
        <w:t>Orientando</w:t>
      </w:r>
    </w:p>
    <w:p w:rsidR="00613FF7" w:rsidRDefault="00613FF7">
      <w:pPr>
        <w:pStyle w:val="Textodebloque"/>
        <w:tabs>
          <w:tab w:val="clear" w:pos="8364"/>
          <w:tab w:val="clear" w:pos="9356"/>
        </w:tabs>
        <w:ind w:left="0" w:right="0"/>
        <w:jc w:val="left"/>
        <w:rPr>
          <w:i w:val="0"/>
          <w:iCs w:val="0"/>
          <w:sz w:val="20"/>
          <w:szCs w:val="20"/>
        </w:rPr>
      </w:pPr>
    </w:p>
    <w:p w:rsidR="00613FF7" w:rsidRDefault="00613FF7">
      <w:pPr>
        <w:pStyle w:val="Sangra2detindependiente"/>
        <w:pBdr>
          <w:top w:val="none" w:sz="0" w:space="0" w:color="auto"/>
          <w:left w:val="none" w:sz="0" w:space="0" w:color="auto"/>
          <w:bottom w:val="none" w:sz="0" w:space="0" w:color="auto"/>
          <w:right w:val="none" w:sz="0" w:space="0" w:color="auto"/>
        </w:pBdr>
        <w:rPr>
          <w:rFonts w:ascii="Arial" w:hAnsi="Arial" w:cs="Arial"/>
          <w:b w:val="0"/>
          <w:bCs w:val="0"/>
          <w:i w:val="0"/>
          <w:iCs w:val="0"/>
          <w:sz w:val="20"/>
          <w:szCs w:val="20"/>
        </w:rPr>
      </w:pPr>
      <w:r>
        <w:rPr>
          <w:rFonts w:ascii="Arial" w:hAnsi="Arial" w:cs="Arial"/>
          <w:b w:val="0"/>
          <w:bCs w:val="0"/>
          <w:i w:val="0"/>
          <w:iCs w:val="0"/>
          <w:sz w:val="20"/>
          <w:szCs w:val="20"/>
        </w:rPr>
        <w:t xml:space="preserve">Hay que </w:t>
      </w:r>
      <w:r>
        <w:rPr>
          <w:rFonts w:ascii="Arial" w:hAnsi="Arial" w:cs="Arial"/>
          <w:i w:val="0"/>
          <w:iCs w:val="0"/>
          <w:sz w:val="20"/>
          <w:szCs w:val="20"/>
        </w:rPr>
        <w:t>socializar la información, una vez que la víctima nos autorice</w:t>
      </w:r>
      <w:r>
        <w:rPr>
          <w:rFonts w:ascii="Arial" w:hAnsi="Arial" w:cs="Arial"/>
          <w:b w:val="0"/>
          <w:bCs w:val="0"/>
          <w:i w:val="0"/>
          <w:iCs w:val="0"/>
          <w:sz w:val="20"/>
          <w:szCs w:val="20"/>
        </w:rPr>
        <w:t xml:space="preserve">. </w:t>
      </w:r>
      <w:r>
        <w:rPr>
          <w:rFonts w:ascii="Arial" w:hAnsi="Arial" w:cs="Arial"/>
          <w:i w:val="0"/>
          <w:iCs w:val="0"/>
          <w:sz w:val="20"/>
          <w:szCs w:val="20"/>
        </w:rPr>
        <w:t>La privacidad pr</w:t>
      </w:r>
      <w:r>
        <w:rPr>
          <w:rFonts w:ascii="Arial" w:hAnsi="Arial" w:cs="Arial"/>
          <w:i w:val="0"/>
          <w:iCs w:val="0"/>
          <w:sz w:val="20"/>
          <w:szCs w:val="20"/>
        </w:rPr>
        <w:t>o</w:t>
      </w:r>
      <w:r>
        <w:rPr>
          <w:rFonts w:ascii="Arial" w:hAnsi="Arial" w:cs="Arial"/>
          <w:i w:val="0"/>
          <w:iCs w:val="0"/>
          <w:sz w:val="20"/>
          <w:szCs w:val="20"/>
        </w:rPr>
        <w:t>longa el maltrato</w:t>
      </w:r>
      <w:r>
        <w:rPr>
          <w:rFonts w:ascii="Arial" w:hAnsi="Arial" w:cs="Arial"/>
          <w:b w:val="0"/>
          <w:bCs w:val="0"/>
          <w:i w:val="0"/>
          <w:iCs w:val="0"/>
          <w:sz w:val="20"/>
          <w:szCs w:val="20"/>
        </w:rPr>
        <w:t>. El tratamiento socializado del problema se debe dar sólo cuando conocemos hacia dónde orientarlo para solicitar la ayuda especializada.</w:t>
      </w:r>
    </w:p>
    <w:p w:rsidR="00613FF7" w:rsidRDefault="00613FF7">
      <w:pPr>
        <w:ind w:left="2268" w:right="2268"/>
        <w:rPr>
          <w:rFonts w:ascii="Arial" w:hAnsi="Arial" w:cs="Arial"/>
          <w:b/>
          <w:bCs/>
          <w:sz w:val="20"/>
          <w:szCs w:val="20"/>
        </w:rPr>
      </w:pPr>
    </w:p>
    <w:p w:rsidR="00613FF7" w:rsidRDefault="00613FF7">
      <w:pPr>
        <w:pStyle w:val="Sangra3detindependiente"/>
        <w:ind w:left="0" w:right="-1" w:firstLine="1416"/>
        <w:rPr>
          <w:i w:val="0"/>
          <w:iCs w:val="0"/>
          <w:sz w:val="20"/>
          <w:szCs w:val="20"/>
        </w:rPr>
      </w:pPr>
      <w:r>
        <w:rPr>
          <w:i w:val="0"/>
          <w:iCs w:val="0"/>
          <w:sz w:val="20"/>
          <w:szCs w:val="20"/>
        </w:rPr>
        <w:t>Los recursos más próximos están dados por los servicios de salud, la escuela, los org</w:t>
      </w:r>
      <w:r>
        <w:rPr>
          <w:i w:val="0"/>
          <w:iCs w:val="0"/>
          <w:sz w:val="20"/>
          <w:szCs w:val="20"/>
        </w:rPr>
        <w:t>a</w:t>
      </w:r>
      <w:r>
        <w:rPr>
          <w:i w:val="0"/>
          <w:iCs w:val="0"/>
          <w:sz w:val="20"/>
          <w:szCs w:val="20"/>
        </w:rPr>
        <w:t>nismos de acción social del municipio o de minoridad, la justicia de menores. Debemos saber qué acciones son reconocidas por la ley como delitos y penalizados como tales.</w:t>
      </w:r>
      <w:r>
        <w:rPr>
          <w:b/>
          <w:bCs/>
          <w:i w:val="0"/>
          <w:iCs w:val="0"/>
          <w:sz w:val="20"/>
          <w:szCs w:val="20"/>
        </w:rPr>
        <w:t xml:space="preserve"> </w:t>
      </w:r>
      <w:r>
        <w:rPr>
          <w:i w:val="0"/>
          <w:iCs w:val="0"/>
          <w:sz w:val="20"/>
          <w:szCs w:val="20"/>
        </w:rPr>
        <w:t>Como adultos comprometidos y c</w:t>
      </w:r>
      <w:r>
        <w:rPr>
          <w:i w:val="0"/>
          <w:iCs w:val="0"/>
          <w:sz w:val="20"/>
          <w:szCs w:val="20"/>
        </w:rPr>
        <w:t>o</w:t>
      </w:r>
      <w:r>
        <w:rPr>
          <w:i w:val="0"/>
          <w:iCs w:val="0"/>
          <w:sz w:val="20"/>
          <w:szCs w:val="20"/>
        </w:rPr>
        <w:t>munidad solidaria, debemos realizar un relevamiento de los recursos locales especializados; de no e</w:t>
      </w:r>
      <w:r>
        <w:rPr>
          <w:i w:val="0"/>
          <w:iCs w:val="0"/>
          <w:sz w:val="20"/>
          <w:szCs w:val="20"/>
        </w:rPr>
        <w:t>n</w:t>
      </w:r>
      <w:r>
        <w:rPr>
          <w:i w:val="0"/>
          <w:iCs w:val="0"/>
          <w:sz w:val="20"/>
          <w:szCs w:val="20"/>
        </w:rPr>
        <w:t>contrarlos, podrán pedir ayuda en los lugares antes mencionados.</w:t>
      </w:r>
    </w:p>
    <w:p w:rsidR="00613FF7" w:rsidRDefault="00613FF7">
      <w:pPr>
        <w:pStyle w:val="Sangra3detindependiente"/>
        <w:ind w:left="0" w:right="2268" w:firstLine="1416"/>
        <w:jc w:val="left"/>
        <w:rPr>
          <w:sz w:val="20"/>
          <w:szCs w:val="20"/>
        </w:rPr>
      </w:pPr>
    </w:p>
    <w:p w:rsidR="00613FF7" w:rsidRDefault="00613FF7">
      <w:pPr>
        <w:pStyle w:val="Sangra3detindependiente"/>
        <w:ind w:left="0" w:right="2268"/>
        <w:jc w:val="left"/>
        <w:rPr>
          <w:b/>
          <w:bCs/>
          <w:i w:val="0"/>
          <w:iCs w:val="0"/>
          <w:sz w:val="20"/>
          <w:szCs w:val="20"/>
        </w:rPr>
      </w:pPr>
      <w:r>
        <w:rPr>
          <w:sz w:val="20"/>
          <w:szCs w:val="20"/>
        </w:rPr>
        <w:br w:type="page"/>
      </w:r>
      <w:r>
        <w:rPr>
          <w:b/>
          <w:bCs/>
          <w:i w:val="0"/>
          <w:iCs w:val="0"/>
          <w:sz w:val="20"/>
          <w:szCs w:val="20"/>
        </w:rPr>
        <w:lastRenderedPageBreak/>
        <w:t>5 – ACCIDENTES</w:t>
      </w:r>
    </w:p>
    <w:p w:rsidR="00613FF7" w:rsidRDefault="00613FF7">
      <w:pPr>
        <w:pStyle w:val="Sangra3detindependiente"/>
        <w:ind w:left="2268" w:right="2268"/>
        <w:jc w:val="left"/>
        <w:rPr>
          <w:b/>
          <w:bCs/>
          <w:i w:val="0"/>
          <w:iCs w:val="0"/>
          <w:sz w:val="20"/>
          <w:szCs w:val="20"/>
        </w:rPr>
      </w:pPr>
    </w:p>
    <w:p w:rsidR="00613FF7" w:rsidRDefault="00613FF7">
      <w:pPr>
        <w:pStyle w:val="Sangra3detindependiente"/>
        <w:ind w:left="0" w:right="141" w:firstLine="708"/>
        <w:rPr>
          <w:i w:val="0"/>
          <w:iCs w:val="0"/>
          <w:sz w:val="20"/>
          <w:szCs w:val="20"/>
        </w:rPr>
      </w:pPr>
      <w:r>
        <w:rPr>
          <w:i w:val="0"/>
          <w:iCs w:val="0"/>
          <w:sz w:val="20"/>
          <w:szCs w:val="20"/>
        </w:rPr>
        <w:t xml:space="preserve">Las lesiones traumáticas y muertes por accidente son en la actualidad un problema </w:t>
      </w:r>
      <w:r w:rsidR="00767831">
        <w:rPr>
          <w:i w:val="0"/>
          <w:iCs w:val="0"/>
          <w:sz w:val="20"/>
          <w:szCs w:val="20"/>
        </w:rPr>
        <w:t>creciente,</w:t>
      </w:r>
      <w:r>
        <w:rPr>
          <w:i w:val="0"/>
          <w:iCs w:val="0"/>
          <w:sz w:val="20"/>
          <w:szCs w:val="20"/>
        </w:rPr>
        <w:t xml:space="preserve"> en especial en jóvenes de 19 a 24 años.</w:t>
      </w:r>
    </w:p>
    <w:p w:rsidR="00613FF7" w:rsidRDefault="00613FF7">
      <w:pPr>
        <w:pStyle w:val="Sangra3detindependiente"/>
        <w:ind w:left="0" w:right="141" w:firstLine="708"/>
        <w:rPr>
          <w:i w:val="0"/>
          <w:iCs w:val="0"/>
          <w:sz w:val="20"/>
          <w:szCs w:val="20"/>
        </w:rPr>
      </w:pPr>
    </w:p>
    <w:p w:rsidR="00613FF7" w:rsidRDefault="00613FF7">
      <w:pPr>
        <w:pStyle w:val="Sangra3detindependiente"/>
        <w:ind w:left="0" w:right="141" w:firstLine="708"/>
        <w:rPr>
          <w:i w:val="0"/>
          <w:iCs w:val="0"/>
          <w:sz w:val="20"/>
          <w:szCs w:val="20"/>
        </w:rPr>
      </w:pPr>
      <w:r>
        <w:rPr>
          <w:i w:val="0"/>
          <w:iCs w:val="0"/>
          <w:sz w:val="20"/>
          <w:szCs w:val="20"/>
        </w:rPr>
        <w:t>Los accidentes son la primera causa de muerte y de discapacidad física en la adolescencia.</w:t>
      </w:r>
    </w:p>
    <w:p w:rsidR="00613FF7" w:rsidRDefault="00613FF7">
      <w:pPr>
        <w:pStyle w:val="Sangra3detindependiente"/>
        <w:ind w:left="0" w:right="141" w:firstLine="708"/>
        <w:rPr>
          <w:i w:val="0"/>
          <w:iCs w:val="0"/>
          <w:sz w:val="20"/>
          <w:szCs w:val="20"/>
        </w:rPr>
      </w:pPr>
    </w:p>
    <w:p w:rsidR="00613FF7" w:rsidRDefault="00405307">
      <w:pPr>
        <w:pStyle w:val="Sangra3detindependiente"/>
        <w:ind w:left="0" w:right="141" w:firstLine="708"/>
        <w:rPr>
          <w:i w:val="0"/>
          <w:iCs w:val="0"/>
          <w:sz w:val="20"/>
          <w:szCs w:val="20"/>
        </w:rPr>
      </w:pPr>
      <w:r>
        <w:rPr>
          <w:i w:val="0"/>
          <w:iCs w:val="0"/>
          <w:sz w:val="20"/>
          <w:szCs w:val="20"/>
        </w:rPr>
        <w:t xml:space="preserve">Durante 2015 </w:t>
      </w:r>
      <w:r w:rsidR="00613FF7">
        <w:rPr>
          <w:i w:val="0"/>
          <w:iCs w:val="0"/>
          <w:sz w:val="20"/>
          <w:szCs w:val="20"/>
        </w:rPr>
        <w:t xml:space="preserve"> murieron </w:t>
      </w:r>
      <w:r>
        <w:rPr>
          <w:i w:val="0"/>
          <w:iCs w:val="0"/>
          <w:sz w:val="20"/>
          <w:szCs w:val="20"/>
        </w:rPr>
        <w:t>7.472</w:t>
      </w:r>
      <w:r w:rsidR="001157B6">
        <w:rPr>
          <w:i w:val="0"/>
          <w:iCs w:val="0"/>
          <w:sz w:val="20"/>
          <w:szCs w:val="20"/>
        </w:rPr>
        <w:t xml:space="preserve"> </w:t>
      </w:r>
      <w:r w:rsidR="00613FF7">
        <w:rPr>
          <w:i w:val="0"/>
          <w:iCs w:val="0"/>
          <w:sz w:val="20"/>
          <w:szCs w:val="20"/>
        </w:rPr>
        <w:t xml:space="preserve"> jóvenes por violencia, de los cuales el 80,3% fueron provocados por accidentes. El 75% de las víctimas eran varones.</w:t>
      </w:r>
      <w:r w:rsidR="001157B6">
        <w:rPr>
          <w:i w:val="0"/>
          <w:iCs w:val="0"/>
          <w:sz w:val="20"/>
          <w:szCs w:val="20"/>
        </w:rPr>
        <w:t xml:space="preserve"> En 10 años creció el 83&amp; las victimas por inseg</w:t>
      </w:r>
      <w:r w:rsidR="001157B6">
        <w:rPr>
          <w:i w:val="0"/>
          <w:iCs w:val="0"/>
          <w:sz w:val="20"/>
          <w:szCs w:val="20"/>
        </w:rPr>
        <w:t>u</w:t>
      </w:r>
      <w:r w:rsidR="001157B6">
        <w:rPr>
          <w:i w:val="0"/>
          <w:iCs w:val="0"/>
          <w:sz w:val="20"/>
          <w:szCs w:val="20"/>
        </w:rPr>
        <w:t>ridad vial. Fuente: Ministerio de Salud de Nación</w:t>
      </w:r>
    </w:p>
    <w:p w:rsidR="00613FF7" w:rsidRDefault="00613FF7">
      <w:pPr>
        <w:pStyle w:val="Sangra3detindependiente"/>
        <w:ind w:left="0" w:right="141" w:firstLine="708"/>
        <w:rPr>
          <w:i w:val="0"/>
          <w:iCs w:val="0"/>
          <w:sz w:val="20"/>
          <w:szCs w:val="20"/>
        </w:rPr>
      </w:pPr>
    </w:p>
    <w:p w:rsidR="00613FF7" w:rsidRDefault="00613FF7">
      <w:pPr>
        <w:pStyle w:val="Sangra3detindependiente"/>
        <w:ind w:left="0" w:right="141" w:firstLine="708"/>
        <w:rPr>
          <w:i w:val="0"/>
          <w:iCs w:val="0"/>
          <w:sz w:val="20"/>
          <w:szCs w:val="20"/>
        </w:rPr>
      </w:pPr>
      <w:r>
        <w:rPr>
          <w:i w:val="0"/>
          <w:iCs w:val="0"/>
          <w:sz w:val="20"/>
          <w:szCs w:val="20"/>
        </w:rPr>
        <w:t>El número de víctimas tanto en vidas perdidas como en niños y adolescentes lisiados justifica incorporar en el documento éste tema.</w:t>
      </w:r>
    </w:p>
    <w:p w:rsidR="00613FF7" w:rsidRDefault="00613FF7">
      <w:pPr>
        <w:pStyle w:val="Sangra3detindependiente"/>
        <w:ind w:left="0" w:right="141" w:firstLine="708"/>
        <w:rPr>
          <w:i w:val="0"/>
          <w:iCs w:val="0"/>
          <w:sz w:val="20"/>
          <w:szCs w:val="20"/>
        </w:rPr>
      </w:pPr>
    </w:p>
    <w:p w:rsidR="00613FF7" w:rsidRDefault="00613FF7">
      <w:pPr>
        <w:pStyle w:val="Sangra3detindependiente"/>
        <w:ind w:left="0" w:right="141" w:firstLine="708"/>
        <w:rPr>
          <w:i w:val="0"/>
          <w:iCs w:val="0"/>
          <w:sz w:val="20"/>
          <w:szCs w:val="20"/>
        </w:rPr>
      </w:pPr>
      <w:r>
        <w:rPr>
          <w:i w:val="0"/>
          <w:iCs w:val="0"/>
          <w:sz w:val="20"/>
          <w:szCs w:val="20"/>
        </w:rPr>
        <w:t>Un mejor conocimiento de los factores causales conducirá a un enfoque más racional para atenuar el problema.</w:t>
      </w:r>
    </w:p>
    <w:p w:rsidR="00613FF7" w:rsidRDefault="00613FF7">
      <w:pPr>
        <w:pStyle w:val="Sangra3detindependiente"/>
        <w:ind w:left="0" w:right="141"/>
        <w:rPr>
          <w:i w:val="0"/>
          <w:iCs w:val="0"/>
          <w:sz w:val="20"/>
          <w:szCs w:val="20"/>
        </w:rPr>
      </w:pPr>
    </w:p>
    <w:p w:rsidR="00613FF7" w:rsidRDefault="00613FF7">
      <w:pPr>
        <w:pStyle w:val="Sangra3detindependiente"/>
        <w:ind w:left="0" w:right="141" w:firstLine="708"/>
        <w:rPr>
          <w:i w:val="0"/>
          <w:iCs w:val="0"/>
          <w:sz w:val="20"/>
          <w:szCs w:val="20"/>
        </w:rPr>
      </w:pPr>
      <w:r>
        <w:rPr>
          <w:i w:val="0"/>
          <w:iCs w:val="0"/>
          <w:sz w:val="20"/>
          <w:szCs w:val="20"/>
        </w:rPr>
        <w:t>El término “accidente” está actualmente en revisión. La expresión accidente parece aludir a  mala suerte o un suceso fortuito, lo cual no contribuye a esclarecer las causas que lo desencadenan.</w:t>
      </w:r>
    </w:p>
    <w:p w:rsidR="00613FF7" w:rsidRDefault="00613FF7">
      <w:pPr>
        <w:pStyle w:val="Sangra3detindependiente"/>
        <w:ind w:left="0" w:right="141" w:firstLine="708"/>
        <w:rPr>
          <w:i w:val="0"/>
          <w:iCs w:val="0"/>
          <w:sz w:val="20"/>
          <w:szCs w:val="20"/>
        </w:rPr>
      </w:pPr>
    </w:p>
    <w:p w:rsidR="00613FF7" w:rsidRDefault="00613FF7">
      <w:pPr>
        <w:ind w:firstLine="708"/>
        <w:jc w:val="both"/>
        <w:rPr>
          <w:rFonts w:ascii="Arial" w:hAnsi="Arial" w:cs="Arial"/>
          <w:sz w:val="20"/>
          <w:szCs w:val="20"/>
          <w:lang w:val="es-MX"/>
        </w:rPr>
      </w:pPr>
      <w:r>
        <w:rPr>
          <w:rFonts w:ascii="Arial" w:hAnsi="Arial" w:cs="Arial"/>
          <w:sz w:val="20"/>
          <w:szCs w:val="20"/>
          <w:lang w:val="es-MX"/>
        </w:rPr>
        <w:t>De la misma manera las personas atribuyen a la suerte o a "un milagro" el hecho de “haber e</w:t>
      </w:r>
      <w:r>
        <w:rPr>
          <w:rFonts w:ascii="Arial" w:hAnsi="Arial" w:cs="Arial"/>
          <w:sz w:val="20"/>
          <w:szCs w:val="20"/>
          <w:lang w:val="es-MX"/>
        </w:rPr>
        <w:t>s</w:t>
      </w:r>
      <w:r>
        <w:rPr>
          <w:rFonts w:ascii="Arial" w:hAnsi="Arial" w:cs="Arial"/>
          <w:sz w:val="20"/>
          <w:szCs w:val="20"/>
          <w:lang w:val="es-MX"/>
        </w:rPr>
        <w:t>capado” de un accidente. Es preferible hablar de “lesión” y de “control de lesiones”.</w:t>
      </w:r>
    </w:p>
    <w:p w:rsidR="00613FF7" w:rsidRDefault="00613FF7">
      <w:pPr>
        <w:ind w:firstLine="708"/>
        <w:jc w:val="both"/>
        <w:rPr>
          <w:rFonts w:ascii="Arial" w:hAnsi="Arial" w:cs="Arial"/>
          <w:sz w:val="20"/>
          <w:szCs w:val="20"/>
          <w:lang w:val="es-MX"/>
        </w:rPr>
      </w:pPr>
    </w:p>
    <w:p w:rsidR="00613FF7" w:rsidRDefault="00613FF7">
      <w:pPr>
        <w:ind w:firstLine="708"/>
        <w:jc w:val="both"/>
        <w:rPr>
          <w:rFonts w:ascii="Arial" w:hAnsi="Arial" w:cs="Arial"/>
          <w:b/>
          <w:bCs/>
          <w:sz w:val="20"/>
          <w:szCs w:val="20"/>
          <w:lang w:val="es-MX"/>
        </w:rPr>
      </w:pPr>
      <w:r>
        <w:rPr>
          <w:rFonts w:ascii="Arial" w:hAnsi="Arial" w:cs="Arial"/>
          <w:sz w:val="20"/>
          <w:szCs w:val="20"/>
          <w:lang w:val="es-MX"/>
        </w:rPr>
        <w:t xml:space="preserve">Los tres componentes principales de una lesión son: </w:t>
      </w:r>
      <w:r>
        <w:rPr>
          <w:rFonts w:ascii="Arial" w:hAnsi="Arial" w:cs="Arial"/>
          <w:b/>
          <w:bCs/>
          <w:sz w:val="20"/>
          <w:szCs w:val="20"/>
          <w:lang w:val="es-MX"/>
        </w:rPr>
        <w:t>el huésped</w:t>
      </w:r>
      <w:r>
        <w:rPr>
          <w:rFonts w:ascii="Arial" w:hAnsi="Arial" w:cs="Arial"/>
          <w:sz w:val="20"/>
          <w:szCs w:val="20"/>
          <w:lang w:val="es-MX"/>
        </w:rPr>
        <w:t xml:space="preserve"> (persona afectada por la lesión), </w:t>
      </w:r>
      <w:r>
        <w:rPr>
          <w:rFonts w:ascii="Arial" w:hAnsi="Arial" w:cs="Arial"/>
          <w:b/>
          <w:bCs/>
          <w:sz w:val="20"/>
          <w:szCs w:val="20"/>
          <w:lang w:val="es-MX"/>
        </w:rPr>
        <w:t>el agente</w:t>
      </w:r>
      <w:r>
        <w:rPr>
          <w:rFonts w:ascii="Arial" w:hAnsi="Arial" w:cs="Arial"/>
          <w:sz w:val="20"/>
          <w:szCs w:val="20"/>
          <w:lang w:val="es-MX"/>
        </w:rPr>
        <w:t xml:space="preserve"> (la causa directa de la lesión) y </w:t>
      </w:r>
      <w:r>
        <w:rPr>
          <w:rFonts w:ascii="Arial" w:hAnsi="Arial" w:cs="Arial"/>
          <w:b/>
          <w:bCs/>
          <w:sz w:val="20"/>
          <w:szCs w:val="20"/>
          <w:lang w:val="es-MX"/>
        </w:rPr>
        <w:t>el ambiente</w:t>
      </w:r>
      <w:r>
        <w:rPr>
          <w:rFonts w:ascii="Arial" w:hAnsi="Arial" w:cs="Arial"/>
          <w:sz w:val="20"/>
          <w:szCs w:val="20"/>
          <w:lang w:val="es-MX"/>
        </w:rPr>
        <w:t xml:space="preserve"> (dónde y cuándo ocurre la lesión). Teniendo en cuenta este último componente (el lugar donde ocurre) podemos hablar de </w:t>
      </w:r>
      <w:r>
        <w:rPr>
          <w:rFonts w:ascii="Arial" w:hAnsi="Arial" w:cs="Arial"/>
          <w:b/>
          <w:bCs/>
          <w:sz w:val="20"/>
          <w:szCs w:val="20"/>
          <w:lang w:val="es-MX"/>
        </w:rPr>
        <w:t>accidentes en</w:t>
      </w:r>
      <w:r>
        <w:rPr>
          <w:rFonts w:ascii="Arial" w:hAnsi="Arial" w:cs="Arial"/>
          <w:sz w:val="20"/>
          <w:szCs w:val="20"/>
          <w:lang w:val="es-MX"/>
        </w:rPr>
        <w:t xml:space="preserve"> </w:t>
      </w:r>
      <w:r>
        <w:rPr>
          <w:rFonts w:ascii="Arial" w:hAnsi="Arial" w:cs="Arial"/>
          <w:b/>
          <w:bCs/>
          <w:sz w:val="20"/>
          <w:szCs w:val="20"/>
          <w:lang w:val="es-MX"/>
        </w:rPr>
        <w:t>el hogar, en la vía pública, en reuniones sociales (discotecas, encuentros deportivos), en el ámbito laboral, en el ámbito escolar.</w:t>
      </w:r>
    </w:p>
    <w:p w:rsidR="00613FF7" w:rsidRDefault="00613FF7">
      <w:pPr>
        <w:ind w:firstLine="708"/>
        <w:jc w:val="both"/>
        <w:rPr>
          <w:rFonts w:ascii="Arial" w:hAnsi="Arial" w:cs="Arial"/>
          <w:b/>
          <w:bCs/>
          <w:sz w:val="20"/>
          <w:szCs w:val="20"/>
          <w:lang w:val="es-MX"/>
        </w:rPr>
      </w:pPr>
    </w:p>
    <w:p w:rsidR="00613FF7" w:rsidRDefault="00613FF7">
      <w:pPr>
        <w:pStyle w:val="Textoindependiente2"/>
        <w:ind w:firstLine="360"/>
        <w:rPr>
          <w:sz w:val="20"/>
          <w:szCs w:val="20"/>
        </w:rPr>
      </w:pPr>
      <w:r>
        <w:rPr>
          <w:sz w:val="20"/>
          <w:szCs w:val="20"/>
        </w:rPr>
        <w:t xml:space="preserve">Hay investigaciones que avalan la teoría de que las lesiones se </w:t>
      </w:r>
      <w:r w:rsidR="00767831">
        <w:rPr>
          <w:sz w:val="20"/>
          <w:szCs w:val="20"/>
        </w:rPr>
        <w:t>producen</w:t>
      </w:r>
      <w:r>
        <w:rPr>
          <w:sz w:val="20"/>
          <w:szCs w:val="20"/>
        </w:rPr>
        <w:t xml:space="preserve"> en mayor medida cuando se viven situaciones de estrés. Por ejemplo:</w:t>
      </w:r>
    </w:p>
    <w:p w:rsidR="00613FF7" w:rsidRDefault="00613FF7">
      <w:pPr>
        <w:pStyle w:val="Textoindependiente2"/>
        <w:numPr>
          <w:ilvl w:val="0"/>
          <w:numId w:val="9"/>
        </w:numPr>
        <w:rPr>
          <w:sz w:val="20"/>
          <w:szCs w:val="20"/>
        </w:rPr>
      </w:pPr>
      <w:r>
        <w:rPr>
          <w:sz w:val="20"/>
          <w:szCs w:val="20"/>
        </w:rPr>
        <w:t>Hambre o fatiga.</w:t>
      </w:r>
    </w:p>
    <w:p w:rsidR="00613FF7" w:rsidRDefault="00613FF7">
      <w:pPr>
        <w:pStyle w:val="Textoindependiente2"/>
        <w:numPr>
          <w:ilvl w:val="0"/>
          <w:numId w:val="9"/>
        </w:numPr>
        <w:rPr>
          <w:sz w:val="20"/>
          <w:szCs w:val="20"/>
        </w:rPr>
      </w:pPr>
      <w:r>
        <w:rPr>
          <w:sz w:val="20"/>
          <w:szCs w:val="20"/>
        </w:rPr>
        <w:t>Hiperactividad.</w:t>
      </w:r>
    </w:p>
    <w:p w:rsidR="00613FF7" w:rsidRDefault="00613FF7">
      <w:pPr>
        <w:pStyle w:val="Textoindependiente2"/>
        <w:numPr>
          <w:ilvl w:val="0"/>
          <w:numId w:val="9"/>
        </w:numPr>
        <w:rPr>
          <w:sz w:val="20"/>
          <w:szCs w:val="20"/>
        </w:rPr>
      </w:pPr>
      <w:r>
        <w:rPr>
          <w:sz w:val="20"/>
          <w:szCs w:val="20"/>
        </w:rPr>
        <w:t>Enfermedad materna.</w:t>
      </w:r>
    </w:p>
    <w:p w:rsidR="00613FF7" w:rsidRDefault="00613FF7">
      <w:pPr>
        <w:pStyle w:val="Textoindependiente2"/>
        <w:numPr>
          <w:ilvl w:val="0"/>
          <w:numId w:val="9"/>
        </w:numPr>
        <w:rPr>
          <w:sz w:val="20"/>
          <w:szCs w:val="20"/>
        </w:rPr>
      </w:pPr>
      <w:r>
        <w:rPr>
          <w:sz w:val="20"/>
          <w:szCs w:val="20"/>
        </w:rPr>
        <w:t>Relaciones tensas entre los adultos.</w:t>
      </w:r>
    </w:p>
    <w:p w:rsidR="00613FF7" w:rsidRDefault="00613FF7">
      <w:pPr>
        <w:pStyle w:val="Textoindependiente2"/>
        <w:numPr>
          <w:ilvl w:val="0"/>
          <w:numId w:val="9"/>
        </w:numPr>
        <w:rPr>
          <w:sz w:val="20"/>
          <w:szCs w:val="20"/>
        </w:rPr>
      </w:pPr>
      <w:r>
        <w:rPr>
          <w:sz w:val="20"/>
          <w:szCs w:val="20"/>
        </w:rPr>
        <w:t>Cambios recientes en el ambiente como los que ocurren en momentos de mudanzas o vacaciones.</w:t>
      </w:r>
    </w:p>
    <w:p w:rsidR="00613FF7" w:rsidRDefault="00613FF7">
      <w:pPr>
        <w:pStyle w:val="Textoindependiente2"/>
        <w:numPr>
          <w:ilvl w:val="0"/>
          <w:numId w:val="9"/>
        </w:numPr>
        <w:rPr>
          <w:sz w:val="20"/>
          <w:szCs w:val="20"/>
        </w:rPr>
      </w:pPr>
      <w:r>
        <w:rPr>
          <w:sz w:val="20"/>
          <w:szCs w:val="20"/>
        </w:rPr>
        <w:t>Preocupación o tensión agobiante de la madre.</w:t>
      </w:r>
    </w:p>
    <w:p w:rsidR="00613FF7" w:rsidRDefault="00613FF7">
      <w:pPr>
        <w:pStyle w:val="Textoindependiente2"/>
        <w:numPr>
          <w:ilvl w:val="0"/>
          <w:numId w:val="9"/>
        </w:numPr>
        <w:rPr>
          <w:sz w:val="20"/>
          <w:szCs w:val="20"/>
        </w:rPr>
      </w:pPr>
      <w:r>
        <w:rPr>
          <w:sz w:val="20"/>
          <w:szCs w:val="20"/>
        </w:rPr>
        <w:t>Muerte de algún miembro de la familia.</w:t>
      </w:r>
    </w:p>
    <w:p w:rsidR="00767831" w:rsidRDefault="00E74B8E">
      <w:pPr>
        <w:pStyle w:val="Textoindependiente2"/>
        <w:numPr>
          <w:ilvl w:val="0"/>
          <w:numId w:val="9"/>
        </w:numPr>
        <w:rPr>
          <w:sz w:val="20"/>
          <w:szCs w:val="20"/>
        </w:rPr>
      </w:pPr>
      <w:r>
        <w:rPr>
          <w:sz w:val="20"/>
          <w:szCs w:val="20"/>
        </w:rPr>
        <w:t>Consumo de alcohol o drogas</w:t>
      </w:r>
    </w:p>
    <w:p w:rsidR="00613FF7" w:rsidRDefault="00613FF7">
      <w:pPr>
        <w:pStyle w:val="Textoindependiente2"/>
        <w:rPr>
          <w:sz w:val="20"/>
          <w:szCs w:val="20"/>
        </w:rPr>
      </w:pPr>
    </w:p>
    <w:p w:rsidR="00613FF7" w:rsidRDefault="00613FF7">
      <w:pPr>
        <w:ind w:firstLine="360"/>
        <w:jc w:val="both"/>
        <w:rPr>
          <w:rFonts w:ascii="Arial" w:hAnsi="Arial" w:cs="Arial"/>
          <w:sz w:val="20"/>
          <w:szCs w:val="20"/>
          <w:lang w:val="es-MX"/>
        </w:rPr>
      </w:pPr>
      <w:r>
        <w:rPr>
          <w:rFonts w:ascii="Arial" w:hAnsi="Arial" w:cs="Arial"/>
          <w:sz w:val="20"/>
          <w:szCs w:val="20"/>
          <w:lang w:val="es-MX"/>
        </w:rPr>
        <w:t>Las lesiones infantiles y en adolescentes son síntomas recurrentes de una mala adaptación al a</w:t>
      </w:r>
      <w:r>
        <w:rPr>
          <w:rFonts w:ascii="Arial" w:hAnsi="Arial" w:cs="Arial"/>
          <w:sz w:val="20"/>
          <w:szCs w:val="20"/>
          <w:lang w:val="es-MX"/>
        </w:rPr>
        <w:t>m</w:t>
      </w:r>
      <w:r>
        <w:rPr>
          <w:rFonts w:ascii="Arial" w:hAnsi="Arial" w:cs="Arial"/>
          <w:sz w:val="20"/>
          <w:szCs w:val="20"/>
          <w:lang w:val="es-MX"/>
        </w:rPr>
        <w:t>biente o la familia.</w:t>
      </w:r>
      <w:r>
        <w:rPr>
          <w:rFonts w:ascii="Arial" w:hAnsi="Arial" w:cs="Arial"/>
          <w:sz w:val="20"/>
          <w:szCs w:val="20"/>
          <w:lang w:val="es-MX"/>
        </w:rPr>
        <w:tab/>
      </w:r>
    </w:p>
    <w:p w:rsidR="00613FF7" w:rsidRDefault="00613FF7">
      <w:pPr>
        <w:ind w:firstLine="360"/>
        <w:jc w:val="both"/>
        <w:rPr>
          <w:rFonts w:ascii="Arial" w:hAnsi="Arial" w:cs="Arial"/>
          <w:sz w:val="20"/>
          <w:szCs w:val="20"/>
          <w:lang w:val="es-MX"/>
        </w:rPr>
      </w:pPr>
    </w:p>
    <w:p w:rsidR="00613FF7" w:rsidRDefault="00613FF7">
      <w:pPr>
        <w:pStyle w:val="Textoindependiente2"/>
        <w:ind w:firstLine="360"/>
        <w:rPr>
          <w:b/>
          <w:bCs/>
          <w:sz w:val="20"/>
          <w:szCs w:val="20"/>
        </w:rPr>
      </w:pPr>
      <w:r>
        <w:rPr>
          <w:b/>
          <w:bCs/>
          <w:sz w:val="20"/>
          <w:szCs w:val="20"/>
        </w:rPr>
        <w:t>Si el adulto tiene presentes estas situaciones y muestra preocupación por evitar los accide</w:t>
      </w:r>
      <w:r>
        <w:rPr>
          <w:b/>
          <w:bCs/>
          <w:sz w:val="20"/>
          <w:szCs w:val="20"/>
        </w:rPr>
        <w:t>n</w:t>
      </w:r>
      <w:r>
        <w:rPr>
          <w:b/>
          <w:bCs/>
          <w:sz w:val="20"/>
          <w:szCs w:val="20"/>
        </w:rPr>
        <w:t>tes, cuidará sus comportamientos y controlará el ambiente.</w:t>
      </w:r>
    </w:p>
    <w:p w:rsidR="00613FF7" w:rsidRDefault="00613FF7">
      <w:pPr>
        <w:pStyle w:val="Textoindependiente2"/>
        <w:ind w:firstLine="360"/>
        <w:rPr>
          <w:b/>
          <w:bCs/>
          <w:sz w:val="20"/>
          <w:szCs w:val="20"/>
        </w:rPr>
      </w:pPr>
    </w:p>
    <w:p w:rsidR="00613FF7" w:rsidRDefault="00613FF7">
      <w:pPr>
        <w:pStyle w:val="Textoindependiente2"/>
        <w:ind w:firstLine="360"/>
        <w:rPr>
          <w:sz w:val="20"/>
          <w:szCs w:val="20"/>
        </w:rPr>
      </w:pPr>
      <w:r>
        <w:rPr>
          <w:sz w:val="20"/>
          <w:szCs w:val="20"/>
        </w:rPr>
        <w:t>Los comportamientos de los adolescentes y jóvenes que los ponen en riesgo de sufrir lesiones pueden ser controlados por ellos mismos si cuentan con información y respetan las medidas de seguridad.</w:t>
      </w:r>
    </w:p>
    <w:p w:rsidR="00613FF7" w:rsidRDefault="00613FF7">
      <w:pPr>
        <w:jc w:val="both"/>
        <w:rPr>
          <w:rFonts w:ascii="Arial" w:hAnsi="Arial" w:cs="Arial"/>
          <w:sz w:val="20"/>
          <w:szCs w:val="20"/>
          <w:lang w:val="es-MX"/>
        </w:rPr>
      </w:pPr>
    </w:p>
    <w:p w:rsidR="00613FF7" w:rsidRDefault="00613FF7">
      <w:pPr>
        <w:ind w:firstLine="360"/>
        <w:jc w:val="both"/>
        <w:rPr>
          <w:rFonts w:ascii="Arial" w:hAnsi="Arial" w:cs="Arial"/>
          <w:sz w:val="20"/>
          <w:szCs w:val="20"/>
          <w:lang w:val="es-MX"/>
        </w:rPr>
      </w:pPr>
      <w:r>
        <w:rPr>
          <w:rFonts w:ascii="Arial" w:hAnsi="Arial" w:cs="Arial"/>
          <w:sz w:val="20"/>
          <w:szCs w:val="20"/>
          <w:lang w:val="es-MX"/>
        </w:rPr>
        <w:t>Los avances en los conocimientos jerarquizan cada vez más el trabajo preventivo.</w:t>
      </w:r>
    </w:p>
    <w:p w:rsidR="00613FF7" w:rsidRDefault="00613FF7">
      <w:pPr>
        <w:ind w:firstLine="360"/>
        <w:jc w:val="both"/>
        <w:rPr>
          <w:rFonts w:ascii="Arial" w:hAnsi="Arial" w:cs="Arial"/>
          <w:sz w:val="20"/>
          <w:szCs w:val="20"/>
          <w:lang w:val="es-MX"/>
        </w:rPr>
      </w:pPr>
    </w:p>
    <w:p w:rsidR="00613FF7" w:rsidRDefault="00613FF7">
      <w:pPr>
        <w:ind w:firstLine="360"/>
        <w:rPr>
          <w:rFonts w:ascii="Arial" w:hAnsi="Arial" w:cs="Arial"/>
          <w:sz w:val="20"/>
          <w:szCs w:val="20"/>
          <w:lang w:val="es-MX"/>
        </w:rPr>
      </w:pPr>
      <w:r>
        <w:rPr>
          <w:rFonts w:ascii="Arial" w:hAnsi="Arial" w:cs="Arial"/>
          <w:sz w:val="20"/>
          <w:szCs w:val="20"/>
          <w:lang w:val="es-MX"/>
        </w:rPr>
        <w:t xml:space="preserve">Los  </w:t>
      </w:r>
      <w:r>
        <w:rPr>
          <w:rFonts w:ascii="Arial" w:hAnsi="Arial" w:cs="Arial"/>
          <w:b/>
          <w:bCs/>
          <w:sz w:val="20"/>
          <w:szCs w:val="20"/>
          <w:lang w:val="es-MX"/>
        </w:rPr>
        <w:t xml:space="preserve">accidentes de transportes </w:t>
      </w:r>
      <w:r>
        <w:rPr>
          <w:rFonts w:ascii="Arial" w:hAnsi="Arial" w:cs="Arial"/>
          <w:sz w:val="20"/>
          <w:szCs w:val="20"/>
          <w:lang w:val="es-MX"/>
        </w:rPr>
        <w:t>constituyen una preocupación permanente, tanto para los gobiernos, las comunidades, las sociedades científicas, las compañías de seguros.</w:t>
      </w:r>
    </w:p>
    <w:p w:rsidR="00613FF7" w:rsidRDefault="00613FF7">
      <w:pPr>
        <w:ind w:firstLine="360"/>
        <w:rPr>
          <w:rFonts w:ascii="Arial" w:hAnsi="Arial" w:cs="Arial"/>
          <w:sz w:val="20"/>
          <w:szCs w:val="20"/>
          <w:lang w:val="es-MX"/>
        </w:rPr>
      </w:pPr>
    </w:p>
    <w:p w:rsidR="00613FF7" w:rsidRDefault="00613FF7">
      <w:pPr>
        <w:ind w:firstLine="360"/>
        <w:jc w:val="both"/>
        <w:rPr>
          <w:rFonts w:ascii="Arial" w:hAnsi="Arial" w:cs="Arial"/>
          <w:sz w:val="20"/>
          <w:szCs w:val="20"/>
          <w:lang w:val="es-MX"/>
        </w:rPr>
      </w:pPr>
      <w:r>
        <w:rPr>
          <w:rFonts w:ascii="Arial" w:hAnsi="Arial" w:cs="Arial"/>
          <w:sz w:val="20"/>
          <w:szCs w:val="20"/>
          <w:lang w:val="es-MX"/>
        </w:rPr>
        <w:t xml:space="preserve">Los </w:t>
      </w:r>
      <w:r>
        <w:rPr>
          <w:rFonts w:ascii="Arial" w:hAnsi="Arial" w:cs="Arial"/>
          <w:b/>
          <w:bCs/>
          <w:sz w:val="20"/>
          <w:szCs w:val="20"/>
          <w:lang w:val="es-MX"/>
        </w:rPr>
        <w:t>adolescentes y jóvenes</w:t>
      </w:r>
      <w:r>
        <w:rPr>
          <w:rFonts w:ascii="Arial" w:hAnsi="Arial" w:cs="Arial"/>
          <w:sz w:val="20"/>
          <w:szCs w:val="20"/>
          <w:lang w:val="es-MX"/>
        </w:rPr>
        <w:t xml:space="preserve"> constituyen uno de los grupos más vulnerables en los </w:t>
      </w:r>
      <w:r>
        <w:rPr>
          <w:rFonts w:ascii="Arial" w:hAnsi="Arial" w:cs="Arial"/>
          <w:b/>
          <w:bCs/>
          <w:sz w:val="20"/>
          <w:szCs w:val="20"/>
          <w:lang w:val="es-MX"/>
        </w:rPr>
        <w:t>accidentes de transporte</w:t>
      </w:r>
      <w:r>
        <w:rPr>
          <w:rFonts w:ascii="Arial" w:hAnsi="Arial" w:cs="Arial"/>
          <w:sz w:val="20"/>
          <w:szCs w:val="20"/>
          <w:lang w:val="es-MX"/>
        </w:rPr>
        <w:t xml:space="preserve">, donde también se asocia el huésped (falla humana), </w:t>
      </w:r>
      <w:r>
        <w:rPr>
          <w:rFonts w:ascii="Arial" w:hAnsi="Arial" w:cs="Arial"/>
          <w:b/>
          <w:bCs/>
          <w:sz w:val="20"/>
          <w:szCs w:val="20"/>
          <w:lang w:val="es-MX"/>
        </w:rPr>
        <w:t xml:space="preserve">el </w:t>
      </w:r>
      <w:r>
        <w:rPr>
          <w:rFonts w:ascii="Arial" w:hAnsi="Arial" w:cs="Arial"/>
          <w:sz w:val="20"/>
          <w:szCs w:val="20"/>
          <w:lang w:val="es-MX"/>
        </w:rPr>
        <w:t xml:space="preserve">agente (el vehículo) y el medio (el lugar </w:t>
      </w:r>
      <w:r>
        <w:rPr>
          <w:rFonts w:ascii="Arial" w:hAnsi="Arial" w:cs="Arial"/>
          <w:sz w:val="20"/>
          <w:szCs w:val="20"/>
          <w:lang w:val="es-MX"/>
        </w:rPr>
        <w:lastRenderedPageBreak/>
        <w:t>donde acontece). Estos dos últimos requieren por parte de los gobernantes la creación de normativas y leyes que favorezcan la seguridad.</w:t>
      </w:r>
    </w:p>
    <w:p w:rsidR="00613FF7" w:rsidRDefault="00613FF7">
      <w:pPr>
        <w:ind w:firstLine="360"/>
        <w:jc w:val="both"/>
        <w:rPr>
          <w:rFonts w:ascii="Arial" w:hAnsi="Arial" w:cs="Arial"/>
          <w:sz w:val="20"/>
          <w:szCs w:val="20"/>
          <w:lang w:val="es-MX"/>
        </w:rPr>
      </w:pPr>
    </w:p>
    <w:p w:rsidR="00613FF7" w:rsidRDefault="00613FF7">
      <w:pPr>
        <w:ind w:firstLine="360"/>
        <w:jc w:val="both"/>
        <w:rPr>
          <w:rFonts w:ascii="Arial" w:hAnsi="Arial" w:cs="Arial"/>
          <w:sz w:val="20"/>
          <w:szCs w:val="20"/>
          <w:lang w:val="es-MX"/>
        </w:rPr>
      </w:pPr>
      <w:r>
        <w:rPr>
          <w:rFonts w:ascii="Arial" w:hAnsi="Arial" w:cs="Arial"/>
          <w:sz w:val="20"/>
          <w:szCs w:val="20"/>
          <w:lang w:val="es-MX"/>
        </w:rPr>
        <w:t>La responsabilidad de las personas –en estos casos, de los adolescentes y jóvenes– depende del conocimiento que tengan sobre los recursos de seguridad de los que disponen y que deben utilizar para disminuir los riesgos, no sólo respecto del transporte sino también de otros agentes causales y ambie</w:t>
      </w:r>
      <w:r>
        <w:rPr>
          <w:rFonts w:ascii="Arial" w:hAnsi="Arial" w:cs="Arial"/>
          <w:sz w:val="20"/>
          <w:szCs w:val="20"/>
          <w:lang w:val="es-MX"/>
        </w:rPr>
        <w:t>n</w:t>
      </w:r>
      <w:r>
        <w:rPr>
          <w:rFonts w:ascii="Arial" w:hAnsi="Arial" w:cs="Arial"/>
          <w:sz w:val="20"/>
          <w:szCs w:val="20"/>
          <w:lang w:val="es-MX"/>
        </w:rPr>
        <w:t>tales (manipuleo de fuego, pirotecnia, utilización de artefactos eléctricos o de gas, consumo de alcohol, drogas).</w:t>
      </w:r>
    </w:p>
    <w:p w:rsidR="00613FF7" w:rsidRDefault="00613FF7">
      <w:pPr>
        <w:jc w:val="both"/>
        <w:rPr>
          <w:rFonts w:ascii="Arial" w:hAnsi="Arial" w:cs="Arial"/>
          <w:sz w:val="20"/>
          <w:szCs w:val="20"/>
          <w:lang w:val="es-MX"/>
        </w:rPr>
      </w:pPr>
    </w:p>
    <w:p w:rsidR="00613FF7" w:rsidRDefault="00613FF7">
      <w:pPr>
        <w:jc w:val="both"/>
        <w:rPr>
          <w:rFonts w:ascii="Arial" w:hAnsi="Arial" w:cs="Arial"/>
          <w:sz w:val="20"/>
          <w:szCs w:val="20"/>
          <w:lang w:val="es-MX"/>
        </w:rPr>
      </w:pPr>
      <w:r>
        <w:rPr>
          <w:rFonts w:ascii="Arial" w:hAnsi="Arial" w:cs="Arial"/>
          <w:sz w:val="20"/>
          <w:szCs w:val="20"/>
          <w:lang w:val="es-MX"/>
        </w:rPr>
        <w:t xml:space="preserve">La mayoría de los </w:t>
      </w:r>
      <w:r>
        <w:rPr>
          <w:rFonts w:ascii="Arial" w:hAnsi="Arial" w:cs="Arial"/>
          <w:b/>
          <w:bCs/>
          <w:sz w:val="20"/>
          <w:szCs w:val="20"/>
          <w:lang w:val="es-MX"/>
        </w:rPr>
        <w:t>accidentes fatales</w:t>
      </w:r>
      <w:r>
        <w:rPr>
          <w:rFonts w:ascii="Arial" w:hAnsi="Arial" w:cs="Arial"/>
          <w:sz w:val="20"/>
          <w:szCs w:val="20"/>
          <w:lang w:val="es-MX"/>
        </w:rPr>
        <w:t xml:space="preserve"> que sufren los adolescentes suceden fuera del hogar,  camino a la escuela, al trabajo, después de una fiesta.</w:t>
      </w:r>
    </w:p>
    <w:p w:rsidR="00613FF7" w:rsidRDefault="00613FF7">
      <w:pPr>
        <w:jc w:val="both"/>
        <w:rPr>
          <w:rFonts w:ascii="Arial" w:hAnsi="Arial" w:cs="Arial"/>
          <w:sz w:val="20"/>
          <w:szCs w:val="20"/>
          <w:lang w:val="es-MX"/>
        </w:rPr>
      </w:pPr>
    </w:p>
    <w:p w:rsidR="00613FF7" w:rsidRDefault="00613FF7">
      <w:pPr>
        <w:jc w:val="both"/>
        <w:rPr>
          <w:rFonts w:ascii="Arial" w:hAnsi="Arial" w:cs="Arial"/>
          <w:sz w:val="20"/>
          <w:szCs w:val="20"/>
          <w:lang w:val="es-MX"/>
        </w:rPr>
      </w:pPr>
      <w:r>
        <w:rPr>
          <w:rFonts w:ascii="Arial" w:hAnsi="Arial" w:cs="Arial"/>
          <w:sz w:val="20"/>
          <w:szCs w:val="20"/>
          <w:lang w:val="es-MX"/>
        </w:rPr>
        <w:t>Es importante conocer algunas medidas para la prevención:</w:t>
      </w:r>
    </w:p>
    <w:p w:rsidR="00613FF7" w:rsidRDefault="00613FF7">
      <w:pPr>
        <w:numPr>
          <w:ilvl w:val="0"/>
          <w:numId w:val="6"/>
        </w:numPr>
        <w:tabs>
          <w:tab w:val="left" w:pos="360"/>
        </w:tabs>
        <w:jc w:val="both"/>
        <w:rPr>
          <w:rFonts w:ascii="Arial" w:hAnsi="Arial" w:cs="Arial"/>
          <w:sz w:val="20"/>
          <w:szCs w:val="20"/>
          <w:lang w:val="es-MX"/>
        </w:rPr>
      </w:pPr>
      <w:r>
        <w:rPr>
          <w:rFonts w:ascii="Arial" w:hAnsi="Arial" w:cs="Arial"/>
          <w:sz w:val="20"/>
          <w:szCs w:val="20"/>
          <w:lang w:val="es-MX"/>
        </w:rPr>
        <w:t>Medidas informativas:</w:t>
      </w:r>
    </w:p>
    <w:p w:rsidR="00613FF7" w:rsidRDefault="00613FF7">
      <w:pPr>
        <w:ind w:left="708"/>
        <w:jc w:val="both"/>
        <w:rPr>
          <w:rFonts w:ascii="Arial" w:hAnsi="Arial" w:cs="Arial"/>
          <w:sz w:val="20"/>
          <w:szCs w:val="20"/>
          <w:lang w:val="es-MX"/>
        </w:rPr>
      </w:pPr>
      <w:r>
        <w:rPr>
          <w:rFonts w:ascii="Arial" w:hAnsi="Arial" w:cs="Arial"/>
          <w:sz w:val="20"/>
          <w:szCs w:val="20"/>
          <w:lang w:val="es-MX"/>
        </w:rPr>
        <w:t>-Programas nacionales, provinciales y municipales de seguridad en las rutas.</w:t>
      </w:r>
    </w:p>
    <w:p w:rsidR="00613FF7" w:rsidRDefault="00613FF7">
      <w:pPr>
        <w:ind w:left="708"/>
        <w:jc w:val="both"/>
        <w:rPr>
          <w:rFonts w:ascii="Arial" w:hAnsi="Arial" w:cs="Arial"/>
          <w:sz w:val="20"/>
          <w:szCs w:val="20"/>
          <w:lang w:val="es-MX"/>
        </w:rPr>
      </w:pPr>
      <w:r>
        <w:rPr>
          <w:rFonts w:ascii="Arial" w:hAnsi="Arial" w:cs="Arial"/>
          <w:sz w:val="20"/>
          <w:szCs w:val="20"/>
          <w:lang w:val="es-MX"/>
        </w:rPr>
        <w:t>-Programas de prevención de accidentes en las escuelas.</w:t>
      </w:r>
    </w:p>
    <w:p w:rsidR="00613FF7" w:rsidRDefault="00613FF7">
      <w:pPr>
        <w:numPr>
          <w:ilvl w:val="0"/>
          <w:numId w:val="6"/>
        </w:numPr>
        <w:tabs>
          <w:tab w:val="left" w:pos="360"/>
        </w:tabs>
        <w:jc w:val="both"/>
        <w:rPr>
          <w:rFonts w:ascii="Arial" w:hAnsi="Arial" w:cs="Arial"/>
          <w:sz w:val="20"/>
          <w:szCs w:val="20"/>
          <w:lang w:val="es-MX"/>
        </w:rPr>
      </w:pPr>
      <w:r>
        <w:rPr>
          <w:rFonts w:ascii="Arial" w:hAnsi="Arial" w:cs="Arial"/>
          <w:sz w:val="20"/>
          <w:szCs w:val="20"/>
          <w:lang w:val="es-MX"/>
        </w:rPr>
        <w:t>Medidas motivacionales:</w:t>
      </w:r>
    </w:p>
    <w:p w:rsidR="00613FF7" w:rsidRDefault="00613FF7">
      <w:pPr>
        <w:ind w:left="708"/>
        <w:jc w:val="both"/>
        <w:rPr>
          <w:rFonts w:ascii="Arial" w:hAnsi="Arial" w:cs="Arial"/>
          <w:sz w:val="20"/>
          <w:szCs w:val="20"/>
          <w:lang w:val="es-MX"/>
        </w:rPr>
      </w:pPr>
      <w:r>
        <w:rPr>
          <w:rFonts w:ascii="Arial" w:hAnsi="Arial" w:cs="Arial"/>
          <w:sz w:val="20"/>
          <w:szCs w:val="20"/>
          <w:lang w:val="es-MX"/>
        </w:rPr>
        <w:t>-Cursos para la prevención al conducir, preferentemente acompañados por testimonios de pe</w:t>
      </w:r>
      <w:r>
        <w:rPr>
          <w:rFonts w:ascii="Arial" w:hAnsi="Arial" w:cs="Arial"/>
          <w:sz w:val="20"/>
          <w:szCs w:val="20"/>
          <w:lang w:val="es-MX"/>
        </w:rPr>
        <w:t>r</w:t>
      </w:r>
      <w:r>
        <w:rPr>
          <w:rFonts w:ascii="Arial" w:hAnsi="Arial" w:cs="Arial"/>
          <w:sz w:val="20"/>
          <w:szCs w:val="20"/>
          <w:lang w:val="es-MX"/>
        </w:rPr>
        <w:t>sonas que sufrieron accidentes por conducir alcoholizados.</w:t>
      </w:r>
    </w:p>
    <w:p w:rsidR="00613FF7" w:rsidRDefault="00613FF7">
      <w:pPr>
        <w:ind w:left="708"/>
        <w:jc w:val="both"/>
        <w:rPr>
          <w:rFonts w:ascii="Arial" w:hAnsi="Arial" w:cs="Arial"/>
          <w:sz w:val="20"/>
          <w:szCs w:val="20"/>
          <w:lang w:val="es-MX"/>
        </w:rPr>
      </w:pPr>
      <w:r>
        <w:rPr>
          <w:rFonts w:ascii="Arial" w:hAnsi="Arial" w:cs="Arial"/>
          <w:sz w:val="20"/>
          <w:szCs w:val="20"/>
          <w:lang w:val="es-MX"/>
        </w:rPr>
        <w:t>-Costos más bajos para los seguros de automovilistas que no han sufrido accidentes.</w:t>
      </w:r>
    </w:p>
    <w:p w:rsidR="00613FF7" w:rsidRDefault="00613FF7">
      <w:pPr>
        <w:numPr>
          <w:ilvl w:val="0"/>
          <w:numId w:val="6"/>
        </w:numPr>
        <w:tabs>
          <w:tab w:val="left" w:pos="360"/>
        </w:tabs>
        <w:jc w:val="both"/>
        <w:rPr>
          <w:rFonts w:ascii="Arial" w:hAnsi="Arial" w:cs="Arial"/>
          <w:sz w:val="20"/>
          <w:szCs w:val="20"/>
          <w:lang w:val="es-MX"/>
        </w:rPr>
      </w:pPr>
      <w:r>
        <w:rPr>
          <w:rFonts w:ascii="Arial" w:hAnsi="Arial" w:cs="Arial"/>
          <w:sz w:val="20"/>
          <w:szCs w:val="20"/>
          <w:lang w:val="es-MX"/>
        </w:rPr>
        <w:t>Medidas obligatorias:</w:t>
      </w:r>
    </w:p>
    <w:p w:rsidR="00613FF7" w:rsidRDefault="00613FF7">
      <w:pPr>
        <w:pStyle w:val="Textoindependiente2"/>
        <w:ind w:left="708"/>
        <w:rPr>
          <w:sz w:val="20"/>
          <w:szCs w:val="20"/>
        </w:rPr>
      </w:pPr>
      <w:r>
        <w:rPr>
          <w:sz w:val="20"/>
          <w:szCs w:val="20"/>
        </w:rPr>
        <w:t>-Obligación, para todos los ocupantes del vehículo, de usar el cinturón de seguridad.</w:t>
      </w:r>
    </w:p>
    <w:p w:rsidR="00613FF7" w:rsidRDefault="00613FF7">
      <w:pPr>
        <w:ind w:left="708"/>
        <w:jc w:val="both"/>
        <w:rPr>
          <w:rFonts w:ascii="Arial" w:hAnsi="Arial" w:cs="Arial"/>
          <w:sz w:val="20"/>
          <w:szCs w:val="20"/>
          <w:lang w:val="es-MX"/>
        </w:rPr>
      </w:pPr>
      <w:r>
        <w:rPr>
          <w:rFonts w:ascii="Arial" w:hAnsi="Arial" w:cs="Arial"/>
          <w:sz w:val="20"/>
          <w:szCs w:val="20"/>
          <w:lang w:val="es-MX"/>
        </w:rPr>
        <w:t>-Obligación de que los niños viajen en el asiento trasero y en asientos especiales.</w:t>
      </w:r>
    </w:p>
    <w:p w:rsidR="00613FF7" w:rsidRDefault="00613FF7">
      <w:pPr>
        <w:ind w:left="708"/>
        <w:jc w:val="both"/>
        <w:rPr>
          <w:rFonts w:ascii="Arial" w:hAnsi="Arial" w:cs="Arial"/>
          <w:sz w:val="20"/>
          <w:szCs w:val="20"/>
          <w:lang w:val="es-MX"/>
        </w:rPr>
      </w:pPr>
      <w:r>
        <w:rPr>
          <w:rFonts w:ascii="Arial" w:hAnsi="Arial" w:cs="Arial"/>
          <w:sz w:val="20"/>
          <w:szCs w:val="20"/>
          <w:lang w:val="es-MX"/>
        </w:rPr>
        <w:t>-Prohibición  de que los menores de 21 años conduzcan entre las 22:00 y las 6:00.</w:t>
      </w:r>
    </w:p>
    <w:p w:rsidR="00613FF7" w:rsidRDefault="00613FF7">
      <w:pPr>
        <w:ind w:left="708"/>
        <w:jc w:val="both"/>
        <w:rPr>
          <w:rFonts w:ascii="Arial" w:hAnsi="Arial" w:cs="Arial"/>
          <w:sz w:val="20"/>
          <w:szCs w:val="20"/>
          <w:lang w:val="es-MX"/>
        </w:rPr>
      </w:pPr>
      <w:r>
        <w:rPr>
          <w:rFonts w:ascii="Arial" w:hAnsi="Arial" w:cs="Arial"/>
          <w:sz w:val="20"/>
          <w:szCs w:val="20"/>
          <w:lang w:val="es-MX"/>
        </w:rPr>
        <w:t>-Suspensión temporaria de la licencia de conducir a los que se encuentren manejando o sufran accidentes estando ebrios.</w:t>
      </w:r>
    </w:p>
    <w:p w:rsidR="00613FF7" w:rsidRDefault="00613FF7">
      <w:pPr>
        <w:jc w:val="both"/>
        <w:rPr>
          <w:rFonts w:ascii="Arial" w:hAnsi="Arial" w:cs="Arial"/>
          <w:sz w:val="20"/>
          <w:szCs w:val="20"/>
          <w:lang w:val="es-MX"/>
        </w:rPr>
      </w:pPr>
    </w:p>
    <w:p w:rsidR="00613FF7" w:rsidRDefault="00613FF7">
      <w:pPr>
        <w:pStyle w:val="Textoindependiente2"/>
        <w:ind w:firstLine="708"/>
        <w:rPr>
          <w:sz w:val="20"/>
          <w:szCs w:val="20"/>
        </w:rPr>
      </w:pPr>
      <w:r>
        <w:rPr>
          <w:sz w:val="20"/>
          <w:szCs w:val="20"/>
        </w:rPr>
        <w:t>El objetivo del diálogo con los adolescentes y jóvenes será detectar si éstos tienen en cuenta las medidas de seguridad y conocer los fundamentos que los adultos puedan utilizar en un trabajo preventivo.</w:t>
      </w: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firstLine="708"/>
        <w:jc w:val="both"/>
        <w:rPr>
          <w:b w:val="0"/>
          <w:bCs w:val="0"/>
          <w:i w:val="0"/>
          <w:iCs w:val="0"/>
          <w:sz w:val="20"/>
          <w:szCs w:val="20"/>
          <w:u w:val="single"/>
        </w:rPr>
      </w:pPr>
    </w:p>
    <w:p w:rsidR="00613FF7" w:rsidRDefault="00613FF7">
      <w:pPr>
        <w:pStyle w:val="Textodebloque"/>
        <w:pBdr>
          <w:top w:val="single" w:sz="6" w:space="1" w:color="auto"/>
          <w:left w:val="single" w:sz="6" w:space="4" w:color="auto"/>
          <w:bottom w:val="single" w:sz="6" w:space="1" w:color="auto"/>
          <w:right w:val="single" w:sz="6" w:space="4" w:color="auto"/>
        </w:pBdr>
        <w:tabs>
          <w:tab w:val="clear" w:pos="8364"/>
          <w:tab w:val="clear" w:pos="9356"/>
        </w:tabs>
        <w:ind w:left="0" w:right="0" w:firstLine="708"/>
        <w:jc w:val="both"/>
        <w:rPr>
          <w:i w:val="0"/>
          <w:iCs w:val="0"/>
          <w:sz w:val="20"/>
          <w:szCs w:val="20"/>
          <w:u w:val="single"/>
        </w:rPr>
      </w:pPr>
      <w:r>
        <w:rPr>
          <w:i w:val="0"/>
          <w:iCs w:val="0"/>
          <w:sz w:val="20"/>
          <w:szCs w:val="20"/>
        </w:rPr>
        <w:t>DETECTAR Y CONTENER</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b/>
          <w:bCs/>
          <w:sz w:val="20"/>
          <w:szCs w:val="20"/>
        </w:rPr>
      </w:pPr>
      <w:r>
        <w:rPr>
          <w:rFonts w:ascii="Arial" w:hAnsi="Arial" w:cs="Arial"/>
          <w:b/>
          <w:bCs/>
          <w:sz w:val="20"/>
          <w:szCs w:val="20"/>
          <w:highlight w:val="magenta"/>
        </w:rPr>
        <w:t>Entrevistador</w:t>
      </w:r>
      <w:r w:rsidR="009B1B8D">
        <w:rPr>
          <w:rFonts w:ascii="Arial" w:hAnsi="Arial" w:cs="Arial"/>
          <w:sz w:val="20"/>
          <w:szCs w:val="20"/>
        </w:rPr>
        <w:t>: ¿</w:t>
      </w:r>
      <w:r>
        <w:rPr>
          <w:rFonts w:ascii="Arial" w:hAnsi="Arial" w:cs="Arial"/>
          <w:b/>
          <w:bCs/>
          <w:sz w:val="20"/>
          <w:szCs w:val="20"/>
        </w:rPr>
        <w:t xml:space="preserve">Utilizás algún </w:t>
      </w:r>
      <w:r w:rsidR="009B1B8D">
        <w:rPr>
          <w:rFonts w:ascii="Arial" w:hAnsi="Arial" w:cs="Arial"/>
          <w:b/>
          <w:bCs/>
          <w:sz w:val="20"/>
          <w:szCs w:val="20"/>
        </w:rPr>
        <w:t>vehículo?</w:t>
      </w:r>
    </w:p>
    <w:p w:rsidR="00613FF7" w:rsidRDefault="00613FF7">
      <w:pPr>
        <w:pStyle w:val="Sangra2detindependiente"/>
        <w:rPr>
          <w:rFonts w:ascii="Arial" w:hAnsi="Arial" w:cs="Arial"/>
          <w:b w:val="0"/>
          <w:bCs w:val="0"/>
          <w:i w:val="0"/>
          <w:iCs w:val="0"/>
          <w:sz w:val="20"/>
          <w:szCs w:val="20"/>
        </w:rPr>
      </w:pPr>
      <w:r>
        <w:rPr>
          <w:rFonts w:ascii="Arial" w:hAnsi="Arial" w:cs="Arial"/>
          <w:b w:val="0"/>
          <w:bCs w:val="0"/>
          <w:i w:val="0"/>
          <w:iCs w:val="0"/>
          <w:sz w:val="20"/>
          <w:szCs w:val="20"/>
        </w:rPr>
        <w:t>Es importante adaptar las preguntas sugeridas a los medios utilizados en el ambiente local como: caballos, carros, tractores, etc.</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8378D6">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noProof/>
        </w:rPr>
        <w:pict>
          <v:line id="_x0000_s1060" style="position:absolute;left:0;text-align:left;z-index:251670528" from="80.3pt,2.85pt" to="109.1pt,2.85pt" o:allowincell="f" strokecolor="#36f"/>
        </w:pict>
      </w:r>
      <w:r w:rsidR="00613FF7">
        <w:rPr>
          <w:rFonts w:ascii="Arial" w:hAnsi="Arial" w:cs="Arial"/>
          <w:b/>
          <w:bCs/>
          <w:sz w:val="20"/>
          <w:szCs w:val="20"/>
          <w:highlight w:val="cyan"/>
        </w:rPr>
        <w:t>Entrevistado</w:t>
      </w:r>
      <w:r w:rsidR="00613FF7">
        <w:rPr>
          <w:rFonts w:ascii="Arial" w:hAnsi="Arial" w:cs="Arial"/>
          <w:sz w:val="20"/>
          <w:szCs w:val="20"/>
          <w:highlight w:val="cyan"/>
        </w:rPr>
        <w:t>:</w:t>
      </w:r>
      <w:r w:rsidR="00613FF7">
        <w:rPr>
          <w:rFonts w:ascii="Arial" w:hAnsi="Arial" w:cs="Arial"/>
          <w:sz w:val="20"/>
          <w:szCs w:val="20"/>
        </w:rPr>
        <w:t xml:space="preserve">               </w:t>
      </w:r>
      <w:r w:rsidR="00613FF7">
        <w:rPr>
          <w:rFonts w:ascii="Arial" w:hAnsi="Arial" w:cs="Arial"/>
          <w:sz w:val="20"/>
          <w:szCs w:val="20"/>
          <w:highlight w:val="cyan"/>
        </w:rPr>
        <w:t>NO</w:t>
      </w:r>
      <w:r w:rsidR="00613FF7">
        <w:rPr>
          <w:rFonts w:ascii="Arial" w:hAnsi="Arial" w:cs="Arial"/>
          <w:b/>
          <w:bCs/>
          <w:sz w:val="20"/>
          <w:szCs w:val="20"/>
        </w:rPr>
        <w:t xml:space="preserve">. </w:t>
      </w:r>
      <w:r w:rsidR="00613FF7">
        <w:rPr>
          <w:rFonts w:ascii="Arial" w:hAnsi="Arial" w:cs="Arial"/>
          <w:sz w:val="20"/>
          <w:szCs w:val="20"/>
        </w:rPr>
        <w:t>Cuando vas de a pie, ¿Respetás las indicaciones, el semáforo? ¿</w:t>
      </w:r>
      <w:r w:rsidR="009B1B8D">
        <w:rPr>
          <w:rFonts w:ascii="Arial" w:hAnsi="Arial" w:cs="Arial"/>
          <w:sz w:val="20"/>
          <w:szCs w:val="20"/>
        </w:rPr>
        <w:t>Utilizas</w:t>
      </w:r>
      <w:r w:rsidR="00613FF7">
        <w:rPr>
          <w:rFonts w:ascii="Arial" w:hAnsi="Arial" w:cs="Arial"/>
          <w:sz w:val="20"/>
          <w:szCs w:val="20"/>
        </w:rPr>
        <w:t xml:space="preserve"> los senderos peatonales?</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8378D6">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noProof/>
        </w:rPr>
        <w:pict>
          <v:line id="_x0000_s1061" style="position:absolute;left:0;text-align:left;z-index:251671552" from="80.3pt,5.25pt" to="109.1pt,5.25pt" o:allowincell="f" strokecolor="blue"/>
        </w:pict>
      </w:r>
      <w:r w:rsidR="00613FF7">
        <w:rPr>
          <w:rFonts w:ascii="Arial" w:hAnsi="Arial" w:cs="Arial"/>
          <w:sz w:val="20"/>
          <w:szCs w:val="20"/>
        </w:rPr>
        <w:tab/>
      </w:r>
      <w:r w:rsidR="00613FF7">
        <w:rPr>
          <w:rFonts w:ascii="Arial" w:hAnsi="Arial" w:cs="Arial"/>
          <w:sz w:val="20"/>
          <w:szCs w:val="20"/>
        </w:rPr>
        <w:tab/>
        <w:t xml:space="preserve">             </w:t>
      </w:r>
      <w:r w:rsidR="00613FF7">
        <w:rPr>
          <w:rFonts w:ascii="Arial" w:hAnsi="Arial" w:cs="Arial"/>
          <w:sz w:val="20"/>
          <w:szCs w:val="20"/>
          <w:highlight w:val="cyan"/>
        </w:rPr>
        <w:t>SI</w:t>
      </w:r>
      <w:r w:rsidR="00613FF7">
        <w:rPr>
          <w:rFonts w:ascii="Arial" w:hAnsi="Arial" w:cs="Arial"/>
          <w:sz w:val="20"/>
          <w:szCs w:val="20"/>
        </w:rPr>
        <w:t>. ¿Cuál? ¿</w:t>
      </w:r>
      <w:r w:rsidR="009B1B8D">
        <w:rPr>
          <w:rFonts w:ascii="Arial" w:hAnsi="Arial" w:cs="Arial"/>
          <w:sz w:val="20"/>
          <w:szCs w:val="20"/>
        </w:rPr>
        <w:t>Respetas</w:t>
      </w:r>
      <w:r w:rsidR="00613FF7">
        <w:rPr>
          <w:rFonts w:ascii="Arial" w:hAnsi="Arial" w:cs="Arial"/>
          <w:sz w:val="20"/>
          <w:szCs w:val="20"/>
        </w:rPr>
        <w:t xml:space="preserve"> las recomendaciones de seguridad? Si usás bicicleta o moto, ¿Te </w:t>
      </w:r>
      <w:r w:rsidR="00805B5A">
        <w:rPr>
          <w:rFonts w:ascii="Arial" w:hAnsi="Arial" w:cs="Arial"/>
          <w:sz w:val="20"/>
          <w:szCs w:val="20"/>
        </w:rPr>
        <w:t>pones</w:t>
      </w:r>
      <w:r w:rsidR="00613FF7">
        <w:rPr>
          <w:rFonts w:ascii="Arial" w:hAnsi="Arial" w:cs="Arial"/>
          <w:sz w:val="20"/>
          <w:szCs w:val="20"/>
        </w:rPr>
        <w:t xml:space="preserve"> el casco? Si </w:t>
      </w:r>
      <w:r w:rsidR="00805B5A">
        <w:rPr>
          <w:rFonts w:ascii="Arial" w:hAnsi="Arial" w:cs="Arial"/>
          <w:sz w:val="20"/>
          <w:szCs w:val="20"/>
        </w:rPr>
        <w:t>andas</w:t>
      </w:r>
      <w:r w:rsidR="00613FF7">
        <w:rPr>
          <w:rFonts w:ascii="Arial" w:hAnsi="Arial" w:cs="Arial"/>
          <w:sz w:val="20"/>
          <w:szCs w:val="20"/>
        </w:rPr>
        <w:t xml:space="preserve"> en auto ¿Usás cinturón de seguridad? ¿Tenés presente  que cuando manejás cualquier tipo de vehículo no debés consumir alcohol, tampoco drogas?</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r>
        <w:rPr>
          <w:rFonts w:ascii="Arial" w:hAnsi="Arial" w:cs="Arial"/>
          <w:b/>
          <w:bCs/>
          <w:sz w:val="20"/>
          <w:szCs w:val="20"/>
          <w:highlight w:val="magenta"/>
        </w:rPr>
        <w:t>Entrevistador</w:t>
      </w:r>
      <w:r w:rsidR="009B1B8D">
        <w:rPr>
          <w:rFonts w:ascii="Arial" w:hAnsi="Arial" w:cs="Arial"/>
          <w:sz w:val="20"/>
          <w:szCs w:val="20"/>
        </w:rPr>
        <w:t>: ¿</w:t>
      </w:r>
      <w:r>
        <w:rPr>
          <w:rFonts w:ascii="Arial" w:hAnsi="Arial" w:cs="Arial"/>
          <w:b/>
          <w:bCs/>
          <w:sz w:val="20"/>
          <w:szCs w:val="20"/>
        </w:rPr>
        <w:t xml:space="preserve">Vas a </w:t>
      </w:r>
      <w:r w:rsidR="009B1B8D">
        <w:rPr>
          <w:rFonts w:ascii="Arial" w:hAnsi="Arial" w:cs="Arial"/>
          <w:b/>
          <w:bCs/>
          <w:sz w:val="20"/>
          <w:szCs w:val="20"/>
        </w:rPr>
        <w:t>nadar?</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8378D6">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noProof/>
        </w:rPr>
        <w:pict>
          <v:line id="_x0000_s1062" style="position:absolute;left:0;text-align:left;z-index:251672576" from="80.3pt,10.1pt" to="109.1pt,10.1pt" o:allowincell="f" strokecolor="blue"/>
        </w:pict>
      </w:r>
      <w:r w:rsidR="00613FF7">
        <w:rPr>
          <w:rFonts w:ascii="Arial" w:hAnsi="Arial" w:cs="Arial"/>
          <w:b/>
          <w:bCs/>
          <w:sz w:val="20"/>
          <w:szCs w:val="20"/>
          <w:highlight w:val="cyan"/>
        </w:rPr>
        <w:t>Entrevistado</w:t>
      </w:r>
      <w:r w:rsidR="00613FF7">
        <w:rPr>
          <w:rFonts w:ascii="Arial" w:hAnsi="Arial" w:cs="Arial"/>
          <w:sz w:val="20"/>
          <w:szCs w:val="20"/>
          <w:highlight w:val="cyan"/>
        </w:rPr>
        <w:t>:</w:t>
      </w:r>
      <w:r w:rsidR="00613FF7">
        <w:rPr>
          <w:rFonts w:ascii="Arial" w:hAnsi="Arial" w:cs="Arial"/>
          <w:sz w:val="20"/>
          <w:szCs w:val="20"/>
        </w:rPr>
        <w:t xml:space="preserve">          </w:t>
      </w:r>
      <w:r w:rsidR="00613FF7">
        <w:rPr>
          <w:rFonts w:ascii="Arial" w:hAnsi="Arial" w:cs="Arial"/>
          <w:sz w:val="20"/>
          <w:szCs w:val="20"/>
          <w:highlight w:val="cyan"/>
        </w:rPr>
        <w:t>SI.</w:t>
      </w:r>
      <w:r w:rsidR="00613FF7">
        <w:rPr>
          <w:rFonts w:ascii="Arial" w:hAnsi="Arial" w:cs="Arial"/>
          <w:sz w:val="20"/>
          <w:szCs w:val="20"/>
        </w:rPr>
        <w:t xml:space="preserve">  ¿Lo </w:t>
      </w:r>
      <w:r w:rsidR="009B1B8D">
        <w:rPr>
          <w:rFonts w:ascii="Arial" w:hAnsi="Arial" w:cs="Arial"/>
          <w:sz w:val="20"/>
          <w:szCs w:val="20"/>
        </w:rPr>
        <w:t>haces</w:t>
      </w:r>
      <w:r w:rsidR="00613FF7">
        <w:rPr>
          <w:rFonts w:ascii="Arial" w:hAnsi="Arial" w:cs="Arial"/>
          <w:sz w:val="20"/>
          <w:szCs w:val="20"/>
        </w:rPr>
        <w:t xml:space="preserve"> en lugares cerrados o abiertos (piletas de natación, ríos, lagunas  mar)? ¿Tenés presente que no se debe nadar después de consumir alcohol o drogas?</w:t>
      </w:r>
    </w:p>
    <w:p w:rsidR="00613FF7" w:rsidRDefault="00613FF7">
      <w:pPr>
        <w:pBdr>
          <w:top w:val="single" w:sz="6" w:space="1" w:color="auto"/>
          <w:left w:val="single" w:sz="6" w:space="4" w:color="auto"/>
          <w:bottom w:val="single" w:sz="6" w:space="1" w:color="auto"/>
          <w:right w:val="single" w:sz="6" w:space="4" w:color="auto"/>
        </w:pBdr>
        <w:ind w:firstLine="708"/>
        <w:jc w:val="both"/>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r>
        <w:rPr>
          <w:rFonts w:ascii="Arial" w:hAnsi="Arial" w:cs="Arial"/>
          <w:b/>
          <w:bCs/>
          <w:sz w:val="20"/>
          <w:szCs w:val="20"/>
          <w:highlight w:val="magenta"/>
        </w:rPr>
        <w:t>Entrevistador</w:t>
      </w:r>
      <w:r w:rsidR="009B1B8D">
        <w:rPr>
          <w:rFonts w:ascii="Arial" w:hAnsi="Arial" w:cs="Arial"/>
          <w:sz w:val="20"/>
          <w:szCs w:val="20"/>
        </w:rPr>
        <w:t>: ¿</w:t>
      </w:r>
      <w:r>
        <w:rPr>
          <w:rFonts w:ascii="Arial" w:hAnsi="Arial" w:cs="Arial"/>
          <w:b/>
          <w:bCs/>
          <w:sz w:val="20"/>
          <w:szCs w:val="20"/>
        </w:rPr>
        <w:t>Acostumbrás a llevar navajas, cuchillos, armas de fuego?</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8378D6">
      <w:pPr>
        <w:pBdr>
          <w:top w:val="single" w:sz="6" w:space="1" w:color="auto"/>
          <w:left w:val="single" w:sz="6" w:space="4" w:color="auto"/>
          <w:bottom w:val="single" w:sz="6" w:space="1" w:color="auto"/>
          <w:right w:val="single" w:sz="6" w:space="4" w:color="auto"/>
        </w:pBdr>
        <w:tabs>
          <w:tab w:val="left" w:pos="9214"/>
        </w:tabs>
        <w:jc w:val="both"/>
        <w:rPr>
          <w:rFonts w:ascii="Arial" w:hAnsi="Arial" w:cs="Arial"/>
          <w:sz w:val="20"/>
          <w:szCs w:val="20"/>
        </w:rPr>
      </w:pPr>
      <w:r>
        <w:rPr>
          <w:noProof/>
        </w:rPr>
        <w:pict>
          <v:line id="_x0000_s1063" style="position:absolute;left:0;text-align:left;z-index:251669504" from="80.3pt,2.85pt" to="109.1pt,2.85pt" o:allowincell="f" strokecolor="#36f"/>
        </w:pict>
      </w:r>
      <w:r w:rsidR="00613FF7">
        <w:rPr>
          <w:rFonts w:ascii="Arial" w:hAnsi="Arial" w:cs="Arial"/>
          <w:b/>
          <w:bCs/>
          <w:sz w:val="20"/>
          <w:szCs w:val="20"/>
          <w:highlight w:val="cyan"/>
        </w:rPr>
        <w:t>Entrevistado</w:t>
      </w:r>
      <w:r w:rsidR="00613FF7">
        <w:rPr>
          <w:rFonts w:ascii="Arial" w:hAnsi="Arial" w:cs="Arial"/>
          <w:sz w:val="20"/>
          <w:szCs w:val="20"/>
          <w:highlight w:val="cyan"/>
        </w:rPr>
        <w:t>:</w:t>
      </w:r>
      <w:r w:rsidR="00613FF7">
        <w:rPr>
          <w:rFonts w:ascii="Arial" w:hAnsi="Arial" w:cs="Arial"/>
          <w:sz w:val="20"/>
          <w:szCs w:val="20"/>
        </w:rPr>
        <w:t xml:space="preserve">              </w:t>
      </w:r>
      <w:r w:rsidR="00613FF7">
        <w:rPr>
          <w:rFonts w:ascii="Arial" w:hAnsi="Arial" w:cs="Arial"/>
          <w:sz w:val="20"/>
          <w:szCs w:val="20"/>
          <w:highlight w:val="cyan"/>
        </w:rPr>
        <w:t>SI</w:t>
      </w:r>
      <w:r w:rsidR="00613FF7">
        <w:rPr>
          <w:rFonts w:ascii="Arial" w:hAnsi="Arial" w:cs="Arial"/>
          <w:b/>
          <w:bCs/>
          <w:sz w:val="20"/>
          <w:szCs w:val="20"/>
        </w:rPr>
        <w:t xml:space="preserve">. </w:t>
      </w:r>
      <w:r w:rsidR="00613FF7">
        <w:rPr>
          <w:rFonts w:ascii="Arial" w:hAnsi="Arial" w:cs="Arial"/>
          <w:sz w:val="20"/>
          <w:szCs w:val="20"/>
        </w:rPr>
        <w:t>Reflexione sobre los riesgos para sí y para los demás, y el posible conflicto con la ley.</w:t>
      </w:r>
    </w:p>
    <w:p w:rsidR="00613FF7" w:rsidRDefault="00613FF7">
      <w:pPr>
        <w:pBdr>
          <w:top w:val="single" w:sz="6" w:space="1" w:color="auto"/>
          <w:left w:val="single" w:sz="6" w:space="4" w:color="auto"/>
          <w:bottom w:val="single" w:sz="6" w:space="1" w:color="auto"/>
          <w:right w:val="single" w:sz="6" w:space="4" w:color="auto"/>
        </w:pBdr>
        <w:ind w:firstLine="708"/>
        <w:jc w:val="both"/>
        <w:rPr>
          <w:rFonts w:ascii="Arial" w:hAnsi="Arial" w:cs="Arial"/>
          <w:b/>
          <w:bCs/>
          <w:i/>
          <w:iCs/>
          <w:sz w:val="20"/>
          <w:szCs w:val="20"/>
        </w:rPr>
      </w:pPr>
    </w:p>
    <w:p w:rsidR="00613FF7" w:rsidRDefault="00613FF7">
      <w:pPr>
        <w:jc w:val="both"/>
        <w:rPr>
          <w:rFonts w:ascii="Arial" w:hAnsi="Arial" w:cs="Arial"/>
          <w:sz w:val="20"/>
          <w:szCs w:val="20"/>
        </w:rPr>
      </w:pPr>
    </w:p>
    <w:p w:rsidR="00613FF7" w:rsidRDefault="00613FF7">
      <w:pPr>
        <w:pStyle w:val="Ttulo5"/>
        <w:jc w:val="left"/>
        <w:rPr>
          <w:sz w:val="20"/>
          <w:szCs w:val="20"/>
          <w:u w:val="none"/>
        </w:rPr>
      </w:pPr>
    </w:p>
    <w:p w:rsidR="00613FF7" w:rsidRDefault="00613FF7">
      <w:pPr>
        <w:pStyle w:val="Ttulo5"/>
        <w:jc w:val="left"/>
        <w:rPr>
          <w:sz w:val="20"/>
          <w:szCs w:val="20"/>
          <w:u w:val="none"/>
        </w:rPr>
      </w:pPr>
    </w:p>
    <w:p w:rsidR="00613FF7" w:rsidRDefault="00613FF7">
      <w:pPr>
        <w:pStyle w:val="Ttulo5"/>
        <w:jc w:val="left"/>
        <w:rPr>
          <w:sz w:val="20"/>
          <w:szCs w:val="20"/>
          <w:u w:val="none"/>
        </w:rPr>
      </w:pPr>
    </w:p>
    <w:p w:rsidR="00613FF7" w:rsidRDefault="00613FF7">
      <w:pPr>
        <w:pStyle w:val="Ttulo5"/>
        <w:jc w:val="left"/>
        <w:rPr>
          <w:sz w:val="20"/>
          <w:szCs w:val="20"/>
          <w:u w:val="none"/>
        </w:rPr>
      </w:pPr>
    </w:p>
    <w:p w:rsidR="00613FF7" w:rsidRDefault="00613FF7">
      <w:pPr>
        <w:pStyle w:val="Ttulo5"/>
        <w:jc w:val="left"/>
        <w:rPr>
          <w:sz w:val="20"/>
          <w:szCs w:val="20"/>
          <w:u w:val="none"/>
        </w:rPr>
      </w:pPr>
      <w:r>
        <w:rPr>
          <w:sz w:val="20"/>
          <w:szCs w:val="20"/>
          <w:u w:val="none"/>
        </w:rPr>
        <w:t xml:space="preserve">Orientando </w:t>
      </w:r>
    </w:p>
    <w:p w:rsidR="00613FF7" w:rsidRDefault="00613FF7">
      <w:pPr>
        <w:jc w:val="both"/>
        <w:rPr>
          <w:rFonts w:ascii="Arial" w:hAnsi="Arial" w:cs="Arial"/>
          <w:sz w:val="20"/>
          <w:szCs w:val="20"/>
        </w:rPr>
      </w:pPr>
    </w:p>
    <w:p w:rsidR="00613FF7" w:rsidRDefault="00613FF7">
      <w:pPr>
        <w:tabs>
          <w:tab w:val="left" w:pos="6946"/>
          <w:tab w:val="left" w:pos="7797"/>
          <w:tab w:val="left" w:pos="8222"/>
          <w:tab w:val="left" w:pos="8647"/>
          <w:tab w:val="left" w:pos="8789"/>
        </w:tabs>
        <w:ind w:right="-143"/>
        <w:jc w:val="both"/>
        <w:rPr>
          <w:rFonts w:ascii="Arial" w:hAnsi="Arial" w:cs="Arial"/>
          <w:sz w:val="20"/>
          <w:szCs w:val="20"/>
        </w:rPr>
      </w:pPr>
      <w:r>
        <w:rPr>
          <w:rFonts w:ascii="Arial" w:hAnsi="Arial" w:cs="Arial"/>
          <w:sz w:val="20"/>
          <w:szCs w:val="20"/>
        </w:rPr>
        <w:t>La prevención de accidentes supone aprovechar el contacto con jóvenes y adolescentes, hablar con ellos y generar actividades en conjunto destinadas a la toma de conciencia y aplicación de comportamientos pr</w:t>
      </w:r>
      <w:r>
        <w:rPr>
          <w:rFonts w:ascii="Arial" w:hAnsi="Arial" w:cs="Arial"/>
          <w:sz w:val="20"/>
          <w:szCs w:val="20"/>
        </w:rPr>
        <w:t>e</w:t>
      </w:r>
      <w:r>
        <w:rPr>
          <w:rFonts w:ascii="Arial" w:hAnsi="Arial" w:cs="Arial"/>
          <w:sz w:val="20"/>
          <w:szCs w:val="20"/>
        </w:rPr>
        <w:t>ventivos que permitirán reducir el número y gravedad de los accidentes.</w:t>
      </w:r>
    </w:p>
    <w:p w:rsidR="00613FF7" w:rsidRDefault="00613FF7">
      <w:pPr>
        <w:tabs>
          <w:tab w:val="left" w:pos="8647"/>
        </w:tabs>
        <w:ind w:left="1701" w:right="1701"/>
        <w:jc w:val="both"/>
        <w:rPr>
          <w:rFonts w:ascii="Arial" w:hAnsi="Arial" w:cs="Arial"/>
          <w:b/>
          <w:bCs/>
          <w:sz w:val="20"/>
          <w:szCs w:val="20"/>
        </w:rPr>
      </w:pPr>
    </w:p>
    <w:p w:rsidR="00613FF7" w:rsidRDefault="00613FF7">
      <w:pPr>
        <w:ind w:left="1701" w:right="1701"/>
        <w:jc w:val="both"/>
        <w:rPr>
          <w:rFonts w:ascii="Arial" w:hAnsi="Arial" w:cs="Arial"/>
          <w:b/>
          <w:bCs/>
          <w:sz w:val="20"/>
          <w:szCs w:val="20"/>
        </w:rPr>
      </w:pPr>
    </w:p>
    <w:p w:rsidR="00613FF7" w:rsidRDefault="00613FF7">
      <w:pPr>
        <w:pStyle w:val="Piedepgina"/>
        <w:tabs>
          <w:tab w:val="clear" w:pos="4252"/>
          <w:tab w:val="clear" w:pos="8504"/>
        </w:tabs>
        <w:rPr>
          <w:rFonts w:ascii="Arial" w:hAnsi="Arial" w:cs="Arial"/>
          <w:b/>
          <w:bCs/>
          <w:sz w:val="20"/>
          <w:szCs w:val="20"/>
        </w:rPr>
      </w:pPr>
      <w:r>
        <w:rPr>
          <w:rFonts w:ascii="Arial" w:hAnsi="Arial" w:cs="Arial"/>
          <w:sz w:val="20"/>
          <w:szCs w:val="20"/>
        </w:rPr>
        <w:br w:type="page"/>
      </w:r>
      <w:r>
        <w:rPr>
          <w:rFonts w:ascii="Arial" w:hAnsi="Arial" w:cs="Arial"/>
          <w:b/>
          <w:bCs/>
          <w:sz w:val="20"/>
          <w:szCs w:val="20"/>
        </w:rPr>
        <w:lastRenderedPageBreak/>
        <w:t>6 - TRASTORNOS DE LA CONDUCTA ALIMENTARIA</w:t>
      </w:r>
    </w:p>
    <w:p w:rsidR="00613FF7" w:rsidRDefault="00613FF7">
      <w:pPr>
        <w:pStyle w:val="Piedepgina"/>
        <w:tabs>
          <w:tab w:val="clear" w:pos="4252"/>
          <w:tab w:val="clear" w:pos="8504"/>
        </w:tabs>
        <w:jc w:val="center"/>
        <w:rPr>
          <w:rFonts w:ascii="Arial" w:hAnsi="Arial" w:cs="Arial"/>
          <w:sz w:val="20"/>
          <w:szCs w:val="20"/>
        </w:rPr>
      </w:pPr>
    </w:p>
    <w:p w:rsidR="00613FF7" w:rsidRDefault="00613FF7">
      <w:pPr>
        <w:pStyle w:val="Piedepgina"/>
        <w:tabs>
          <w:tab w:val="clear" w:pos="4252"/>
          <w:tab w:val="clear" w:pos="8504"/>
        </w:tabs>
        <w:jc w:val="both"/>
        <w:rPr>
          <w:rFonts w:ascii="Arial" w:hAnsi="Arial" w:cs="Arial"/>
          <w:sz w:val="20"/>
          <w:szCs w:val="20"/>
        </w:rPr>
      </w:pPr>
      <w:r>
        <w:rPr>
          <w:rFonts w:ascii="Arial" w:hAnsi="Arial" w:cs="Arial"/>
          <w:sz w:val="20"/>
          <w:szCs w:val="20"/>
        </w:rPr>
        <w:tab/>
        <w:t xml:space="preserve">Los trastornos alimentarios se caracterizan por alteraciones graves de la conducta alimentaria. En este capítulo se incluyen los trastornos específicos: </w:t>
      </w:r>
      <w:r>
        <w:rPr>
          <w:rFonts w:ascii="Arial" w:hAnsi="Arial" w:cs="Arial"/>
          <w:b/>
          <w:bCs/>
          <w:sz w:val="20"/>
          <w:szCs w:val="20"/>
        </w:rPr>
        <w:t>anorexia y bulimia</w:t>
      </w:r>
      <w:r>
        <w:rPr>
          <w:rFonts w:ascii="Arial" w:hAnsi="Arial" w:cs="Arial"/>
          <w:sz w:val="20"/>
          <w:szCs w:val="20"/>
        </w:rPr>
        <w:t>.</w:t>
      </w: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tabs>
          <w:tab w:val="clear" w:pos="4252"/>
          <w:tab w:val="clear" w:pos="8504"/>
        </w:tabs>
        <w:jc w:val="both"/>
        <w:rPr>
          <w:rFonts w:ascii="Arial" w:hAnsi="Arial" w:cs="Arial"/>
          <w:sz w:val="20"/>
          <w:szCs w:val="20"/>
        </w:rPr>
      </w:pPr>
      <w:r>
        <w:rPr>
          <w:rFonts w:ascii="Arial" w:hAnsi="Arial" w:cs="Arial"/>
          <w:sz w:val="20"/>
          <w:szCs w:val="20"/>
        </w:rPr>
        <w:t>El ayuno o el ejercicio excesivo como así también la alteración de la percepción de la forma y el peso corporal son características esenciales de ambas patologías.</w:t>
      </w:r>
    </w:p>
    <w:p w:rsidR="00613FF7" w:rsidRDefault="00613FF7">
      <w:pPr>
        <w:pStyle w:val="Piedepgina"/>
        <w:tabs>
          <w:tab w:val="clear" w:pos="4252"/>
          <w:tab w:val="clear" w:pos="8504"/>
        </w:tabs>
        <w:jc w:val="both"/>
        <w:rPr>
          <w:rFonts w:ascii="Arial" w:hAnsi="Arial" w:cs="Arial"/>
          <w:sz w:val="20"/>
          <w:szCs w:val="20"/>
        </w:rPr>
      </w:pPr>
      <w:r>
        <w:rPr>
          <w:rFonts w:ascii="Arial" w:hAnsi="Arial" w:cs="Arial"/>
          <w:sz w:val="20"/>
          <w:szCs w:val="20"/>
        </w:rPr>
        <w:tab/>
      </w:r>
    </w:p>
    <w:p w:rsidR="00613FF7" w:rsidRDefault="00613FF7">
      <w:pPr>
        <w:pStyle w:val="Piedepgina"/>
        <w:tabs>
          <w:tab w:val="clear" w:pos="4252"/>
          <w:tab w:val="clear" w:pos="8504"/>
        </w:tabs>
        <w:ind w:firstLine="708"/>
        <w:jc w:val="both"/>
        <w:rPr>
          <w:rFonts w:ascii="Arial" w:hAnsi="Arial" w:cs="Arial"/>
          <w:sz w:val="20"/>
          <w:szCs w:val="20"/>
        </w:rPr>
      </w:pPr>
      <w:r>
        <w:rPr>
          <w:rFonts w:ascii="Arial" w:hAnsi="Arial" w:cs="Arial"/>
          <w:sz w:val="20"/>
          <w:szCs w:val="20"/>
        </w:rPr>
        <w:t xml:space="preserve">La </w:t>
      </w:r>
      <w:r>
        <w:rPr>
          <w:rFonts w:ascii="Arial" w:hAnsi="Arial" w:cs="Arial"/>
          <w:b/>
          <w:bCs/>
          <w:sz w:val="20"/>
          <w:szCs w:val="20"/>
        </w:rPr>
        <w:t>bulimia</w:t>
      </w:r>
      <w:r>
        <w:rPr>
          <w:rFonts w:ascii="Arial" w:hAnsi="Arial" w:cs="Arial"/>
          <w:sz w:val="20"/>
          <w:szCs w:val="20"/>
        </w:rPr>
        <w:t xml:space="preserve"> se caracteriza por episodios recurrentes de voracidad, seguidos por conductas co</w:t>
      </w:r>
      <w:r>
        <w:rPr>
          <w:rFonts w:ascii="Arial" w:hAnsi="Arial" w:cs="Arial"/>
          <w:sz w:val="20"/>
          <w:szCs w:val="20"/>
        </w:rPr>
        <w:t>m</w:t>
      </w:r>
      <w:r>
        <w:rPr>
          <w:rFonts w:ascii="Arial" w:hAnsi="Arial" w:cs="Arial"/>
          <w:sz w:val="20"/>
          <w:szCs w:val="20"/>
        </w:rPr>
        <w:t>pensatorias inapropiadas como el vómito provocado, abuso de fármacos, laxantes, diuréticos y otros medicamentos. Es la enfermedad de la compulsión; hay períodos de apetito y períodos de abstinencia; ingestas abundantes, con ocultamiento y conductas compensatorias por la culpa. Hay depresión, aut</w:t>
      </w:r>
      <w:r>
        <w:rPr>
          <w:rFonts w:ascii="Arial" w:hAnsi="Arial" w:cs="Arial"/>
          <w:sz w:val="20"/>
          <w:szCs w:val="20"/>
        </w:rPr>
        <w:t>o</w:t>
      </w:r>
      <w:r>
        <w:rPr>
          <w:rFonts w:ascii="Arial" w:hAnsi="Arial" w:cs="Arial"/>
          <w:sz w:val="20"/>
          <w:szCs w:val="20"/>
        </w:rPr>
        <w:t>rreproches, ansiedad y abuso de sustancias con dificultad para tolerar las tensiones.</w:t>
      </w: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tabs>
          <w:tab w:val="clear" w:pos="4252"/>
          <w:tab w:val="clear" w:pos="8504"/>
        </w:tabs>
        <w:jc w:val="both"/>
        <w:rPr>
          <w:rFonts w:ascii="Arial" w:hAnsi="Arial" w:cs="Arial"/>
          <w:sz w:val="20"/>
          <w:szCs w:val="20"/>
        </w:rPr>
      </w:pPr>
      <w:r>
        <w:rPr>
          <w:rFonts w:ascii="Arial" w:hAnsi="Arial" w:cs="Arial"/>
          <w:sz w:val="20"/>
          <w:szCs w:val="20"/>
        </w:rPr>
        <w:tab/>
        <w:t xml:space="preserve">A rasgos generales podemos decir que </w:t>
      </w:r>
      <w:r>
        <w:rPr>
          <w:rFonts w:ascii="Arial" w:hAnsi="Arial" w:cs="Arial"/>
          <w:b/>
          <w:bCs/>
          <w:sz w:val="20"/>
          <w:szCs w:val="20"/>
        </w:rPr>
        <w:t>la anorexia</w:t>
      </w:r>
      <w:r>
        <w:rPr>
          <w:rFonts w:ascii="Arial" w:hAnsi="Arial" w:cs="Arial"/>
          <w:sz w:val="20"/>
          <w:szCs w:val="20"/>
        </w:rPr>
        <w:t xml:space="preserve"> es la enfermedad del control, no hay pérdida  del apetito. Se rechaza ingerir alimentos, y la pérdida de peso no está dada por enfermedad física o ps</w:t>
      </w:r>
      <w:r>
        <w:rPr>
          <w:rFonts w:ascii="Arial" w:hAnsi="Arial" w:cs="Arial"/>
          <w:sz w:val="20"/>
          <w:szCs w:val="20"/>
        </w:rPr>
        <w:t>i</w:t>
      </w:r>
      <w:r>
        <w:rPr>
          <w:rFonts w:ascii="Arial" w:hAnsi="Arial" w:cs="Arial"/>
          <w:sz w:val="20"/>
          <w:szCs w:val="20"/>
        </w:rPr>
        <w:t>quiátrica que la justifique. Los intereses se concentran en las dietas, contenidos de alimentos, cocinar para otros, vigilar la alimentación de seres cercanos y cumplir con las exigencias escolares o laborales, los niveles de actividad y atención son altos. La falta de menstruación en las mujeres por más de tres períodos es otra característica a resaltar.</w:t>
      </w: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tabs>
          <w:tab w:val="clear" w:pos="4252"/>
          <w:tab w:val="clear" w:pos="8504"/>
        </w:tabs>
        <w:jc w:val="both"/>
        <w:rPr>
          <w:rFonts w:ascii="Arial" w:hAnsi="Arial" w:cs="Arial"/>
          <w:sz w:val="20"/>
          <w:szCs w:val="20"/>
        </w:rPr>
      </w:pPr>
      <w:r>
        <w:rPr>
          <w:rFonts w:ascii="Arial" w:hAnsi="Arial" w:cs="Arial"/>
          <w:sz w:val="20"/>
          <w:szCs w:val="20"/>
        </w:rPr>
        <w:tab/>
        <w:t>Una persona se vuelve más vulnerable para desarrollar un trastorno de la conducta alimentaria (T.C.A.) cuando se dan determinadas combinaciones de factores individuales, familiares y s</w:t>
      </w:r>
      <w:r>
        <w:rPr>
          <w:rFonts w:ascii="Arial" w:hAnsi="Arial" w:cs="Arial"/>
          <w:sz w:val="20"/>
          <w:szCs w:val="20"/>
        </w:rPr>
        <w:t>o</w:t>
      </w:r>
      <w:r>
        <w:rPr>
          <w:rFonts w:ascii="Arial" w:hAnsi="Arial" w:cs="Arial"/>
          <w:sz w:val="20"/>
          <w:szCs w:val="20"/>
        </w:rPr>
        <w:t>cio-culturales:</w:t>
      </w: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numPr>
          <w:ilvl w:val="0"/>
          <w:numId w:val="1"/>
        </w:numPr>
        <w:tabs>
          <w:tab w:val="clear" w:pos="4252"/>
          <w:tab w:val="clear" w:pos="8504"/>
          <w:tab w:val="left" w:pos="624"/>
        </w:tabs>
        <w:spacing w:after="60"/>
        <w:ind w:left="624" w:hanging="397"/>
        <w:jc w:val="both"/>
        <w:rPr>
          <w:rFonts w:ascii="Arial" w:hAnsi="Arial" w:cs="Arial"/>
          <w:sz w:val="20"/>
          <w:szCs w:val="20"/>
        </w:rPr>
      </w:pPr>
      <w:r>
        <w:rPr>
          <w:rFonts w:ascii="Arial" w:hAnsi="Arial" w:cs="Arial"/>
          <w:sz w:val="20"/>
          <w:szCs w:val="20"/>
        </w:rPr>
        <w:t>Una situación difícil y angustiante en esta etapa de la vida, que además está influenciada por mensajes de delgadez como símbolo de éxito, aumenta la posibilidad de sufrir un trastorno de la conducta alimentaria.</w:t>
      </w:r>
    </w:p>
    <w:p w:rsidR="00613FF7" w:rsidRDefault="00613FF7">
      <w:pPr>
        <w:pStyle w:val="Piedepgina"/>
        <w:numPr>
          <w:ilvl w:val="0"/>
          <w:numId w:val="1"/>
        </w:numPr>
        <w:tabs>
          <w:tab w:val="clear" w:pos="4252"/>
          <w:tab w:val="clear" w:pos="8504"/>
          <w:tab w:val="left" w:pos="624"/>
        </w:tabs>
        <w:spacing w:after="60"/>
        <w:ind w:left="624" w:hanging="397"/>
        <w:jc w:val="both"/>
        <w:rPr>
          <w:rFonts w:ascii="Arial" w:hAnsi="Arial" w:cs="Arial"/>
          <w:sz w:val="20"/>
          <w:szCs w:val="20"/>
        </w:rPr>
      </w:pPr>
      <w:r>
        <w:rPr>
          <w:rFonts w:ascii="Arial" w:hAnsi="Arial" w:cs="Arial"/>
          <w:sz w:val="20"/>
          <w:szCs w:val="20"/>
        </w:rPr>
        <w:t>La cronicidad de estos trastornos alimentarios está estrechamente relacionada con el trastorno del comer en sí mismo; finalmente se pierde el deseo de comer.</w:t>
      </w: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tabs>
          <w:tab w:val="clear" w:pos="4252"/>
          <w:tab w:val="clear" w:pos="8504"/>
        </w:tabs>
        <w:jc w:val="both"/>
        <w:rPr>
          <w:rFonts w:ascii="Arial" w:hAnsi="Arial" w:cs="Arial"/>
          <w:sz w:val="20"/>
          <w:szCs w:val="20"/>
        </w:rPr>
      </w:pPr>
      <w:r>
        <w:rPr>
          <w:rFonts w:ascii="Arial" w:hAnsi="Arial" w:cs="Arial"/>
          <w:sz w:val="20"/>
          <w:szCs w:val="20"/>
        </w:rPr>
        <w:br w:type="page"/>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Style w:val="Ttulo9"/>
      </w:pPr>
      <w:r>
        <w:t>DETECTAR Y CONTENER</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r>
        <w:rPr>
          <w:rFonts w:ascii="Arial" w:hAnsi="Arial" w:cs="Arial"/>
          <w:b/>
          <w:bCs/>
          <w:sz w:val="20"/>
          <w:szCs w:val="20"/>
          <w:highlight w:val="magenta"/>
        </w:rPr>
        <w:t>Entrevistador</w:t>
      </w:r>
      <w:r>
        <w:rPr>
          <w:rFonts w:ascii="Arial" w:hAnsi="Arial" w:cs="Arial"/>
          <w:sz w:val="20"/>
          <w:szCs w:val="20"/>
        </w:rPr>
        <w:t xml:space="preserve">:   </w:t>
      </w:r>
      <w:r>
        <w:rPr>
          <w:rFonts w:ascii="Arial" w:hAnsi="Arial" w:cs="Arial"/>
          <w:b/>
          <w:bCs/>
          <w:sz w:val="20"/>
          <w:szCs w:val="20"/>
        </w:rPr>
        <w:t>¿Qué comés en un día de semana?</w:t>
      </w:r>
    </w:p>
    <w:p w:rsidR="00613FF7" w:rsidRDefault="00613FF7">
      <w:pPr>
        <w:pBdr>
          <w:top w:val="single" w:sz="6" w:space="1" w:color="auto"/>
          <w:left w:val="single" w:sz="6" w:space="4" w:color="auto"/>
          <w:bottom w:val="single" w:sz="6" w:space="1" w:color="auto"/>
          <w:right w:val="single" w:sz="6" w:space="4" w:color="auto"/>
        </w:pBdr>
        <w:rPr>
          <w:rFonts w:ascii="Arial" w:hAnsi="Arial" w:cs="Arial"/>
          <w:sz w:val="20"/>
          <w:szCs w:val="20"/>
        </w:rPr>
      </w:pPr>
    </w:p>
    <w:p w:rsidR="00613FF7" w:rsidRDefault="00613FF7">
      <w:pPr>
        <w:pStyle w:val="Textoindependiente3"/>
        <w:rPr>
          <w:rFonts w:ascii="Arial" w:hAnsi="Arial" w:cs="Arial"/>
          <w:sz w:val="20"/>
          <w:szCs w:val="20"/>
        </w:rPr>
      </w:pPr>
      <w:r>
        <w:rPr>
          <w:rFonts w:ascii="Arial" w:hAnsi="Arial" w:cs="Arial"/>
          <w:sz w:val="20"/>
          <w:szCs w:val="20"/>
        </w:rPr>
        <w:tab/>
        <w:t>Ante esta pregunta debemos tener en cuenta si desayuna, almuerza, cena; si lo hace con la f</w:t>
      </w:r>
      <w:r>
        <w:rPr>
          <w:rFonts w:ascii="Arial" w:hAnsi="Arial" w:cs="Arial"/>
          <w:sz w:val="20"/>
          <w:szCs w:val="20"/>
        </w:rPr>
        <w:t>a</w:t>
      </w:r>
      <w:r>
        <w:rPr>
          <w:rFonts w:ascii="Arial" w:hAnsi="Arial" w:cs="Arial"/>
          <w:sz w:val="20"/>
          <w:szCs w:val="20"/>
        </w:rPr>
        <w:t>milia, con amigos, en la casa o fuera de ella. Si come fuera de la casa, ¿Dónde lo hacen? Si suprimió o suprime alimentos, si es vegetariana/o, si tiene en cuenta las calorías. Si copia comportamientos alime</w:t>
      </w:r>
      <w:r>
        <w:rPr>
          <w:rFonts w:ascii="Arial" w:hAnsi="Arial" w:cs="Arial"/>
          <w:sz w:val="20"/>
          <w:szCs w:val="20"/>
        </w:rPr>
        <w:t>n</w:t>
      </w:r>
      <w:r>
        <w:rPr>
          <w:rFonts w:ascii="Arial" w:hAnsi="Arial" w:cs="Arial"/>
          <w:sz w:val="20"/>
          <w:szCs w:val="20"/>
        </w:rPr>
        <w:t>tarios de los adultos (madres que viven obsesionadas por las dietas) o si en la familia lo/la discriminan por el cuerpo</w:t>
      </w:r>
    </w:p>
    <w:p w:rsidR="00613FF7" w:rsidRDefault="00613FF7">
      <w:pPr>
        <w:pStyle w:val="Textoindependiente3"/>
        <w:rPr>
          <w:rFonts w:ascii="Arial" w:hAnsi="Arial" w:cs="Arial"/>
          <w:sz w:val="20"/>
          <w:szCs w:val="20"/>
        </w:rPr>
      </w:pPr>
    </w:p>
    <w:p w:rsidR="00613FF7" w:rsidRDefault="00613FF7">
      <w:pPr>
        <w:pStyle w:val="Textoindependiente3"/>
        <w:rPr>
          <w:rFonts w:ascii="Arial" w:hAnsi="Arial" w:cs="Arial"/>
          <w:sz w:val="20"/>
          <w:szCs w:val="20"/>
        </w:rPr>
      </w:pPr>
      <w:r>
        <w:rPr>
          <w:rFonts w:ascii="Arial" w:hAnsi="Arial" w:cs="Arial"/>
          <w:b/>
          <w:bCs/>
          <w:sz w:val="20"/>
          <w:szCs w:val="20"/>
          <w:highlight w:val="magenta"/>
        </w:rPr>
        <w:t>Entrevistador</w:t>
      </w:r>
      <w:r>
        <w:rPr>
          <w:rFonts w:ascii="Arial" w:hAnsi="Arial" w:cs="Arial"/>
          <w:sz w:val="20"/>
          <w:szCs w:val="20"/>
        </w:rPr>
        <w:t xml:space="preserve">:    </w:t>
      </w:r>
      <w:r>
        <w:rPr>
          <w:rFonts w:ascii="Arial" w:hAnsi="Arial" w:cs="Arial"/>
          <w:b/>
          <w:bCs/>
          <w:sz w:val="20"/>
          <w:szCs w:val="20"/>
        </w:rPr>
        <w:t>¿Cómo te ves en relación a tu cuerpo? ¿Gorda/o, flaca/o?</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sz w:val="20"/>
          <w:szCs w:val="20"/>
        </w:rPr>
        <w:tab/>
        <w:t>Vea si existe una alteración en lo que respecta a su cuerpo y lo que cree acerca de él.  Converse sobre si tiene conciencia de lo que le pasa, si esto le preocupa, si su familia lo sabe, qué han hecho hasta ahora.</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sz w:val="20"/>
          <w:szCs w:val="20"/>
        </w:rPr>
        <w:tab/>
        <w:t>Intercambie sobre su manera de pensar con respecto a la presión social que exige ser delgada/o como modelo de éxito y belleza, y la publicidad en los medios sobre dietas que aseguran cuerpos esbeltos y exitosos. Intente que asuma un compromiso crítico ante estas presiones. Espere los tiempos de cada adolescente para tomar la decisión de pedir ayuda acompañándolo en la reflexión, sin juzgarlo.</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b/>
          <w:bCs/>
          <w:sz w:val="20"/>
          <w:szCs w:val="20"/>
        </w:rPr>
      </w:pPr>
      <w:r>
        <w:rPr>
          <w:rFonts w:ascii="Arial" w:hAnsi="Arial" w:cs="Arial"/>
          <w:b/>
          <w:bCs/>
          <w:sz w:val="20"/>
          <w:szCs w:val="20"/>
          <w:highlight w:val="magenta"/>
        </w:rPr>
        <w:t>Entrevistador</w:t>
      </w:r>
      <w:r>
        <w:rPr>
          <w:rFonts w:ascii="Arial" w:hAnsi="Arial" w:cs="Arial"/>
          <w:sz w:val="20"/>
          <w:szCs w:val="20"/>
        </w:rPr>
        <w:t xml:space="preserve">: </w:t>
      </w:r>
      <w:r>
        <w:rPr>
          <w:rFonts w:ascii="Arial" w:hAnsi="Arial" w:cs="Arial"/>
          <w:b/>
          <w:bCs/>
          <w:sz w:val="20"/>
          <w:szCs w:val="20"/>
        </w:rPr>
        <w:t>¿Hacés actividades físicas, tomás laxantes ó diuréticos? ¿Vomitás?</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b/>
          <w:bCs/>
          <w:sz w:val="20"/>
          <w:szCs w:val="20"/>
        </w:rPr>
      </w:pPr>
    </w:p>
    <w:p w:rsidR="00613FF7" w:rsidRDefault="00613FF7">
      <w:pPr>
        <w:pStyle w:val="Textoindependiente3"/>
        <w:rPr>
          <w:rFonts w:ascii="Arial" w:hAnsi="Arial" w:cs="Arial"/>
          <w:sz w:val="20"/>
          <w:szCs w:val="20"/>
        </w:rPr>
      </w:pPr>
      <w:r w:rsidRPr="00330667">
        <w:rPr>
          <w:rFonts w:ascii="Arial" w:hAnsi="Arial" w:cs="Arial"/>
          <w:b/>
          <w:sz w:val="20"/>
          <w:szCs w:val="20"/>
        </w:rPr>
        <w:t>Sí-</w:t>
      </w:r>
      <w:r>
        <w:rPr>
          <w:rFonts w:ascii="Arial" w:hAnsi="Arial" w:cs="Arial"/>
          <w:sz w:val="20"/>
          <w:szCs w:val="20"/>
        </w:rPr>
        <w:t xml:space="preserve">  </w:t>
      </w:r>
      <w:r>
        <w:rPr>
          <w:rFonts w:ascii="Arial" w:hAnsi="Arial" w:cs="Arial"/>
          <w:sz w:val="20"/>
          <w:szCs w:val="20"/>
        </w:rPr>
        <w:tab/>
        <w:t>Con respecto a la actividad física, pregunte dónde la hace, cuántas horas por semana, en qué momento del día, y si lo hace a escondidas. Ante una respuesta afirmativa para cualquiera de estas p</w:t>
      </w:r>
      <w:r>
        <w:rPr>
          <w:rFonts w:ascii="Arial" w:hAnsi="Arial" w:cs="Arial"/>
          <w:sz w:val="20"/>
          <w:szCs w:val="20"/>
        </w:rPr>
        <w:t>o</w:t>
      </w:r>
      <w:r>
        <w:rPr>
          <w:rFonts w:ascii="Arial" w:hAnsi="Arial" w:cs="Arial"/>
          <w:sz w:val="20"/>
          <w:szCs w:val="20"/>
        </w:rPr>
        <w:t>sibilidades, deberemos ayudar a realizar una consulta con equipos especializados en el tema.</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sidRPr="00330667">
        <w:rPr>
          <w:rFonts w:ascii="Arial" w:hAnsi="Arial" w:cs="Arial"/>
          <w:b/>
          <w:sz w:val="20"/>
          <w:szCs w:val="20"/>
        </w:rPr>
        <w:t>No-</w:t>
      </w:r>
      <w:r>
        <w:rPr>
          <w:rFonts w:ascii="Arial" w:hAnsi="Arial" w:cs="Arial"/>
          <w:sz w:val="20"/>
          <w:szCs w:val="20"/>
        </w:rPr>
        <w:tab/>
        <w:t>Si  se sospecha la posibilidad de que suceda, deberemos tratar de generar un diálogo propicio y realizar un acompañamiento para poder brindar la posibilidad de que reconozca que algo le está suc</w:t>
      </w:r>
      <w:r>
        <w:rPr>
          <w:rFonts w:ascii="Arial" w:hAnsi="Arial" w:cs="Arial"/>
          <w:sz w:val="20"/>
          <w:szCs w:val="20"/>
        </w:rPr>
        <w:t>e</w:t>
      </w:r>
      <w:r>
        <w:rPr>
          <w:rFonts w:ascii="Arial" w:hAnsi="Arial" w:cs="Arial"/>
          <w:sz w:val="20"/>
          <w:szCs w:val="20"/>
        </w:rPr>
        <w:t>diendo.</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b/>
          <w:bCs/>
          <w:sz w:val="20"/>
          <w:szCs w:val="20"/>
        </w:rPr>
      </w:pP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b/>
          <w:bCs/>
          <w:sz w:val="20"/>
          <w:szCs w:val="20"/>
        </w:rPr>
      </w:pPr>
      <w:r>
        <w:rPr>
          <w:rFonts w:ascii="Arial" w:hAnsi="Arial" w:cs="Arial"/>
          <w:b/>
          <w:bCs/>
          <w:sz w:val="20"/>
          <w:szCs w:val="20"/>
          <w:highlight w:val="magenta"/>
        </w:rPr>
        <w:t>Entrevistador</w:t>
      </w:r>
      <w:r>
        <w:rPr>
          <w:rFonts w:ascii="Arial" w:hAnsi="Arial" w:cs="Arial"/>
          <w:sz w:val="20"/>
          <w:szCs w:val="20"/>
        </w:rPr>
        <w:t xml:space="preserve">:   </w:t>
      </w:r>
      <w:r>
        <w:rPr>
          <w:rFonts w:ascii="Arial" w:hAnsi="Arial" w:cs="Arial"/>
          <w:b/>
          <w:bCs/>
          <w:sz w:val="20"/>
          <w:szCs w:val="20"/>
        </w:rPr>
        <w:t>En estos momentos, ¿Tenés algún problema que te preocupe?</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b/>
          <w:bCs/>
          <w:sz w:val="20"/>
          <w:szCs w:val="20"/>
        </w:rPr>
      </w:pP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Pr>
          <w:rFonts w:ascii="Arial" w:hAnsi="Arial" w:cs="Arial"/>
          <w:b/>
          <w:bCs/>
          <w:sz w:val="20"/>
          <w:szCs w:val="20"/>
        </w:rPr>
        <w:t>Sí-</w:t>
      </w:r>
      <w:r>
        <w:rPr>
          <w:rFonts w:ascii="Arial" w:hAnsi="Arial" w:cs="Arial"/>
          <w:b/>
          <w:bCs/>
          <w:sz w:val="20"/>
          <w:szCs w:val="20"/>
        </w:rPr>
        <w:tab/>
      </w:r>
      <w:r>
        <w:rPr>
          <w:rFonts w:ascii="Arial" w:hAnsi="Arial" w:cs="Arial"/>
          <w:sz w:val="20"/>
          <w:szCs w:val="20"/>
        </w:rPr>
        <w:t>Analice las situaciones conflictivas que afecten a la familia, su grupo, a sí misma/o como por ejemplo fracasos escolares, amorosos, duelos, etc. Convoque, de ser posible, no solamente a sus padres sino a otros integrantes de la familia en quien confíe; también a los amigos, para formar un grupo de r</w:t>
      </w:r>
      <w:r>
        <w:rPr>
          <w:rFonts w:ascii="Arial" w:hAnsi="Arial" w:cs="Arial"/>
          <w:sz w:val="20"/>
          <w:szCs w:val="20"/>
        </w:rPr>
        <w:t>e</w:t>
      </w:r>
      <w:r>
        <w:rPr>
          <w:rFonts w:ascii="Arial" w:hAnsi="Arial" w:cs="Arial"/>
          <w:sz w:val="20"/>
          <w:szCs w:val="20"/>
        </w:rPr>
        <w:t>flexión, contención y acompañamiento que lo ayude a decidir someterse a un tratamiento.</w:t>
      </w: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p>
    <w:p w:rsidR="00613FF7" w:rsidRDefault="00613FF7">
      <w:pPr>
        <w:pBdr>
          <w:top w:val="single" w:sz="6" w:space="1" w:color="auto"/>
          <w:left w:val="single" w:sz="6" w:space="4" w:color="auto"/>
          <w:bottom w:val="single" w:sz="6" w:space="1" w:color="auto"/>
          <w:right w:val="single" w:sz="6" w:space="4" w:color="auto"/>
        </w:pBdr>
        <w:jc w:val="both"/>
        <w:rPr>
          <w:rFonts w:ascii="Arial" w:hAnsi="Arial" w:cs="Arial"/>
          <w:sz w:val="20"/>
          <w:szCs w:val="20"/>
        </w:rPr>
      </w:pPr>
      <w:r w:rsidRPr="00330667">
        <w:rPr>
          <w:rFonts w:ascii="Arial" w:hAnsi="Arial" w:cs="Arial"/>
          <w:b/>
          <w:sz w:val="20"/>
          <w:szCs w:val="20"/>
        </w:rPr>
        <w:t>No-</w:t>
      </w:r>
      <w:r>
        <w:rPr>
          <w:rFonts w:ascii="Arial" w:hAnsi="Arial" w:cs="Arial"/>
          <w:sz w:val="20"/>
          <w:szCs w:val="20"/>
        </w:rPr>
        <w:tab/>
        <w:t>Ayude pensando, escuchando y hablando con los adultos que conforman el grupo familiar para sostenerlos y orientarlos en cómo actuar. Si se detecta o se sospecha un trastorno de la conducta al</w:t>
      </w:r>
      <w:r>
        <w:rPr>
          <w:rFonts w:ascii="Arial" w:hAnsi="Arial" w:cs="Arial"/>
          <w:sz w:val="20"/>
          <w:szCs w:val="20"/>
        </w:rPr>
        <w:t>i</w:t>
      </w:r>
      <w:r>
        <w:rPr>
          <w:rFonts w:ascii="Arial" w:hAnsi="Arial" w:cs="Arial"/>
          <w:sz w:val="20"/>
          <w:szCs w:val="20"/>
        </w:rPr>
        <w:t>mentaria, el tratamiento a seguir es interdisciplinario, médico/psicológico, con terapias individuales y fam</w:t>
      </w:r>
      <w:r>
        <w:rPr>
          <w:rFonts w:ascii="Arial" w:hAnsi="Arial" w:cs="Arial"/>
          <w:sz w:val="20"/>
          <w:szCs w:val="20"/>
        </w:rPr>
        <w:t>i</w:t>
      </w:r>
      <w:r>
        <w:rPr>
          <w:rFonts w:ascii="Arial" w:hAnsi="Arial" w:cs="Arial"/>
          <w:sz w:val="20"/>
          <w:szCs w:val="20"/>
        </w:rPr>
        <w:t>liares con ampliación de redes de apoyo escolar, de amigos, de vecinos, etc.</w:t>
      </w: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tabs>
          <w:tab w:val="clear" w:pos="4252"/>
          <w:tab w:val="clear" w:pos="8504"/>
        </w:tabs>
        <w:jc w:val="both"/>
        <w:rPr>
          <w:rFonts w:ascii="Arial" w:hAnsi="Arial" w:cs="Arial"/>
          <w:b/>
          <w:bCs/>
          <w:sz w:val="20"/>
          <w:szCs w:val="20"/>
        </w:rPr>
      </w:pPr>
      <w:r>
        <w:rPr>
          <w:rFonts w:ascii="Arial" w:hAnsi="Arial" w:cs="Arial"/>
          <w:b/>
          <w:bCs/>
          <w:sz w:val="20"/>
          <w:szCs w:val="20"/>
        </w:rPr>
        <w:t>Orientando</w:t>
      </w:r>
    </w:p>
    <w:p w:rsidR="00613FF7" w:rsidRDefault="00613FF7">
      <w:pPr>
        <w:pStyle w:val="Piedepgina"/>
        <w:tabs>
          <w:tab w:val="clear" w:pos="4252"/>
          <w:tab w:val="clear" w:pos="8504"/>
        </w:tabs>
        <w:jc w:val="center"/>
        <w:rPr>
          <w:rFonts w:ascii="Arial" w:hAnsi="Arial" w:cs="Arial"/>
          <w:b/>
          <w:bCs/>
          <w:sz w:val="20"/>
          <w:szCs w:val="20"/>
        </w:rPr>
      </w:pPr>
    </w:p>
    <w:p w:rsidR="00613FF7" w:rsidRDefault="00613FF7">
      <w:pPr>
        <w:pStyle w:val="Piedepgina"/>
        <w:tabs>
          <w:tab w:val="clear" w:pos="4252"/>
          <w:tab w:val="clear" w:pos="8504"/>
        </w:tabs>
        <w:ind w:right="-1" w:firstLine="567"/>
        <w:jc w:val="both"/>
        <w:rPr>
          <w:rFonts w:ascii="Arial" w:hAnsi="Arial" w:cs="Arial"/>
          <w:sz w:val="20"/>
          <w:szCs w:val="20"/>
        </w:rPr>
      </w:pPr>
      <w:r>
        <w:rPr>
          <w:rFonts w:ascii="Arial" w:hAnsi="Arial" w:cs="Arial"/>
          <w:sz w:val="20"/>
          <w:szCs w:val="20"/>
        </w:rPr>
        <w:t>Haga el relevamiento de los lugares próximos a su domicilio que logren dar una respuesta inte</w:t>
      </w:r>
      <w:r>
        <w:rPr>
          <w:rFonts w:ascii="Arial" w:hAnsi="Arial" w:cs="Arial"/>
          <w:sz w:val="20"/>
          <w:szCs w:val="20"/>
        </w:rPr>
        <w:t>r</w:t>
      </w:r>
      <w:r>
        <w:rPr>
          <w:rFonts w:ascii="Arial" w:hAnsi="Arial" w:cs="Arial"/>
          <w:sz w:val="20"/>
          <w:szCs w:val="20"/>
        </w:rPr>
        <w:t>disciplinaria al adolescente afectado, su familia y sus amigos. Integrarlas a redes sociales juveniles.</w:t>
      </w:r>
    </w:p>
    <w:p w:rsidR="00613FF7" w:rsidRDefault="00613FF7">
      <w:pPr>
        <w:pStyle w:val="Piedepgina"/>
        <w:tabs>
          <w:tab w:val="clear" w:pos="4252"/>
          <w:tab w:val="clear" w:pos="8504"/>
        </w:tabs>
        <w:jc w:val="center"/>
        <w:rPr>
          <w:rFonts w:ascii="Arial" w:hAnsi="Arial" w:cs="Arial"/>
          <w:sz w:val="20"/>
          <w:szCs w:val="20"/>
        </w:rPr>
      </w:pPr>
    </w:p>
    <w:p w:rsidR="00613FF7" w:rsidRDefault="00613FF7">
      <w:pPr>
        <w:pStyle w:val="Piedepgina"/>
        <w:tabs>
          <w:tab w:val="clear" w:pos="4252"/>
          <w:tab w:val="clear" w:pos="8504"/>
        </w:tabs>
        <w:jc w:val="center"/>
        <w:rPr>
          <w:rFonts w:ascii="Arial" w:hAnsi="Arial" w:cs="Arial"/>
          <w:sz w:val="20"/>
          <w:szCs w:val="20"/>
        </w:rPr>
      </w:pPr>
    </w:p>
    <w:p w:rsidR="00613FF7" w:rsidRDefault="00613FF7">
      <w:pPr>
        <w:pStyle w:val="Piedepgina"/>
        <w:tabs>
          <w:tab w:val="clear" w:pos="4252"/>
          <w:tab w:val="clear" w:pos="8504"/>
        </w:tabs>
        <w:rPr>
          <w:rFonts w:ascii="Arial" w:hAnsi="Arial" w:cs="Arial"/>
          <w:b/>
          <w:bCs/>
          <w:sz w:val="20"/>
          <w:szCs w:val="20"/>
          <w:u w:val="single"/>
        </w:rPr>
      </w:pPr>
      <w:r>
        <w:rPr>
          <w:rFonts w:ascii="Arial" w:hAnsi="Arial" w:cs="Arial"/>
          <w:b/>
          <w:bCs/>
          <w:sz w:val="20"/>
          <w:szCs w:val="20"/>
          <w:u w:val="single"/>
        </w:rPr>
        <w:br w:type="page"/>
      </w:r>
      <w:r>
        <w:rPr>
          <w:rFonts w:ascii="Arial" w:hAnsi="Arial" w:cs="Arial"/>
          <w:b/>
          <w:bCs/>
          <w:sz w:val="20"/>
          <w:szCs w:val="20"/>
          <w:u w:val="single"/>
        </w:rPr>
        <w:lastRenderedPageBreak/>
        <w:t>8 - ADICCIONES</w:t>
      </w:r>
    </w:p>
    <w:p w:rsidR="00613FF7" w:rsidRDefault="00613FF7">
      <w:pPr>
        <w:pStyle w:val="Piedepgina"/>
        <w:tabs>
          <w:tab w:val="clear" w:pos="4252"/>
          <w:tab w:val="clear" w:pos="8504"/>
        </w:tabs>
        <w:jc w:val="both"/>
        <w:rPr>
          <w:rFonts w:ascii="Arial" w:hAnsi="Arial" w:cs="Arial"/>
          <w:b/>
          <w:bCs/>
          <w:sz w:val="20"/>
          <w:szCs w:val="20"/>
        </w:rPr>
      </w:pPr>
    </w:p>
    <w:p w:rsidR="00613FF7" w:rsidRDefault="00613FF7">
      <w:pPr>
        <w:pStyle w:val="Piedepgina"/>
        <w:tabs>
          <w:tab w:val="clear" w:pos="4252"/>
          <w:tab w:val="clear" w:pos="8504"/>
        </w:tabs>
        <w:jc w:val="both"/>
        <w:rPr>
          <w:rFonts w:ascii="Arial" w:hAnsi="Arial" w:cs="Arial"/>
          <w:sz w:val="20"/>
          <w:szCs w:val="20"/>
        </w:rPr>
      </w:pPr>
      <w:r>
        <w:rPr>
          <w:rFonts w:ascii="Arial" w:hAnsi="Arial" w:cs="Arial"/>
          <w:sz w:val="20"/>
          <w:szCs w:val="20"/>
        </w:rPr>
        <w:tab/>
        <w:t>El uso, abuso o dependencia en el consumo de drogas, legales o ilegales, se ha transformado en un grave problema de salud pública. Este tema debe ser investigado en las poblaciones de niños, ad</w:t>
      </w:r>
      <w:r>
        <w:rPr>
          <w:rFonts w:ascii="Arial" w:hAnsi="Arial" w:cs="Arial"/>
          <w:sz w:val="20"/>
          <w:szCs w:val="20"/>
        </w:rPr>
        <w:t>o</w:t>
      </w:r>
      <w:r>
        <w:rPr>
          <w:rFonts w:ascii="Arial" w:hAnsi="Arial" w:cs="Arial"/>
          <w:sz w:val="20"/>
          <w:szCs w:val="20"/>
        </w:rPr>
        <w:t xml:space="preserve">lescentes y jóvenes, aunque sabemos que este problema no es patrimonio exclusivo de estas edades. </w:t>
      </w: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tabs>
          <w:tab w:val="clear" w:pos="4252"/>
          <w:tab w:val="clear" w:pos="8504"/>
        </w:tabs>
        <w:jc w:val="both"/>
        <w:rPr>
          <w:rFonts w:ascii="Arial" w:hAnsi="Arial" w:cs="Arial"/>
          <w:sz w:val="20"/>
          <w:szCs w:val="20"/>
        </w:rPr>
      </w:pPr>
      <w:r>
        <w:rPr>
          <w:rFonts w:ascii="Arial" w:hAnsi="Arial" w:cs="Arial"/>
          <w:sz w:val="20"/>
          <w:szCs w:val="20"/>
        </w:rPr>
        <w:t>Las drogas pueden clasificarse en:</w:t>
      </w: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numPr>
          <w:ilvl w:val="0"/>
          <w:numId w:val="1"/>
        </w:numPr>
        <w:tabs>
          <w:tab w:val="clear" w:pos="4252"/>
          <w:tab w:val="clear" w:pos="8504"/>
          <w:tab w:val="left" w:pos="624"/>
        </w:tabs>
        <w:ind w:left="624" w:hanging="397"/>
        <w:jc w:val="both"/>
        <w:rPr>
          <w:rFonts w:ascii="Arial" w:hAnsi="Arial" w:cs="Arial"/>
          <w:sz w:val="20"/>
          <w:szCs w:val="20"/>
        </w:rPr>
      </w:pPr>
      <w:r>
        <w:rPr>
          <w:rFonts w:ascii="Arial" w:hAnsi="Arial" w:cs="Arial"/>
          <w:b/>
          <w:bCs/>
          <w:sz w:val="20"/>
          <w:szCs w:val="20"/>
        </w:rPr>
        <w:t>Drogas legales</w:t>
      </w:r>
      <w:r>
        <w:rPr>
          <w:rFonts w:ascii="Arial" w:hAnsi="Arial" w:cs="Arial"/>
          <w:sz w:val="20"/>
          <w:szCs w:val="20"/>
        </w:rPr>
        <w:t>: Son aquellas socialmente aceptadas como el tabaco, el alcohol, y las utilizadas por la medicina, como los psicofármacos y barbitúricos.</w:t>
      </w:r>
    </w:p>
    <w:p w:rsidR="00613FF7" w:rsidRDefault="00613FF7">
      <w:pPr>
        <w:pStyle w:val="Piedepgina"/>
        <w:numPr>
          <w:ilvl w:val="0"/>
          <w:numId w:val="1"/>
        </w:numPr>
        <w:tabs>
          <w:tab w:val="clear" w:pos="4252"/>
          <w:tab w:val="clear" w:pos="8504"/>
          <w:tab w:val="left" w:pos="624"/>
        </w:tabs>
        <w:ind w:left="624" w:hanging="397"/>
        <w:jc w:val="both"/>
        <w:rPr>
          <w:rFonts w:ascii="Arial" w:hAnsi="Arial" w:cs="Arial"/>
          <w:sz w:val="20"/>
          <w:szCs w:val="20"/>
        </w:rPr>
      </w:pPr>
      <w:r>
        <w:rPr>
          <w:rFonts w:ascii="Arial" w:hAnsi="Arial" w:cs="Arial"/>
          <w:b/>
          <w:bCs/>
          <w:sz w:val="20"/>
          <w:szCs w:val="20"/>
        </w:rPr>
        <w:t>Drogas ilegales</w:t>
      </w:r>
      <w:r>
        <w:rPr>
          <w:rFonts w:ascii="Arial" w:hAnsi="Arial" w:cs="Arial"/>
          <w:sz w:val="20"/>
          <w:szCs w:val="20"/>
        </w:rPr>
        <w:t>: las más utilizadas en nuestro medio son l</w:t>
      </w:r>
      <w:r w:rsidR="00672C78">
        <w:rPr>
          <w:rFonts w:ascii="Arial" w:hAnsi="Arial" w:cs="Arial"/>
          <w:sz w:val="20"/>
          <w:szCs w:val="20"/>
        </w:rPr>
        <w:t xml:space="preserve">a marihuana, la cocaína, el LSD, las plantas alucinógenas y drogas de síntesis como el </w:t>
      </w:r>
      <w:r w:rsidR="009B1B8D">
        <w:rPr>
          <w:rFonts w:ascii="Arial" w:hAnsi="Arial" w:cs="Arial"/>
          <w:sz w:val="20"/>
          <w:szCs w:val="20"/>
        </w:rPr>
        <w:t>éxtasis</w:t>
      </w:r>
    </w:p>
    <w:p w:rsidR="00613FF7" w:rsidRDefault="00613FF7">
      <w:pPr>
        <w:pStyle w:val="Piedepgina"/>
        <w:tabs>
          <w:tab w:val="clear" w:pos="4252"/>
          <w:tab w:val="clear" w:pos="8504"/>
        </w:tabs>
        <w:jc w:val="both"/>
        <w:rPr>
          <w:rFonts w:ascii="Arial" w:hAnsi="Arial" w:cs="Arial"/>
          <w:b/>
          <w:bCs/>
          <w:sz w:val="20"/>
          <w:szCs w:val="20"/>
        </w:rPr>
      </w:pPr>
    </w:p>
    <w:p w:rsidR="00613FF7" w:rsidRDefault="00613FF7">
      <w:pPr>
        <w:pStyle w:val="Piedepgina"/>
        <w:tabs>
          <w:tab w:val="clear" w:pos="4252"/>
          <w:tab w:val="clear" w:pos="8504"/>
        </w:tabs>
        <w:ind w:firstLine="709"/>
        <w:jc w:val="both"/>
        <w:rPr>
          <w:rFonts w:ascii="Arial" w:hAnsi="Arial" w:cs="Arial"/>
          <w:sz w:val="20"/>
          <w:szCs w:val="20"/>
        </w:rPr>
      </w:pPr>
      <w:r>
        <w:rPr>
          <w:rFonts w:ascii="Arial" w:hAnsi="Arial" w:cs="Arial"/>
          <w:sz w:val="20"/>
          <w:szCs w:val="20"/>
        </w:rPr>
        <w:t xml:space="preserve">También debemos tener presentes las utilizadas por niños y adolescentes de la calle, la población más desfavorecida: inhalantes </w:t>
      </w:r>
      <w:r w:rsidR="009B1B8D">
        <w:rPr>
          <w:rFonts w:ascii="Arial" w:hAnsi="Arial" w:cs="Arial"/>
          <w:sz w:val="20"/>
          <w:szCs w:val="20"/>
        </w:rPr>
        <w:t>o</w:t>
      </w:r>
      <w:r>
        <w:rPr>
          <w:rFonts w:ascii="Arial" w:hAnsi="Arial" w:cs="Arial"/>
          <w:sz w:val="20"/>
          <w:szCs w:val="20"/>
        </w:rPr>
        <w:t xml:space="preserve"> solventes (acetona, éter, bencina, thinner, cola de zapatero, cemento de contacto, etc.). No todo consumidor debe categorizarse como adicto. Existen diferentes niveles de co</w:t>
      </w:r>
      <w:r>
        <w:rPr>
          <w:rFonts w:ascii="Arial" w:hAnsi="Arial" w:cs="Arial"/>
          <w:sz w:val="20"/>
          <w:szCs w:val="20"/>
        </w:rPr>
        <w:t>m</w:t>
      </w:r>
      <w:r>
        <w:rPr>
          <w:rFonts w:ascii="Arial" w:hAnsi="Arial" w:cs="Arial"/>
          <w:sz w:val="20"/>
          <w:szCs w:val="20"/>
        </w:rPr>
        <w:t>promiso en el uso indebido de drogas:</w:t>
      </w:r>
    </w:p>
    <w:p w:rsidR="00613FF7" w:rsidRDefault="00613FF7">
      <w:pPr>
        <w:pStyle w:val="Piedepgina"/>
        <w:tabs>
          <w:tab w:val="clear" w:pos="4252"/>
          <w:tab w:val="clear" w:pos="8504"/>
        </w:tabs>
        <w:ind w:firstLine="709"/>
        <w:jc w:val="both"/>
        <w:rPr>
          <w:rFonts w:ascii="Arial" w:hAnsi="Arial" w:cs="Arial"/>
          <w:sz w:val="20"/>
          <w:szCs w:val="20"/>
        </w:rPr>
      </w:pPr>
    </w:p>
    <w:p w:rsidR="00613FF7" w:rsidRDefault="00613FF7">
      <w:pPr>
        <w:pStyle w:val="Piedepgina"/>
        <w:tabs>
          <w:tab w:val="clear" w:pos="4252"/>
          <w:tab w:val="clear" w:pos="8504"/>
        </w:tabs>
        <w:jc w:val="both"/>
        <w:rPr>
          <w:rFonts w:ascii="Arial" w:hAnsi="Arial" w:cs="Arial"/>
          <w:sz w:val="20"/>
          <w:szCs w:val="20"/>
        </w:rPr>
      </w:pPr>
      <w:r>
        <w:rPr>
          <w:rFonts w:ascii="Arial" w:hAnsi="Arial" w:cs="Arial"/>
          <w:sz w:val="20"/>
          <w:szCs w:val="20"/>
        </w:rPr>
        <w:t>Categorías en el consumo de drogas</w:t>
      </w:r>
    </w:p>
    <w:p w:rsidR="00613FF7" w:rsidRDefault="00613FF7">
      <w:pPr>
        <w:pStyle w:val="Piedepgina"/>
        <w:tabs>
          <w:tab w:val="clear" w:pos="4252"/>
          <w:tab w:val="clear" w:pos="8504"/>
        </w:tabs>
        <w:ind w:firstLine="709"/>
        <w:jc w:val="both"/>
        <w:rPr>
          <w:rFonts w:ascii="Arial" w:hAnsi="Arial" w:cs="Arial"/>
          <w:sz w:val="20"/>
          <w:szCs w:val="20"/>
        </w:rPr>
      </w:pPr>
    </w:p>
    <w:p w:rsidR="00613FF7" w:rsidRDefault="00613FF7">
      <w:pPr>
        <w:pStyle w:val="Piedepgina"/>
        <w:numPr>
          <w:ilvl w:val="0"/>
          <w:numId w:val="1"/>
        </w:numPr>
        <w:tabs>
          <w:tab w:val="clear" w:pos="4252"/>
          <w:tab w:val="clear" w:pos="8504"/>
          <w:tab w:val="left" w:pos="1106"/>
        </w:tabs>
        <w:ind w:left="1106" w:hanging="397"/>
        <w:jc w:val="both"/>
        <w:rPr>
          <w:rFonts w:ascii="Arial" w:hAnsi="Arial" w:cs="Arial"/>
          <w:sz w:val="20"/>
          <w:szCs w:val="20"/>
        </w:rPr>
      </w:pPr>
      <w:r>
        <w:rPr>
          <w:rFonts w:ascii="Arial" w:hAnsi="Arial" w:cs="Arial"/>
          <w:b/>
          <w:bCs/>
          <w:sz w:val="20"/>
          <w:szCs w:val="20"/>
        </w:rPr>
        <w:t>Uso</w:t>
      </w:r>
      <w:r>
        <w:rPr>
          <w:rFonts w:ascii="Arial" w:hAnsi="Arial" w:cs="Arial"/>
          <w:sz w:val="20"/>
          <w:szCs w:val="20"/>
        </w:rPr>
        <w:t>: consume los fines de semana y en oportunidades absolutamente casuales. La droga le es regalada o compartida. No afecta su vida familiar, escolar, laboral, ó de relaciones sociales.</w:t>
      </w:r>
    </w:p>
    <w:p w:rsidR="00613FF7" w:rsidRDefault="00613FF7">
      <w:pPr>
        <w:pStyle w:val="Piedepgina"/>
        <w:numPr>
          <w:ilvl w:val="0"/>
          <w:numId w:val="1"/>
        </w:numPr>
        <w:tabs>
          <w:tab w:val="clear" w:pos="4252"/>
          <w:tab w:val="clear" w:pos="8504"/>
          <w:tab w:val="left" w:pos="1106"/>
        </w:tabs>
        <w:ind w:left="1106" w:hanging="397"/>
        <w:jc w:val="both"/>
        <w:rPr>
          <w:rFonts w:ascii="Arial" w:hAnsi="Arial" w:cs="Arial"/>
          <w:sz w:val="20"/>
          <w:szCs w:val="20"/>
        </w:rPr>
      </w:pPr>
      <w:r>
        <w:rPr>
          <w:rFonts w:ascii="Arial" w:hAnsi="Arial" w:cs="Arial"/>
          <w:b/>
          <w:bCs/>
          <w:sz w:val="20"/>
          <w:szCs w:val="20"/>
        </w:rPr>
        <w:t>Abuso</w:t>
      </w:r>
      <w:r>
        <w:rPr>
          <w:rFonts w:ascii="Arial" w:hAnsi="Arial" w:cs="Arial"/>
          <w:sz w:val="20"/>
          <w:szCs w:val="20"/>
        </w:rPr>
        <w:t>: utiliza regularmente durante la semana. Empieza a afectar el rendimiento escolar, el desempeño laboral, las relaciones familiares y sociales. Lleva una doble vida, una cotidiana, mentirosa y transgresora para los allegados habituales y otra adictiva que se desarrolla en grupo de pares, que tienen similares comportamientos.</w:t>
      </w:r>
    </w:p>
    <w:p w:rsidR="00613FF7" w:rsidRDefault="00613FF7">
      <w:pPr>
        <w:pStyle w:val="Piedepgina"/>
        <w:numPr>
          <w:ilvl w:val="0"/>
          <w:numId w:val="1"/>
        </w:numPr>
        <w:tabs>
          <w:tab w:val="clear" w:pos="4252"/>
          <w:tab w:val="clear" w:pos="8504"/>
          <w:tab w:val="left" w:pos="1106"/>
        </w:tabs>
        <w:ind w:left="1106" w:hanging="397"/>
        <w:jc w:val="both"/>
        <w:rPr>
          <w:rFonts w:ascii="Arial" w:hAnsi="Arial" w:cs="Arial"/>
          <w:sz w:val="20"/>
          <w:szCs w:val="20"/>
        </w:rPr>
      </w:pPr>
      <w:r>
        <w:rPr>
          <w:rFonts w:ascii="Arial" w:hAnsi="Arial" w:cs="Arial"/>
          <w:b/>
          <w:bCs/>
          <w:sz w:val="20"/>
          <w:szCs w:val="20"/>
        </w:rPr>
        <w:t>Adicción ó Dependencia</w:t>
      </w:r>
      <w:r>
        <w:rPr>
          <w:rFonts w:ascii="Arial" w:hAnsi="Arial" w:cs="Arial"/>
          <w:sz w:val="20"/>
          <w:szCs w:val="20"/>
        </w:rPr>
        <w:t>: consume diariamente y varias veces al día. Se ha deteriorado toda relación con la familia, la escuela, o el trabajo. Busca obsesiva y compulsivamente  la droga. Imposibilidad absoluta de abstinencia si no recibe ayuda.</w:t>
      </w:r>
    </w:p>
    <w:p w:rsidR="00613FF7" w:rsidRDefault="00613FF7">
      <w:pPr>
        <w:pStyle w:val="Piedepgina"/>
        <w:tabs>
          <w:tab w:val="clear" w:pos="4252"/>
          <w:tab w:val="clear" w:pos="8504"/>
        </w:tabs>
        <w:jc w:val="both"/>
        <w:rPr>
          <w:rFonts w:ascii="Arial" w:hAnsi="Arial" w:cs="Arial"/>
          <w:b/>
          <w:bCs/>
          <w:sz w:val="20"/>
          <w:szCs w:val="20"/>
        </w:rPr>
      </w:pPr>
    </w:p>
    <w:p w:rsidR="00613FF7" w:rsidRDefault="00613FF7">
      <w:pPr>
        <w:pStyle w:val="Piedepgina"/>
        <w:tabs>
          <w:tab w:val="clear" w:pos="4252"/>
          <w:tab w:val="clear" w:pos="8504"/>
        </w:tabs>
        <w:rPr>
          <w:rFonts w:ascii="Arial" w:hAnsi="Arial" w:cs="Arial"/>
          <w:sz w:val="20"/>
          <w:szCs w:val="20"/>
        </w:rPr>
      </w:pPr>
      <w:r>
        <w:rPr>
          <w:rFonts w:ascii="Arial" w:hAnsi="Arial" w:cs="Arial"/>
          <w:sz w:val="20"/>
          <w:szCs w:val="20"/>
        </w:rPr>
        <w:t>Etapas de evolución hacia la adicción</w:t>
      </w:r>
    </w:p>
    <w:p w:rsidR="00613FF7" w:rsidRDefault="00613FF7">
      <w:pPr>
        <w:pStyle w:val="Piedepgina"/>
        <w:tabs>
          <w:tab w:val="clear" w:pos="4252"/>
          <w:tab w:val="clear" w:pos="8504"/>
        </w:tabs>
        <w:jc w:val="both"/>
        <w:rPr>
          <w:rFonts w:ascii="Arial" w:hAnsi="Arial" w:cs="Arial"/>
          <w:b/>
          <w:bCs/>
          <w:sz w:val="20"/>
          <w:szCs w:val="20"/>
        </w:rPr>
      </w:pPr>
    </w:p>
    <w:p w:rsidR="00613FF7" w:rsidRDefault="00613FF7">
      <w:pPr>
        <w:pStyle w:val="Piedepgina"/>
        <w:numPr>
          <w:ilvl w:val="0"/>
          <w:numId w:val="1"/>
        </w:numPr>
        <w:tabs>
          <w:tab w:val="clear" w:pos="4252"/>
          <w:tab w:val="clear" w:pos="8504"/>
          <w:tab w:val="left" w:pos="624"/>
        </w:tabs>
        <w:spacing w:after="60"/>
        <w:ind w:left="624" w:hanging="397"/>
        <w:jc w:val="both"/>
        <w:rPr>
          <w:rFonts w:ascii="Arial" w:hAnsi="Arial" w:cs="Arial"/>
          <w:sz w:val="20"/>
          <w:szCs w:val="20"/>
        </w:rPr>
      </w:pPr>
      <w:r>
        <w:rPr>
          <w:rFonts w:ascii="Arial" w:hAnsi="Arial" w:cs="Arial"/>
          <w:b/>
          <w:bCs/>
          <w:sz w:val="20"/>
          <w:szCs w:val="20"/>
        </w:rPr>
        <w:t>Primera:</w:t>
      </w:r>
      <w:r>
        <w:rPr>
          <w:rFonts w:ascii="Arial" w:hAnsi="Arial" w:cs="Arial"/>
          <w:sz w:val="20"/>
          <w:szCs w:val="20"/>
        </w:rPr>
        <w:t xml:space="preserve"> el joven recurre a la droga esporádicamente y puede abandonarla  si  lo desea. Es un buen momento para la intervención adulta de protección. Habitualmente la presión del grupo y sus c</w:t>
      </w:r>
      <w:r>
        <w:rPr>
          <w:rFonts w:ascii="Arial" w:hAnsi="Arial" w:cs="Arial"/>
          <w:sz w:val="20"/>
          <w:szCs w:val="20"/>
        </w:rPr>
        <w:t>a</w:t>
      </w:r>
      <w:r>
        <w:rPr>
          <w:rFonts w:ascii="Arial" w:hAnsi="Arial" w:cs="Arial"/>
          <w:sz w:val="20"/>
          <w:szCs w:val="20"/>
        </w:rPr>
        <w:t>rencias personales hacen que el consumo continúe.</w:t>
      </w:r>
    </w:p>
    <w:p w:rsidR="00613FF7" w:rsidRDefault="00613FF7">
      <w:pPr>
        <w:pStyle w:val="Piedepgina"/>
        <w:numPr>
          <w:ilvl w:val="0"/>
          <w:numId w:val="1"/>
        </w:numPr>
        <w:tabs>
          <w:tab w:val="clear" w:pos="4252"/>
          <w:tab w:val="clear" w:pos="8504"/>
          <w:tab w:val="left" w:pos="624"/>
        </w:tabs>
        <w:spacing w:after="60"/>
        <w:ind w:left="624" w:hanging="397"/>
        <w:jc w:val="both"/>
        <w:rPr>
          <w:rFonts w:ascii="Arial" w:hAnsi="Arial" w:cs="Arial"/>
          <w:sz w:val="20"/>
          <w:szCs w:val="20"/>
        </w:rPr>
      </w:pPr>
      <w:r>
        <w:rPr>
          <w:rFonts w:ascii="Arial" w:hAnsi="Arial" w:cs="Arial"/>
          <w:b/>
          <w:bCs/>
          <w:sz w:val="20"/>
          <w:szCs w:val="20"/>
        </w:rPr>
        <w:t>Segunda:</w:t>
      </w:r>
      <w:r>
        <w:rPr>
          <w:rFonts w:ascii="Arial" w:hAnsi="Arial" w:cs="Arial"/>
          <w:sz w:val="20"/>
          <w:szCs w:val="20"/>
        </w:rPr>
        <w:t xml:space="preserve"> casi sin darse cuenta el consumidor se convierte en adicto. Abusa de la droga, la tolera y padece el síndrome de abstinencia. Puede participar en pequeños hurtos para hacerse de dinero. Puede también participar en la distribución de drogas, con lo que consigue en pago cantidades para uso personal.</w:t>
      </w:r>
    </w:p>
    <w:p w:rsidR="00613FF7" w:rsidRDefault="00613FF7">
      <w:pPr>
        <w:pStyle w:val="Piedepgina"/>
        <w:numPr>
          <w:ilvl w:val="0"/>
          <w:numId w:val="1"/>
        </w:numPr>
        <w:tabs>
          <w:tab w:val="clear" w:pos="4252"/>
          <w:tab w:val="clear" w:pos="8504"/>
          <w:tab w:val="left" w:pos="624"/>
        </w:tabs>
        <w:spacing w:after="60"/>
        <w:ind w:left="624" w:hanging="397"/>
        <w:jc w:val="both"/>
        <w:rPr>
          <w:rFonts w:ascii="Arial" w:hAnsi="Arial" w:cs="Arial"/>
          <w:sz w:val="20"/>
          <w:szCs w:val="20"/>
        </w:rPr>
      </w:pPr>
      <w:r>
        <w:rPr>
          <w:rFonts w:ascii="Arial" w:hAnsi="Arial" w:cs="Arial"/>
          <w:b/>
          <w:bCs/>
          <w:sz w:val="20"/>
          <w:szCs w:val="20"/>
        </w:rPr>
        <w:t>Tercera:</w:t>
      </w:r>
      <w:r>
        <w:rPr>
          <w:rFonts w:ascii="Arial" w:hAnsi="Arial" w:cs="Arial"/>
          <w:sz w:val="20"/>
          <w:szCs w:val="20"/>
        </w:rPr>
        <w:t xml:space="preserve"> la dependencia es absoluta. No puede vivir sin drogas. Puede robar y participar de actos delictivos para conseguir la sustancia química.</w:t>
      </w:r>
    </w:p>
    <w:p w:rsidR="00613FF7" w:rsidRDefault="00613FF7">
      <w:pPr>
        <w:pStyle w:val="Piedepgina"/>
        <w:tabs>
          <w:tab w:val="clear" w:pos="4252"/>
          <w:tab w:val="clear" w:pos="8504"/>
        </w:tabs>
        <w:spacing w:after="60"/>
        <w:jc w:val="both"/>
        <w:rPr>
          <w:rFonts w:ascii="Arial" w:hAnsi="Arial" w:cs="Arial"/>
          <w:b/>
          <w:bCs/>
          <w:sz w:val="20"/>
          <w:szCs w:val="20"/>
        </w:rPr>
      </w:pPr>
    </w:p>
    <w:p w:rsidR="00613FF7" w:rsidRDefault="00613FF7">
      <w:pPr>
        <w:pStyle w:val="Piedepgina"/>
        <w:tabs>
          <w:tab w:val="clear" w:pos="4252"/>
          <w:tab w:val="clear" w:pos="8504"/>
        </w:tabs>
        <w:ind w:right="-1" w:firstLine="624"/>
        <w:jc w:val="both"/>
        <w:rPr>
          <w:rFonts w:ascii="Arial" w:hAnsi="Arial" w:cs="Arial"/>
          <w:sz w:val="20"/>
          <w:szCs w:val="20"/>
        </w:rPr>
      </w:pPr>
      <w:r>
        <w:rPr>
          <w:rFonts w:ascii="Arial" w:hAnsi="Arial" w:cs="Arial"/>
          <w:sz w:val="20"/>
          <w:szCs w:val="20"/>
        </w:rPr>
        <w:t>Como adultos, profesionales o no, debemos interesarnos y profundizar los conocimientos. Estamos conviviendo en el marco de una epidemia, con un gran mercado productor y distribuidor, rodeados de países productores. Ya tenemos grandes grupos consumidores en todos los niveles sociales. Hay líderes sociales, intelectuales, deportistas y artistas que minimizan el daño y propugnan la liberalización. Hay una sobre oferta de drogas legales e ilegales a bajo costo y enfrentamos el incremento de problemas sanitarios asociados como la violencia, los accidentes, el SIDA.  En el contexto social aparecen ligados, acomp</w:t>
      </w:r>
      <w:r>
        <w:rPr>
          <w:rFonts w:ascii="Arial" w:hAnsi="Arial" w:cs="Arial"/>
          <w:sz w:val="20"/>
          <w:szCs w:val="20"/>
        </w:rPr>
        <w:t>a</w:t>
      </w:r>
      <w:r>
        <w:rPr>
          <w:rFonts w:ascii="Arial" w:hAnsi="Arial" w:cs="Arial"/>
          <w:sz w:val="20"/>
          <w:szCs w:val="20"/>
        </w:rPr>
        <w:t>ñando a esta epidemia, la corrupción y  nuevos poderes económicos ilegales.</w:t>
      </w:r>
      <w:r w:rsidR="00672C78">
        <w:rPr>
          <w:rFonts w:ascii="Arial" w:hAnsi="Arial" w:cs="Arial"/>
          <w:sz w:val="20"/>
          <w:szCs w:val="20"/>
        </w:rPr>
        <w:t xml:space="preserve"> Hoy visibilizados en todos los contextos barriales.</w:t>
      </w:r>
    </w:p>
    <w:p w:rsidR="00613FF7" w:rsidRDefault="00613FF7">
      <w:pPr>
        <w:pStyle w:val="Piedepgina"/>
        <w:tabs>
          <w:tab w:val="clear" w:pos="4252"/>
          <w:tab w:val="clear" w:pos="8504"/>
        </w:tabs>
        <w:spacing w:after="60"/>
        <w:jc w:val="both"/>
        <w:rPr>
          <w:rFonts w:ascii="Arial" w:hAnsi="Arial" w:cs="Arial"/>
          <w:b/>
          <w:bCs/>
          <w:sz w:val="20"/>
          <w:szCs w:val="20"/>
        </w:rPr>
      </w:pPr>
      <w:r>
        <w:rPr>
          <w:rFonts w:ascii="Arial" w:hAnsi="Arial" w:cs="Arial"/>
          <w:b/>
          <w:bCs/>
          <w:sz w:val="20"/>
          <w:szCs w:val="20"/>
        </w:rPr>
        <w:br w:type="page"/>
      </w:r>
    </w:p>
    <w:p w:rsidR="00613FF7" w:rsidRDefault="00613FF7">
      <w:pPr>
        <w:pStyle w:val="Textodebloque"/>
        <w:pBdr>
          <w:top w:val="single" w:sz="6" w:space="1" w:color="auto"/>
          <w:left w:val="single" w:sz="6" w:space="0" w:color="auto"/>
          <w:bottom w:val="single" w:sz="6" w:space="1" w:color="auto"/>
          <w:right w:val="single" w:sz="6" w:space="1" w:color="auto"/>
        </w:pBdr>
        <w:tabs>
          <w:tab w:val="clear" w:pos="8364"/>
          <w:tab w:val="clear" w:pos="9356"/>
        </w:tabs>
        <w:ind w:left="0" w:right="0"/>
        <w:jc w:val="left"/>
        <w:rPr>
          <w:i w:val="0"/>
          <w:iCs w:val="0"/>
          <w:sz w:val="20"/>
          <w:szCs w:val="20"/>
          <w:u w:val="single"/>
        </w:rPr>
      </w:pPr>
      <w:r>
        <w:rPr>
          <w:i w:val="0"/>
          <w:iCs w:val="0"/>
          <w:sz w:val="20"/>
          <w:szCs w:val="20"/>
        </w:rPr>
        <w:lastRenderedPageBreak/>
        <w:t>DETECTAR Y CONTENER</w:t>
      </w:r>
    </w:p>
    <w:p w:rsidR="00613FF7" w:rsidRDefault="00613FF7">
      <w:pPr>
        <w:pBdr>
          <w:top w:val="single" w:sz="6" w:space="1" w:color="auto"/>
          <w:left w:val="single" w:sz="6" w:space="0" w:color="auto"/>
          <w:bottom w:val="single" w:sz="6" w:space="1" w:color="auto"/>
          <w:right w:val="single" w:sz="6" w:space="1" w:color="auto"/>
        </w:pBdr>
        <w:rPr>
          <w:rFonts w:ascii="Arial" w:hAnsi="Arial" w:cs="Arial"/>
          <w:sz w:val="20"/>
          <w:szCs w:val="20"/>
        </w:rPr>
      </w:pPr>
    </w:p>
    <w:p w:rsidR="00613FF7" w:rsidRDefault="00613FF7">
      <w:pPr>
        <w:pStyle w:val="Piedepgina"/>
        <w:pBdr>
          <w:top w:val="single" w:sz="6" w:space="1" w:color="auto"/>
          <w:left w:val="single" w:sz="6" w:space="0" w:color="auto"/>
          <w:bottom w:val="single" w:sz="6" w:space="1" w:color="auto"/>
          <w:right w:val="single" w:sz="6" w:space="1" w:color="auto"/>
        </w:pBdr>
        <w:tabs>
          <w:tab w:val="clear" w:pos="4252"/>
          <w:tab w:val="clear" w:pos="8504"/>
        </w:tabs>
        <w:jc w:val="both"/>
        <w:rPr>
          <w:rFonts w:ascii="Arial" w:hAnsi="Arial" w:cs="Arial"/>
          <w:sz w:val="20"/>
          <w:szCs w:val="20"/>
        </w:rPr>
      </w:pPr>
      <w:r>
        <w:rPr>
          <w:rFonts w:ascii="Arial" w:hAnsi="Arial" w:cs="Arial"/>
          <w:b/>
          <w:bCs/>
          <w:sz w:val="20"/>
          <w:szCs w:val="20"/>
          <w:highlight w:val="magenta"/>
        </w:rPr>
        <w:t>Entrevistador</w:t>
      </w:r>
      <w:r>
        <w:rPr>
          <w:rFonts w:ascii="Arial" w:hAnsi="Arial" w:cs="Arial"/>
          <w:sz w:val="20"/>
          <w:szCs w:val="20"/>
        </w:rPr>
        <w:t xml:space="preserve">:    </w:t>
      </w:r>
      <w:r>
        <w:rPr>
          <w:rFonts w:ascii="Arial" w:hAnsi="Arial" w:cs="Arial"/>
          <w:b/>
          <w:bCs/>
          <w:sz w:val="20"/>
          <w:szCs w:val="20"/>
        </w:rPr>
        <w:t xml:space="preserve">¿Consumís tabaco, alcohol o alguna droga? </w:t>
      </w:r>
    </w:p>
    <w:p w:rsidR="00613FF7" w:rsidRDefault="00613FF7">
      <w:pPr>
        <w:pStyle w:val="Piedepgina"/>
        <w:pBdr>
          <w:top w:val="single" w:sz="6" w:space="1" w:color="auto"/>
          <w:left w:val="single" w:sz="6" w:space="0" w:color="auto"/>
          <w:bottom w:val="single" w:sz="6" w:space="1" w:color="auto"/>
          <w:right w:val="single" w:sz="6" w:space="1" w:color="auto"/>
        </w:pBdr>
        <w:tabs>
          <w:tab w:val="clear" w:pos="4252"/>
          <w:tab w:val="clear" w:pos="8504"/>
        </w:tabs>
        <w:jc w:val="both"/>
        <w:rPr>
          <w:rFonts w:ascii="Arial" w:hAnsi="Arial" w:cs="Arial"/>
          <w:sz w:val="20"/>
          <w:szCs w:val="20"/>
        </w:rPr>
      </w:pPr>
    </w:p>
    <w:p w:rsidR="00613FF7" w:rsidRDefault="008378D6">
      <w:pPr>
        <w:pStyle w:val="Piedepgina"/>
        <w:pBdr>
          <w:top w:val="single" w:sz="6" w:space="1" w:color="auto"/>
          <w:left w:val="single" w:sz="6" w:space="1" w:color="auto"/>
          <w:bottom w:val="single" w:sz="6" w:space="1" w:color="auto"/>
          <w:right w:val="single" w:sz="6" w:space="1" w:color="auto"/>
        </w:pBdr>
        <w:tabs>
          <w:tab w:val="clear" w:pos="4252"/>
          <w:tab w:val="clear" w:pos="8504"/>
        </w:tabs>
        <w:jc w:val="both"/>
        <w:rPr>
          <w:rFonts w:ascii="Arial" w:hAnsi="Arial" w:cs="Arial"/>
          <w:sz w:val="20"/>
          <w:szCs w:val="20"/>
        </w:rPr>
      </w:pPr>
      <w:r>
        <w:rPr>
          <w:noProof/>
        </w:rPr>
        <w:pict>
          <v:line id="_x0000_s1064" style="position:absolute;left:0;text-align:left;z-index:251673600" from="66.15pt,3.5pt" to="87.75pt,3.5pt" o:allowincell="f" strokecolor="blue"/>
        </w:pict>
      </w:r>
      <w:r w:rsidR="00613FF7">
        <w:rPr>
          <w:rFonts w:ascii="Arial" w:hAnsi="Arial" w:cs="Arial"/>
          <w:b/>
          <w:bCs/>
          <w:sz w:val="20"/>
          <w:szCs w:val="20"/>
          <w:highlight w:val="cyan"/>
        </w:rPr>
        <w:t>Entrevistado</w:t>
      </w:r>
      <w:r w:rsidR="00613FF7">
        <w:rPr>
          <w:rFonts w:ascii="Arial" w:hAnsi="Arial" w:cs="Arial"/>
          <w:b/>
          <w:bCs/>
          <w:sz w:val="20"/>
          <w:szCs w:val="20"/>
        </w:rPr>
        <w:t xml:space="preserve">         </w:t>
      </w:r>
      <w:r w:rsidR="00613FF7">
        <w:rPr>
          <w:rFonts w:ascii="Arial" w:hAnsi="Arial" w:cs="Arial"/>
          <w:b/>
          <w:bCs/>
          <w:sz w:val="20"/>
          <w:szCs w:val="20"/>
          <w:highlight w:val="cyan"/>
        </w:rPr>
        <w:t>NO</w:t>
      </w:r>
      <w:r w:rsidR="00613FF7">
        <w:rPr>
          <w:rFonts w:ascii="Arial" w:hAnsi="Arial" w:cs="Arial"/>
          <w:b/>
          <w:bCs/>
          <w:sz w:val="20"/>
          <w:szCs w:val="20"/>
        </w:rPr>
        <w:t xml:space="preserve">. </w:t>
      </w:r>
      <w:r w:rsidR="00613FF7">
        <w:rPr>
          <w:rFonts w:ascii="Arial" w:hAnsi="Arial" w:cs="Arial"/>
          <w:sz w:val="20"/>
          <w:szCs w:val="20"/>
        </w:rPr>
        <w:t xml:space="preserve"> </w:t>
      </w:r>
      <w:r w:rsidR="009B1B8D">
        <w:rPr>
          <w:rFonts w:ascii="Arial" w:hAnsi="Arial" w:cs="Arial"/>
          <w:sz w:val="20"/>
          <w:szCs w:val="20"/>
        </w:rPr>
        <w:t xml:space="preserve">Sabés qué responder si te ofrecen? </w:t>
      </w:r>
      <w:r w:rsidR="00613FF7">
        <w:rPr>
          <w:rFonts w:ascii="Arial" w:hAnsi="Arial" w:cs="Arial"/>
          <w:sz w:val="20"/>
          <w:szCs w:val="20"/>
        </w:rPr>
        <w:t xml:space="preserve">Es importante que tengas fortaleza para poder decir </w:t>
      </w:r>
      <w:r w:rsidR="00613FF7">
        <w:rPr>
          <w:rFonts w:ascii="Arial" w:hAnsi="Arial" w:cs="Arial"/>
          <w:b/>
          <w:bCs/>
          <w:sz w:val="20"/>
          <w:szCs w:val="20"/>
        </w:rPr>
        <w:t>“NO”</w:t>
      </w:r>
      <w:r w:rsidR="00613FF7">
        <w:rPr>
          <w:rFonts w:ascii="Arial" w:hAnsi="Arial" w:cs="Arial"/>
          <w:sz w:val="20"/>
          <w:szCs w:val="20"/>
        </w:rPr>
        <w:t>. ¿Tenés personas que te puedan informar sobre los posibles daños? Si tenés información, ¿Me podés contar qué sabés? Si la información es incompleta o falsa, ayúdelo a esclarecerla buscando fuentes confiables de información.</w:t>
      </w:r>
    </w:p>
    <w:p w:rsidR="00613FF7" w:rsidRDefault="00613FF7">
      <w:pPr>
        <w:pStyle w:val="Piedepgina"/>
        <w:pBdr>
          <w:top w:val="single" w:sz="6" w:space="1" w:color="auto"/>
          <w:left w:val="single" w:sz="6" w:space="1" w:color="auto"/>
          <w:bottom w:val="single" w:sz="6" w:space="1" w:color="auto"/>
          <w:right w:val="single" w:sz="6" w:space="1" w:color="auto"/>
        </w:pBdr>
        <w:tabs>
          <w:tab w:val="clear" w:pos="4252"/>
          <w:tab w:val="clear" w:pos="8504"/>
        </w:tabs>
        <w:jc w:val="both"/>
        <w:rPr>
          <w:rFonts w:ascii="Arial" w:hAnsi="Arial" w:cs="Arial"/>
          <w:sz w:val="20"/>
          <w:szCs w:val="20"/>
        </w:rPr>
      </w:pPr>
    </w:p>
    <w:p w:rsidR="00613FF7" w:rsidRDefault="008378D6">
      <w:pPr>
        <w:pStyle w:val="Piedepgina"/>
        <w:pBdr>
          <w:top w:val="single" w:sz="6" w:space="1" w:color="auto"/>
          <w:left w:val="single" w:sz="6" w:space="1" w:color="auto"/>
          <w:bottom w:val="single" w:sz="6" w:space="1" w:color="auto"/>
          <w:right w:val="single" w:sz="6" w:space="1" w:color="auto"/>
        </w:pBdr>
        <w:tabs>
          <w:tab w:val="clear" w:pos="4252"/>
          <w:tab w:val="clear" w:pos="8504"/>
        </w:tabs>
        <w:jc w:val="both"/>
        <w:rPr>
          <w:rFonts w:ascii="Arial" w:hAnsi="Arial" w:cs="Arial"/>
          <w:sz w:val="20"/>
          <w:szCs w:val="20"/>
        </w:rPr>
      </w:pPr>
      <w:r>
        <w:rPr>
          <w:noProof/>
        </w:rPr>
        <w:pict>
          <v:line id="_x0000_s1065" style="position:absolute;left:0;text-align:left;z-index:251674624" from="66.15pt,6.5pt" to="87.75pt,6.5pt" o:allowincell="f" strokecolor="blue"/>
        </w:pict>
      </w:r>
      <w:r w:rsidR="00613FF7">
        <w:rPr>
          <w:rFonts w:ascii="Arial" w:hAnsi="Arial" w:cs="Arial"/>
          <w:b/>
          <w:bCs/>
          <w:sz w:val="20"/>
          <w:szCs w:val="20"/>
          <w:highlight w:val="cyan"/>
        </w:rPr>
        <w:t>Entrevistado</w:t>
      </w:r>
      <w:r w:rsidR="00613FF7">
        <w:rPr>
          <w:rFonts w:ascii="Arial" w:hAnsi="Arial" w:cs="Arial"/>
          <w:b/>
          <w:bCs/>
          <w:sz w:val="20"/>
          <w:szCs w:val="20"/>
        </w:rPr>
        <w:t xml:space="preserve">         </w:t>
      </w:r>
      <w:r w:rsidR="00613FF7">
        <w:rPr>
          <w:rFonts w:ascii="Arial" w:hAnsi="Arial" w:cs="Arial"/>
          <w:b/>
          <w:bCs/>
          <w:sz w:val="20"/>
          <w:szCs w:val="20"/>
          <w:highlight w:val="cyan"/>
        </w:rPr>
        <w:t>SI</w:t>
      </w:r>
      <w:r w:rsidR="00613FF7">
        <w:rPr>
          <w:rFonts w:ascii="Arial" w:hAnsi="Arial" w:cs="Arial"/>
          <w:b/>
          <w:bCs/>
          <w:sz w:val="20"/>
          <w:szCs w:val="20"/>
        </w:rPr>
        <w:t xml:space="preserve">. </w:t>
      </w:r>
      <w:r w:rsidR="00613FF7">
        <w:rPr>
          <w:rFonts w:ascii="Arial" w:hAnsi="Arial" w:cs="Arial"/>
          <w:sz w:val="20"/>
          <w:szCs w:val="20"/>
        </w:rPr>
        <w:t xml:space="preserve"> Si la respuesta es afirmativa, pregúntele qué consume, con qué frecuencia, a qué edad se inició. También, si conoce los daños que produce.</w:t>
      </w:r>
    </w:p>
    <w:p w:rsidR="00613FF7" w:rsidRDefault="00613FF7">
      <w:pPr>
        <w:pStyle w:val="Piedepgina"/>
        <w:pBdr>
          <w:top w:val="single" w:sz="6" w:space="1" w:color="auto"/>
          <w:left w:val="single" w:sz="6" w:space="1" w:color="auto"/>
          <w:bottom w:val="single" w:sz="6" w:space="1" w:color="auto"/>
          <w:right w:val="single" w:sz="6" w:space="1" w:color="auto"/>
        </w:pBdr>
        <w:tabs>
          <w:tab w:val="clear" w:pos="4252"/>
          <w:tab w:val="clear" w:pos="8504"/>
        </w:tabs>
        <w:jc w:val="both"/>
        <w:rPr>
          <w:rFonts w:ascii="Arial" w:hAnsi="Arial" w:cs="Arial"/>
          <w:sz w:val="20"/>
          <w:szCs w:val="20"/>
        </w:rPr>
      </w:pPr>
    </w:p>
    <w:p w:rsidR="00613FF7" w:rsidRDefault="00613FF7">
      <w:pPr>
        <w:pStyle w:val="Piedepgina"/>
        <w:pBdr>
          <w:top w:val="single" w:sz="6" w:space="1" w:color="auto"/>
          <w:left w:val="single" w:sz="6" w:space="1" w:color="auto"/>
          <w:bottom w:val="single" w:sz="6" w:space="1" w:color="auto"/>
          <w:right w:val="single" w:sz="6" w:space="1" w:color="auto"/>
        </w:pBdr>
        <w:tabs>
          <w:tab w:val="clear" w:pos="4252"/>
          <w:tab w:val="clear" w:pos="8504"/>
        </w:tabs>
        <w:jc w:val="both"/>
        <w:rPr>
          <w:rFonts w:ascii="Arial" w:hAnsi="Arial" w:cs="Arial"/>
          <w:b/>
          <w:bCs/>
          <w:sz w:val="20"/>
          <w:szCs w:val="20"/>
        </w:rPr>
      </w:pPr>
      <w:r>
        <w:rPr>
          <w:rFonts w:ascii="Arial" w:hAnsi="Arial" w:cs="Arial"/>
          <w:b/>
          <w:bCs/>
          <w:sz w:val="20"/>
          <w:szCs w:val="20"/>
          <w:highlight w:val="magenta"/>
        </w:rPr>
        <w:t>Entrevistador</w:t>
      </w:r>
      <w:r>
        <w:rPr>
          <w:rFonts w:ascii="Arial" w:hAnsi="Arial" w:cs="Arial"/>
          <w:sz w:val="20"/>
          <w:szCs w:val="20"/>
        </w:rPr>
        <w:t xml:space="preserve">:    </w:t>
      </w:r>
      <w:r>
        <w:rPr>
          <w:rFonts w:ascii="Arial" w:hAnsi="Arial" w:cs="Arial"/>
          <w:b/>
          <w:bCs/>
          <w:sz w:val="20"/>
          <w:szCs w:val="20"/>
        </w:rPr>
        <w:t>¿Querés dejar?</w:t>
      </w:r>
    </w:p>
    <w:p w:rsidR="00613FF7" w:rsidRDefault="00613FF7">
      <w:pPr>
        <w:pStyle w:val="Piedepgina"/>
        <w:pBdr>
          <w:top w:val="single" w:sz="6" w:space="1" w:color="auto"/>
          <w:left w:val="single" w:sz="6" w:space="1" w:color="auto"/>
          <w:bottom w:val="single" w:sz="6" w:space="1" w:color="auto"/>
          <w:right w:val="single" w:sz="6" w:space="1" w:color="auto"/>
        </w:pBdr>
        <w:tabs>
          <w:tab w:val="clear" w:pos="4252"/>
          <w:tab w:val="clear" w:pos="8504"/>
        </w:tabs>
        <w:jc w:val="both"/>
        <w:rPr>
          <w:rFonts w:ascii="Arial" w:hAnsi="Arial" w:cs="Arial"/>
          <w:b/>
          <w:bCs/>
          <w:sz w:val="20"/>
          <w:szCs w:val="20"/>
        </w:rPr>
      </w:pPr>
    </w:p>
    <w:p w:rsidR="00613FF7" w:rsidRDefault="008378D6">
      <w:pPr>
        <w:pStyle w:val="Piedepgina"/>
        <w:pBdr>
          <w:top w:val="single" w:sz="6" w:space="1" w:color="auto"/>
          <w:left w:val="single" w:sz="6" w:space="1" w:color="auto"/>
          <w:bottom w:val="single" w:sz="6" w:space="1" w:color="auto"/>
          <w:right w:val="single" w:sz="6" w:space="1" w:color="auto"/>
        </w:pBdr>
        <w:tabs>
          <w:tab w:val="clear" w:pos="4252"/>
          <w:tab w:val="clear" w:pos="8504"/>
        </w:tabs>
        <w:jc w:val="both"/>
        <w:rPr>
          <w:rFonts w:ascii="Arial" w:hAnsi="Arial" w:cs="Arial"/>
          <w:sz w:val="20"/>
          <w:szCs w:val="20"/>
        </w:rPr>
      </w:pPr>
      <w:r>
        <w:rPr>
          <w:noProof/>
        </w:rPr>
        <w:pict>
          <v:line id="_x0000_s1066" style="position:absolute;left:0;text-align:left;z-index:251675648" from="66.15pt,2.3pt" to="94.95pt,2.3pt" o:allowincell="f" strokecolor="blue"/>
        </w:pict>
      </w:r>
      <w:r w:rsidR="00613FF7">
        <w:rPr>
          <w:rFonts w:ascii="Arial" w:hAnsi="Arial" w:cs="Arial"/>
          <w:b/>
          <w:bCs/>
          <w:sz w:val="20"/>
          <w:szCs w:val="20"/>
          <w:highlight w:val="cyan"/>
        </w:rPr>
        <w:t>Entrevistado</w:t>
      </w:r>
      <w:r w:rsidR="00613FF7">
        <w:rPr>
          <w:rFonts w:ascii="Arial" w:hAnsi="Arial" w:cs="Arial"/>
          <w:b/>
          <w:bCs/>
          <w:sz w:val="20"/>
          <w:szCs w:val="20"/>
        </w:rPr>
        <w:t xml:space="preserve">           </w:t>
      </w:r>
      <w:r w:rsidR="00613FF7">
        <w:rPr>
          <w:rFonts w:ascii="Arial" w:hAnsi="Arial" w:cs="Arial"/>
          <w:b/>
          <w:bCs/>
          <w:sz w:val="20"/>
          <w:szCs w:val="20"/>
          <w:highlight w:val="cyan"/>
        </w:rPr>
        <w:t>NO</w:t>
      </w:r>
      <w:r w:rsidR="00613FF7">
        <w:rPr>
          <w:rFonts w:ascii="Arial" w:hAnsi="Arial" w:cs="Arial"/>
          <w:b/>
          <w:bCs/>
          <w:sz w:val="20"/>
          <w:szCs w:val="20"/>
        </w:rPr>
        <w:t xml:space="preserve">. </w:t>
      </w:r>
      <w:r w:rsidR="00613FF7">
        <w:rPr>
          <w:rFonts w:ascii="Arial" w:hAnsi="Arial" w:cs="Arial"/>
          <w:sz w:val="20"/>
          <w:szCs w:val="20"/>
        </w:rPr>
        <w:t xml:space="preserve"> No juzgue ni presione para que abandone. Acompáñelo y construya un vínculo afectivo confiable. Demuéstrele que usted está dispuesto/a a ayudarlo cuando él/ella lo desee. Espere  los tiempos de cada joven. Nunca dialogue y ni intente hacerlo/a razonar cuando está bajo los efectos del consumo. El diálogo sólo debe establecerse después de 48 a 72 horas  de abstinencia. Si minimiza el joven el daño (“la dejo cuando quiero”, “no pasa nada”, etc.), reflexione con ayuda de información acl</w:t>
      </w:r>
      <w:r w:rsidR="00613FF7">
        <w:rPr>
          <w:rFonts w:ascii="Arial" w:hAnsi="Arial" w:cs="Arial"/>
          <w:sz w:val="20"/>
          <w:szCs w:val="20"/>
        </w:rPr>
        <w:t>a</w:t>
      </w:r>
      <w:r w:rsidR="00613FF7">
        <w:rPr>
          <w:rFonts w:ascii="Arial" w:hAnsi="Arial" w:cs="Arial"/>
          <w:sz w:val="20"/>
          <w:szCs w:val="20"/>
        </w:rPr>
        <w:t>ratoria o de profesionales especializados.</w:t>
      </w:r>
    </w:p>
    <w:p w:rsidR="00613FF7" w:rsidRDefault="00613FF7">
      <w:pPr>
        <w:pStyle w:val="Piedepgina"/>
        <w:pBdr>
          <w:top w:val="single" w:sz="6" w:space="1" w:color="auto"/>
          <w:left w:val="single" w:sz="6" w:space="1" w:color="auto"/>
          <w:bottom w:val="single" w:sz="6" w:space="1" w:color="auto"/>
          <w:right w:val="single" w:sz="6" w:space="1" w:color="auto"/>
        </w:pBdr>
        <w:tabs>
          <w:tab w:val="clear" w:pos="4252"/>
          <w:tab w:val="clear" w:pos="8504"/>
        </w:tabs>
        <w:jc w:val="both"/>
        <w:rPr>
          <w:rFonts w:ascii="Arial" w:hAnsi="Arial" w:cs="Arial"/>
          <w:sz w:val="20"/>
          <w:szCs w:val="20"/>
        </w:rPr>
      </w:pPr>
    </w:p>
    <w:p w:rsidR="00613FF7" w:rsidRDefault="008378D6">
      <w:pPr>
        <w:pStyle w:val="Piedepgina"/>
        <w:pBdr>
          <w:top w:val="single" w:sz="6" w:space="1" w:color="auto"/>
          <w:left w:val="single" w:sz="6" w:space="1" w:color="auto"/>
          <w:bottom w:val="single" w:sz="6" w:space="1" w:color="auto"/>
          <w:right w:val="single" w:sz="6" w:space="1" w:color="auto"/>
        </w:pBdr>
        <w:tabs>
          <w:tab w:val="clear" w:pos="4252"/>
          <w:tab w:val="clear" w:pos="8504"/>
        </w:tabs>
        <w:jc w:val="both"/>
        <w:rPr>
          <w:rFonts w:ascii="Arial" w:hAnsi="Arial" w:cs="Arial"/>
          <w:sz w:val="20"/>
          <w:szCs w:val="20"/>
        </w:rPr>
      </w:pPr>
      <w:r>
        <w:rPr>
          <w:noProof/>
        </w:rPr>
        <w:pict>
          <v:line id="_x0000_s1067" style="position:absolute;left:0;text-align:left;z-index:251676672" from="66.15pt,6.5pt" to="102.15pt,6.5pt" o:allowincell="f" strokecolor="blue"/>
        </w:pict>
      </w:r>
      <w:r w:rsidR="00613FF7">
        <w:rPr>
          <w:rFonts w:ascii="Arial" w:hAnsi="Arial" w:cs="Arial"/>
          <w:b/>
          <w:bCs/>
          <w:sz w:val="20"/>
          <w:szCs w:val="20"/>
          <w:highlight w:val="cyan"/>
        </w:rPr>
        <w:t>Entrevistado</w:t>
      </w:r>
      <w:r w:rsidR="00613FF7">
        <w:rPr>
          <w:rFonts w:ascii="Arial" w:hAnsi="Arial" w:cs="Arial"/>
          <w:b/>
          <w:bCs/>
          <w:sz w:val="20"/>
          <w:szCs w:val="20"/>
        </w:rPr>
        <w:t xml:space="preserve">            </w:t>
      </w:r>
      <w:r w:rsidR="00613FF7">
        <w:rPr>
          <w:rFonts w:ascii="Arial" w:hAnsi="Arial" w:cs="Arial"/>
          <w:b/>
          <w:bCs/>
          <w:sz w:val="20"/>
          <w:szCs w:val="20"/>
          <w:highlight w:val="cyan"/>
        </w:rPr>
        <w:t>Sí</w:t>
      </w:r>
      <w:r w:rsidR="00613FF7">
        <w:rPr>
          <w:rFonts w:ascii="Arial" w:hAnsi="Arial" w:cs="Arial"/>
          <w:b/>
          <w:bCs/>
          <w:sz w:val="20"/>
          <w:szCs w:val="20"/>
        </w:rPr>
        <w:t xml:space="preserve">. </w:t>
      </w:r>
      <w:r w:rsidR="00613FF7">
        <w:rPr>
          <w:rFonts w:ascii="Arial" w:hAnsi="Arial" w:cs="Arial"/>
          <w:sz w:val="20"/>
          <w:szCs w:val="20"/>
        </w:rPr>
        <w:t xml:space="preserve"> ¿Lo hablaste con tu familia? Es importante que ella te acompañe. Si se niega, o no hay adulto que lo acompañe, ofrézcase para buscar la ayuda de centros especializados.  </w:t>
      </w:r>
    </w:p>
    <w:p w:rsidR="00613FF7" w:rsidRDefault="00613FF7">
      <w:pPr>
        <w:pStyle w:val="Piedepgina"/>
        <w:pBdr>
          <w:top w:val="single" w:sz="6" w:space="1" w:color="auto"/>
          <w:left w:val="single" w:sz="6" w:space="1" w:color="auto"/>
          <w:bottom w:val="single" w:sz="6" w:space="1" w:color="auto"/>
          <w:right w:val="single" w:sz="6" w:space="1" w:color="auto"/>
        </w:pBdr>
        <w:tabs>
          <w:tab w:val="clear" w:pos="4252"/>
          <w:tab w:val="clear" w:pos="8504"/>
        </w:tabs>
        <w:jc w:val="both"/>
        <w:rPr>
          <w:rFonts w:ascii="Arial" w:hAnsi="Arial" w:cs="Arial"/>
          <w:sz w:val="20"/>
          <w:szCs w:val="20"/>
        </w:rPr>
      </w:pP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sz w:val="20"/>
          <w:szCs w:val="20"/>
        </w:rPr>
      </w:pPr>
      <w:r>
        <w:rPr>
          <w:rFonts w:ascii="Arial" w:hAnsi="Arial" w:cs="Arial"/>
          <w:sz w:val="20"/>
          <w:szCs w:val="20"/>
        </w:rPr>
        <w:t>No podemos juzgar el comportamiento del consumidor.</w:t>
      </w: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sz w:val="20"/>
          <w:szCs w:val="20"/>
        </w:rPr>
      </w:pPr>
      <w:r>
        <w:rPr>
          <w:rFonts w:ascii="Arial" w:hAnsi="Arial" w:cs="Arial"/>
          <w:sz w:val="20"/>
          <w:szCs w:val="20"/>
        </w:rPr>
        <w:t>Debemos comprender que estamos ante un enfermo.</w:t>
      </w: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sz w:val="20"/>
          <w:szCs w:val="20"/>
        </w:rPr>
      </w:pPr>
      <w:r>
        <w:rPr>
          <w:rFonts w:ascii="Arial" w:hAnsi="Arial" w:cs="Arial"/>
          <w:sz w:val="20"/>
          <w:szCs w:val="20"/>
        </w:rPr>
        <w:t xml:space="preserve">La enfermedad es multicausal y debemos acudir a profesionales capacitados </w:t>
      </w:r>
      <w:r w:rsidR="009B1B8D">
        <w:rPr>
          <w:rFonts w:ascii="Arial" w:hAnsi="Arial" w:cs="Arial"/>
          <w:sz w:val="20"/>
          <w:szCs w:val="20"/>
        </w:rPr>
        <w:t>o</w:t>
      </w:r>
      <w:r>
        <w:rPr>
          <w:rFonts w:ascii="Arial" w:hAnsi="Arial" w:cs="Arial"/>
          <w:sz w:val="20"/>
          <w:szCs w:val="20"/>
        </w:rPr>
        <w:t xml:space="preserve"> grupos de aut</w:t>
      </w:r>
      <w:r>
        <w:rPr>
          <w:rFonts w:ascii="Arial" w:hAnsi="Arial" w:cs="Arial"/>
          <w:sz w:val="20"/>
          <w:szCs w:val="20"/>
        </w:rPr>
        <w:t>o</w:t>
      </w:r>
      <w:r>
        <w:rPr>
          <w:rFonts w:ascii="Arial" w:hAnsi="Arial" w:cs="Arial"/>
          <w:sz w:val="20"/>
          <w:szCs w:val="20"/>
        </w:rPr>
        <w:t>ayuda.</w:t>
      </w: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sz w:val="20"/>
          <w:szCs w:val="20"/>
        </w:rPr>
      </w:pPr>
      <w:r>
        <w:rPr>
          <w:rFonts w:ascii="Arial" w:hAnsi="Arial" w:cs="Arial"/>
          <w:sz w:val="20"/>
          <w:szCs w:val="20"/>
        </w:rPr>
        <w:t>Gánese su confianza y mantenga reserva sobre la información.</w:t>
      </w: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sz w:val="20"/>
          <w:szCs w:val="20"/>
        </w:rPr>
      </w:pPr>
      <w:r>
        <w:rPr>
          <w:rFonts w:ascii="Arial" w:hAnsi="Arial" w:cs="Arial"/>
          <w:sz w:val="20"/>
          <w:szCs w:val="20"/>
        </w:rPr>
        <w:t>Hablar en momentos de no intoxicación (no debe haber consumido  en las últimas 48/72 horas).</w:t>
      </w: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sz w:val="20"/>
          <w:szCs w:val="20"/>
        </w:rPr>
      </w:pPr>
      <w:r>
        <w:rPr>
          <w:rFonts w:ascii="Arial" w:hAnsi="Arial" w:cs="Arial"/>
          <w:sz w:val="20"/>
          <w:szCs w:val="20"/>
        </w:rPr>
        <w:t>Indúzcalo a pedir ayuda y a confiar en la familia o en un referente adulto aceptado por el paciente.</w:t>
      </w: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sz w:val="20"/>
          <w:szCs w:val="20"/>
        </w:rPr>
      </w:pPr>
      <w:r>
        <w:rPr>
          <w:rFonts w:ascii="Arial" w:hAnsi="Arial" w:cs="Arial"/>
          <w:sz w:val="20"/>
          <w:szCs w:val="20"/>
        </w:rPr>
        <w:t>Acompáñelo en todo momento hasta que esté en tratamiento.</w:t>
      </w: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sz w:val="20"/>
          <w:szCs w:val="20"/>
        </w:rPr>
      </w:pPr>
      <w:r>
        <w:rPr>
          <w:rFonts w:ascii="Arial" w:hAnsi="Arial" w:cs="Arial"/>
          <w:sz w:val="20"/>
          <w:szCs w:val="20"/>
        </w:rPr>
        <w:t>No lo abandone durante el tratamiento.</w:t>
      </w: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tabs>
          <w:tab w:val="clear" w:pos="4252"/>
          <w:tab w:val="clear" w:pos="8504"/>
        </w:tabs>
        <w:ind w:left="284" w:right="-1" w:firstLine="340"/>
        <w:jc w:val="both"/>
        <w:rPr>
          <w:rFonts w:ascii="Arial" w:hAnsi="Arial" w:cs="Arial"/>
          <w:sz w:val="20"/>
          <w:szCs w:val="20"/>
        </w:rPr>
      </w:pPr>
      <w:r>
        <w:rPr>
          <w:rFonts w:ascii="Arial" w:hAnsi="Arial" w:cs="Arial"/>
          <w:sz w:val="20"/>
          <w:szCs w:val="20"/>
        </w:rPr>
        <w:t>Actuando de esta forma, cumplimos con un deber protector y solidario. Se debe tratar de construir con gente que lo quiera, una red de apoyo y acompañamiento.</w:t>
      </w:r>
    </w:p>
    <w:p w:rsidR="00613FF7" w:rsidRDefault="00613FF7">
      <w:pPr>
        <w:pStyle w:val="Piedepgina"/>
        <w:tabs>
          <w:tab w:val="clear" w:pos="4252"/>
          <w:tab w:val="clear" w:pos="8504"/>
        </w:tabs>
        <w:jc w:val="both"/>
        <w:rPr>
          <w:rFonts w:ascii="Arial" w:hAnsi="Arial" w:cs="Arial"/>
          <w:b/>
          <w:bCs/>
          <w:i/>
          <w:iCs/>
          <w:sz w:val="20"/>
          <w:szCs w:val="20"/>
        </w:rPr>
      </w:pPr>
    </w:p>
    <w:p w:rsidR="00613FF7" w:rsidRDefault="00613FF7">
      <w:pPr>
        <w:pStyle w:val="Piedepgina"/>
        <w:tabs>
          <w:tab w:val="clear" w:pos="4252"/>
          <w:tab w:val="clear" w:pos="8504"/>
        </w:tabs>
        <w:jc w:val="both"/>
        <w:rPr>
          <w:rFonts w:ascii="Arial" w:hAnsi="Arial" w:cs="Arial"/>
          <w:b/>
          <w:bCs/>
          <w:i/>
          <w:iCs/>
          <w:sz w:val="20"/>
          <w:szCs w:val="20"/>
        </w:rPr>
      </w:pPr>
    </w:p>
    <w:p w:rsidR="00613FF7" w:rsidRDefault="00613FF7">
      <w:pPr>
        <w:pStyle w:val="Piedepgina"/>
        <w:tabs>
          <w:tab w:val="clear" w:pos="4252"/>
          <w:tab w:val="clear" w:pos="8504"/>
        </w:tabs>
        <w:jc w:val="both"/>
        <w:rPr>
          <w:rFonts w:ascii="Arial" w:hAnsi="Arial" w:cs="Arial"/>
          <w:b/>
          <w:bCs/>
          <w:sz w:val="20"/>
          <w:szCs w:val="20"/>
        </w:rPr>
      </w:pPr>
      <w:r>
        <w:rPr>
          <w:rFonts w:ascii="Arial" w:hAnsi="Arial" w:cs="Arial"/>
          <w:b/>
          <w:bCs/>
          <w:sz w:val="20"/>
          <w:szCs w:val="20"/>
        </w:rPr>
        <w:tab/>
        <w:t>Si usted es profesional médico, observe en el examen:</w:t>
      </w:r>
    </w:p>
    <w:p w:rsidR="00613FF7" w:rsidRDefault="00613FF7">
      <w:pPr>
        <w:pStyle w:val="Piedepgina"/>
        <w:tabs>
          <w:tab w:val="clear" w:pos="4252"/>
          <w:tab w:val="clear" w:pos="8504"/>
        </w:tabs>
        <w:jc w:val="both"/>
        <w:rPr>
          <w:rFonts w:ascii="Arial" w:hAnsi="Arial" w:cs="Arial"/>
          <w:b/>
          <w:bCs/>
          <w:sz w:val="20"/>
          <w:szCs w:val="20"/>
        </w:rPr>
      </w:pP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b/>
          <w:bCs/>
          <w:sz w:val="20"/>
          <w:szCs w:val="20"/>
        </w:rPr>
      </w:pPr>
      <w:r>
        <w:rPr>
          <w:rFonts w:ascii="Arial" w:hAnsi="Arial" w:cs="Arial"/>
          <w:sz w:val="20"/>
          <w:szCs w:val="20"/>
        </w:rPr>
        <w:t>Lesiones nasales periorificiales (inhalantes, solventes).</w:t>
      </w: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sz w:val="20"/>
          <w:szCs w:val="20"/>
        </w:rPr>
      </w:pPr>
      <w:r>
        <w:rPr>
          <w:rFonts w:ascii="Arial" w:hAnsi="Arial" w:cs="Arial"/>
          <w:sz w:val="20"/>
          <w:szCs w:val="20"/>
        </w:rPr>
        <w:t>Lesiones en la mucosa nasal (</w:t>
      </w:r>
      <w:r w:rsidR="009B1B8D">
        <w:rPr>
          <w:rFonts w:ascii="Arial" w:hAnsi="Arial" w:cs="Arial"/>
          <w:sz w:val="20"/>
          <w:szCs w:val="20"/>
        </w:rPr>
        <w:t>rinoscopia</w:t>
      </w:r>
      <w:r>
        <w:rPr>
          <w:rFonts w:ascii="Arial" w:hAnsi="Arial" w:cs="Arial"/>
          <w:sz w:val="20"/>
          <w:szCs w:val="20"/>
        </w:rPr>
        <w:t>), muy congestivas, a veces sangrantes, en muchos p</w:t>
      </w:r>
      <w:r>
        <w:rPr>
          <w:rFonts w:ascii="Arial" w:hAnsi="Arial" w:cs="Arial"/>
          <w:sz w:val="20"/>
          <w:szCs w:val="20"/>
        </w:rPr>
        <w:t>a</w:t>
      </w:r>
      <w:r>
        <w:rPr>
          <w:rFonts w:ascii="Arial" w:hAnsi="Arial" w:cs="Arial"/>
          <w:sz w:val="20"/>
          <w:szCs w:val="20"/>
        </w:rPr>
        <w:t>cientes se observa en forma unilateral. Diagnóstico diferencial con rinitis alérgicas, éstas por lo general presentan mucosas pálidas, con secreción mucosa, transparente crónica, estacional y se acompaña de una elevación de los niveles de IgE.</w:t>
      </w:r>
    </w:p>
    <w:p w:rsidR="00613FF7" w:rsidRDefault="00613FF7">
      <w:pPr>
        <w:pStyle w:val="Piedepgina"/>
        <w:numPr>
          <w:ilvl w:val="0"/>
          <w:numId w:val="7"/>
        </w:numPr>
        <w:tabs>
          <w:tab w:val="clear" w:pos="4252"/>
          <w:tab w:val="clear" w:pos="8504"/>
          <w:tab w:val="left" w:pos="624"/>
        </w:tabs>
        <w:ind w:left="624" w:hanging="397"/>
        <w:jc w:val="both"/>
        <w:rPr>
          <w:rFonts w:ascii="Arial" w:hAnsi="Arial" w:cs="Arial"/>
          <w:sz w:val="20"/>
          <w:szCs w:val="20"/>
        </w:rPr>
      </w:pPr>
      <w:r>
        <w:rPr>
          <w:rFonts w:ascii="Arial" w:hAnsi="Arial" w:cs="Arial"/>
          <w:sz w:val="20"/>
          <w:szCs w:val="20"/>
        </w:rPr>
        <w:t>Usted puede confirmar su sospecha con el dosaje de metabolitos en orina a través de reactivos que existen en el mercado o enviando la orina a laboratorios especializados como los que ofrecen las Cátedras de Toxicología y los Centr</w:t>
      </w:r>
      <w:r w:rsidR="00A32509">
        <w:rPr>
          <w:rFonts w:ascii="Arial" w:hAnsi="Arial" w:cs="Arial"/>
          <w:sz w:val="20"/>
          <w:szCs w:val="20"/>
        </w:rPr>
        <w:t>os Hospitalarios de Toxicología, así también laboratorios pr</w:t>
      </w:r>
      <w:r w:rsidR="00A32509">
        <w:rPr>
          <w:rFonts w:ascii="Arial" w:hAnsi="Arial" w:cs="Arial"/>
          <w:sz w:val="20"/>
          <w:szCs w:val="20"/>
        </w:rPr>
        <w:t>i</w:t>
      </w:r>
      <w:r w:rsidR="00A32509">
        <w:rPr>
          <w:rFonts w:ascii="Arial" w:hAnsi="Arial" w:cs="Arial"/>
          <w:sz w:val="20"/>
          <w:szCs w:val="20"/>
        </w:rPr>
        <w:t>vados especializados</w:t>
      </w:r>
    </w:p>
    <w:p w:rsidR="00613FF7" w:rsidRDefault="00613FF7">
      <w:pPr>
        <w:pStyle w:val="Piedepgina"/>
        <w:tabs>
          <w:tab w:val="clear" w:pos="4252"/>
          <w:tab w:val="clear" w:pos="8504"/>
        </w:tabs>
        <w:ind w:left="708"/>
        <w:jc w:val="both"/>
        <w:rPr>
          <w:rFonts w:ascii="Arial" w:hAnsi="Arial" w:cs="Arial"/>
          <w:sz w:val="20"/>
          <w:szCs w:val="20"/>
        </w:rPr>
      </w:pPr>
    </w:p>
    <w:p w:rsidR="00613FF7" w:rsidRDefault="00613FF7">
      <w:pPr>
        <w:pStyle w:val="Piedepgina"/>
        <w:tabs>
          <w:tab w:val="clear" w:pos="4252"/>
          <w:tab w:val="clear" w:pos="8504"/>
        </w:tabs>
        <w:jc w:val="center"/>
        <w:rPr>
          <w:rFonts w:ascii="Arial" w:hAnsi="Arial" w:cs="Arial"/>
          <w:b/>
          <w:bCs/>
          <w:sz w:val="20"/>
          <w:szCs w:val="20"/>
        </w:rPr>
      </w:pPr>
      <w:r>
        <w:rPr>
          <w:rFonts w:ascii="Arial" w:hAnsi="Arial" w:cs="Arial"/>
          <w:b/>
          <w:bCs/>
          <w:sz w:val="20"/>
          <w:szCs w:val="20"/>
        </w:rPr>
        <w:t>Orientando</w:t>
      </w:r>
    </w:p>
    <w:p w:rsidR="00613FF7" w:rsidRDefault="00613FF7">
      <w:pPr>
        <w:pStyle w:val="Piedepgina"/>
        <w:tabs>
          <w:tab w:val="clear" w:pos="4252"/>
          <w:tab w:val="clear" w:pos="8504"/>
        </w:tabs>
        <w:jc w:val="both"/>
        <w:rPr>
          <w:rFonts w:ascii="Arial" w:hAnsi="Arial" w:cs="Arial"/>
          <w:sz w:val="20"/>
          <w:szCs w:val="20"/>
        </w:rPr>
      </w:pPr>
    </w:p>
    <w:p w:rsidR="00613FF7" w:rsidRDefault="00613FF7">
      <w:pPr>
        <w:pStyle w:val="Piedepgina"/>
        <w:tabs>
          <w:tab w:val="clear" w:pos="4252"/>
          <w:tab w:val="clear" w:pos="8504"/>
          <w:tab w:val="left" w:pos="9355"/>
        </w:tabs>
        <w:ind w:left="284" w:right="-1" w:firstLine="850"/>
        <w:jc w:val="both"/>
        <w:rPr>
          <w:rFonts w:ascii="Arial" w:hAnsi="Arial" w:cs="Arial"/>
          <w:sz w:val="20"/>
          <w:szCs w:val="20"/>
        </w:rPr>
      </w:pPr>
      <w:r>
        <w:rPr>
          <w:rFonts w:ascii="Arial" w:hAnsi="Arial" w:cs="Arial"/>
          <w:sz w:val="20"/>
          <w:szCs w:val="20"/>
        </w:rPr>
        <w:t>Debemos hacerlo hacia centros de atención especializados de nivel profesional. De no existir este recurso se apelará a los grupos de autoayuda.</w:t>
      </w:r>
    </w:p>
    <w:p w:rsidR="00613FF7" w:rsidRDefault="00613FF7">
      <w:pPr>
        <w:pStyle w:val="Piedepgina"/>
        <w:tabs>
          <w:tab w:val="clear" w:pos="4252"/>
          <w:tab w:val="clear" w:pos="8504"/>
          <w:tab w:val="left" w:pos="9355"/>
        </w:tabs>
        <w:ind w:left="284" w:right="-1" w:firstLine="850"/>
        <w:jc w:val="both"/>
        <w:rPr>
          <w:rFonts w:ascii="Arial" w:hAnsi="Arial" w:cs="Arial"/>
          <w:sz w:val="20"/>
          <w:szCs w:val="20"/>
        </w:rPr>
      </w:pPr>
      <w:r>
        <w:rPr>
          <w:rFonts w:ascii="Arial" w:hAnsi="Arial" w:cs="Arial"/>
          <w:sz w:val="20"/>
          <w:szCs w:val="20"/>
        </w:rPr>
        <w:lastRenderedPageBreak/>
        <w:t>La provincia de Buenos Aires cuenta en cada Municipio con un centro Asistencial gratuito, con equipos integrados, por profesionales universitarios especialistas.</w:t>
      </w:r>
    </w:p>
    <w:p w:rsidR="00613FF7" w:rsidRDefault="00613FF7">
      <w:pPr>
        <w:pStyle w:val="Piedepgina"/>
        <w:tabs>
          <w:tab w:val="clear" w:pos="4252"/>
          <w:tab w:val="clear" w:pos="8504"/>
        </w:tabs>
        <w:ind w:left="1134" w:right="1134" w:hanging="567"/>
        <w:rPr>
          <w:rFonts w:ascii="Arial" w:hAnsi="Arial" w:cs="Arial"/>
          <w:b/>
          <w:bCs/>
          <w:sz w:val="20"/>
          <w:szCs w:val="20"/>
        </w:rPr>
      </w:pPr>
      <w:r>
        <w:rPr>
          <w:rFonts w:ascii="Arial" w:hAnsi="Arial" w:cs="Arial"/>
          <w:b/>
          <w:bCs/>
          <w:i/>
          <w:iCs/>
          <w:sz w:val="20"/>
          <w:szCs w:val="20"/>
        </w:rPr>
        <w:br w:type="page"/>
      </w:r>
      <w:r>
        <w:rPr>
          <w:rFonts w:ascii="Arial" w:hAnsi="Arial" w:cs="Arial"/>
          <w:b/>
          <w:bCs/>
          <w:sz w:val="20"/>
          <w:szCs w:val="20"/>
        </w:rPr>
        <w:lastRenderedPageBreak/>
        <w:t>Guía de recursos para orientar consultas:</w:t>
      </w:r>
    </w:p>
    <w:p w:rsidR="00613FF7" w:rsidRDefault="00613FF7">
      <w:pPr>
        <w:pStyle w:val="Piedepgina"/>
        <w:tabs>
          <w:tab w:val="clear" w:pos="4252"/>
          <w:tab w:val="clear" w:pos="8504"/>
        </w:tabs>
        <w:ind w:left="1134" w:right="1134"/>
        <w:rPr>
          <w:rFonts w:ascii="Arial" w:hAnsi="Arial" w:cs="Arial"/>
          <w:b/>
          <w:bCs/>
          <w:sz w:val="20"/>
          <w:szCs w:val="20"/>
        </w:rPr>
      </w:pPr>
    </w:p>
    <w:p w:rsidR="00613FF7" w:rsidRDefault="00613FF7">
      <w:pPr>
        <w:pStyle w:val="Piedepgina"/>
        <w:numPr>
          <w:ilvl w:val="0"/>
          <w:numId w:val="16"/>
        </w:numPr>
        <w:tabs>
          <w:tab w:val="clear" w:pos="360"/>
          <w:tab w:val="clear" w:pos="4252"/>
          <w:tab w:val="clear" w:pos="8504"/>
          <w:tab w:val="num" w:pos="927"/>
          <w:tab w:val="left" w:pos="8364"/>
        </w:tabs>
        <w:ind w:left="927" w:right="1134"/>
        <w:jc w:val="both"/>
        <w:rPr>
          <w:rFonts w:ascii="Arial" w:hAnsi="Arial" w:cs="Arial"/>
          <w:sz w:val="20"/>
          <w:szCs w:val="20"/>
        </w:rPr>
      </w:pPr>
      <w:r>
        <w:rPr>
          <w:rFonts w:ascii="Arial" w:hAnsi="Arial" w:cs="Arial"/>
          <w:sz w:val="20"/>
          <w:szCs w:val="20"/>
        </w:rPr>
        <w:t xml:space="preserve">Secretaría de Prevención y Asistencia a la Adicciones, de la Provincia de Buenos Aires. Se puede pedir ayuda: Fonodroga  (línea de consulta gratuita), 0800-25462. </w:t>
      </w:r>
    </w:p>
    <w:p w:rsidR="00613FF7" w:rsidRDefault="00613FF7">
      <w:pPr>
        <w:pStyle w:val="Piedepgina"/>
        <w:tabs>
          <w:tab w:val="clear" w:pos="4252"/>
          <w:tab w:val="clear" w:pos="8504"/>
          <w:tab w:val="left" w:pos="8364"/>
        </w:tabs>
        <w:ind w:left="567" w:right="1134"/>
        <w:jc w:val="both"/>
        <w:rPr>
          <w:rFonts w:ascii="Arial" w:hAnsi="Arial" w:cs="Arial"/>
          <w:sz w:val="20"/>
          <w:szCs w:val="20"/>
        </w:rPr>
      </w:pPr>
    </w:p>
    <w:p w:rsidR="00613FF7" w:rsidRDefault="00613FF7">
      <w:pPr>
        <w:pStyle w:val="Piedepgina"/>
        <w:numPr>
          <w:ilvl w:val="0"/>
          <w:numId w:val="17"/>
        </w:numPr>
        <w:tabs>
          <w:tab w:val="clear" w:pos="360"/>
          <w:tab w:val="clear" w:pos="4252"/>
          <w:tab w:val="clear" w:pos="8504"/>
          <w:tab w:val="num" w:pos="927"/>
          <w:tab w:val="left" w:pos="8364"/>
        </w:tabs>
        <w:ind w:left="927" w:right="1134"/>
        <w:jc w:val="both"/>
        <w:rPr>
          <w:rFonts w:ascii="Arial" w:hAnsi="Arial" w:cs="Arial"/>
          <w:sz w:val="20"/>
          <w:szCs w:val="20"/>
          <w:u w:val="single"/>
        </w:rPr>
      </w:pPr>
      <w:r>
        <w:rPr>
          <w:rFonts w:ascii="Arial" w:hAnsi="Arial" w:cs="Arial"/>
          <w:sz w:val="20"/>
          <w:szCs w:val="20"/>
        </w:rPr>
        <w:t>Secretaría de Programación Para la Prevención de la Drogadicción y la lucha contra el Narcotráfico. TE: 0800-222-1133:</w:t>
      </w:r>
      <w:r>
        <w:rPr>
          <w:rFonts w:ascii="Arial" w:hAnsi="Arial" w:cs="Arial"/>
          <w:sz w:val="20"/>
          <w:szCs w:val="20"/>
          <w:u w:val="single"/>
        </w:rPr>
        <w:t xml:space="preserve"> Internet:WWW.sedromar.gov.ar. </w:t>
      </w:r>
      <w:r>
        <w:rPr>
          <w:rFonts w:ascii="Arial" w:hAnsi="Arial" w:cs="Arial"/>
          <w:sz w:val="20"/>
          <w:szCs w:val="20"/>
        </w:rPr>
        <w:t xml:space="preserve"> Desde toda la provincia *Secretaría de programación para la Prevención de la Drogadicción y la lucha contra el narcotráfico: TEL 0-8000-222-1133. Internet: </w:t>
      </w:r>
      <w:r>
        <w:rPr>
          <w:rFonts w:ascii="Arial" w:hAnsi="Arial" w:cs="Arial"/>
          <w:color w:val="0000FF"/>
          <w:sz w:val="20"/>
          <w:szCs w:val="20"/>
          <w:u w:val="single"/>
        </w:rPr>
        <w:t xml:space="preserve">WWW.sedronar.gov.ar.; </w:t>
      </w:r>
      <w:r>
        <w:rPr>
          <w:rFonts w:ascii="Arial" w:hAnsi="Arial" w:cs="Arial"/>
          <w:sz w:val="20"/>
          <w:szCs w:val="20"/>
        </w:rPr>
        <w:t xml:space="preserve"> </w:t>
      </w:r>
      <w:r>
        <w:rPr>
          <w:rFonts w:ascii="Arial" w:hAnsi="Arial" w:cs="Arial"/>
          <w:sz w:val="20"/>
          <w:szCs w:val="20"/>
          <w:u w:val="single"/>
        </w:rPr>
        <w:t>E mail: sedrope a sminter.com.ar</w:t>
      </w:r>
    </w:p>
    <w:p w:rsidR="00613FF7" w:rsidRDefault="00613FF7">
      <w:pPr>
        <w:pStyle w:val="Piedepgina"/>
        <w:tabs>
          <w:tab w:val="clear" w:pos="4252"/>
          <w:tab w:val="clear" w:pos="8504"/>
        </w:tabs>
        <w:ind w:left="1134" w:right="1134"/>
        <w:rPr>
          <w:rFonts w:ascii="Arial" w:hAnsi="Arial" w:cs="Arial"/>
          <w:b/>
          <w:bCs/>
          <w:sz w:val="20"/>
          <w:szCs w:val="20"/>
          <w:u w:val="single"/>
        </w:rPr>
      </w:pPr>
    </w:p>
    <w:p w:rsidR="00613FF7" w:rsidRDefault="00613FF7">
      <w:pPr>
        <w:pStyle w:val="Piedepgina"/>
        <w:numPr>
          <w:ilvl w:val="0"/>
          <w:numId w:val="18"/>
        </w:numPr>
        <w:tabs>
          <w:tab w:val="clear" w:pos="360"/>
          <w:tab w:val="clear" w:pos="4252"/>
          <w:tab w:val="clear" w:pos="8504"/>
          <w:tab w:val="num" w:pos="927"/>
        </w:tabs>
        <w:ind w:left="927" w:right="1134"/>
        <w:rPr>
          <w:rFonts w:ascii="Arial" w:hAnsi="Arial" w:cs="Arial"/>
          <w:b/>
          <w:bCs/>
          <w:sz w:val="20"/>
          <w:szCs w:val="20"/>
          <w:u w:val="single"/>
        </w:rPr>
      </w:pPr>
      <w:r>
        <w:rPr>
          <w:rFonts w:ascii="Arial" w:hAnsi="Arial" w:cs="Arial"/>
          <w:b/>
          <w:bCs/>
          <w:sz w:val="20"/>
          <w:szCs w:val="20"/>
        </w:rPr>
        <w:t>C.</w:t>
      </w:r>
      <w:r>
        <w:rPr>
          <w:rFonts w:ascii="Arial" w:hAnsi="Arial" w:cs="Arial"/>
          <w:sz w:val="20"/>
          <w:szCs w:val="20"/>
        </w:rPr>
        <w:t>E.N.A.R.E:S.O, teléfono 011-4304-6248. Combate de los Pozos 2133, Ciudad de Buenos Aires.-</w:t>
      </w:r>
    </w:p>
    <w:p w:rsidR="00613FF7" w:rsidRDefault="00613FF7">
      <w:pPr>
        <w:pStyle w:val="Piedepgina"/>
        <w:numPr>
          <w:ilvl w:val="0"/>
          <w:numId w:val="18"/>
        </w:numPr>
        <w:tabs>
          <w:tab w:val="clear" w:pos="360"/>
          <w:tab w:val="clear" w:pos="4252"/>
          <w:tab w:val="clear" w:pos="8504"/>
          <w:tab w:val="num" w:pos="927"/>
        </w:tabs>
        <w:ind w:left="927" w:right="1134"/>
        <w:rPr>
          <w:rFonts w:ascii="Arial" w:hAnsi="Arial" w:cs="Arial"/>
          <w:b/>
          <w:bCs/>
          <w:sz w:val="20"/>
          <w:szCs w:val="20"/>
          <w:u w:val="single"/>
        </w:rPr>
      </w:pPr>
      <w:r>
        <w:rPr>
          <w:rFonts w:ascii="Arial" w:hAnsi="Arial" w:cs="Arial"/>
          <w:b/>
          <w:bCs/>
          <w:sz w:val="20"/>
          <w:szCs w:val="20"/>
        </w:rPr>
        <w:t>XXXX</w:t>
      </w:r>
    </w:p>
    <w:p w:rsidR="00613FF7" w:rsidRDefault="00613FF7">
      <w:pPr>
        <w:pStyle w:val="Piedepgina"/>
        <w:numPr>
          <w:ilvl w:val="0"/>
          <w:numId w:val="18"/>
        </w:numPr>
        <w:tabs>
          <w:tab w:val="clear" w:pos="360"/>
          <w:tab w:val="clear" w:pos="4252"/>
          <w:tab w:val="clear" w:pos="8504"/>
          <w:tab w:val="num" w:pos="927"/>
        </w:tabs>
        <w:ind w:left="927" w:right="1134"/>
        <w:rPr>
          <w:rFonts w:ascii="Arial" w:hAnsi="Arial" w:cs="Arial"/>
          <w:b/>
          <w:bCs/>
          <w:sz w:val="20"/>
          <w:szCs w:val="20"/>
          <w:u w:val="single"/>
        </w:rPr>
      </w:pPr>
      <w:r>
        <w:rPr>
          <w:rFonts w:ascii="Arial" w:hAnsi="Arial" w:cs="Arial"/>
          <w:b/>
          <w:bCs/>
          <w:sz w:val="20"/>
          <w:szCs w:val="20"/>
        </w:rPr>
        <w:t>XXXXX</w:t>
      </w:r>
    </w:p>
    <w:p w:rsidR="00613FF7" w:rsidRDefault="00613FF7">
      <w:pPr>
        <w:pStyle w:val="Piedepgina"/>
        <w:numPr>
          <w:ilvl w:val="0"/>
          <w:numId w:val="18"/>
        </w:numPr>
        <w:tabs>
          <w:tab w:val="clear" w:pos="360"/>
          <w:tab w:val="clear" w:pos="4252"/>
          <w:tab w:val="clear" w:pos="8504"/>
          <w:tab w:val="num" w:pos="927"/>
        </w:tabs>
        <w:ind w:left="927" w:right="1134"/>
        <w:rPr>
          <w:rFonts w:ascii="Arial" w:hAnsi="Arial" w:cs="Arial"/>
          <w:b/>
          <w:bCs/>
          <w:sz w:val="20"/>
          <w:szCs w:val="20"/>
          <w:u w:val="single"/>
        </w:rPr>
      </w:pPr>
      <w:r>
        <w:rPr>
          <w:rFonts w:ascii="Arial" w:hAnsi="Arial" w:cs="Arial"/>
          <w:b/>
          <w:bCs/>
          <w:sz w:val="20"/>
          <w:szCs w:val="20"/>
        </w:rPr>
        <w:t>XXXXX</w:t>
      </w:r>
    </w:p>
    <w:p w:rsidR="00613FF7" w:rsidRDefault="00613FF7">
      <w:pPr>
        <w:pStyle w:val="Piedepgina"/>
        <w:tabs>
          <w:tab w:val="clear" w:pos="4252"/>
          <w:tab w:val="clear" w:pos="8504"/>
        </w:tabs>
        <w:ind w:right="1134"/>
        <w:rPr>
          <w:rFonts w:ascii="Arial" w:hAnsi="Arial" w:cs="Arial"/>
          <w:b/>
          <w:bCs/>
          <w:sz w:val="20"/>
          <w:szCs w:val="20"/>
        </w:rPr>
      </w:pPr>
    </w:p>
    <w:p w:rsidR="00613FF7" w:rsidRDefault="00613FF7">
      <w:pPr>
        <w:pStyle w:val="Piedepgina"/>
        <w:tabs>
          <w:tab w:val="clear" w:pos="4252"/>
          <w:tab w:val="clear" w:pos="8504"/>
        </w:tabs>
        <w:ind w:right="1134"/>
        <w:rPr>
          <w:rFonts w:ascii="Arial" w:hAnsi="Arial" w:cs="Arial"/>
          <w:b/>
          <w:bCs/>
          <w:sz w:val="20"/>
          <w:szCs w:val="20"/>
        </w:rPr>
      </w:pPr>
    </w:p>
    <w:p w:rsidR="00613FF7" w:rsidRDefault="00613FF7">
      <w:pPr>
        <w:pStyle w:val="Piedepgina"/>
        <w:tabs>
          <w:tab w:val="clear" w:pos="4252"/>
          <w:tab w:val="clear" w:pos="8504"/>
        </w:tabs>
        <w:ind w:right="1134"/>
        <w:rPr>
          <w:rFonts w:ascii="Arial" w:hAnsi="Arial" w:cs="Arial"/>
          <w:sz w:val="28"/>
          <w:szCs w:val="28"/>
          <w:u w:val="single"/>
        </w:rPr>
      </w:pPr>
      <w:r>
        <w:rPr>
          <w:rFonts w:ascii="Arial" w:hAnsi="Arial" w:cs="Arial"/>
          <w:sz w:val="28"/>
          <w:szCs w:val="28"/>
        </w:rPr>
        <w:t>Ampliar guía de recursos</w:t>
      </w:r>
      <w:r w:rsidR="00545605">
        <w:rPr>
          <w:rFonts w:ascii="Arial" w:hAnsi="Arial" w:cs="Arial"/>
          <w:sz w:val="28"/>
          <w:szCs w:val="28"/>
        </w:rPr>
        <w:t xml:space="preserve"> en su localidad</w:t>
      </w:r>
      <w:r>
        <w:rPr>
          <w:rFonts w:ascii="Arial" w:hAnsi="Arial" w:cs="Arial"/>
          <w:sz w:val="28"/>
          <w:szCs w:val="28"/>
        </w:rPr>
        <w:t xml:space="preserve"> </w:t>
      </w:r>
      <w:r w:rsidR="00545605">
        <w:rPr>
          <w:rFonts w:ascii="Arial" w:hAnsi="Arial" w:cs="Arial"/>
          <w:sz w:val="28"/>
          <w:szCs w:val="28"/>
        </w:rPr>
        <w:t xml:space="preserve">o país </w:t>
      </w:r>
      <w:r>
        <w:rPr>
          <w:rFonts w:ascii="Arial" w:hAnsi="Arial" w:cs="Arial"/>
          <w:sz w:val="28"/>
          <w:szCs w:val="28"/>
        </w:rPr>
        <w:t>para orientar</w:t>
      </w:r>
      <w:r w:rsidR="00545605">
        <w:rPr>
          <w:rFonts w:ascii="Arial" w:hAnsi="Arial" w:cs="Arial"/>
          <w:sz w:val="28"/>
          <w:szCs w:val="28"/>
        </w:rPr>
        <w:t xml:space="preserve"> y ayudar</w:t>
      </w:r>
    </w:p>
    <w:p w:rsidR="00613FF7" w:rsidRDefault="00613FF7">
      <w:pPr>
        <w:pStyle w:val="Piedepgina"/>
        <w:tabs>
          <w:tab w:val="clear" w:pos="4252"/>
          <w:tab w:val="clear" w:pos="8504"/>
        </w:tabs>
        <w:ind w:right="1134"/>
        <w:rPr>
          <w:rFonts w:ascii="Arial" w:hAnsi="Arial" w:cs="Arial"/>
          <w:b/>
          <w:bCs/>
          <w:sz w:val="20"/>
          <w:szCs w:val="20"/>
        </w:rPr>
      </w:pPr>
    </w:p>
    <w:p w:rsidR="00613FF7" w:rsidRDefault="00613FF7">
      <w:pPr>
        <w:pStyle w:val="Piedepgina"/>
        <w:tabs>
          <w:tab w:val="clear" w:pos="4252"/>
          <w:tab w:val="clear" w:pos="8504"/>
        </w:tabs>
        <w:ind w:right="1134"/>
        <w:rPr>
          <w:rFonts w:ascii="Arial" w:hAnsi="Arial" w:cs="Arial"/>
          <w:b/>
          <w:bCs/>
          <w:sz w:val="20"/>
          <w:szCs w:val="20"/>
        </w:rPr>
      </w:pPr>
    </w:p>
    <w:p w:rsidR="00613FF7" w:rsidRDefault="00613FF7">
      <w:pPr>
        <w:pStyle w:val="Piedepgina"/>
        <w:tabs>
          <w:tab w:val="clear" w:pos="4252"/>
          <w:tab w:val="clear" w:pos="8504"/>
        </w:tabs>
        <w:ind w:right="1134"/>
        <w:rPr>
          <w:rFonts w:ascii="Arial" w:hAnsi="Arial" w:cs="Arial"/>
          <w:b/>
          <w:bCs/>
          <w:sz w:val="20"/>
          <w:szCs w:val="20"/>
          <w:u w:val="single"/>
        </w:rPr>
      </w:pPr>
    </w:p>
    <w:sectPr w:rsidR="00613FF7">
      <w:footerReference w:type="default" r:id="rId8"/>
      <w:pgSz w:w="11907" w:h="16840" w:code="9"/>
      <w:pgMar w:top="1701" w:right="851" w:bottom="1418" w:left="1701" w:header="709" w:footer="1208"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8D6" w:rsidRDefault="008378D6">
      <w:r>
        <w:separator/>
      </w:r>
    </w:p>
  </w:endnote>
  <w:endnote w:type="continuationSeparator" w:id="1">
    <w:p w:rsidR="008378D6" w:rsidRDefault="008378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altName w:val="Courier New"/>
    <w:panose1 w:val="00000000000000000000"/>
    <w:charset w:val="02"/>
    <w:family w:val="auto"/>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kiptonSSK">
    <w:altName w:val="Courier New"/>
    <w:panose1 w:val="00000000000000000000"/>
    <w:charset w:val="00"/>
    <w:family w:val="auto"/>
    <w:notTrueType/>
    <w:pitch w:val="variable"/>
    <w:sig w:usb0="00000003" w:usb1="00000000" w:usb2="00000000" w:usb3="00000000" w:csb0="00000001" w:csb1="00000000"/>
  </w:font>
  <w:font w:name="SkiptonLightSSK">
    <w:altName w:val="Courier New"/>
    <w:panose1 w:val="00000000000000000000"/>
    <w:charset w:val="00"/>
    <w:family w:val="auto"/>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FF7" w:rsidRDefault="00613FF7">
    <w:pPr>
      <w:pStyle w:val="Piedepgina"/>
      <w:jc w:val="right"/>
      <w:rPr>
        <w:rStyle w:val="Nmerodepgina"/>
        <w:b/>
        <w:bCs/>
        <w:sz w:val="16"/>
        <w:szCs w:val="16"/>
      </w:rPr>
    </w:pPr>
  </w:p>
  <w:p w:rsidR="00613FF7" w:rsidRDefault="00613FF7">
    <w:pPr>
      <w:pStyle w:val="Piedepgina"/>
      <w:jc w:val="right"/>
      <w:rPr>
        <w:rFonts w:ascii="Arial" w:hAnsi="Arial" w:cs="Arial"/>
        <w:sz w:val="20"/>
        <w:szCs w:val="20"/>
      </w:rPr>
    </w:pPr>
    <w:r>
      <w:rPr>
        <w:rStyle w:val="Nmerodepgina"/>
        <w:b/>
        <w:bCs/>
        <w:sz w:val="20"/>
        <w:szCs w:val="20"/>
      </w:rPr>
      <w:t>-</w:t>
    </w:r>
    <w:r>
      <w:rPr>
        <w:rStyle w:val="Nmerodepgina"/>
        <w:b/>
        <w:bCs/>
        <w:sz w:val="20"/>
        <w:szCs w:val="20"/>
      </w:rPr>
      <w:fldChar w:fldCharType="begin"/>
    </w:r>
    <w:r>
      <w:rPr>
        <w:rStyle w:val="Nmerodepgina"/>
        <w:b/>
        <w:bCs/>
        <w:sz w:val="20"/>
        <w:szCs w:val="20"/>
      </w:rPr>
      <w:instrText xml:space="preserve"> PAGE </w:instrText>
    </w:r>
    <w:r>
      <w:rPr>
        <w:rStyle w:val="Nmerodepgina"/>
        <w:b/>
        <w:bCs/>
        <w:sz w:val="20"/>
        <w:szCs w:val="20"/>
      </w:rPr>
      <w:fldChar w:fldCharType="separate"/>
    </w:r>
    <w:r w:rsidR="00521B1B">
      <w:rPr>
        <w:rStyle w:val="Nmerodepgina"/>
        <w:b/>
        <w:bCs/>
        <w:noProof/>
        <w:sz w:val="20"/>
        <w:szCs w:val="20"/>
      </w:rPr>
      <w:t>25</w:t>
    </w:r>
    <w:r>
      <w:rPr>
        <w:rStyle w:val="Nmerodepgina"/>
        <w:b/>
        <w:bCs/>
        <w:sz w:val="20"/>
        <w:szCs w:val="20"/>
      </w:rPr>
      <w:fldChar w:fldCharType="end"/>
    </w:r>
    <w:r>
      <w:rPr>
        <w:rStyle w:val="Nmerodepgina"/>
        <w:b/>
        <w:bCs/>
        <w:sz w:val="20"/>
        <w:szCs w:val="20"/>
      </w:rPr>
      <w:t>- S. A. S. I. A. - Buenos Aires, diciembre 1999</w:t>
    </w:r>
    <w:r>
      <w:rPr>
        <w:rStyle w:val="Nmerodepgina"/>
        <w:sz w:val="20"/>
        <w:szCs w:val="20"/>
      </w:rPr>
      <w:t>.-</w:t>
    </w:r>
  </w:p>
  <w:p w:rsidR="00613FF7" w:rsidRDefault="00613FF7">
    <w:pP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8D6" w:rsidRDefault="008378D6">
      <w:r>
        <w:separator/>
      </w:r>
    </w:p>
  </w:footnote>
  <w:footnote w:type="continuationSeparator" w:id="1">
    <w:p w:rsidR="008378D6" w:rsidRDefault="008378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6482B7D"/>
    <w:multiLevelType w:val="singleLevel"/>
    <w:tmpl w:val="0AB8A764"/>
    <w:lvl w:ilvl="0">
      <w:numFmt w:val="bullet"/>
      <w:lvlText w:val="-"/>
      <w:lvlJc w:val="left"/>
      <w:pPr>
        <w:tabs>
          <w:tab w:val="num" w:pos="360"/>
        </w:tabs>
        <w:ind w:left="360" w:hanging="360"/>
      </w:pPr>
      <w:rPr>
        <w:rFonts w:ascii="Times New Roman" w:hAnsi="Times New Roman" w:hint="default"/>
      </w:rPr>
    </w:lvl>
  </w:abstractNum>
  <w:abstractNum w:abstractNumId="2">
    <w:nsid w:val="09F659A8"/>
    <w:multiLevelType w:val="singleLevel"/>
    <w:tmpl w:val="88CC69A8"/>
    <w:lvl w:ilvl="0">
      <w:start w:val="1"/>
      <w:numFmt w:val="decimal"/>
      <w:lvlText w:val="%1)"/>
      <w:lvlJc w:val="left"/>
      <w:pPr>
        <w:tabs>
          <w:tab w:val="num" w:pos="480"/>
        </w:tabs>
        <w:ind w:left="480" w:hanging="360"/>
      </w:pPr>
      <w:rPr>
        <w:rFonts w:cs="Times New Roman" w:hint="default"/>
      </w:rPr>
    </w:lvl>
  </w:abstractNum>
  <w:abstractNum w:abstractNumId="3">
    <w:nsid w:val="0B863B34"/>
    <w:multiLevelType w:val="singleLevel"/>
    <w:tmpl w:val="153E327A"/>
    <w:lvl w:ilvl="0">
      <w:start w:val="1"/>
      <w:numFmt w:val="decimal"/>
      <w:lvlText w:val="%1)"/>
      <w:lvlJc w:val="left"/>
      <w:pPr>
        <w:tabs>
          <w:tab w:val="num" w:pos="555"/>
        </w:tabs>
        <w:ind w:left="555" w:hanging="360"/>
      </w:pPr>
      <w:rPr>
        <w:rFonts w:cs="Times New Roman" w:hint="default"/>
      </w:rPr>
    </w:lvl>
  </w:abstractNum>
  <w:abstractNum w:abstractNumId="4">
    <w:nsid w:val="24AF0852"/>
    <w:multiLevelType w:val="singleLevel"/>
    <w:tmpl w:val="0AB8A764"/>
    <w:lvl w:ilvl="0">
      <w:numFmt w:val="bullet"/>
      <w:lvlText w:val="-"/>
      <w:lvlJc w:val="left"/>
      <w:pPr>
        <w:tabs>
          <w:tab w:val="num" w:pos="360"/>
        </w:tabs>
        <w:ind w:left="360" w:hanging="360"/>
      </w:pPr>
      <w:rPr>
        <w:rFonts w:ascii="Times New Roman" w:hAnsi="Times New Roman" w:hint="default"/>
      </w:rPr>
    </w:lvl>
  </w:abstractNum>
  <w:abstractNum w:abstractNumId="5">
    <w:nsid w:val="258E7FBE"/>
    <w:multiLevelType w:val="singleLevel"/>
    <w:tmpl w:val="0C0A000F"/>
    <w:lvl w:ilvl="0">
      <w:start w:val="1"/>
      <w:numFmt w:val="decimal"/>
      <w:lvlText w:val="%1."/>
      <w:legacy w:legacy="1" w:legacySpace="120" w:legacyIndent="360"/>
      <w:lvlJc w:val="left"/>
      <w:pPr>
        <w:ind w:left="360" w:hanging="360"/>
      </w:pPr>
      <w:rPr>
        <w:rFonts w:cs="Times New Roman"/>
      </w:rPr>
    </w:lvl>
  </w:abstractNum>
  <w:abstractNum w:abstractNumId="6">
    <w:nsid w:val="28F6169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35CD399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375736A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41C73AB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42AD310E"/>
    <w:multiLevelType w:val="multilevel"/>
    <w:tmpl w:val="972AD362"/>
    <w:lvl w:ilvl="0">
      <w:start w:val="1"/>
      <w:numFmt w:val="bullet"/>
      <w:pStyle w:val="Indentado"/>
      <w:lvlText w:val=""/>
      <w:lvlJc w:val="left"/>
      <w:pPr>
        <w:tabs>
          <w:tab w:val="num" w:pos="2421"/>
        </w:tabs>
        <w:ind w:left="2421" w:hanging="360"/>
      </w:pPr>
      <w:rPr>
        <w:rFonts w:ascii="Monotype Sorts" w:hAnsi="Monotype Sorts" w:hint="default"/>
      </w:rPr>
    </w:lvl>
    <w:lvl w:ilvl="1">
      <w:start w:val="1"/>
      <w:numFmt w:val="bullet"/>
      <w:lvlText w:val="o"/>
      <w:lvlJc w:val="left"/>
      <w:pPr>
        <w:tabs>
          <w:tab w:val="num" w:pos="3141"/>
        </w:tabs>
        <w:ind w:left="3141" w:hanging="360"/>
      </w:pPr>
      <w:rPr>
        <w:rFonts w:ascii="Courier New" w:hAnsi="Courier New" w:hint="default"/>
      </w:rPr>
    </w:lvl>
    <w:lvl w:ilvl="2">
      <w:start w:val="1"/>
      <w:numFmt w:val="bullet"/>
      <w:lvlText w:val=""/>
      <w:lvlJc w:val="left"/>
      <w:pPr>
        <w:tabs>
          <w:tab w:val="num" w:pos="3861"/>
        </w:tabs>
        <w:ind w:left="3861" w:hanging="360"/>
      </w:pPr>
      <w:rPr>
        <w:rFonts w:ascii="Wingdings" w:hAnsi="Wingdings" w:hint="default"/>
      </w:rPr>
    </w:lvl>
    <w:lvl w:ilvl="3">
      <w:start w:val="1"/>
      <w:numFmt w:val="bullet"/>
      <w:lvlText w:val=""/>
      <w:lvlJc w:val="left"/>
      <w:pPr>
        <w:tabs>
          <w:tab w:val="num" w:pos="4581"/>
        </w:tabs>
        <w:ind w:left="4581" w:hanging="360"/>
      </w:pPr>
      <w:rPr>
        <w:rFonts w:ascii="Symbol" w:hAnsi="Symbol" w:hint="default"/>
      </w:rPr>
    </w:lvl>
    <w:lvl w:ilvl="4">
      <w:start w:val="1"/>
      <w:numFmt w:val="bullet"/>
      <w:lvlText w:val="o"/>
      <w:lvlJc w:val="left"/>
      <w:pPr>
        <w:tabs>
          <w:tab w:val="num" w:pos="5301"/>
        </w:tabs>
        <w:ind w:left="5301" w:hanging="360"/>
      </w:pPr>
      <w:rPr>
        <w:rFonts w:ascii="Courier New" w:hAnsi="Courier New" w:hint="default"/>
      </w:rPr>
    </w:lvl>
    <w:lvl w:ilvl="5">
      <w:start w:val="1"/>
      <w:numFmt w:val="bullet"/>
      <w:lvlText w:val=""/>
      <w:lvlJc w:val="left"/>
      <w:pPr>
        <w:tabs>
          <w:tab w:val="num" w:pos="6021"/>
        </w:tabs>
        <w:ind w:left="6021" w:hanging="360"/>
      </w:pPr>
      <w:rPr>
        <w:rFonts w:ascii="Wingdings" w:hAnsi="Wingdings" w:hint="default"/>
      </w:rPr>
    </w:lvl>
    <w:lvl w:ilvl="6">
      <w:start w:val="1"/>
      <w:numFmt w:val="bullet"/>
      <w:lvlText w:val=""/>
      <w:lvlJc w:val="left"/>
      <w:pPr>
        <w:tabs>
          <w:tab w:val="num" w:pos="6741"/>
        </w:tabs>
        <w:ind w:left="6741" w:hanging="360"/>
      </w:pPr>
      <w:rPr>
        <w:rFonts w:ascii="Symbol" w:hAnsi="Symbol" w:hint="default"/>
      </w:rPr>
    </w:lvl>
    <w:lvl w:ilvl="7">
      <w:start w:val="1"/>
      <w:numFmt w:val="bullet"/>
      <w:lvlText w:val="o"/>
      <w:lvlJc w:val="left"/>
      <w:pPr>
        <w:tabs>
          <w:tab w:val="num" w:pos="7461"/>
        </w:tabs>
        <w:ind w:left="7461" w:hanging="360"/>
      </w:pPr>
      <w:rPr>
        <w:rFonts w:ascii="Courier New" w:hAnsi="Courier New" w:hint="default"/>
      </w:rPr>
    </w:lvl>
    <w:lvl w:ilvl="8">
      <w:start w:val="1"/>
      <w:numFmt w:val="bullet"/>
      <w:lvlText w:val=""/>
      <w:lvlJc w:val="left"/>
      <w:pPr>
        <w:tabs>
          <w:tab w:val="num" w:pos="8181"/>
        </w:tabs>
        <w:ind w:left="8181" w:hanging="360"/>
      </w:pPr>
      <w:rPr>
        <w:rFonts w:ascii="Wingdings" w:hAnsi="Wingdings" w:hint="default"/>
      </w:rPr>
    </w:lvl>
  </w:abstractNum>
  <w:abstractNum w:abstractNumId="11">
    <w:nsid w:val="5478546B"/>
    <w:multiLevelType w:val="singleLevel"/>
    <w:tmpl w:val="88CC69A8"/>
    <w:lvl w:ilvl="0">
      <w:start w:val="1"/>
      <w:numFmt w:val="decimal"/>
      <w:lvlText w:val="%1)"/>
      <w:lvlJc w:val="left"/>
      <w:pPr>
        <w:tabs>
          <w:tab w:val="num" w:pos="480"/>
        </w:tabs>
        <w:ind w:left="480" w:hanging="360"/>
      </w:pPr>
      <w:rPr>
        <w:rFonts w:cs="Times New Roman" w:hint="default"/>
      </w:rPr>
    </w:lvl>
  </w:abstractNum>
  <w:abstractNum w:abstractNumId="12">
    <w:nsid w:val="549D62DF"/>
    <w:multiLevelType w:val="singleLevel"/>
    <w:tmpl w:val="0AB8A764"/>
    <w:lvl w:ilvl="0">
      <w:numFmt w:val="bullet"/>
      <w:lvlText w:val="-"/>
      <w:lvlJc w:val="left"/>
      <w:pPr>
        <w:tabs>
          <w:tab w:val="num" w:pos="360"/>
        </w:tabs>
        <w:ind w:left="360" w:hanging="360"/>
      </w:pPr>
      <w:rPr>
        <w:rFonts w:ascii="Times New Roman" w:hAnsi="Times New Roman" w:hint="default"/>
      </w:rPr>
    </w:lvl>
  </w:abstractNum>
  <w:abstractNum w:abstractNumId="13">
    <w:nsid w:val="594D384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5A7177F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nsid w:val="61BA7536"/>
    <w:multiLevelType w:val="multilevel"/>
    <w:tmpl w:val="B0286E02"/>
    <w:lvl w:ilvl="0">
      <w:start w:val="1"/>
      <w:numFmt w:val="decimal"/>
      <w:lvlText w:val="%1."/>
      <w:legacy w:legacy="1" w:legacySpace="120" w:legacyIndent="360"/>
      <w:lvlJc w:val="left"/>
      <w:pPr>
        <w:ind w:left="360" w:hanging="360"/>
      </w:pPr>
      <w:rPr>
        <w:rFonts w:cs="Times New Roman"/>
      </w:rPr>
    </w:lvl>
    <w:lvl w:ilvl="1">
      <w:start w:val="1"/>
      <w:numFmt w:val="decimal"/>
      <w:lvlText w:val="%1.%2."/>
      <w:legacy w:legacy="1" w:legacySpace="120" w:legacyIndent="432"/>
      <w:lvlJc w:val="left"/>
      <w:pPr>
        <w:ind w:left="792" w:hanging="432"/>
      </w:pPr>
      <w:rPr>
        <w:rFonts w:cs="Times New Roman"/>
      </w:rPr>
    </w:lvl>
    <w:lvl w:ilvl="2">
      <w:start w:val="1"/>
      <w:numFmt w:val="decimal"/>
      <w:lvlText w:val="%1.%2.%3."/>
      <w:legacy w:legacy="1" w:legacySpace="120" w:legacyIndent="504"/>
      <w:lvlJc w:val="left"/>
      <w:pPr>
        <w:ind w:left="1296" w:hanging="504"/>
      </w:pPr>
      <w:rPr>
        <w:rFonts w:cs="Times New Roman"/>
      </w:rPr>
    </w:lvl>
    <w:lvl w:ilvl="3">
      <w:start w:val="1"/>
      <w:numFmt w:val="decimal"/>
      <w:lvlText w:val="%1.%2.%3.%4."/>
      <w:legacy w:legacy="1" w:legacySpace="120" w:legacyIndent="648"/>
      <w:lvlJc w:val="left"/>
      <w:pPr>
        <w:ind w:left="1944" w:hanging="648"/>
      </w:pPr>
      <w:rPr>
        <w:rFonts w:cs="Times New Roman"/>
      </w:rPr>
    </w:lvl>
    <w:lvl w:ilvl="4">
      <w:start w:val="1"/>
      <w:numFmt w:val="decimal"/>
      <w:lvlText w:val="%1.%2.%3.%4.%5."/>
      <w:legacy w:legacy="1" w:legacySpace="120" w:legacyIndent="792"/>
      <w:lvlJc w:val="left"/>
      <w:pPr>
        <w:ind w:left="2736" w:hanging="792"/>
      </w:pPr>
      <w:rPr>
        <w:rFonts w:cs="Times New Roman"/>
      </w:rPr>
    </w:lvl>
    <w:lvl w:ilvl="5">
      <w:start w:val="1"/>
      <w:numFmt w:val="decimal"/>
      <w:lvlText w:val="%1.%2.%3.%4.%5.%6."/>
      <w:legacy w:legacy="1" w:legacySpace="120" w:legacyIndent="936"/>
      <w:lvlJc w:val="left"/>
      <w:pPr>
        <w:ind w:left="3672" w:hanging="936"/>
      </w:pPr>
      <w:rPr>
        <w:rFonts w:cs="Times New Roman"/>
      </w:rPr>
    </w:lvl>
    <w:lvl w:ilvl="6">
      <w:start w:val="1"/>
      <w:numFmt w:val="decimal"/>
      <w:lvlText w:val="%1.%2.%3.%4.%5.%6.%7."/>
      <w:legacy w:legacy="1" w:legacySpace="120" w:legacyIndent="1080"/>
      <w:lvlJc w:val="left"/>
      <w:pPr>
        <w:ind w:left="4752" w:hanging="1080"/>
      </w:pPr>
      <w:rPr>
        <w:rFonts w:cs="Times New Roman"/>
      </w:rPr>
    </w:lvl>
    <w:lvl w:ilvl="7">
      <w:start w:val="1"/>
      <w:numFmt w:val="decimal"/>
      <w:lvlText w:val="%1.%2.%3.%4.%5.%6.%7.%8."/>
      <w:legacy w:legacy="1" w:legacySpace="120" w:legacyIndent="1224"/>
      <w:lvlJc w:val="left"/>
      <w:pPr>
        <w:ind w:left="5976" w:hanging="1224"/>
      </w:pPr>
      <w:rPr>
        <w:rFonts w:cs="Times New Roman"/>
      </w:rPr>
    </w:lvl>
    <w:lvl w:ilvl="8">
      <w:start w:val="1"/>
      <w:numFmt w:val="decimal"/>
      <w:lvlText w:val="%1.%2.%3.%4.%5.%6.%7.%8.%9."/>
      <w:legacy w:legacy="1" w:legacySpace="120" w:legacyIndent="1440"/>
      <w:lvlJc w:val="left"/>
      <w:pPr>
        <w:ind w:left="7416" w:hanging="1440"/>
      </w:pPr>
      <w:rPr>
        <w:rFonts w:cs="Times New Roman"/>
      </w:rPr>
    </w:lvl>
  </w:abstractNum>
  <w:abstractNum w:abstractNumId="16">
    <w:nsid w:val="63BA1AE9"/>
    <w:multiLevelType w:val="singleLevel"/>
    <w:tmpl w:val="88CC69A8"/>
    <w:lvl w:ilvl="0">
      <w:start w:val="1"/>
      <w:numFmt w:val="decimal"/>
      <w:lvlText w:val="%1)"/>
      <w:lvlJc w:val="left"/>
      <w:pPr>
        <w:tabs>
          <w:tab w:val="num" w:pos="480"/>
        </w:tabs>
        <w:ind w:left="480" w:hanging="360"/>
      </w:pPr>
      <w:rPr>
        <w:rFonts w:cs="Times New Roman" w:hint="default"/>
      </w:rPr>
    </w:lvl>
  </w:abstractNum>
  <w:abstractNum w:abstractNumId="17">
    <w:nsid w:val="6B7C2FB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6E9221D1"/>
    <w:multiLevelType w:val="singleLevel"/>
    <w:tmpl w:val="0AB8A764"/>
    <w:lvl w:ilvl="0">
      <w:numFmt w:val="bullet"/>
      <w:lvlText w:val="-"/>
      <w:lvlJc w:val="left"/>
      <w:pPr>
        <w:tabs>
          <w:tab w:val="num" w:pos="360"/>
        </w:tabs>
        <w:ind w:left="360" w:hanging="360"/>
      </w:pPr>
      <w:rPr>
        <w:rFonts w:ascii="Times New Roman" w:hAnsi="Times New Roman" w:hint="default"/>
      </w:rPr>
    </w:lvl>
  </w:abstractNum>
  <w:abstractNum w:abstractNumId="19">
    <w:nsid w:val="6F9D2577"/>
    <w:multiLevelType w:val="singleLevel"/>
    <w:tmpl w:val="0AB8A764"/>
    <w:lvl w:ilvl="0">
      <w:numFmt w:val="bullet"/>
      <w:lvlText w:val="-"/>
      <w:lvlJc w:val="left"/>
      <w:pPr>
        <w:tabs>
          <w:tab w:val="num" w:pos="360"/>
        </w:tabs>
        <w:ind w:left="360" w:hanging="360"/>
      </w:pPr>
      <w:rPr>
        <w:rFonts w:ascii="Times New Roman" w:hAnsi="Times New Roman" w:hint="default"/>
      </w:rPr>
    </w:lvl>
  </w:abstractNum>
  <w:abstractNum w:abstractNumId="20">
    <w:nsid w:val="750C103F"/>
    <w:multiLevelType w:val="singleLevel"/>
    <w:tmpl w:val="0AB8A764"/>
    <w:lvl w:ilvl="0">
      <w:numFmt w:val="bullet"/>
      <w:lvlText w:val="-"/>
      <w:lvlJc w:val="left"/>
      <w:pPr>
        <w:tabs>
          <w:tab w:val="num" w:pos="360"/>
        </w:tabs>
        <w:ind w:left="360" w:hanging="360"/>
      </w:pPr>
      <w:rPr>
        <w:rFonts w:ascii="Times New Roman" w:hAnsi="Times New Roman" w:hint="default"/>
      </w:rPr>
    </w:lvl>
  </w:abstractNum>
  <w:abstractNum w:abstractNumId="21">
    <w:nsid w:val="7D0030FF"/>
    <w:multiLevelType w:val="singleLevel"/>
    <w:tmpl w:val="0AB8A764"/>
    <w:lvl w:ilvl="0">
      <w:numFmt w:val="bullet"/>
      <w:lvlText w:val="-"/>
      <w:lvlJc w:val="left"/>
      <w:pPr>
        <w:tabs>
          <w:tab w:val="num" w:pos="360"/>
        </w:tabs>
        <w:ind w:left="360" w:hanging="360"/>
      </w:pPr>
      <w:rPr>
        <w:rFonts w:ascii="Times New Roman" w:hAnsi="Times New Roman" w:hint="default"/>
      </w:rPr>
    </w:lvl>
  </w:abstractNum>
  <w:abstractNum w:abstractNumId="22">
    <w:nsid w:val="7DC539D7"/>
    <w:multiLevelType w:val="multilevel"/>
    <w:tmpl w:val="972AD362"/>
    <w:lvl w:ilvl="0">
      <w:start w:val="1"/>
      <w:numFmt w:val="bullet"/>
      <w:lvlText w:val=""/>
      <w:lvlJc w:val="left"/>
      <w:pPr>
        <w:tabs>
          <w:tab w:val="num" w:pos="2421"/>
        </w:tabs>
        <w:ind w:left="2421" w:hanging="360"/>
      </w:pPr>
      <w:rPr>
        <w:rFonts w:ascii="Wingdings" w:hAnsi="Wingdings" w:hint="default"/>
      </w:rPr>
    </w:lvl>
    <w:lvl w:ilvl="1">
      <w:start w:val="1"/>
      <w:numFmt w:val="bullet"/>
      <w:lvlText w:val="o"/>
      <w:lvlJc w:val="left"/>
      <w:pPr>
        <w:tabs>
          <w:tab w:val="num" w:pos="3141"/>
        </w:tabs>
        <w:ind w:left="3141" w:hanging="360"/>
      </w:pPr>
      <w:rPr>
        <w:rFonts w:ascii="Courier New" w:hAnsi="Courier New" w:hint="default"/>
      </w:rPr>
    </w:lvl>
    <w:lvl w:ilvl="2">
      <w:start w:val="1"/>
      <w:numFmt w:val="bullet"/>
      <w:lvlText w:val=""/>
      <w:lvlJc w:val="left"/>
      <w:pPr>
        <w:tabs>
          <w:tab w:val="num" w:pos="3861"/>
        </w:tabs>
        <w:ind w:left="3861" w:hanging="360"/>
      </w:pPr>
      <w:rPr>
        <w:rFonts w:ascii="Wingdings" w:hAnsi="Wingdings" w:hint="default"/>
      </w:rPr>
    </w:lvl>
    <w:lvl w:ilvl="3">
      <w:start w:val="1"/>
      <w:numFmt w:val="bullet"/>
      <w:lvlText w:val=""/>
      <w:lvlJc w:val="left"/>
      <w:pPr>
        <w:tabs>
          <w:tab w:val="num" w:pos="4581"/>
        </w:tabs>
        <w:ind w:left="4581" w:hanging="360"/>
      </w:pPr>
      <w:rPr>
        <w:rFonts w:ascii="Symbol" w:hAnsi="Symbol" w:hint="default"/>
      </w:rPr>
    </w:lvl>
    <w:lvl w:ilvl="4">
      <w:start w:val="1"/>
      <w:numFmt w:val="bullet"/>
      <w:lvlText w:val="o"/>
      <w:lvlJc w:val="left"/>
      <w:pPr>
        <w:tabs>
          <w:tab w:val="num" w:pos="5301"/>
        </w:tabs>
        <w:ind w:left="5301" w:hanging="360"/>
      </w:pPr>
      <w:rPr>
        <w:rFonts w:ascii="Courier New" w:hAnsi="Courier New" w:hint="default"/>
      </w:rPr>
    </w:lvl>
    <w:lvl w:ilvl="5">
      <w:start w:val="1"/>
      <w:numFmt w:val="bullet"/>
      <w:lvlText w:val=""/>
      <w:lvlJc w:val="left"/>
      <w:pPr>
        <w:tabs>
          <w:tab w:val="num" w:pos="6021"/>
        </w:tabs>
        <w:ind w:left="6021" w:hanging="360"/>
      </w:pPr>
      <w:rPr>
        <w:rFonts w:ascii="Wingdings" w:hAnsi="Wingdings" w:hint="default"/>
      </w:rPr>
    </w:lvl>
    <w:lvl w:ilvl="6">
      <w:start w:val="1"/>
      <w:numFmt w:val="bullet"/>
      <w:lvlText w:val=""/>
      <w:lvlJc w:val="left"/>
      <w:pPr>
        <w:tabs>
          <w:tab w:val="num" w:pos="6741"/>
        </w:tabs>
        <w:ind w:left="6741" w:hanging="360"/>
      </w:pPr>
      <w:rPr>
        <w:rFonts w:ascii="Symbol" w:hAnsi="Symbol" w:hint="default"/>
      </w:rPr>
    </w:lvl>
    <w:lvl w:ilvl="7">
      <w:start w:val="1"/>
      <w:numFmt w:val="bullet"/>
      <w:lvlText w:val="o"/>
      <w:lvlJc w:val="left"/>
      <w:pPr>
        <w:tabs>
          <w:tab w:val="num" w:pos="7461"/>
        </w:tabs>
        <w:ind w:left="7461" w:hanging="360"/>
      </w:pPr>
      <w:rPr>
        <w:rFonts w:ascii="Courier New" w:hAnsi="Courier New" w:hint="default"/>
      </w:rPr>
    </w:lvl>
    <w:lvl w:ilvl="8">
      <w:start w:val="1"/>
      <w:numFmt w:val="bullet"/>
      <w:lvlText w:val=""/>
      <w:lvlJc w:val="left"/>
      <w:pPr>
        <w:tabs>
          <w:tab w:val="num" w:pos="8181"/>
        </w:tabs>
        <w:ind w:left="8181"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587" w:hanging="360"/>
        </w:pPr>
        <w:rPr>
          <w:rFonts w:ascii="Wingdings" w:hAnsi="Wingdings" w:hint="default"/>
        </w:rPr>
      </w:lvl>
    </w:lvlOverride>
  </w:num>
  <w:num w:numId="2">
    <w:abstractNumId w:val="5"/>
  </w:num>
  <w:num w:numId="3">
    <w:abstractNumId w:val="15"/>
  </w:num>
  <w:num w:numId="4">
    <w:abstractNumId w:val="15"/>
    <w:lvlOverride w:ilvl="0">
      <w:lvl w:ilvl="0">
        <w:start w:val="1"/>
        <w:numFmt w:val="decimal"/>
        <w:lvlText w:val="%1."/>
        <w:legacy w:legacy="1" w:legacySpace="120" w:legacyIndent="360"/>
        <w:lvlJc w:val="left"/>
        <w:pPr>
          <w:ind w:left="360" w:hanging="360"/>
        </w:pPr>
        <w:rPr>
          <w:rFonts w:cs="Times New Roman"/>
        </w:rPr>
      </w:lvl>
    </w:lvlOverride>
    <w:lvlOverride w:ilvl="1">
      <w:lvl w:ilvl="1">
        <w:start w:val="1"/>
        <w:numFmt w:val="decimal"/>
        <w:lvlText w:val="%1.%2."/>
        <w:legacy w:legacy="1" w:legacySpace="120" w:legacyIndent="432"/>
        <w:lvlJc w:val="left"/>
        <w:pPr>
          <w:ind w:left="792" w:hanging="432"/>
        </w:pPr>
        <w:rPr>
          <w:rFonts w:cs="Times New Roman"/>
        </w:rPr>
      </w:lvl>
    </w:lvlOverride>
    <w:lvlOverride w:ilvl="2">
      <w:lvl w:ilvl="2">
        <w:start w:val="1"/>
        <w:numFmt w:val="decimal"/>
        <w:lvlText w:val="%1.%2.%3."/>
        <w:legacy w:legacy="1" w:legacySpace="120" w:legacyIndent="504"/>
        <w:lvlJc w:val="left"/>
        <w:pPr>
          <w:ind w:left="1296" w:hanging="504"/>
        </w:pPr>
        <w:rPr>
          <w:rFonts w:cs="Times New Roman"/>
        </w:rPr>
      </w:lvl>
    </w:lvlOverride>
    <w:lvlOverride w:ilvl="3">
      <w:lvl w:ilvl="3">
        <w:start w:val="1"/>
        <w:numFmt w:val="decimal"/>
        <w:lvlText w:val="%1.%2.%3.%4."/>
        <w:legacy w:legacy="1" w:legacySpace="120" w:legacyIndent="648"/>
        <w:lvlJc w:val="left"/>
        <w:pPr>
          <w:ind w:left="1944" w:hanging="648"/>
        </w:pPr>
        <w:rPr>
          <w:rFonts w:cs="Times New Roman"/>
        </w:rPr>
      </w:lvl>
    </w:lvlOverride>
    <w:lvlOverride w:ilvl="4">
      <w:lvl w:ilvl="4">
        <w:start w:val="1"/>
        <w:numFmt w:val="decimal"/>
        <w:lvlText w:val="%1.%2.%3.%4.%5."/>
        <w:legacy w:legacy="1" w:legacySpace="120" w:legacyIndent="792"/>
        <w:lvlJc w:val="left"/>
        <w:pPr>
          <w:ind w:left="2736" w:hanging="792"/>
        </w:pPr>
        <w:rPr>
          <w:rFonts w:cs="Times New Roman"/>
        </w:rPr>
      </w:lvl>
    </w:lvlOverride>
    <w:lvlOverride w:ilvl="5">
      <w:lvl w:ilvl="5">
        <w:start w:val="1"/>
        <w:numFmt w:val="decimal"/>
        <w:lvlText w:val="%1.%2.%3.%4.%5.%6."/>
        <w:legacy w:legacy="1" w:legacySpace="120" w:legacyIndent="936"/>
        <w:lvlJc w:val="left"/>
        <w:pPr>
          <w:ind w:left="3672" w:hanging="936"/>
        </w:pPr>
        <w:rPr>
          <w:rFonts w:cs="Times New Roman"/>
        </w:rPr>
      </w:lvl>
    </w:lvlOverride>
    <w:lvlOverride w:ilvl="6">
      <w:lvl w:ilvl="6">
        <w:start w:val="1"/>
        <w:numFmt w:val="decimal"/>
        <w:lvlText w:val="%1.%2.%3.%4.%5.%6.%7."/>
        <w:legacy w:legacy="1" w:legacySpace="120" w:legacyIndent="1080"/>
        <w:lvlJc w:val="left"/>
        <w:pPr>
          <w:ind w:left="4752" w:hanging="1080"/>
        </w:pPr>
        <w:rPr>
          <w:rFonts w:cs="Times New Roman"/>
        </w:rPr>
      </w:lvl>
    </w:lvlOverride>
    <w:lvlOverride w:ilvl="7">
      <w:lvl w:ilvl="7">
        <w:start w:val="1"/>
        <w:numFmt w:val="decimal"/>
        <w:lvlText w:val="%1.%2.%3.%4.%5.%6.%7.%8."/>
        <w:legacy w:legacy="1" w:legacySpace="120" w:legacyIndent="1224"/>
        <w:lvlJc w:val="left"/>
        <w:pPr>
          <w:ind w:left="5976" w:hanging="1224"/>
        </w:pPr>
        <w:rPr>
          <w:rFonts w:cs="Times New Roman"/>
        </w:rPr>
      </w:lvl>
    </w:lvlOverride>
    <w:lvlOverride w:ilvl="8">
      <w:lvl w:ilvl="8">
        <w:start w:val="1"/>
        <w:numFmt w:val="decimal"/>
        <w:lvlText w:val="%1.%2.%3.%4.%5.%6.%7.%8.%9."/>
        <w:legacy w:legacy="1" w:legacySpace="120" w:legacyIndent="1440"/>
        <w:lvlJc w:val="left"/>
        <w:pPr>
          <w:ind w:left="7416" w:hanging="1440"/>
        </w:pPr>
        <w:rPr>
          <w:rFonts w:cs="Times New Roman"/>
        </w:rPr>
      </w:lvl>
    </w:lvlOverride>
  </w:num>
  <w:num w:numId="5">
    <w:abstractNumId w:val="15"/>
    <w:lvlOverride w:ilvl="0">
      <w:lvl w:ilvl="0">
        <w:start w:val="1"/>
        <w:numFmt w:val="decimal"/>
        <w:lvlText w:val="%1."/>
        <w:legacy w:legacy="1" w:legacySpace="120" w:legacyIndent="360"/>
        <w:lvlJc w:val="left"/>
        <w:pPr>
          <w:ind w:left="360" w:hanging="360"/>
        </w:pPr>
        <w:rPr>
          <w:rFonts w:cs="Times New Roman"/>
        </w:rPr>
      </w:lvl>
    </w:lvlOverride>
    <w:lvlOverride w:ilvl="1">
      <w:lvl w:ilvl="1">
        <w:start w:val="1"/>
        <w:numFmt w:val="decimal"/>
        <w:lvlText w:val="%1.%2."/>
        <w:legacy w:legacy="1" w:legacySpace="120" w:legacyIndent="432"/>
        <w:lvlJc w:val="left"/>
        <w:pPr>
          <w:ind w:left="792" w:hanging="432"/>
        </w:pPr>
        <w:rPr>
          <w:rFonts w:cs="Times New Roman"/>
        </w:rPr>
      </w:lvl>
    </w:lvlOverride>
    <w:lvlOverride w:ilvl="2">
      <w:lvl w:ilvl="2">
        <w:start w:val="1"/>
        <w:numFmt w:val="decimal"/>
        <w:lvlText w:val="%1.%2.%3."/>
        <w:legacy w:legacy="1" w:legacySpace="120" w:legacyIndent="504"/>
        <w:lvlJc w:val="left"/>
        <w:pPr>
          <w:ind w:left="1296" w:hanging="504"/>
        </w:pPr>
        <w:rPr>
          <w:rFonts w:cs="Times New Roman"/>
        </w:rPr>
      </w:lvl>
    </w:lvlOverride>
    <w:lvlOverride w:ilvl="3">
      <w:lvl w:ilvl="3">
        <w:start w:val="1"/>
        <w:numFmt w:val="decimal"/>
        <w:lvlText w:val="%1.%2.%3.%4."/>
        <w:legacy w:legacy="1" w:legacySpace="120" w:legacyIndent="648"/>
        <w:lvlJc w:val="left"/>
        <w:pPr>
          <w:ind w:left="1944" w:hanging="648"/>
        </w:pPr>
        <w:rPr>
          <w:rFonts w:cs="Times New Roman"/>
        </w:rPr>
      </w:lvl>
    </w:lvlOverride>
    <w:lvlOverride w:ilvl="4">
      <w:lvl w:ilvl="4">
        <w:start w:val="1"/>
        <w:numFmt w:val="decimal"/>
        <w:lvlText w:val="%1.%2.%3.%4.%5."/>
        <w:legacy w:legacy="1" w:legacySpace="120" w:legacyIndent="792"/>
        <w:lvlJc w:val="left"/>
        <w:pPr>
          <w:ind w:left="2736" w:hanging="792"/>
        </w:pPr>
        <w:rPr>
          <w:rFonts w:cs="Times New Roman"/>
        </w:rPr>
      </w:lvl>
    </w:lvlOverride>
    <w:lvlOverride w:ilvl="5">
      <w:lvl w:ilvl="5">
        <w:start w:val="1"/>
        <w:numFmt w:val="decimal"/>
        <w:lvlText w:val="%1.%2.%3.%4.%5.%6."/>
        <w:legacy w:legacy="1" w:legacySpace="120" w:legacyIndent="936"/>
        <w:lvlJc w:val="left"/>
        <w:pPr>
          <w:ind w:left="3672" w:hanging="936"/>
        </w:pPr>
        <w:rPr>
          <w:rFonts w:cs="Times New Roman"/>
        </w:rPr>
      </w:lvl>
    </w:lvlOverride>
    <w:lvlOverride w:ilvl="6">
      <w:lvl w:ilvl="6">
        <w:start w:val="1"/>
        <w:numFmt w:val="decimal"/>
        <w:lvlText w:val="%1.%2.%3.%4.%5.%6.%7."/>
        <w:legacy w:legacy="1" w:legacySpace="120" w:legacyIndent="1080"/>
        <w:lvlJc w:val="left"/>
        <w:pPr>
          <w:ind w:left="4752" w:hanging="1080"/>
        </w:pPr>
        <w:rPr>
          <w:rFonts w:cs="Times New Roman"/>
        </w:rPr>
      </w:lvl>
    </w:lvlOverride>
    <w:lvlOverride w:ilvl="7">
      <w:lvl w:ilvl="7">
        <w:start w:val="1"/>
        <w:numFmt w:val="decimal"/>
        <w:lvlText w:val="%1.%2.%3.%4.%5.%6.%7.%8."/>
        <w:legacy w:legacy="1" w:legacySpace="120" w:legacyIndent="1224"/>
        <w:lvlJc w:val="left"/>
        <w:pPr>
          <w:ind w:left="5976" w:hanging="1224"/>
        </w:pPr>
        <w:rPr>
          <w:rFonts w:cs="Times New Roman"/>
        </w:rPr>
      </w:lvl>
    </w:lvlOverride>
    <w:lvlOverride w:ilvl="8">
      <w:lvl w:ilvl="8">
        <w:start w:val="1"/>
        <w:numFmt w:val="decimal"/>
        <w:lvlText w:val="%1.%2.%3.%4.%5.%6.%7.%8.%9."/>
        <w:legacy w:legacy="1" w:legacySpace="120" w:legacyIndent="1440"/>
        <w:lvlJc w:val="left"/>
        <w:pPr>
          <w:ind w:left="7416" w:hanging="1440"/>
        </w:pPr>
        <w:rPr>
          <w:rFonts w:cs="Times New Roman"/>
        </w:rPr>
      </w:lvl>
    </w:lvlOverride>
  </w:num>
  <w:num w:numId="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7">
    <w:abstractNumId w:val="0"/>
    <w:lvlOverride w:ilvl="0">
      <w:lvl w:ilvl="0">
        <w:start w:val="1"/>
        <w:numFmt w:val="bullet"/>
        <w:lvlText w:val=""/>
        <w:legacy w:legacy="1" w:legacySpace="120" w:legacyIndent="360"/>
        <w:lvlJc w:val="left"/>
        <w:pPr>
          <w:ind w:left="587" w:hanging="360"/>
        </w:pPr>
        <w:rPr>
          <w:rFonts w:ascii="Symbol" w:hAnsi="Symbol" w:hint="default"/>
        </w:rPr>
      </w:lvl>
    </w:lvlOverride>
  </w:num>
  <w:num w:numId="8">
    <w:abstractNumId w:val="19"/>
  </w:num>
  <w:num w:numId="9">
    <w:abstractNumId w:val="12"/>
  </w:num>
  <w:num w:numId="10">
    <w:abstractNumId w:val="17"/>
  </w:num>
  <w:num w:numId="11">
    <w:abstractNumId w:val="14"/>
  </w:num>
  <w:num w:numId="12">
    <w:abstractNumId w:val="13"/>
  </w:num>
  <w:num w:numId="13">
    <w:abstractNumId w:val="9"/>
  </w:num>
  <w:num w:numId="14">
    <w:abstractNumId w:val="10"/>
  </w:num>
  <w:num w:numId="15">
    <w:abstractNumId w:val="22"/>
  </w:num>
  <w:num w:numId="16">
    <w:abstractNumId w:val="7"/>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0"/>
    <w:footnote w:id="1"/>
  </w:footnotePr>
  <w:endnotePr>
    <w:endnote w:id="0"/>
    <w:endnote w:id="1"/>
  </w:endnotePr>
  <w:compat>
    <w:useFELayout/>
  </w:compat>
  <w:rsids>
    <w:rsidRoot w:val="008B5153"/>
    <w:rsid w:val="00034685"/>
    <w:rsid w:val="00095E87"/>
    <w:rsid w:val="001157B6"/>
    <w:rsid w:val="00127698"/>
    <w:rsid w:val="001D41F5"/>
    <w:rsid w:val="00312EC6"/>
    <w:rsid w:val="00330667"/>
    <w:rsid w:val="0037535C"/>
    <w:rsid w:val="003933A4"/>
    <w:rsid w:val="00396B2A"/>
    <w:rsid w:val="00405307"/>
    <w:rsid w:val="00491B6D"/>
    <w:rsid w:val="004F21DB"/>
    <w:rsid w:val="00521B1B"/>
    <w:rsid w:val="00545605"/>
    <w:rsid w:val="00604010"/>
    <w:rsid w:val="00613EC3"/>
    <w:rsid w:val="00613FF7"/>
    <w:rsid w:val="00672C78"/>
    <w:rsid w:val="00767831"/>
    <w:rsid w:val="00805B5A"/>
    <w:rsid w:val="00825270"/>
    <w:rsid w:val="008378D6"/>
    <w:rsid w:val="008944BB"/>
    <w:rsid w:val="008B5153"/>
    <w:rsid w:val="008C4FC3"/>
    <w:rsid w:val="009248F6"/>
    <w:rsid w:val="00946EDF"/>
    <w:rsid w:val="00992554"/>
    <w:rsid w:val="009B1B8D"/>
    <w:rsid w:val="00A32509"/>
    <w:rsid w:val="00A8116B"/>
    <w:rsid w:val="00AE1BEC"/>
    <w:rsid w:val="00C016E1"/>
    <w:rsid w:val="00C5768A"/>
    <w:rsid w:val="00C92E17"/>
    <w:rsid w:val="00E74B8E"/>
    <w:rsid w:val="00F517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s-ES" w:eastAsia="es-E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autoSpaceDE w:val="0"/>
      <w:autoSpaceDN w:val="0"/>
      <w:spacing w:after="0" w:line="240" w:lineRule="auto"/>
    </w:pPr>
    <w:rPr>
      <w:rFonts w:ascii="Times New Roman" w:hAnsi="Times New Roman"/>
      <w:color w:val="000000"/>
      <w:sz w:val="24"/>
      <w:szCs w:val="24"/>
    </w:rPr>
  </w:style>
  <w:style w:type="paragraph" w:styleId="Ttulo1">
    <w:name w:val="heading 1"/>
    <w:basedOn w:val="Normal"/>
    <w:next w:val="Normal"/>
    <w:link w:val="Ttulo1Car"/>
    <w:uiPriority w:val="99"/>
    <w:qFormat/>
    <w:pPr>
      <w:keepNext/>
      <w:jc w:val="center"/>
      <w:outlineLvl w:val="0"/>
    </w:pPr>
    <w:rPr>
      <w:rFonts w:ascii="Arial" w:hAnsi="Arial" w:cs="Arial"/>
      <w:u w:val="single"/>
    </w:rPr>
  </w:style>
  <w:style w:type="paragraph" w:styleId="Ttulo2">
    <w:name w:val="heading 2"/>
    <w:basedOn w:val="Normal"/>
    <w:next w:val="Normal"/>
    <w:link w:val="Ttulo2Car"/>
    <w:uiPriority w:val="99"/>
    <w:qFormat/>
    <w:pPr>
      <w:keepNext/>
      <w:ind w:firstLine="708"/>
      <w:jc w:val="both"/>
      <w:outlineLvl w:val="1"/>
    </w:pPr>
    <w:rPr>
      <w:rFonts w:ascii="Arial" w:hAnsi="Arial" w:cs="Arial"/>
      <w:u w:val="single"/>
    </w:rPr>
  </w:style>
  <w:style w:type="paragraph" w:styleId="Ttulo3">
    <w:name w:val="heading 3"/>
    <w:basedOn w:val="Normal"/>
    <w:next w:val="Normal"/>
    <w:link w:val="Ttulo3Car"/>
    <w:uiPriority w:val="99"/>
    <w:qFormat/>
    <w:pPr>
      <w:keepNext/>
      <w:pBdr>
        <w:top w:val="single" w:sz="6" w:space="1" w:color="auto"/>
        <w:left w:val="single" w:sz="6" w:space="4" w:color="auto"/>
        <w:bottom w:val="single" w:sz="6" w:space="1" w:color="auto"/>
        <w:right w:val="single" w:sz="6" w:space="4" w:color="auto"/>
      </w:pBdr>
      <w:jc w:val="both"/>
      <w:outlineLvl w:val="2"/>
    </w:pPr>
    <w:rPr>
      <w:i/>
      <w:iCs/>
    </w:rPr>
  </w:style>
  <w:style w:type="paragraph" w:styleId="Ttulo4">
    <w:name w:val="heading 4"/>
    <w:basedOn w:val="Normal"/>
    <w:next w:val="Normal"/>
    <w:link w:val="Ttulo4Car"/>
    <w:uiPriority w:val="99"/>
    <w:qFormat/>
    <w:pPr>
      <w:keepNext/>
      <w:ind w:firstLine="708"/>
      <w:jc w:val="center"/>
      <w:outlineLvl w:val="3"/>
    </w:pPr>
    <w:rPr>
      <w:rFonts w:ascii="Arial" w:hAnsi="Arial" w:cs="Arial"/>
      <w:u w:val="single"/>
    </w:rPr>
  </w:style>
  <w:style w:type="paragraph" w:styleId="Ttulo5">
    <w:name w:val="heading 5"/>
    <w:basedOn w:val="Normal"/>
    <w:next w:val="Normal"/>
    <w:link w:val="Ttulo5Car"/>
    <w:uiPriority w:val="99"/>
    <w:qFormat/>
    <w:pPr>
      <w:keepNext/>
      <w:jc w:val="center"/>
      <w:outlineLvl w:val="4"/>
    </w:pPr>
    <w:rPr>
      <w:rFonts w:ascii="Arial" w:hAnsi="Arial" w:cs="Arial"/>
      <w:b/>
      <w:bCs/>
      <w:u w:val="single"/>
    </w:rPr>
  </w:style>
  <w:style w:type="paragraph" w:styleId="Ttulo6">
    <w:name w:val="heading 6"/>
    <w:basedOn w:val="Normal"/>
    <w:next w:val="Normal"/>
    <w:link w:val="Ttulo6Car"/>
    <w:uiPriority w:val="99"/>
    <w:qFormat/>
    <w:pPr>
      <w:keepNext/>
      <w:jc w:val="both"/>
      <w:outlineLvl w:val="5"/>
    </w:pPr>
    <w:rPr>
      <w:rFonts w:ascii="Arial" w:hAnsi="Arial" w:cs="Arial"/>
      <w:b/>
      <w:bCs/>
    </w:rPr>
  </w:style>
  <w:style w:type="paragraph" w:styleId="Ttulo7">
    <w:name w:val="heading 7"/>
    <w:basedOn w:val="Normal"/>
    <w:next w:val="Normal"/>
    <w:link w:val="Ttulo7Car"/>
    <w:uiPriority w:val="99"/>
    <w:qFormat/>
    <w:pPr>
      <w:keepNext/>
      <w:jc w:val="center"/>
      <w:outlineLvl w:val="6"/>
    </w:pPr>
    <w:rPr>
      <w:rFonts w:ascii="Arial" w:hAnsi="Arial" w:cs="Arial"/>
      <w:b/>
      <w:bCs/>
      <w:lang w:val="en-US"/>
    </w:rPr>
  </w:style>
  <w:style w:type="paragraph" w:styleId="Ttulo8">
    <w:name w:val="heading 8"/>
    <w:basedOn w:val="Normal"/>
    <w:next w:val="Normal"/>
    <w:link w:val="Ttulo8Car"/>
    <w:uiPriority w:val="99"/>
    <w:qFormat/>
    <w:pPr>
      <w:keepNext/>
      <w:pBdr>
        <w:top w:val="single" w:sz="6" w:space="1" w:color="auto"/>
        <w:left w:val="single" w:sz="6" w:space="4" w:color="auto"/>
        <w:right w:val="single" w:sz="6" w:space="4" w:color="auto"/>
      </w:pBdr>
      <w:outlineLvl w:val="7"/>
    </w:pPr>
    <w:rPr>
      <w:rFonts w:ascii="Arial" w:hAnsi="Arial" w:cs="Arial"/>
      <w:b/>
      <w:bCs/>
      <w:sz w:val="20"/>
      <w:szCs w:val="20"/>
    </w:rPr>
  </w:style>
  <w:style w:type="paragraph" w:styleId="Ttulo9">
    <w:name w:val="heading 9"/>
    <w:basedOn w:val="Normal"/>
    <w:next w:val="Normal"/>
    <w:link w:val="Ttulo9Car"/>
    <w:uiPriority w:val="99"/>
    <w:qFormat/>
    <w:pPr>
      <w:keepNext/>
      <w:pBdr>
        <w:top w:val="single" w:sz="6" w:space="1" w:color="auto"/>
        <w:left w:val="single" w:sz="6" w:space="4" w:color="auto"/>
        <w:bottom w:val="single" w:sz="6" w:space="1" w:color="auto"/>
        <w:right w:val="single" w:sz="6" w:space="4" w:color="auto"/>
      </w:pBdr>
      <w:outlineLvl w:val="8"/>
    </w:pPr>
    <w:rPr>
      <w:rFonts w:ascii="Arial" w:hAnsi="Arial" w:cs="Arial"/>
      <w:b/>
      <w:bCs/>
      <w:sz w:val="20"/>
      <w:szCs w:val="20"/>
    </w:rPr>
  </w:style>
  <w:style w:type="character" w:default="1" w:styleId="Fuentedeprrafopredeter">
    <w:name w:val="Default Paragraph Font"/>
    <w:uiPriority w:val="99"/>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color w:val="000000"/>
      <w:kern w:val="32"/>
      <w:sz w:val="32"/>
      <w:szCs w:val="32"/>
      <w:lang w:val="es-ES" w:eastAsia="es-ES"/>
    </w:rPr>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color w:val="000000"/>
      <w:sz w:val="28"/>
      <w:szCs w:val="28"/>
      <w:lang w:val="es-ES" w:eastAsia="es-ES"/>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color w:val="000000"/>
      <w:sz w:val="26"/>
      <w:szCs w:val="26"/>
      <w:lang w:val="es-ES" w:eastAsia="es-ES"/>
    </w:rPr>
  </w:style>
  <w:style w:type="character" w:customStyle="1" w:styleId="Ttulo4Car">
    <w:name w:val="Título 4 Car"/>
    <w:basedOn w:val="Fuentedeprrafopredeter"/>
    <w:link w:val="Ttulo4"/>
    <w:uiPriority w:val="9"/>
    <w:semiHidden/>
    <w:locked/>
    <w:rPr>
      <w:rFonts w:cs="Times New Roman"/>
      <w:b/>
      <w:bCs/>
      <w:color w:val="000000"/>
      <w:sz w:val="28"/>
      <w:szCs w:val="28"/>
      <w:lang w:val="es-ES" w:eastAsia="es-ES"/>
    </w:rPr>
  </w:style>
  <w:style w:type="character" w:customStyle="1" w:styleId="Ttulo5Car">
    <w:name w:val="Título 5 Car"/>
    <w:basedOn w:val="Fuentedeprrafopredeter"/>
    <w:link w:val="Ttulo5"/>
    <w:uiPriority w:val="9"/>
    <w:semiHidden/>
    <w:locked/>
    <w:rPr>
      <w:rFonts w:cs="Times New Roman"/>
      <w:b/>
      <w:bCs/>
      <w:i/>
      <w:iCs/>
      <w:color w:val="000000"/>
      <w:sz w:val="26"/>
      <w:szCs w:val="26"/>
      <w:lang w:val="es-ES" w:eastAsia="es-ES"/>
    </w:rPr>
  </w:style>
  <w:style w:type="character" w:customStyle="1" w:styleId="Ttulo6Car">
    <w:name w:val="Título 6 Car"/>
    <w:basedOn w:val="Fuentedeprrafopredeter"/>
    <w:link w:val="Ttulo6"/>
    <w:uiPriority w:val="9"/>
    <w:semiHidden/>
    <w:locked/>
    <w:rPr>
      <w:rFonts w:cs="Times New Roman"/>
      <w:b/>
      <w:bCs/>
      <w:color w:val="000000"/>
      <w:lang w:val="es-ES" w:eastAsia="es-ES"/>
    </w:rPr>
  </w:style>
  <w:style w:type="character" w:customStyle="1" w:styleId="Ttulo7Car">
    <w:name w:val="Título 7 Car"/>
    <w:basedOn w:val="Fuentedeprrafopredeter"/>
    <w:link w:val="Ttulo7"/>
    <w:uiPriority w:val="9"/>
    <w:semiHidden/>
    <w:locked/>
    <w:rPr>
      <w:rFonts w:cs="Times New Roman"/>
      <w:color w:val="000000"/>
      <w:sz w:val="24"/>
      <w:szCs w:val="24"/>
      <w:lang w:val="es-ES" w:eastAsia="es-ES"/>
    </w:rPr>
  </w:style>
  <w:style w:type="character" w:customStyle="1" w:styleId="Ttulo8Car">
    <w:name w:val="Título 8 Car"/>
    <w:basedOn w:val="Fuentedeprrafopredeter"/>
    <w:link w:val="Ttulo8"/>
    <w:uiPriority w:val="9"/>
    <w:semiHidden/>
    <w:locked/>
    <w:rPr>
      <w:rFonts w:cs="Times New Roman"/>
      <w:i/>
      <w:iCs/>
      <w:color w:val="000000"/>
      <w:sz w:val="24"/>
      <w:szCs w:val="24"/>
      <w:lang w:val="es-ES" w:eastAsia="es-ES"/>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color w:val="000000"/>
      <w:lang w:val="es-ES" w:eastAsia="es-ES"/>
    </w:rPr>
  </w:style>
  <w:style w:type="paragraph" w:styleId="Textoindependiente">
    <w:name w:val="Body Text"/>
    <w:basedOn w:val="Normal"/>
    <w:link w:val="TextoindependienteCar"/>
    <w:uiPriority w:val="99"/>
    <w:pPr>
      <w:jc w:val="both"/>
    </w:pPr>
    <w:rPr>
      <w:rFonts w:ascii="Arial" w:hAnsi="Arial" w:cs="Arial"/>
      <w:u w:val="single"/>
    </w:rPr>
  </w:style>
  <w:style w:type="character" w:customStyle="1" w:styleId="TextoindependienteCar">
    <w:name w:val="Texto independiente Car"/>
    <w:basedOn w:val="Fuentedeprrafopredeter"/>
    <w:link w:val="Textoindependiente"/>
    <w:uiPriority w:val="99"/>
    <w:semiHidden/>
    <w:locked/>
    <w:rPr>
      <w:rFonts w:ascii="Times New Roman" w:hAnsi="Times New Roman" w:cs="Times New Roman"/>
      <w:color w:val="000000"/>
      <w:sz w:val="24"/>
      <w:szCs w:val="24"/>
      <w:lang w:val="es-ES" w:eastAsia="es-ES"/>
    </w:rPr>
  </w:style>
  <w:style w:type="paragraph" w:styleId="Textoindependiente2">
    <w:name w:val="Body Text 2"/>
    <w:basedOn w:val="Normal"/>
    <w:link w:val="Textoindependiente2Car"/>
    <w:uiPriority w:val="99"/>
    <w:pPr>
      <w:jc w:val="both"/>
    </w:pPr>
    <w:rPr>
      <w:rFonts w:ascii="Arial" w:hAnsi="Arial" w:cs="Arial"/>
      <w:lang w:val="es-MX"/>
    </w:rPr>
  </w:style>
  <w:style w:type="character" w:customStyle="1" w:styleId="Textoindependiente2Car">
    <w:name w:val="Texto independiente 2 Car"/>
    <w:basedOn w:val="Fuentedeprrafopredeter"/>
    <w:link w:val="Textoindependiente2"/>
    <w:uiPriority w:val="99"/>
    <w:semiHidden/>
    <w:locked/>
    <w:rPr>
      <w:rFonts w:ascii="Times New Roman" w:hAnsi="Times New Roman" w:cs="Times New Roman"/>
      <w:color w:val="000000"/>
      <w:sz w:val="24"/>
      <w:szCs w:val="24"/>
      <w:lang w:val="es-ES" w:eastAsia="es-ES"/>
    </w:rPr>
  </w:style>
  <w:style w:type="paragraph" w:styleId="Textodebloque">
    <w:name w:val="Block Text"/>
    <w:basedOn w:val="Normal"/>
    <w:uiPriority w:val="99"/>
    <w:pPr>
      <w:tabs>
        <w:tab w:val="left" w:pos="8364"/>
        <w:tab w:val="left" w:pos="9356"/>
      </w:tabs>
      <w:ind w:left="1701" w:right="1701"/>
      <w:jc w:val="center"/>
    </w:pPr>
    <w:rPr>
      <w:rFonts w:ascii="Arial" w:hAnsi="Arial" w:cs="Arial"/>
      <w:b/>
      <w:bCs/>
      <w:i/>
      <w:iCs/>
    </w:rPr>
  </w:style>
  <w:style w:type="character" w:styleId="Nmerodepgina">
    <w:name w:val="page number"/>
    <w:basedOn w:val="Fuentedeprrafopredeter"/>
    <w:uiPriority w:val="99"/>
    <w:rPr>
      <w:rFonts w:cs="Times New Roman"/>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semiHidden/>
    <w:locked/>
    <w:rPr>
      <w:rFonts w:ascii="Times New Roman" w:hAnsi="Times New Roman" w:cs="Times New Roman"/>
      <w:color w:val="000000"/>
      <w:sz w:val="24"/>
      <w:szCs w:val="24"/>
      <w:lang w:val="es-ES" w:eastAsia="es-ES"/>
    </w:rPr>
  </w:style>
  <w:style w:type="paragraph" w:styleId="Encabezado">
    <w:name w:val="header"/>
    <w:basedOn w:val="Normal"/>
    <w:link w:val="EncabezadoCar"/>
    <w:uiPriority w:val="99"/>
    <w:pPr>
      <w:tabs>
        <w:tab w:val="center" w:pos="4419"/>
        <w:tab w:val="right" w:pos="8838"/>
      </w:tabs>
    </w:pPr>
  </w:style>
  <w:style w:type="character" w:customStyle="1" w:styleId="EncabezadoCar">
    <w:name w:val="Encabezado Car"/>
    <w:basedOn w:val="Fuentedeprrafopredeter"/>
    <w:link w:val="Encabezado"/>
    <w:uiPriority w:val="99"/>
    <w:semiHidden/>
    <w:locked/>
    <w:rPr>
      <w:rFonts w:ascii="Times New Roman" w:hAnsi="Times New Roman" w:cs="Times New Roman"/>
      <w:color w:val="000000"/>
      <w:sz w:val="24"/>
      <w:szCs w:val="24"/>
      <w:lang w:val="es-ES" w:eastAsia="es-ES"/>
    </w:rPr>
  </w:style>
  <w:style w:type="paragraph" w:styleId="Sangra2detindependiente">
    <w:name w:val="Body Text Indent 2"/>
    <w:basedOn w:val="Normal"/>
    <w:link w:val="Sangra2detindependienteCar"/>
    <w:uiPriority w:val="99"/>
    <w:pPr>
      <w:pBdr>
        <w:top w:val="single" w:sz="6" w:space="1" w:color="auto"/>
        <w:left w:val="single" w:sz="6" w:space="4" w:color="auto"/>
        <w:bottom w:val="single" w:sz="6" w:space="1" w:color="auto"/>
        <w:right w:val="single" w:sz="6" w:space="4" w:color="auto"/>
      </w:pBdr>
      <w:ind w:firstLine="708"/>
      <w:jc w:val="both"/>
    </w:pPr>
    <w:rPr>
      <w:b/>
      <w:bCs/>
      <w:i/>
      <w:iCs/>
    </w:rPr>
  </w:style>
  <w:style w:type="character" w:customStyle="1" w:styleId="Sangra2detindependienteCar">
    <w:name w:val="Sangría 2 de t. independiente Car"/>
    <w:basedOn w:val="Fuentedeprrafopredeter"/>
    <w:link w:val="Sangra2detindependiente"/>
    <w:uiPriority w:val="99"/>
    <w:semiHidden/>
    <w:locked/>
    <w:rPr>
      <w:rFonts w:ascii="Times New Roman" w:hAnsi="Times New Roman" w:cs="Times New Roman"/>
      <w:color w:val="000000"/>
      <w:sz w:val="24"/>
      <w:szCs w:val="24"/>
      <w:lang w:val="es-ES" w:eastAsia="es-ES"/>
    </w:rPr>
  </w:style>
  <w:style w:type="paragraph" w:styleId="Sangra3detindependiente">
    <w:name w:val="Body Text Indent 3"/>
    <w:basedOn w:val="Normal"/>
    <w:link w:val="Sangra3detindependienteCar"/>
    <w:uiPriority w:val="99"/>
    <w:pPr>
      <w:ind w:left="1701"/>
      <w:jc w:val="both"/>
    </w:pPr>
    <w:rPr>
      <w:rFonts w:ascii="Arial" w:hAnsi="Arial" w:cs="Arial"/>
      <w:i/>
      <w:iCs/>
    </w:rPr>
  </w:style>
  <w:style w:type="character" w:customStyle="1" w:styleId="Sangra3detindependienteCar">
    <w:name w:val="Sangría 3 de t. independiente Car"/>
    <w:basedOn w:val="Fuentedeprrafopredeter"/>
    <w:link w:val="Sangra3detindependiente"/>
    <w:uiPriority w:val="99"/>
    <w:semiHidden/>
    <w:locked/>
    <w:rPr>
      <w:rFonts w:ascii="Times New Roman" w:hAnsi="Times New Roman" w:cs="Times New Roman"/>
      <w:color w:val="000000"/>
      <w:sz w:val="16"/>
      <w:szCs w:val="16"/>
      <w:lang w:val="es-ES" w:eastAsia="es-ES"/>
    </w:rPr>
  </w:style>
  <w:style w:type="paragraph" w:styleId="Textoindependiente3">
    <w:name w:val="Body Text 3"/>
    <w:basedOn w:val="Normal"/>
    <w:link w:val="Textoindependiente3Car"/>
    <w:uiPriority w:val="99"/>
    <w:pPr>
      <w:pBdr>
        <w:top w:val="single" w:sz="6" w:space="1" w:color="auto"/>
        <w:left w:val="single" w:sz="6" w:space="4" w:color="auto"/>
        <w:bottom w:val="single" w:sz="6" w:space="1" w:color="auto"/>
        <w:right w:val="single" w:sz="6" w:space="4" w:color="auto"/>
      </w:pBdr>
      <w:jc w:val="both"/>
    </w:pPr>
  </w:style>
  <w:style w:type="character" w:customStyle="1" w:styleId="Textoindependiente3Car">
    <w:name w:val="Texto independiente 3 Car"/>
    <w:basedOn w:val="Fuentedeprrafopredeter"/>
    <w:link w:val="Textoindependiente3"/>
    <w:uiPriority w:val="99"/>
    <w:semiHidden/>
    <w:locked/>
    <w:rPr>
      <w:rFonts w:ascii="Times New Roman" w:hAnsi="Times New Roman" w:cs="Times New Roman"/>
      <w:color w:val="000000"/>
      <w:sz w:val="16"/>
      <w:szCs w:val="16"/>
      <w:lang w:val="es-ES" w:eastAsia="es-ES"/>
    </w:rPr>
  </w:style>
  <w:style w:type="character" w:styleId="Hipervnculo">
    <w:name w:val="Hyperlink"/>
    <w:basedOn w:val="Fuentedeprrafopredeter"/>
    <w:uiPriority w:val="99"/>
    <w:rPr>
      <w:rFonts w:cs="Times New Roman"/>
      <w:color w:val="0000FF"/>
      <w:u w:val="single"/>
    </w:rPr>
  </w:style>
  <w:style w:type="paragraph" w:customStyle="1" w:styleId="Recuadro">
    <w:name w:val="Recuadro"/>
    <w:basedOn w:val="Normal"/>
    <w:uiPriority w:val="99"/>
    <w:pPr>
      <w:pBdr>
        <w:top w:val="single" w:sz="2" w:space="12" w:color="auto"/>
        <w:left w:val="single" w:sz="2" w:space="10" w:color="auto"/>
        <w:bottom w:val="single" w:sz="2" w:space="10" w:color="auto"/>
        <w:right w:val="single" w:sz="2" w:space="10" w:color="auto"/>
      </w:pBdr>
      <w:spacing w:before="60" w:after="60" w:line="220" w:lineRule="exact"/>
      <w:ind w:left="1985" w:right="1985"/>
      <w:jc w:val="both"/>
    </w:pPr>
    <w:rPr>
      <w:rFonts w:ascii="SkiptonSSK" w:hAnsi="SkiptonSSK" w:cs="SkiptonSSK"/>
      <w:i/>
      <w:iCs/>
      <w:sz w:val="18"/>
      <w:szCs w:val="18"/>
    </w:rPr>
  </w:style>
  <w:style w:type="paragraph" w:customStyle="1" w:styleId="sasiaTIT">
    <w:name w:val="sasiaTIT"/>
    <w:basedOn w:val="Normal"/>
    <w:uiPriority w:val="99"/>
    <w:pPr>
      <w:ind w:left="1134" w:right="1134"/>
    </w:pPr>
    <w:rPr>
      <w:rFonts w:ascii="SkiptonSSK" w:hAnsi="SkiptonSSK" w:cs="SkiptonSSK"/>
      <w:sz w:val="32"/>
      <w:szCs w:val="32"/>
    </w:rPr>
  </w:style>
  <w:style w:type="paragraph" w:customStyle="1" w:styleId="SASIAtxt1">
    <w:name w:val="SASIA.txt1"/>
    <w:basedOn w:val="Normal"/>
    <w:uiPriority w:val="99"/>
    <w:pPr>
      <w:spacing w:before="60" w:after="60" w:line="300" w:lineRule="exact"/>
      <w:ind w:left="1134" w:right="1134" w:firstLine="340"/>
      <w:jc w:val="both"/>
    </w:pPr>
    <w:rPr>
      <w:rFonts w:ascii="SkiptonLightSSK" w:hAnsi="SkiptonLightSSK" w:cs="SkiptonLightSSK"/>
      <w:sz w:val="20"/>
      <w:szCs w:val="20"/>
    </w:rPr>
  </w:style>
  <w:style w:type="paragraph" w:customStyle="1" w:styleId="Indentado">
    <w:name w:val="Indentado"/>
    <w:basedOn w:val="SASIAtxt1"/>
    <w:uiPriority w:val="99"/>
    <w:pPr>
      <w:numPr>
        <w:numId w:val="14"/>
      </w:numPr>
      <w:ind w:left="2415" w:hanging="35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B1C2D-709F-4408-848B-F82208635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8051</Words>
  <Characters>44283</Characters>
  <Application>Microsoft Office Word</Application>
  <DocSecurity>0</DocSecurity>
  <Lines>369</Lines>
  <Paragraphs>104</Paragraphs>
  <ScaleCrop>false</ScaleCrop>
  <Company/>
  <LinksUpToDate>false</LinksUpToDate>
  <CharactersWithSpaces>52230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ORIENTACIÓN PARA EL TRABAJO EN LA SALUD INTEGRAL DEL ADOLESCENTE  Y EL JOVEN</dc:title>
  <dc:creator>XX</dc:creator>
  <cp:lastModifiedBy>Fran</cp:lastModifiedBy>
  <cp:revision>2</cp:revision>
  <cp:lastPrinted>2000-02-21T17:17:00Z</cp:lastPrinted>
  <dcterms:created xsi:type="dcterms:W3CDTF">2021-07-17T22:06:00Z</dcterms:created>
  <dcterms:modified xsi:type="dcterms:W3CDTF">2021-07-17T22:06:00Z</dcterms:modified>
</cp:coreProperties>
</file>