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#ifndef _ERROR_H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#define _ERROR_H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#include &lt;string&gt;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using namespace std;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Definición del tipo de datos para manejo de errores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CodigoError,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Descripcion,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AXIOMAS: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=&lt;CodigoError&lt;=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Definición del tipo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typedef struct{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 xml:space="preserve"> int CodigoError;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 xml:space="preserve"> string Descripcion;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}Error;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no debe haber sido creada ni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POST:Deja al TDA(error) listo para ser utilizado, con las variables por defecto: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CodigoError=1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Descripcion=" "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RETORNO:No aplica.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void crear(Error &amp;error);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POST:Destruye la instancia del TDA(error) y no podra ser utilizada.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RETORNO:No aplica.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void destruir(Error &amp;error);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El codigo de error debe ser entre 1 y 7;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POST:Le asigna el nuevo CodigoError al error.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CodigoError: Valor del codigo de error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RETORNO:No aplica.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void setCodigoError(Error &amp;error,int CodigoError);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El codigo de error debe ser entre 1 y 7;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POST:Le asigna la nueva descripción al error.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Descripcion: Valor de la descripcion de error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RETORNO:No aplica.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void SetDescripcion(Error &amp;error,int CodigoError);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POST:Devuelve el codigo de error de la instancia del TDA(error),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RETORNO:Devuelve el codigo de error.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int getCodigoError(Erro</w:t>
      </w:r>
      <w:bookmarkStart w:id="0" w:name="_GoBack"/>
      <w:bookmarkEnd w:id="0"/>
      <w:r w:rsidRPr="00680435">
        <w:rPr>
          <w:rFonts w:ascii="Arial" w:hAnsi="Arial" w:cs="Arial"/>
          <w:sz w:val="16"/>
          <w:szCs w:val="16"/>
        </w:rPr>
        <w:t>r &amp;error);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/**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PRE: La instancia del TDA(error) debe haber sido creada y no destruida con anterioridad.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POST:Devuelve la descripción de la instancia del TDA(error),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Atrivutos:error:Instancia a la cual se aplica la primitiva.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RETORNO:Devuelve la descripción de error.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*/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lastRenderedPageBreak/>
        <w:t>std::string getDescripcion(Error &amp;error);</w:t>
      </w:r>
    </w:p>
    <w:p w:rsidR="00680435" w:rsidRPr="00680435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165127" w:rsidRDefault="00680435" w:rsidP="00680435">
      <w:pPr>
        <w:pStyle w:val="Sinespaciado"/>
        <w:rPr>
          <w:rFonts w:ascii="Arial" w:hAnsi="Arial" w:cs="Arial"/>
          <w:sz w:val="16"/>
          <w:szCs w:val="16"/>
        </w:rPr>
      </w:pPr>
      <w:r w:rsidRPr="00680435">
        <w:rPr>
          <w:rFonts w:ascii="Arial" w:hAnsi="Arial" w:cs="Arial"/>
          <w:sz w:val="16"/>
          <w:szCs w:val="16"/>
        </w:rPr>
        <w:t>#endif // _ERROR_H</w:t>
      </w:r>
    </w:p>
    <w:sectPr w:rsidR="00FE01B4" w:rsidRPr="001651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33" w:rsidRDefault="00093633" w:rsidP="009A6EC8">
      <w:pPr>
        <w:spacing w:after="0" w:line="240" w:lineRule="auto"/>
      </w:pPr>
      <w:r>
        <w:separator/>
      </w:r>
    </w:p>
  </w:endnote>
  <w:endnote w:type="continuationSeparator" w:id="0">
    <w:p w:rsidR="00093633" w:rsidRDefault="00093633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435" w:rsidRPr="00680435">
          <w:rPr>
            <w:noProof/>
            <w:lang w:val="es-ES"/>
          </w:rPr>
          <w:t>2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33" w:rsidRDefault="00093633" w:rsidP="009A6EC8">
      <w:pPr>
        <w:spacing w:after="0" w:line="240" w:lineRule="auto"/>
      </w:pPr>
      <w:r>
        <w:separator/>
      </w:r>
    </w:p>
  </w:footnote>
  <w:footnote w:type="continuationSeparator" w:id="0">
    <w:p w:rsidR="00093633" w:rsidRDefault="00093633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65127" w:rsidP="00A9437C">
    <w:pPr>
      <w:pStyle w:val="Encabezado"/>
      <w:jc w:val="center"/>
    </w:pPr>
    <w:r>
      <w:t>E</w:t>
    </w:r>
    <w:r w:rsidR="00680435">
      <w:t>rror.h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93633"/>
    <w:rsid w:val="00165127"/>
    <w:rsid w:val="002A1156"/>
    <w:rsid w:val="00680435"/>
    <w:rsid w:val="007F7C80"/>
    <w:rsid w:val="009002A7"/>
    <w:rsid w:val="009A6EC8"/>
    <w:rsid w:val="00A9437C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9679A3"/>
    <w:rsid w:val="00B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2017-06-15T18:59:00Z</dcterms:created>
  <dcterms:modified xsi:type="dcterms:W3CDTF">2017-06-15T18:59:00Z</dcterms:modified>
</cp:coreProperties>
</file>