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#</w:t>
      </w:r>
      <w:proofErr w:type="spellStart"/>
      <w:r w:rsidRPr="002B495B">
        <w:rPr>
          <w:rFonts w:ascii="Arial" w:hAnsi="Arial" w:cs="Arial"/>
          <w:sz w:val="16"/>
          <w:szCs w:val="16"/>
        </w:rPr>
        <w:t>include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2B495B">
        <w:rPr>
          <w:rFonts w:ascii="Arial" w:hAnsi="Arial" w:cs="Arial"/>
          <w:sz w:val="16"/>
          <w:szCs w:val="16"/>
        </w:rPr>
        <w:t>Puntajes.h</w:t>
      </w:r>
      <w:proofErr w:type="spellEnd"/>
      <w:r w:rsidRPr="002B495B">
        <w:rPr>
          <w:rFonts w:ascii="Arial" w:hAnsi="Arial" w:cs="Arial"/>
          <w:sz w:val="16"/>
          <w:szCs w:val="16"/>
        </w:rPr>
        <w:t>"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no debe haberse creado (crear) ni destruido (destruir) con anterioridad.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Deja la instancia del TDA (puntajes) listo para ser usado. El valor por defecto es 0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ATRIBUTOS: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No aplica.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crear(Puntajes &amp; puntajes){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puntajes.id=0;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2B495B">
        <w:rPr>
          <w:rFonts w:ascii="Arial" w:hAnsi="Arial" w:cs="Arial"/>
          <w:sz w:val="16"/>
          <w:szCs w:val="16"/>
        </w:rPr>
        <w:t>puntajes.fecha</w:t>
      </w:r>
      <w:proofErr w:type="spellEnd"/>
      <w:r w:rsidRPr="002B495B">
        <w:rPr>
          <w:rFonts w:ascii="Arial" w:hAnsi="Arial" w:cs="Arial"/>
          <w:sz w:val="16"/>
          <w:szCs w:val="16"/>
        </w:rPr>
        <w:t>=0;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2B495B">
        <w:rPr>
          <w:rFonts w:ascii="Arial" w:hAnsi="Arial" w:cs="Arial"/>
          <w:sz w:val="16"/>
          <w:szCs w:val="16"/>
        </w:rPr>
        <w:t>puntajes.puntos</w:t>
      </w:r>
      <w:proofErr w:type="spellEnd"/>
      <w:r w:rsidRPr="002B495B">
        <w:rPr>
          <w:rFonts w:ascii="Arial" w:hAnsi="Arial" w:cs="Arial"/>
          <w:sz w:val="16"/>
          <w:szCs w:val="16"/>
        </w:rPr>
        <w:t>=0;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Asigna el valor de </w:t>
      </w:r>
      <w:proofErr w:type="spellStart"/>
      <w:r w:rsidRPr="002B495B">
        <w:rPr>
          <w:rFonts w:ascii="Arial" w:hAnsi="Arial" w:cs="Arial"/>
          <w:sz w:val="16"/>
          <w:szCs w:val="16"/>
        </w:rPr>
        <w:t>ide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 al id del club de la  instancia puntajes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PARAMETROS: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id</w:t>
      </w:r>
      <w:proofErr w:type="gramEnd"/>
      <w:r w:rsidRPr="002B495B">
        <w:rPr>
          <w:rFonts w:ascii="Arial" w:hAnsi="Arial" w:cs="Arial"/>
          <w:sz w:val="16"/>
          <w:szCs w:val="16"/>
        </w:rPr>
        <w:t>: valor utilizado para asignar a la instancia de puntajes.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No aplica.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setId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(Puntajes &amp; puntajes, </w:t>
      </w:r>
      <w:proofErr w:type="spellStart"/>
      <w:r w:rsidRPr="002B495B">
        <w:rPr>
          <w:rFonts w:ascii="Arial" w:hAnsi="Arial" w:cs="Arial"/>
          <w:sz w:val="16"/>
          <w:szCs w:val="16"/>
        </w:rPr>
        <w:t>int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 id){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puntajes.id=id;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Asigna el valor de fecha al atributo fecha de la instancia puntajes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PARAMETROS: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fecha</w:t>
      </w:r>
      <w:proofErr w:type="gramEnd"/>
      <w:r w:rsidRPr="002B495B">
        <w:rPr>
          <w:rFonts w:ascii="Arial" w:hAnsi="Arial" w:cs="Arial"/>
          <w:sz w:val="16"/>
          <w:szCs w:val="16"/>
        </w:rPr>
        <w:t>: valor utilizado para asignar a la instancia de puntajes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No aplica.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setFecha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(Puntajes &amp; puntajes , </w:t>
      </w:r>
      <w:proofErr w:type="spellStart"/>
      <w:r w:rsidRPr="002B495B">
        <w:rPr>
          <w:rFonts w:ascii="Arial" w:hAnsi="Arial" w:cs="Arial"/>
          <w:sz w:val="16"/>
          <w:szCs w:val="16"/>
        </w:rPr>
        <w:t>int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 fecha){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2B495B">
        <w:rPr>
          <w:rFonts w:ascii="Arial" w:hAnsi="Arial" w:cs="Arial"/>
          <w:sz w:val="16"/>
          <w:szCs w:val="16"/>
        </w:rPr>
        <w:t>puntajes.fecha</w:t>
      </w:r>
      <w:proofErr w:type="spellEnd"/>
      <w:r w:rsidRPr="002B495B">
        <w:rPr>
          <w:rFonts w:ascii="Arial" w:hAnsi="Arial" w:cs="Arial"/>
          <w:sz w:val="16"/>
          <w:szCs w:val="16"/>
        </w:rPr>
        <w:t>=fecha;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Asigna el valor de puntos de la  instancia puntajes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PARAMETROS: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puntos</w:t>
      </w:r>
      <w:proofErr w:type="gramEnd"/>
      <w:r w:rsidRPr="002B495B">
        <w:rPr>
          <w:rFonts w:ascii="Arial" w:hAnsi="Arial" w:cs="Arial"/>
          <w:sz w:val="16"/>
          <w:szCs w:val="16"/>
        </w:rPr>
        <w:t>: valor utilizado para asignar a la instancia de puntajes.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No aplica.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setPuntos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(Puntajes &amp; puntajes, </w:t>
      </w:r>
      <w:proofErr w:type="spellStart"/>
      <w:r w:rsidRPr="002B495B">
        <w:rPr>
          <w:rFonts w:ascii="Arial" w:hAnsi="Arial" w:cs="Arial"/>
          <w:sz w:val="16"/>
          <w:szCs w:val="16"/>
        </w:rPr>
        <w:t>float</w:t>
      </w:r>
      <w:proofErr w:type="spellEnd"/>
      <w:r w:rsidRPr="002B495B">
        <w:rPr>
          <w:rFonts w:ascii="Arial" w:hAnsi="Arial" w:cs="Arial"/>
          <w:sz w:val="16"/>
          <w:szCs w:val="16"/>
        </w:rPr>
        <w:t xml:space="preserve"> puntos){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2B495B">
        <w:rPr>
          <w:rFonts w:ascii="Arial" w:hAnsi="Arial" w:cs="Arial"/>
          <w:sz w:val="16"/>
          <w:szCs w:val="16"/>
        </w:rPr>
        <w:t>puntajes.puntos</w:t>
      </w:r>
      <w:proofErr w:type="spellEnd"/>
      <w:r w:rsidRPr="002B495B">
        <w:rPr>
          <w:rFonts w:ascii="Arial" w:hAnsi="Arial" w:cs="Arial"/>
          <w:sz w:val="16"/>
          <w:szCs w:val="16"/>
        </w:rPr>
        <w:t>=puntos;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devuelve</w:t>
      </w:r>
      <w:proofErr w:type="gramEnd"/>
      <w:r w:rsidRPr="002B495B">
        <w:rPr>
          <w:rFonts w:ascii="Arial" w:hAnsi="Arial" w:cs="Arial"/>
          <w:sz w:val="16"/>
          <w:szCs w:val="16"/>
        </w:rPr>
        <w:t xml:space="preserve"> el valor del id de la instancia puntajes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lastRenderedPageBreak/>
        <w:t>PARAMETROS: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valor</w:t>
      </w:r>
      <w:proofErr w:type="gramEnd"/>
      <w:r w:rsidRPr="002B495B">
        <w:rPr>
          <w:rFonts w:ascii="Arial" w:hAnsi="Arial" w:cs="Arial"/>
          <w:sz w:val="16"/>
          <w:szCs w:val="16"/>
        </w:rPr>
        <w:t xml:space="preserve"> del id en formato entero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getId</w:t>
      </w:r>
      <w:proofErr w:type="spellEnd"/>
      <w:r w:rsidRPr="002B495B">
        <w:rPr>
          <w:rFonts w:ascii="Arial" w:hAnsi="Arial" w:cs="Arial"/>
          <w:sz w:val="16"/>
          <w:szCs w:val="16"/>
        </w:rPr>
        <w:t>(Puntajes &amp; puntajes){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puntajes.id;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devuelve</w:t>
      </w:r>
      <w:proofErr w:type="gramEnd"/>
      <w:r w:rsidRPr="002B495B">
        <w:rPr>
          <w:rFonts w:ascii="Arial" w:hAnsi="Arial" w:cs="Arial"/>
          <w:sz w:val="16"/>
          <w:szCs w:val="16"/>
        </w:rPr>
        <w:t xml:space="preserve"> el nombre  de la instancia clubes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PARAMETROS: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clubes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nombre</w:t>
      </w:r>
      <w:proofErr w:type="gramEnd"/>
      <w:r w:rsidRPr="002B495B">
        <w:rPr>
          <w:rFonts w:ascii="Arial" w:hAnsi="Arial" w:cs="Arial"/>
          <w:sz w:val="16"/>
          <w:szCs w:val="16"/>
        </w:rPr>
        <w:t xml:space="preserve"> del club en formato </w:t>
      </w:r>
      <w:proofErr w:type="spellStart"/>
      <w:r w:rsidRPr="002B495B">
        <w:rPr>
          <w:rFonts w:ascii="Arial" w:hAnsi="Arial" w:cs="Arial"/>
          <w:sz w:val="16"/>
          <w:szCs w:val="16"/>
        </w:rPr>
        <w:t>string</w:t>
      </w:r>
      <w:proofErr w:type="spellEnd"/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getFecha</w:t>
      </w:r>
      <w:proofErr w:type="spellEnd"/>
      <w:r w:rsidRPr="002B495B">
        <w:rPr>
          <w:rFonts w:ascii="Arial" w:hAnsi="Arial" w:cs="Arial"/>
          <w:sz w:val="16"/>
          <w:szCs w:val="16"/>
        </w:rPr>
        <w:t>(Puntajes &amp; puntajes){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puntajes.fecha</w:t>
      </w:r>
      <w:proofErr w:type="spellEnd"/>
      <w:r w:rsidRPr="002B495B">
        <w:rPr>
          <w:rFonts w:ascii="Arial" w:hAnsi="Arial" w:cs="Arial"/>
          <w:sz w:val="16"/>
          <w:szCs w:val="16"/>
        </w:rPr>
        <w:t>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devuelve</w:t>
      </w:r>
      <w:proofErr w:type="gramEnd"/>
      <w:r w:rsidRPr="002B495B">
        <w:rPr>
          <w:rFonts w:ascii="Arial" w:hAnsi="Arial" w:cs="Arial"/>
          <w:sz w:val="16"/>
          <w:szCs w:val="16"/>
        </w:rPr>
        <w:t xml:space="preserve"> el valor de los puntos de la instancia puntajes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PARAMETROS: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valor</w:t>
      </w:r>
      <w:proofErr w:type="gramEnd"/>
      <w:r w:rsidRPr="002B495B">
        <w:rPr>
          <w:rFonts w:ascii="Arial" w:hAnsi="Arial" w:cs="Arial"/>
          <w:sz w:val="16"/>
          <w:szCs w:val="16"/>
        </w:rPr>
        <w:t xml:space="preserve"> de los puntos en format</w:t>
      </w:r>
      <w:bookmarkStart w:id="0" w:name="_GoBack"/>
      <w:bookmarkEnd w:id="0"/>
      <w:r w:rsidRPr="002B495B">
        <w:rPr>
          <w:rFonts w:ascii="Arial" w:hAnsi="Arial" w:cs="Arial"/>
          <w:sz w:val="16"/>
          <w:szCs w:val="16"/>
        </w:rPr>
        <w:t>o entero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getPuntos</w:t>
      </w:r>
      <w:proofErr w:type="spellEnd"/>
      <w:r w:rsidRPr="002B495B">
        <w:rPr>
          <w:rFonts w:ascii="Arial" w:hAnsi="Arial" w:cs="Arial"/>
          <w:sz w:val="16"/>
          <w:szCs w:val="16"/>
        </w:rPr>
        <w:t>(Puntajes &amp; puntajes){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495B">
        <w:rPr>
          <w:rFonts w:ascii="Arial" w:hAnsi="Arial" w:cs="Arial"/>
          <w:sz w:val="16"/>
          <w:szCs w:val="16"/>
        </w:rPr>
        <w:t>puntajes.puntos</w:t>
      </w:r>
      <w:proofErr w:type="spellEnd"/>
      <w:r w:rsidRPr="002B495B">
        <w:rPr>
          <w:rFonts w:ascii="Arial" w:hAnsi="Arial" w:cs="Arial"/>
          <w:sz w:val="16"/>
          <w:szCs w:val="16"/>
        </w:rPr>
        <w:t>;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/*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PRE: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 nunca se ejecutó la primitiva destruir sobre esta instancia.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POST: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Destruye la instancia del TDA y ya no podrá ser utilizada.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ATRIBUTOS: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495B">
        <w:rPr>
          <w:rFonts w:ascii="Arial" w:hAnsi="Arial" w:cs="Arial"/>
          <w:sz w:val="16"/>
          <w:szCs w:val="16"/>
        </w:rPr>
        <w:t>puntajes</w:t>
      </w:r>
      <w:proofErr w:type="gramEnd"/>
      <w:r w:rsidRPr="002B495B">
        <w:rPr>
          <w:rFonts w:ascii="Arial" w:hAnsi="Arial" w:cs="Arial"/>
          <w:sz w:val="16"/>
          <w:szCs w:val="16"/>
        </w:rPr>
        <w:t>: instancia sobre la cual se aplica la primitiva.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RETORNO: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 xml:space="preserve">    No aplica.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*/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B495B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2B495B">
        <w:rPr>
          <w:rFonts w:ascii="Arial" w:hAnsi="Arial" w:cs="Arial"/>
          <w:sz w:val="16"/>
          <w:szCs w:val="16"/>
        </w:rPr>
        <w:t xml:space="preserve"> destruir(Puntajes &amp; puntajes){</w:t>
      </w:r>
    </w:p>
    <w:p w:rsidR="002B495B" w:rsidRPr="002B495B" w:rsidRDefault="002B495B" w:rsidP="002B495B">
      <w:pPr>
        <w:pStyle w:val="Sinespaciado"/>
        <w:rPr>
          <w:rFonts w:ascii="Arial" w:hAnsi="Arial" w:cs="Arial"/>
          <w:sz w:val="16"/>
          <w:szCs w:val="16"/>
        </w:rPr>
      </w:pPr>
      <w:r w:rsidRPr="002B495B">
        <w:rPr>
          <w:rFonts w:ascii="Arial" w:hAnsi="Arial" w:cs="Arial"/>
          <w:sz w:val="16"/>
          <w:szCs w:val="16"/>
        </w:rPr>
        <w:t>}</w:t>
      </w:r>
    </w:p>
    <w:p w:rsidR="00FE01B4" w:rsidRPr="002B495B" w:rsidRDefault="00FE01B4" w:rsidP="002B495B">
      <w:pPr>
        <w:pStyle w:val="Sinespaciado"/>
        <w:rPr>
          <w:rFonts w:ascii="Arial" w:hAnsi="Arial" w:cs="Arial"/>
          <w:sz w:val="16"/>
          <w:szCs w:val="16"/>
        </w:rPr>
      </w:pPr>
    </w:p>
    <w:sectPr w:rsidR="00FE01B4" w:rsidRPr="002B495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E22" w:rsidRDefault="00AD1E22" w:rsidP="009A6EC8">
      <w:pPr>
        <w:spacing w:after="0" w:line="240" w:lineRule="auto"/>
      </w:pPr>
      <w:r>
        <w:separator/>
      </w:r>
    </w:p>
  </w:endnote>
  <w:endnote w:type="continuationSeparator" w:id="0">
    <w:p w:rsidR="00AD1E22" w:rsidRDefault="00AD1E22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5B" w:rsidRPr="002B495B">
          <w:rPr>
            <w:noProof/>
            <w:lang w:val="es-ES"/>
          </w:rPr>
          <w:t>2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E22" w:rsidRDefault="00AD1E22" w:rsidP="009A6EC8">
      <w:pPr>
        <w:spacing w:after="0" w:line="240" w:lineRule="auto"/>
      </w:pPr>
      <w:r>
        <w:separator/>
      </w:r>
    </w:p>
  </w:footnote>
  <w:footnote w:type="continuationSeparator" w:id="0">
    <w:p w:rsidR="00AD1E22" w:rsidRDefault="00AD1E22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2B495B" w:rsidRDefault="002B495B" w:rsidP="002B495B">
    <w:pPr>
      <w:pStyle w:val="Encabezado"/>
      <w:jc w:val="center"/>
    </w:pPr>
    <w:r w:rsidRPr="002B495B">
      <w:t>Puntajes</w:t>
    </w:r>
    <w:r>
      <w:t>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57089"/>
    <w:rsid w:val="002A1156"/>
    <w:rsid w:val="002B495B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A5BF4"/>
    <w:rsid w:val="009002A7"/>
    <w:rsid w:val="009205FD"/>
    <w:rsid w:val="009A6EC8"/>
    <w:rsid w:val="009F68D6"/>
    <w:rsid w:val="00A12311"/>
    <w:rsid w:val="00A14BEC"/>
    <w:rsid w:val="00A9437C"/>
    <w:rsid w:val="00AD1E22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2017-06-15T19:12:00Z</dcterms:created>
  <dcterms:modified xsi:type="dcterms:W3CDTF">2017-06-15T19:12:00Z</dcterms:modified>
</cp:coreProperties>
</file>