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7B977" w14:textId="15821C56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  <w:u w:val="single"/>
        </w:rPr>
      </w:pPr>
      <w:r w:rsidRPr="002F1698">
        <w:rPr>
          <w:rFonts w:ascii="Aptos Display" w:hAnsi="Aptos Display"/>
          <w:b/>
          <w:bCs/>
          <w:u w:val="single"/>
        </w:rPr>
        <w:t>Clasificación general de registros</w:t>
      </w:r>
    </w:p>
    <w:p w14:paraId="4082F411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t>1. Registros visibles al usuario (programador)</w:t>
      </w:r>
    </w:p>
    <w:p w14:paraId="7ADA0CA2" w14:textId="77777777" w:rsidR="002F1698" w:rsidRPr="002F1698" w:rsidRDefault="002F1698" w:rsidP="002F1698">
      <w:p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Se pueden usar directamente en instrucciones de programa.</w:t>
      </w:r>
    </w:p>
    <w:p w14:paraId="1A23A89A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t>a) De propósito general</w:t>
      </w:r>
    </w:p>
    <w:p w14:paraId="6507D843" w14:textId="77777777" w:rsidR="002F1698" w:rsidRPr="002F1698" w:rsidRDefault="002F1698" w:rsidP="002F1698">
      <w:pPr>
        <w:numPr>
          <w:ilvl w:val="0"/>
          <w:numId w:val="1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Usados libremente en operaciones.</w:t>
      </w:r>
    </w:p>
    <w:p w14:paraId="790064A5" w14:textId="77777777" w:rsidR="002F1698" w:rsidRPr="002F1698" w:rsidRDefault="002F1698" w:rsidP="002F1698">
      <w:pPr>
        <w:numPr>
          <w:ilvl w:val="0"/>
          <w:numId w:val="1"/>
        </w:numPr>
        <w:spacing w:line="240" w:lineRule="auto"/>
        <w:rPr>
          <w:rFonts w:ascii="Aptos Display" w:hAnsi="Aptos Display"/>
        </w:rPr>
      </w:pPr>
      <w:proofErr w:type="spellStart"/>
      <w:r w:rsidRPr="002F1698">
        <w:rPr>
          <w:rFonts w:ascii="Aptos Display" w:hAnsi="Aptos Display"/>
        </w:rPr>
        <w:t>Ej</w:t>
      </w:r>
      <w:proofErr w:type="spellEnd"/>
      <w:r w:rsidRPr="002F1698">
        <w:rPr>
          <w:rFonts w:ascii="Aptos Display" w:hAnsi="Aptos Display"/>
        </w:rPr>
        <w:t>: AX, BX, CX, DX (en x86).</w:t>
      </w:r>
    </w:p>
    <w:p w14:paraId="1F21F3C5" w14:textId="77777777" w:rsidR="002F1698" w:rsidRPr="002F1698" w:rsidRDefault="002F1698" w:rsidP="002F1698">
      <w:pPr>
        <w:numPr>
          <w:ilvl w:val="0"/>
          <w:numId w:val="1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Algunas arquitecturas limitan su uso a ciertos contextos (enteros, punto flotante, direcciones).</w:t>
      </w:r>
    </w:p>
    <w:p w14:paraId="7491A0B5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t>b) Registros de datos</w:t>
      </w:r>
    </w:p>
    <w:p w14:paraId="11CF3F49" w14:textId="77777777" w:rsidR="002F1698" w:rsidRPr="002F1698" w:rsidRDefault="002F1698" w:rsidP="002F1698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Específicos para almacenar operandos de datos.</w:t>
      </w:r>
    </w:p>
    <w:p w14:paraId="56BB8CFD" w14:textId="77777777" w:rsidR="002F1698" w:rsidRPr="002F1698" w:rsidRDefault="002F1698" w:rsidP="002F1698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Se relacionan con el tamaño de la ALU (por ejemplo, 8, 16 o 32 bits).</w:t>
      </w:r>
    </w:p>
    <w:p w14:paraId="741CABF6" w14:textId="77777777" w:rsidR="002F1698" w:rsidRPr="002F1698" w:rsidRDefault="002F1698" w:rsidP="002F1698">
      <w:pPr>
        <w:numPr>
          <w:ilvl w:val="0"/>
          <w:numId w:val="2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No suelen usarse para direcciones.</w:t>
      </w:r>
    </w:p>
    <w:p w14:paraId="0AFDE558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t>c) Registros de direcciones</w:t>
      </w:r>
    </w:p>
    <w:p w14:paraId="495426E0" w14:textId="77777777" w:rsidR="002F1698" w:rsidRPr="002F1698" w:rsidRDefault="002F1698" w:rsidP="002F1698">
      <w:pPr>
        <w:numPr>
          <w:ilvl w:val="0"/>
          <w:numId w:val="3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Usados para guardar direcciones de memoria.</w:t>
      </w:r>
    </w:p>
    <w:p w14:paraId="3C644B46" w14:textId="77777777" w:rsidR="002F1698" w:rsidRPr="002F1698" w:rsidRDefault="002F1698" w:rsidP="002F1698">
      <w:pPr>
        <w:numPr>
          <w:ilvl w:val="0"/>
          <w:numId w:val="3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Asisten a modos de direccionamiento como indexado, indirecto, etc.</w:t>
      </w:r>
    </w:p>
    <w:p w14:paraId="6EA8857B" w14:textId="77777777" w:rsidR="002F1698" w:rsidRPr="002F1698" w:rsidRDefault="002F1698" w:rsidP="002F1698">
      <w:pPr>
        <w:numPr>
          <w:ilvl w:val="0"/>
          <w:numId w:val="3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Su tamaño depende del tamaño del espacio de direcciones de la CPU.</w:t>
      </w:r>
    </w:p>
    <w:p w14:paraId="5215C3B5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t>d) Registros de estado (</w:t>
      </w:r>
      <w:proofErr w:type="spellStart"/>
      <w:r w:rsidRPr="002F1698">
        <w:rPr>
          <w:rFonts w:ascii="Aptos Display" w:hAnsi="Aptos Display"/>
          <w:b/>
          <w:bCs/>
        </w:rPr>
        <w:t>flags</w:t>
      </w:r>
      <w:proofErr w:type="spellEnd"/>
      <w:r w:rsidRPr="002F1698">
        <w:rPr>
          <w:rFonts w:ascii="Aptos Display" w:hAnsi="Aptos Display"/>
          <w:b/>
          <w:bCs/>
        </w:rPr>
        <w:t>)</w:t>
      </w:r>
    </w:p>
    <w:p w14:paraId="2801D2B1" w14:textId="77777777" w:rsidR="002F1698" w:rsidRPr="002F1698" w:rsidRDefault="002F1698" w:rsidP="002F1698">
      <w:pPr>
        <w:numPr>
          <w:ilvl w:val="0"/>
          <w:numId w:val="4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 xml:space="preserve">Almacenan </w:t>
      </w:r>
      <w:r w:rsidRPr="002F1698">
        <w:rPr>
          <w:rFonts w:ascii="Aptos Display" w:hAnsi="Aptos Display"/>
          <w:b/>
          <w:bCs/>
        </w:rPr>
        <w:t>bits de estado</w:t>
      </w:r>
      <w:r w:rsidRPr="002F1698">
        <w:rPr>
          <w:rFonts w:ascii="Aptos Display" w:hAnsi="Aptos Display"/>
        </w:rPr>
        <w:t xml:space="preserve"> del procesador.</w:t>
      </w:r>
    </w:p>
    <w:p w14:paraId="68FCA544" w14:textId="77777777" w:rsidR="002F1698" w:rsidRPr="002F1698" w:rsidRDefault="002F1698" w:rsidP="002F1698">
      <w:pPr>
        <w:numPr>
          <w:ilvl w:val="0"/>
          <w:numId w:val="4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 xml:space="preserve">Ejemplos: </w:t>
      </w:r>
      <w:proofErr w:type="spellStart"/>
      <w:r w:rsidRPr="002F1698">
        <w:rPr>
          <w:rFonts w:ascii="Aptos Display" w:hAnsi="Aptos Display"/>
          <w:b/>
          <w:bCs/>
        </w:rPr>
        <w:t>Carry</w:t>
      </w:r>
      <w:proofErr w:type="spellEnd"/>
      <w:r w:rsidRPr="002F1698">
        <w:rPr>
          <w:rFonts w:ascii="Aptos Display" w:hAnsi="Aptos Display"/>
          <w:b/>
          <w:bCs/>
        </w:rPr>
        <w:t xml:space="preserve"> (C), Zero (Z), </w:t>
      </w:r>
      <w:proofErr w:type="spellStart"/>
      <w:r w:rsidRPr="002F1698">
        <w:rPr>
          <w:rFonts w:ascii="Aptos Display" w:hAnsi="Aptos Display"/>
          <w:b/>
          <w:bCs/>
        </w:rPr>
        <w:t>Overflow</w:t>
      </w:r>
      <w:proofErr w:type="spellEnd"/>
      <w:r w:rsidRPr="002F1698">
        <w:rPr>
          <w:rFonts w:ascii="Aptos Display" w:hAnsi="Aptos Display"/>
          <w:b/>
          <w:bCs/>
        </w:rPr>
        <w:t xml:space="preserve"> (V), Negative (N)</w:t>
      </w:r>
      <w:r w:rsidRPr="002F1698">
        <w:rPr>
          <w:rFonts w:ascii="Aptos Display" w:hAnsi="Aptos Display"/>
        </w:rPr>
        <w:t>.</w:t>
      </w:r>
    </w:p>
    <w:p w14:paraId="3F5D2128" w14:textId="77777777" w:rsidR="002F1698" w:rsidRPr="002F1698" w:rsidRDefault="002F1698" w:rsidP="002F1698">
      <w:pPr>
        <w:numPr>
          <w:ilvl w:val="0"/>
          <w:numId w:val="4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Usados para decisiones lógicas, saltos condicionales, interrupciones, etc.</w:t>
      </w:r>
    </w:p>
    <w:p w14:paraId="5D54511F" w14:textId="6CC4C9E2" w:rsidR="002F1698" w:rsidRPr="002F1698" w:rsidRDefault="002F1698" w:rsidP="002F1698">
      <w:pPr>
        <w:numPr>
          <w:ilvl w:val="0"/>
          <w:numId w:val="4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A veces son modificables por el usuario, otras no.</w:t>
      </w:r>
    </w:p>
    <w:p w14:paraId="06B9032F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t>2. Registros invisibles al usuario</w:t>
      </w:r>
    </w:p>
    <w:p w14:paraId="02BBCB4A" w14:textId="77777777" w:rsidR="002F1698" w:rsidRPr="002F1698" w:rsidRDefault="002F1698" w:rsidP="002F1698">
      <w:p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 xml:space="preserve">Solo los usa la </w:t>
      </w:r>
      <w:r w:rsidRPr="002F1698">
        <w:rPr>
          <w:rFonts w:ascii="Aptos Display" w:hAnsi="Aptos Display"/>
          <w:b/>
          <w:bCs/>
        </w:rPr>
        <w:t>Unidad de Control (UC)</w:t>
      </w:r>
      <w:r w:rsidRPr="002F1698">
        <w:rPr>
          <w:rFonts w:ascii="Aptos Display" w:hAnsi="Aptos Display"/>
        </w:rPr>
        <w:t xml:space="preserve"> del procesador.</w:t>
      </w:r>
    </w:p>
    <w:p w14:paraId="7972859C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t>Incluyen:</w:t>
      </w:r>
    </w:p>
    <w:p w14:paraId="397CA690" w14:textId="77777777" w:rsidR="002F1698" w:rsidRPr="002F1698" w:rsidRDefault="002F1698" w:rsidP="002F1698">
      <w:pPr>
        <w:numPr>
          <w:ilvl w:val="0"/>
          <w:numId w:val="5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  <w:b/>
          <w:bCs/>
        </w:rPr>
        <w:t>PC (</w:t>
      </w:r>
      <w:proofErr w:type="spellStart"/>
      <w:r w:rsidRPr="002F1698">
        <w:rPr>
          <w:rFonts w:ascii="Aptos Display" w:hAnsi="Aptos Display"/>
          <w:b/>
          <w:bCs/>
        </w:rPr>
        <w:t>Program</w:t>
      </w:r>
      <w:proofErr w:type="spellEnd"/>
      <w:r w:rsidRPr="002F1698">
        <w:rPr>
          <w:rFonts w:ascii="Aptos Display" w:hAnsi="Aptos Display"/>
          <w:b/>
          <w:bCs/>
        </w:rPr>
        <w:t xml:space="preserve"> </w:t>
      </w:r>
      <w:proofErr w:type="spellStart"/>
      <w:r w:rsidRPr="002F1698">
        <w:rPr>
          <w:rFonts w:ascii="Aptos Display" w:hAnsi="Aptos Display"/>
          <w:b/>
          <w:bCs/>
        </w:rPr>
        <w:t>Counter</w:t>
      </w:r>
      <w:proofErr w:type="spellEnd"/>
      <w:r w:rsidRPr="002F1698">
        <w:rPr>
          <w:rFonts w:ascii="Aptos Display" w:hAnsi="Aptos Display"/>
          <w:b/>
          <w:bCs/>
        </w:rPr>
        <w:t>):</w:t>
      </w:r>
      <w:r w:rsidRPr="002F1698">
        <w:rPr>
          <w:rFonts w:ascii="Aptos Display" w:hAnsi="Aptos Display"/>
        </w:rPr>
        <w:t xml:space="preserve"> Dirección de la próxima instrucción.</w:t>
      </w:r>
    </w:p>
    <w:p w14:paraId="7E0EBAA6" w14:textId="77777777" w:rsidR="002F1698" w:rsidRPr="002F1698" w:rsidRDefault="002F1698" w:rsidP="002F1698">
      <w:pPr>
        <w:numPr>
          <w:ilvl w:val="0"/>
          <w:numId w:val="5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  <w:b/>
          <w:bCs/>
        </w:rPr>
        <w:t>IR (</w:t>
      </w:r>
      <w:proofErr w:type="spellStart"/>
      <w:r w:rsidRPr="002F1698">
        <w:rPr>
          <w:rFonts w:ascii="Aptos Display" w:hAnsi="Aptos Display"/>
          <w:b/>
          <w:bCs/>
        </w:rPr>
        <w:t>Instruction</w:t>
      </w:r>
      <w:proofErr w:type="spellEnd"/>
      <w:r w:rsidRPr="002F1698">
        <w:rPr>
          <w:rFonts w:ascii="Aptos Display" w:hAnsi="Aptos Display"/>
          <w:b/>
          <w:bCs/>
        </w:rPr>
        <w:t xml:space="preserve"> </w:t>
      </w:r>
      <w:proofErr w:type="spellStart"/>
      <w:r w:rsidRPr="002F1698">
        <w:rPr>
          <w:rFonts w:ascii="Aptos Display" w:hAnsi="Aptos Display"/>
          <w:b/>
          <w:bCs/>
        </w:rPr>
        <w:t>Register</w:t>
      </w:r>
      <w:proofErr w:type="spellEnd"/>
      <w:r w:rsidRPr="002F1698">
        <w:rPr>
          <w:rFonts w:ascii="Aptos Display" w:hAnsi="Aptos Display"/>
          <w:b/>
          <w:bCs/>
        </w:rPr>
        <w:t>):</w:t>
      </w:r>
      <w:r w:rsidRPr="002F1698">
        <w:rPr>
          <w:rFonts w:ascii="Aptos Display" w:hAnsi="Aptos Display"/>
        </w:rPr>
        <w:t xml:space="preserve"> Guarda la instrucción actual.</w:t>
      </w:r>
    </w:p>
    <w:p w14:paraId="161B786E" w14:textId="77777777" w:rsidR="002F1698" w:rsidRPr="002F1698" w:rsidRDefault="002F1698" w:rsidP="002F1698">
      <w:pPr>
        <w:numPr>
          <w:ilvl w:val="0"/>
          <w:numId w:val="5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  <w:b/>
          <w:bCs/>
        </w:rPr>
        <w:t>MAR (</w:t>
      </w:r>
      <w:proofErr w:type="spellStart"/>
      <w:r w:rsidRPr="002F1698">
        <w:rPr>
          <w:rFonts w:ascii="Aptos Display" w:hAnsi="Aptos Display"/>
          <w:b/>
          <w:bCs/>
        </w:rPr>
        <w:t>Memory</w:t>
      </w:r>
      <w:proofErr w:type="spellEnd"/>
      <w:r w:rsidRPr="002F1698">
        <w:rPr>
          <w:rFonts w:ascii="Aptos Display" w:hAnsi="Aptos Display"/>
          <w:b/>
          <w:bCs/>
        </w:rPr>
        <w:t xml:space="preserve"> </w:t>
      </w:r>
      <w:proofErr w:type="spellStart"/>
      <w:r w:rsidRPr="002F1698">
        <w:rPr>
          <w:rFonts w:ascii="Aptos Display" w:hAnsi="Aptos Display"/>
          <w:b/>
          <w:bCs/>
        </w:rPr>
        <w:t>Address</w:t>
      </w:r>
      <w:proofErr w:type="spellEnd"/>
      <w:r w:rsidRPr="002F1698">
        <w:rPr>
          <w:rFonts w:ascii="Aptos Display" w:hAnsi="Aptos Display"/>
          <w:b/>
          <w:bCs/>
        </w:rPr>
        <w:t xml:space="preserve"> </w:t>
      </w:r>
      <w:proofErr w:type="spellStart"/>
      <w:r w:rsidRPr="002F1698">
        <w:rPr>
          <w:rFonts w:ascii="Aptos Display" w:hAnsi="Aptos Display"/>
          <w:b/>
          <w:bCs/>
        </w:rPr>
        <w:t>Register</w:t>
      </w:r>
      <w:proofErr w:type="spellEnd"/>
      <w:r w:rsidRPr="002F1698">
        <w:rPr>
          <w:rFonts w:ascii="Aptos Display" w:hAnsi="Aptos Display"/>
          <w:b/>
          <w:bCs/>
        </w:rPr>
        <w:t>):</w:t>
      </w:r>
      <w:r w:rsidRPr="002F1698">
        <w:rPr>
          <w:rFonts w:ascii="Aptos Display" w:hAnsi="Aptos Display"/>
        </w:rPr>
        <w:t xml:space="preserve"> Dirección que se usará para acceder a memoria.</w:t>
      </w:r>
    </w:p>
    <w:p w14:paraId="36E7CCD5" w14:textId="77777777" w:rsidR="002F1698" w:rsidRPr="002F1698" w:rsidRDefault="002F1698" w:rsidP="002F1698">
      <w:pPr>
        <w:numPr>
          <w:ilvl w:val="0"/>
          <w:numId w:val="5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  <w:b/>
          <w:bCs/>
        </w:rPr>
        <w:t>MBR (</w:t>
      </w:r>
      <w:proofErr w:type="spellStart"/>
      <w:r w:rsidRPr="002F1698">
        <w:rPr>
          <w:rFonts w:ascii="Aptos Display" w:hAnsi="Aptos Display"/>
          <w:b/>
          <w:bCs/>
        </w:rPr>
        <w:t>Memory</w:t>
      </w:r>
      <w:proofErr w:type="spellEnd"/>
      <w:r w:rsidRPr="002F1698">
        <w:rPr>
          <w:rFonts w:ascii="Aptos Display" w:hAnsi="Aptos Display"/>
          <w:b/>
          <w:bCs/>
        </w:rPr>
        <w:t xml:space="preserve"> Buffer </w:t>
      </w:r>
      <w:proofErr w:type="spellStart"/>
      <w:r w:rsidRPr="002F1698">
        <w:rPr>
          <w:rFonts w:ascii="Aptos Display" w:hAnsi="Aptos Display"/>
          <w:b/>
          <w:bCs/>
        </w:rPr>
        <w:t>Register</w:t>
      </w:r>
      <w:proofErr w:type="spellEnd"/>
      <w:r w:rsidRPr="002F1698">
        <w:rPr>
          <w:rFonts w:ascii="Aptos Display" w:hAnsi="Aptos Display"/>
          <w:b/>
          <w:bCs/>
        </w:rPr>
        <w:t>):</w:t>
      </w:r>
      <w:r w:rsidRPr="002F1698">
        <w:rPr>
          <w:rFonts w:ascii="Aptos Display" w:hAnsi="Aptos Display"/>
        </w:rPr>
        <w:t xml:space="preserve"> Dato que entra o sale de memoria.</w:t>
      </w:r>
    </w:p>
    <w:p w14:paraId="106B9BF1" w14:textId="12C3DE13" w:rsidR="002F1698" w:rsidRPr="002F1698" w:rsidRDefault="002F1698" w:rsidP="002F1698">
      <w:p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 xml:space="preserve">También </w:t>
      </w:r>
      <w:proofErr w:type="gramStart"/>
      <w:r w:rsidRPr="002F1698">
        <w:rPr>
          <w:rFonts w:ascii="Aptos Display" w:hAnsi="Aptos Display"/>
        </w:rPr>
        <w:t>pueden</w:t>
      </w:r>
      <w:proofErr w:type="gramEnd"/>
      <w:r w:rsidRPr="002F1698">
        <w:rPr>
          <w:rFonts w:ascii="Aptos Display" w:hAnsi="Aptos Display"/>
        </w:rPr>
        <w:t xml:space="preserve"> haber </w:t>
      </w:r>
      <w:r w:rsidRPr="002F1698">
        <w:rPr>
          <w:rFonts w:ascii="Aptos Display" w:hAnsi="Aptos Display"/>
          <w:b/>
          <w:bCs/>
        </w:rPr>
        <w:t>registros temporales internos</w:t>
      </w:r>
      <w:r w:rsidRPr="002F1698">
        <w:rPr>
          <w:rFonts w:ascii="Aptos Display" w:hAnsi="Aptos Display"/>
        </w:rPr>
        <w:t xml:space="preserve"> que manejan transferencias internas de datos.</w:t>
      </w:r>
    </w:p>
    <w:p w14:paraId="26F338DB" w14:textId="77777777" w:rsid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</w:p>
    <w:p w14:paraId="0B4A2F77" w14:textId="545DA0EB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lastRenderedPageBreak/>
        <w:t>Características clave de los registros</w:t>
      </w:r>
    </w:p>
    <w:p w14:paraId="380BA393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Segoe UI Symbol" w:hAnsi="Segoe UI Symbol" w:cs="Segoe UI Symbol"/>
          <w:b/>
          <w:bCs/>
        </w:rPr>
        <w:t>➤</w:t>
      </w:r>
      <w:r w:rsidRPr="002F1698">
        <w:rPr>
          <w:rFonts w:ascii="Aptos Display" w:hAnsi="Aptos Display"/>
          <w:b/>
          <w:bCs/>
        </w:rPr>
        <w:t xml:space="preserve"> Tamaño</w:t>
      </w:r>
    </w:p>
    <w:p w14:paraId="318F12D9" w14:textId="77777777" w:rsidR="002F1698" w:rsidRPr="002F1698" w:rsidRDefault="002F1698" w:rsidP="002F1698">
      <w:pPr>
        <w:numPr>
          <w:ilvl w:val="0"/>
          <w:numId w:val="6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  <w:b/>
          <w:bCs/>
        </w:rPr>
        <w:t>Datos:</w:t>
      </w:r>
      <w:r w:rsidRPr="002F1698">
        <w:rPr>
          <w:rFonts w:ascii="Aptos Display" w:hAnsi="Aptos Display"/>
        </w:rPr>
        <w:t xml:space="preserve"> tamaño adecuado para los tipos de datos comunes (8, 16, 32, 64 bits).</w:t>
      </w:r>
    </w:p>
    <w:p w14:paraId="58D2DD81" w14:textId="77777777" w:rsidR="002F1698" w:rsidRPr="002F1698" w:rsidRDefault="002F1698" w:rsidP="002F1698">
      <w:pPr>
        <w:numPr>
          <w:ilvl w:val="0"/>
          <w:numId w:val="6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  <w:b/>
          <w:bCs/>
        </w:rPr>
        <w:t>Direcciones:</w:t>
      </w:r>
      <w:r w:rsidRPr="002F1698">
        <w:rPr>
          <w:rFonts w:ascii="Aptos Display" w:hAnsi="Aptos Display"/>
        </w:rPr>
        <w:t xml:space="preserve"> deben cubrir el espacio de direcciones posible.</w:t>
      </w:r>
    </w:p>
    <w:p w14:paraId="2C88936D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Segoe UI Symbol" w:hAnsi="Segoe UI Symbol" w:cs="Segoe UI Symbol"/>
          <w:b/>
          <w:bCs/>
        </w:rPr>
        <w:t>➤</w:t>
      </w:r>
      <w:r w:rsidRPr="002F1698">
        <w:rPr>
          <w:rFonts w:ascii="Aptos Display" w:hAnsi="Aptos Display"/>
          <w:b/>
          <w:bCs/>
        </w:rPr>
        <w:t xml:space="preserve"> Cantidad</w:t>
      </w:r>
    </w:p>
    <w:p w14:paraId="0E8C9637" w14:textId="77777777" w:rsidR="002F1698" w:rsidRPr="002F1698" w:rsidRDefault="002F1698" w:rsidP="002F1698">
      <w:pPr>
        <w:numPr>
          <w:ilvl w:val="0"/>
          <w:numId w:val="7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Cuantos más registros, mejor rendimiento.</w:t>
      </w:r>
    </w:p>
    <w:p w14:paraId="426B78BF" w14:textId="77777777" w:rsidR="002F1698" w:rsidRPr="002F1698" w:rsidRDefault="002F1698" w:rsidP="002F1698">
      <w:pPr>
        <w:numPr>
          <w:ilvl w:val="0"/>
          <w:numId w:val="7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 xml:space="preserve">Pero más registros requieren </w:t>
      </w:r>
      <w:r w:rsidRPr="002F1698">
        <w:rPr>
          <w:rFonts w:ascii="Aptos Display" w:hAnsi="Aptos Display"/>
          <w:b/>
          <w:bCs/>
        </w:rPr>
        <w:t>más bits en las instrucciones</w:t>
      </w:r>
      <w:r w:rsidRPr="002F1698">
        <w:rPr>
          <w:rFonts w:ascii="Aptos Display" w:hAnsi="Aptos Display"/>
        </w:rPr>
        <w:t xml:space="preserve"> para codificarlos.</w:t>
      </w:r>
    </w:p>
    <w:p w14:paraId="30041D24" w14:textId="77777777" w:rsidR="002F1698" w:rsidRPr="002F1698" w:rsidRDefault="002F1698" w:rsidP="002F1698">
      <w:pPr>
        <w:numPr>
          <w:ilvl w:val="0"/>
          <w:numId w:val="7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 xml:space="preserve">Un número típico: entre </w:t>
      </w:r>
      <w:r w:rsidRPr="002F1698">
        <w:rPr>
          <w:rFonts w:ascii="Aptos Display" w:hAnsi="Aptos Display"/>
          <w:b/>
          <w:bCs/>
        </w:rPr>
        <w:t>8 y 32 registros</w:t>
      </w:r>
      <w:r w:rsidRPr="002F1698">
        <w:rPr>
          <w:rFonts w:ascii="Aptos Display" w:hAnsi="Aptos Display"/>
        </w:rPr>
        <w:t>.</w:t>
      </w:r>
    </w:p>
    <w:p w14:paraId="28DEBB2E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Segoe UI Symbol" w:hAnsi="Segoe UI Symbol" w:cs="Segoe UI Symbol"/>
          <w:b/>
          <w:bCs/>
        </w:rPr>
        <w:t>➤</w:t>
      </w:r>
      <w:r w:rsidRPr="002F1698">
        <w:rPr>
          <w:rFonts w:ascii="Aptos Display" w:hAnsi="Aptos Display"/>
          <w:b/>
          <w:bCs/>
        </w:rPr>
        <w:t xml:space="preserve"> Uso</w:t>
      </w:r>
    </w:p>
    <w:p w14:paraId="03BFAA08" w14:textId="77777777" w:rsidR="002F1698" w:rsidRPr="002F1698" w:rsidRDefault="002F1698" w:rsidP="002F1698">
      <w:pPr>
        <w:numPr>
          <w:ilvl w:val="0"/>
          <w:numId w:val="8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 xml:space="preserve">Pueden ser </w:t>
      </w:r>
      <w:r w:rsidRPr="002F1698">
        <w:rPr>
          <w:rFonts w:ascii="Aptos Display" w:hAnsi="Aptos Display"/>
          <w:b/>
          <w:bCs/>
        </w:rPr>
        <w:t>todos de propósito general</w:t>
      </w:r>
      <w:r w:rsidRPr="002F1698">
        <w:rPr>
          <w:rFonts w:ascii="Aptos Display" w:hAnsi="Aptos Display"/>
        </w:rPr>
        <w:t>, lo que da flexibilidad.</w:t>
      </w:r>
    </w:p>
    <w:p w14:paraId="48BA78B8" w14:textId="6CD5C463" w:rsidR="002F1698" w:rsidRPr="002F1698" w:rsidRDefault="002F1698" w:rsidP="002F1698">
      <w:pPr>
        <w:numPr>
          <w:ilvl w:val="0"/>
          <w:numId w:val="8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 xml:space="preserve">O </w:t>
      </w:r>
      <w:r w:rsidRPr="002F1698">
        <w:rPr>
          <w:rFonts w:ascii="Aptos Display" w:hAnsi="Aptos Display"/>
          <w:b/>
          <w:bCs/>
        </w:rPr>
        <w:t>especializados</w:t>
      </w:r>
      <w:r w:rsidRPr="002F1698">
        <w:rPr>
          <w:rFonts w:ascii="Aptos Display" w:hAnsi="Aptos Display"/>
        </w:rPr>
        <w:t xml:space="preserve"> (como en arquitecturas tipo acumulador), lo que ahorra bits en las instrucciones.</w:t>
      </w:r>
    </w:p>
    <w:p w14:paraId="34B60DFA" w14:textId="06505F1D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t>Ejemplos en procesadores reales</w:t>
      </w:r>
    </w:p>
    <w:p w14:paraId="4742EF36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t>En x86:</w:t>
      </w:r>
    </w:p>
    <w:p w14:paraId="6DDFB7B7" w14:textId="77777777" w:rsidR="002F1698" w:rsidRPr="002F1698" w:rsidRDefault="002F1698" w:rsidP="002F1698">
      <w:pPr>
        <w:numPr>
          <w:ilvl w:val="0"/>
          <w:numId w:val="9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  <w:b/>
          <w:bCs/>
        </w:rPr>
        <w:t>Registros de datos:</w:t>
      </w:r>
      <w:r w:rsidRPr="002F1698">
        <w:rPr>
          <w:rFonts w:ascii="Aptos Display" w:hAnsi="Aptos Display"/>
        </w:rPr>
        <w:t xml:space="preserve"> AX, BX, CX, DX (y sus variantes AL, AH, etc.).</w:t>
      </w:r>
    </w:p>
    <w:p w14:paraId="3A97E429" w14:textId="77777777" w:rsidR="002F1698" w:rsidRPr="002F1698" w:rsidRDefault="002F1698" w:rsidP="002F1698">
      <w:pPr>
        <w:numPr>
          <w:ilvl w:val="0"/>
          <w:numId w:val="9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  <w:b/>
          <w:bCs/>
        </w:rPr>
        <w:t>Registros de direcciones:</w:t>
      </w:r>
      <w:r w:rsidRPr="002F1698">
        <w:rPr>
          <w:rFonts w:ascii="Aptos Display" w:hAnsi="Aptos Display"/>
        </w:rPr>
        <w:t xml:space="preserve"> SP (</w:t>
      </w:r>
      <w:proofErr w:type="spellStart"/>
      <w:r w:rsidRPr="002F1698">
        <w:rPr>
          <w:rFonts w:ascii="Aptos Display" w:hAnsi="Aptos Display"/>
        </w:rPr>
        <w:t>stack</w:t>
      </w:r>
      <w:proofErr w:type="spellEnd"/>
      <w:r w:rsidRPr="002F1698">
        <w:rPr>
          <w:rFonts w:ascii="Aptos Display" w:hAnsi="Aptos Display"/>
        </w:rPr>
        <w:t xml:space="preserve"> pointer), BP (base pointer), SI, DI.</w:t>
      </w:r>
    </w:p>
    <w:p w14:paraId="7018DC52" w14:textId="77777777" w:rsidR="002F1698" w:rsidRPr="002F1698" w:rsidRDefault="002F1698" w:rsidP="002F1698">
      <w:pPr>
        <w:numPr>
          <w:ilvl w:val="0"/>
          <w:numId w:val="9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  <w:b/>
          <w:bCs/>
        </w:rPr>
        <w:t>Registros de segmentos:</w:t>
      </w:r>
      <w:r w:rsidRPr="002F1698">
        <w:rPr>
          <w:rFonts w:ascii="Aptos Display" w:hAnsi="Aptos Display"/>
        </w:rPr>
        <w:t xml:space="preserve"> CS (código), DS (datos), SS (</w:t>
      </w:r>
      <w:proofErr w:type="spellStart"/>
      <w:r w:rsidRPr="002F1698">
        <w:rPr>
          <w:rFonts w:ascii="Aptos Display" w:hAnsi="Aptos Display"/>
        </w:rPr>
        <w:t>stack</w:t>
      </w:r>
      <w:proofErr w:type="spellEnd"/>
      <w:r w:rsidRPr="002F1698">
        <w:rPr>
          <w:rFonts w:ascii="Aptos Display" w:hAnsi="Aptos Display"/>
        </w:rPr>
        <w:t>), ES, FS, GS.</w:t>
      </w:r>
    </w:p>
    <w:p w14:paraId="04C9376B" w14:textId="77777777" w:rsidR="002F1698" w:rsidRPr="002F1698" w:rsidRDefault="002F1698" w:rsidP="002F1698">
      <w:pPr>
        <w:numPr>
          <w:ilvl w:val="0"/>
          <w:numId w:val="9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  <w:b/>
          <w:bCs/>
        </w:rPr>
        <w:t>Registros de control:</w:t>
      </w:r>
      <w:r w:rsidRPr="002F1698">
        <w:rPr>
          <w:rFonts w:ascii="Aptos Display" w:hAnsi="Aptos Display"/>
        </w:rPr>
        <w:t xml:space="preserve"> IP/EIP (</w:t>
      </w:r>
      <w:proofErr w:type="spellStart"/>
      <w:r w:rsidRPr="002F1698">
        <w:rPr>
          <w:rFonts w:ascii="Aptos Display" w:hAnsi="Aptos Display"/>
        </w:rPr>
        <w:t>program</w:t>
      </w:r>
      <w:proofErr w:type="spellEnd"/>
      <w:r w:rsidRPr="002F1698">
        <w:rPr>
          <w:rFonts w:ascii="Aptos Display" w:hAnsi="Aptos Display"/>
        </w:rPr>
        <w:t xml:space="preserve"> </w:t>
      </w:r>
      <w:proofErr w:type="spellStart"/>
      <w:r w:rsidRPr="002F1698">
        <w:rPr>
          <w:rFonts w:ascii="Aptos Display" w:hAnsi="Aptos Display"/>
        </w:rPr>
        <w:t>counter</w:t>
      </w:r>
      <w:proofErr w:type="spellEnd"/>
      <w:r w:rsidRPr="002F1698">
        <w:rPr>
          <w:rFonts w:ascii="Aptos Display" w:hAnsi="Aptos Display"/>
        </w:rPr>
        <w:t>), FLAGS (estado).</w:t>
      </w:r>
    </w:p>
    <w:p w14:paraId="365FC0A4" w14:textId="77777777" w:rsidR="002F1698" w:rsidRPr="002F1698" w:rsidRDefault="002F1698" w:rsidP="002F1698">
      <w:pPr>
        <w:spacing w:line="240" w:lineRule="auto"/>
        <w:rPr>
          <w:rFonts w:ascii="Aptos Display" w:hAnsi="Aptos Display"/>
          <w:b/>
          <w:bCs/>
        </w:rPr>
      </w:pPr>
      <w:r w:rsidRPr="002F1698">
        <w:rPr>
          <w:rFonts w:ascii="Aptos Display" w:hAnsi="Aptos Display"/>
          <w:b/>
          <w:bCs/>
        </w:rPr>
        <w:t>En Motorola 68000:</w:t>
      </w:r>
    </w:p>
    <w:p w14:paraId="126E12F8" w14:textId="77777777" w:rsidR="002F1698" w:rsidRPr="002F1698" w:rsidRDefault="002F1698" w:rsidP="002F1698">
      <w:pPr>
        <w:numPr>
          <w:ilvl w:val="0"/>
          <w:numId w:val="10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Datos: D0–D7</w:t>
      </w:r>
    </w:p>
    <w:p w14:paraId="23DA8132" w14:textId="77777777" w:rsidR="002F1698" w:rsidRPr="002F1698" w:rsidRDefault="002F1698" w:rsidP="002F1698">
      <w:pPr>
        <w:numPr>
          <w:ilvl w:val="0"/>
          <w:numId w:val="10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Direcciones: A0–A7</w:t>
      </w:r>
    </w:p>
    <w:p w14:paraId="109B317C" w14:textId="77777777" w:rsidR="002F1698" w:rsidRPr="002F1698" w:rsidRDefault="002F1698" w:rsidP="002F1698">
      <w:pPr>
        <w:numPr>
          <w:ilvl w:val="0"/>
          <w:numId w:val="10"/>
        </w:numPr>
        <w:spacing w:line="240" w:lineRule="auto"/>
        <w:rPr>
          <w:rFonts w:ascii="Aptos Display" w:hAnsi="Aptos Display"/>
        </w:rPr>
      </w:pPr>
      <w:r w:rsidRPr="002F1698">
        <w:rPr>
          <w:rFonts w:ascii="Aptos Display" w:hAnsi="Aptos Display"/>
        </w:rPr>
        <w:t>Control: PC, Estado</w:t>
      </w:r>
    </w:p>
    <w:p w14:paraId="25046422" w14:textId="77777777" w:rsidR="00CE3ADA" w:rsidRDefault="00CE3ADA"/>
    <w:sectPr w:rsidR="00CE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0E9"/>
    <w:multiLevelType w:val="multilevel"/>
    <w:tmpl w:val="277C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F00CB"/>
    <w:multiLevelType w:val="multilevel"/>
    <w:tmpl w:val="3C72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77105"/>
    <w:multiLevelType w:val="multilevel"/>
    <w:tmpl w:val="13CC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87D48"/>
    <w:multiLevelType w:val="multilevel"/>
    <w:tmpl w:val="F48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A7530"/>
    <w:multiLevelType w:val="multilevel"/>
    <w:tmpl w:val="24E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85CDB"/>
    <w:multiLevelType w:val="multilevel"/>
    <w:tmpl w:val="2AA4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C0CF1"/>
    <w:multiLevelType w:val="multilevel"/>
    <w:tmpl w:val="72C6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F5C76"/>
    <w:multiLevelType w:val="multilevel"/>
    <w:tmpl w:val="C15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C085D"/>
    <w:multiLevelType w:val="multilevel"/>
    <w:tmpl w:val="1956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D276F"/>
    <w:multiLevelType w:val="multilevel"/>
    <w:tmpl w:val="102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430955">
    <w:abstractNumId w:val="6"/>
  </w:num>
  <w:num w:numId="2" w16cid:durableId="252515494">
    <w:abstractNumId w:val="3"/>
  </w:num>
  <w:num w:numId="3" w16cid:durableId="2010135171">
    <w:abstractNumId w:val="8"/>
  </w:num>
  <w:num w:numId="4" w16cid:durableId="1014504130">
    <w:abstractNumId w:val="9"/>
  </w:num>
  <w:num w:numId="5" w16cid:durableId="1022586279">
    <w:abstractNumId w:val="4"/>
  </w:num>
  <w:num w:numId="6" w16cid:durableId="2062944574">
    <w:abstractNumId w:val="7"/>
  </w:num>
  <w:num w:numId="7" w16cid:durableId="1459569134">
    <w:abstractNumId w:val="5"/>
  </w:num>
  <w:num w:numId="8" w16cid:durableId="1301035412">
    <w:abstractNumId w:val="1"/>
  </w:num>
  <w:num w:numId="9" w16cid:durableId="793596212">
    <w:abstractNumId w:val="2"/>
  </w:num>
  <w:num w:numId="10" w16cid:durableId="179150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50"/>
    <w:rsid w:val="0009551F"/>
    <w:rsid w:val="002F1698"/>
    <w:rsid w:val="005E6525"/>
    <w:rsid w:val="006C77BB"/>
    <w:rsid w:val="007035B4"/>
    <w:rsid w:val="00810350"/>
    <w:rsid w:val="00C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27E8"/>
  <w15:chartTrackingRefBased/>
  <w15:docId w15:val="{74B51422-2C16-4508-ABCE-094A4DD6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3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3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3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3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3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3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3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3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3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3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3</cp:revision>
  <dcterms:created xsi:type="dcterms:W3CDTF">2025-05-24T15:41:00Z</dcterms:created>
  <dcterms:modified xsi:type="dcterms:W3CDTF">2025-05-24T15:42:00Z</dcterms:modified>
</cp:coreProperties>
</file>