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0E7F7" w14:textId="77777777" w:rsidR="00C204AE" w:rsidRPr="00DA49FC" w:rsidRDefault="00C204AE" w:rsidP="00C204AE">
      <w:pPr>
        <w:rPr>
          <w:b/>
          <w:bCs/>
        </w:rPr>
      </w:pPr>
      <w:r w:rsidRPr="00DA49FC">
        <w:rPr>
          <w:b/>
          <w:bCs/>
        </w:rPr>
        <w:t>Trabajo Practico N1</w:t>
      </w:r>
    </w:p>
    <w:p w14:paraId="4FDCF9C6" w14:textId="414219A9" w:rsidR="00C204AE" w:rsidRPr="00C928B6" w:rsidRDefault="00C204AE" w:rsidP="00C204AE">
      <w:r w:rsidRPr="00C204AE">
        <w:t xml:space="preserve">1) </w:t>
      </w:r>
      <w:r w:rsidRPr="00C204AE">
        <w:rPr>
          <w:b/>
          <w:bCs/>
        </w:rPr>
        <w:t xml:space="preserve">1951–1955: Lenguajes tipo </w:t>
      </w:r>
      <w:proofErr w:type="spellStart"/>
      <w:r w:rsidRPr="00C204AE">
        <w:rPr>
          <w:b/>
          <w:bCs/>
        </w:rPr>
        <w:t>assembly</w:t>
      </w:r>
      <w:proofErr w:type="spellEnd"/>
      <w:r w:rsidRPr="00C204AE">
        <w:br/>
        <w:t>Característica nueva: Programación de bajo nivel, muy cercana al hardware.</w:t>
      </w:r>
      <w:r w:rsidRPr="00C204AE">
        <w:br/>
        <w:t xml:space="preserve">Lenguaje representativo: </w:t>
      </w:r>
      <w:proofErr w:type="spellStart"/>
      <w:r w:rsidRPr="00C204AE">
        <w:t>Assembly</w:t>
      </w:r>
      <w:proofErr w:type="spellEnd"/>
      <w:r w:rsidRPr="00C204AE">
        <w:t>.</w:t>
      </w:r>
      <w:r w:rsidRPr="00C204AE">
        <w:br/>
        <w:t>Se introduce una primera abstracción respecto al código máquina, permitiendo escribir instrucciones de forma simbólica.</w:t>
      </w:r>
    </w:p>
    <w:p w14:paraId="6B67033C" w14:textId="77777777" w:rsidR="00C204AE" w:rsidRPr="00C204AE" w:rsidRDefault="00C204AE" w:rsidP="00C204AE">
      <w:r w:rsidRPr="00C204AE">
        <w:rPr>
          <w:b/>
          <w:bCs/>
        </w:rPr>
        <w:t>1956–1960: FORTRAN, ALGOL 58, ALGOL 60, LISP</w:t>
      </w:r>
      <w:r w:rsidRPr="00C204AE">
        <w:br/>
        <w:t>Característica nueva: Aparición de lenguajes de alto nivel.</w:t>
      </w:r>
      <w:r w:rsidRPr="00C204AE">
        <w:br/>
        <w:t>Lenguajes:</w:t>
      </w:r>
    </w:p>
    <w:p w14:paraId="69F3FA9F" w14:textId="77777777" w:rsidR="00C204AE" w:rsidRPr="00C204AE" w:rsidRDefault="00C204AE" w:rsidP="00C204AE">
      <w:pPr>
        <w:numPr>
          <w:ilvl w:val="0"/>
          <w:numId w:val="2"/>
        </w:numPr>
      </w:pPr>
      <w:r w:rsidRPr="00C204AE">
        <w:t>FORTRAN: orientado al cálculo científico.</w:t>
      </w:r>
    </w:p>
    <w:p w14:paraId="4FE2A045" w14:textId="77777777" w:rsidR="00C204AE" w:rsidRPr="00C204AE" w:rsidRDefault="00C204AE" w:rsidP="00C204AE">
      <w:pPr>
        <w:numPr>
          <w:ilvl w:val="0"/>
          <w:numId w:val="2"/>
        </w:numPr>
      </w:pPr>
      <w:r w:rsidRPr="00C204AE">
        <w:t>ALGOL 58/60: introduce estructuras de control y bloques, base de muchos lenguajes modernos.</w:t>
      </w:r>
    </w:p>
    <w:p w14:paraId="442B503B" w14:textId="77777777" w:rsidR="00C204AE" w:rsidRPr="00C204AE" w:rsidRDefault="00C204AE" w:rsidP="00C204AE">
      <w:pPr>
        <w:numPr>
          <w:ilvl w:val="0"/>
          <w:numId w:val="2"/>
        </w:numPr>
      </w:pPr>
      <w:r w:rsidRPr="00C204AE">
        <w:t>LISP: introduce la programación funcional basada en listas y recursión.</w:t>
      </w:r>
    </w:p>
    <w:p w14:paraId="4CB1C71E" w14:textId="77777777" w:rsidR="00C204AE" w:rsidRPr="00C204AE" w:rsidRDefault="00C204AE" w:rsidP="00C204AE">
      <w:r w:rsidRPr="00C204AE">
        <w:rPr>
          <w:b/>
          <w:bCs/>
        </w:rPr>
        <w:t>1961–1965: COBOL, ALGOL 60, SNOBOL, JOVIAL</w:t>
      </w:r>
      <w:r w:rsidRPr="00C204AE">
        <w:br/>
        <w:t>Característica nueva: Diversificación de aplicaciones.</w:t>
      </w:r>
      <w:r w:rsidRPr="00C204AE">
        <w:br/>
        <w:t>Lenguajes:</w:t>
      </w:r>
    </w:p>
    <w:p w14:paraId="5B30A203" w14:textId="77777777" w:rsidR="00C204AE" w:rsidRPr="00C204AE" w:rsidRDefault="00C204AE" w:rsidP="00C204AE">
      <w:pPr>
        <w:numPr>
          <w:ilvl w:val="0"/>
          <w:numId w:val="3"/>
        </w:numPr>
      </w:pPr>
      <w:r w:rsidRPr="00C204AE">
        <w:t>COBOL: orientado a aplicaciones comerciales y manejo de datos.</w:t>
      </w:r>
    </w:p>
    <w:p w14:paraId="73C43E4E" w14:textId="77777777" w:rsidR="00C204AE" w:rsidRPr="00C204AE" w:rsidRDefault="00C204AE" w:rsidP="00C204AE">
      <w:pPr>
        <w:numPr>
          <w:ilvl w:val="0"/>
          <w:numId w:val="3"/>
        </w:numPr>
      </w:pPr>
      <w:r w:rsidRPr="00C204AE">
        <w:t>SNOBOL: especializado en procesamiento de cadenas de texto.</w:t>
      </w:r>
    </w:p>
    <w:p w14:paraId="4A9721C8" w14:textId="77777777" w:rsidR="00C204AE" w:rsidRPr="00C204AE" w:rsidRDefault="00C204AE" w:rsidP="00C204AE">
      <w:pPr>
        <w:numPr>
          <w:ilvl w:val="0"/>
          <w:numId w:val="3"/>
        </w:numPr>
      </w:pPr>
      <w:r w:rsidRPr="00C204AE">
        <w:t>JOVIAL: utilizado en sistemas militares.</w:t>
      </w:r>
    </w:p>
    <w:p w14:paraId="22F7E1C8" w14:textId="77777777" w:rsidR="00C204AE" w:rsidRPr="00C204AE" w:rsidRDefault="00C204AE" w:rsidP="00C204AE">
      <w:r w:rsidRPr="00C204AE">
        <w:rPr>
          <w:b/>
          <w:bCs/>
        </w:rPr>
        <w:t>1966–1970: APL, FORTRAN 66, BASIC, PL/I, SIMULA 67, ALGOL-W</w:t>
      </w:r>
      <w:r w:rsidRPr="00C204AE">
        <w:br/>
        <w:t>Característica nueva: Aparición de nuevos paradigmas y simplificación del aprendizaje.</w:t>
      </w:r>
      <w:r w:rsidRPr="00C204AE">
        <w:br/>
        <w:t>Lenguajes:</w:t>
      </w:r>
    </w:p>
    <w:p w14:paraId="1A9D6D41" w14:textId="77777777" w:rsidR="00C204AE" w:rsidRPr="00C204AE" w:rsidRDefault="00C204AE" w:rsidP="00C204AE">
      <w:pPr>
        <w:numPr>
          <w:ilvl w:val="0"/>
          <w:numId w:val="4"/>
        </w:numPr>
      </w:pPr>
      <w:r w:rsidRPr="00C204AE">
        <w:t>BASIC: diseñado para ser fácil de aprender y usar.</w:t>
      </w:r>
    </w:p>
    <w:p w14:paraId="247527EA" w14:textId="77777777" w:rsidR="00C204AE" w:rsidRPr="00C204AE" w:rsidRDefault="00C204AE" w:rsidP="00C204AE">
      <w:pPr>
        <w:numPr>
          <w:ilvl w:val="0"/>
          <w:numId w:val="4"/>
        </w:numPr>
      </w:pPr>
      <w:r w:rsidRPr="00C204AE">
        <w:t>PL/I: lenguaje multipropósito.</w:t>
      </w:r>
    </w:p>
    <w:p w14:paraId="3D88F28E" w14:textId="77777777" w:rsidR="00C204AE" w:rsidRPr="00C204AE" w:rsidRDefault="00C204AE" w:rsidP="00C204AE">
      <w:pPr>
        <w:numPr>
          <w:ilvl w:val="0"/>
          <w:numId w:val="4"/>
        </w:numPr>
      </w:pPr>
      <w:r w:rsidRPr="00C204AE">
        <w:t>SIMULA 67: introduce la programación orientada a objetos.</w:t>
      </w:r>
    </w:p>
    <w:p w14:paraId="49CE146B" w14:textId="77777777" w:rsidR="00C204AE" w:rsidRPr="00C204AE" w:rsidRDefault="00C204AE" w:rsidP="00C204AE">
      <w:r w:rsidRPr="00C204AE">
        <w:rPr>
          <w:b/>
          <w:bCs/>
        </w:rPr>
        <w:t xml:space="preserve">1971–1975: Pascal, C, </w:t>
      </w:r>
      <w:proofErr w:type="spellStart"/>
      <w:r w:rsidRPr="00C204AE">
        <w:rPr>
          <w:b/>
          <w:bCs/>
        </w:rPr>
        <w:t>Scheme</w:t>
      </w:r>
      <w:proofErr w:type="spellEnd"/>
      <w:r w:rsidRPr="00C204AE">
        <w:rPr>
          <w:b/>
          <w:bCs/>
        </w:rPr>
        <w:t xml:space="preserve">, </w:t>
      </w:r>
      <w:proofErr w:type="spellStart"/>
      <w:r w:rsidRPr="00C204AE">
        <w:rPr>
          <w:b/>
          <w:bCs/>
        </w:rPr>
        <w:t>Prolog</w:t>
      </w:r>
      <w:proofErr w:type="spellEnd"/>
      <w:r w:rsidRPr="00C204AE">
        <w:br/>
        <w:t>Característica nueva: Consolidación de paradigmas de programación.</w:t>
      </w:r>
      <w:r w:rsidRPr="00C204AE">
        <w:br/>
        <w:t>Lenguajes:</w:t>
      </w:r>
    </w:p>
    <w:p w14:paraId="01F216C1" w14:textId="77777777" w:rsidR="00C204AE" w:rsidRPr="00C204AE" w:rsidRDefault="00C204AE" w:rsidP="00C204AE">
      <w:pPr>
        <w:numPr>
          <w:ilvl w:val="0"/>
          <w:numId w:val="5"/>
        </w:numPr>
      </w:pPr>
      <w:r w:rsidRPr="00C204AE">
        <w:t>Pascal: orientado a la enseñanza de programación estructurada.</w:t>
      </w:r>
    </w:p>
    <w:p w14:paraId="3F5FA156" w14:textId="77777777" w:rsidR="00C204AE" w:rsidRPr="00C204AE" w:rsidRDefault="00C204AE" w:rsidP="00C204AE">
      <w:pPr>
        <w:numPr>
          <w:ilvl w:val="0"/>
          <w:numId w:val="5"/>
        </w:numPr>
      </w:pPr>
      <w:r w:rsidRPr="00C204AE">
        <w:t>C: combina eficiencia y control de bajo nivel, utilizado en sistemas.</w:t>
      </w:r>
    </w:p>
    <w:p w14:paraId="52BD3510" w14:textId="77777777" w:rsidR="00C204AE" w:rsidRPr="00C204AE" w:rsidRDefault="00C204AE" w:rsidP="00C204AE">
      <w:pPr>
        <w:numPr>
          <w:ilvl w:val="0"/>
          <w:numId w:val="5"/>
        </w:numPr>
      </w:pPr>
      <w:proofErr w:type="spellStart"/>
      <w:r w:rsidRPr="00C204AE">
        <w:t>Scheme</w:t>
      </w:r>
      <w:proofErr w:type="spellEnd"/>
      <w:r w:rsidRPr="00C204AE">
        <w:t>: programación funcional.</w:t>
      </w:r>
    </w:p>
    <w:p w14:paraId="3FA988F8" w14:textId="77777777" w:rsidR="00C204AE" w:rsidRPr="00C204AE" w:rsidRDefault="00C204AE" w:rsidP="00C204AE">
      <w:pPr>
        <w:numPr>
          <w:ilvl w:val="0"/>
          <w:numId w:val="5"/>
        </w:numPr>
      </w:pPr>
      <w:proofErr w:type="spellStart"/>
      <w:r w:rsidRPr="00C204AE">
        <w:t>Prolog</w:t>
      </w:r>
      <w:proofErr w:type="spellEnd"/>
      <w:r w:rsidRPr="00C204AE">
        <w:t>: programación lógica.</w:t>
      </w:r>
    </w:p>
    <w:p w14:paraId="65F869FC" w14:textId="77777777" w:rsidR="00C204AE" w:rsidRPr="00C204AE" w:rsidRDefault="00C204AE" w:rsidP="00C204AE">
      <w:r w:rsidRPr="00C204AE">
        <w:rPr>
          <w:b/>
          <w:bCs/>
        </w:rPr>
        <w:lastRenderedPageBreak/>
        <w:t>1976–1980: Smalltalk, Ada, FORTRAN 77, ML</w:t>
      </w:r>
      <w:r w:rsidRPr="00C204AE">
        <w:br/>
        <w:t>Característica nueva: Mejora en abstracción y seguridad.</w:t>
      </w:r>
      <w:r w:rsidRPr="00C204AE">
        <w:br/>
        <w:t>Lenguajes:</w:t>
      </w:r>
    </w:p>
    <w:p w14:paraId="0606C4DD" w14:textId="77777777" w:rsidR="00C204AE" w:rsidRPr="00C204AE" w:rsidRDefault="00C204AE" w:rsidP="00C204AE">
      <w:pPr>
        <w:numPr>
          <w:ilvl w:val="0"/>
          <w:numId w:val="6"/>
        </w:numPr>
      </w:pPr>
      <w:r w:rsidRPr="00C204AE">
        <w:t>Smalltalk: programación orientada a objetos pura.</w:t>
      </w:r>
    </w:p>
    <w:p w14:paraId="4CBAFD5E" w14:textId="77777777" w:rsidR="00C204AE" w:rsidRPr="00C204AE" w:rsidRDefault="00C204AE" w:rsidP="00C204AE">
      <w:pPr>
        <w:numPr>
          <w:ilvl w:val="0"/>
          <w:numId w:val="6"/>
        </w:numPr>
      </w:pPr>
      <w:r w:rsidRPr="00C204AE">
        <w:t>Ada: fuerte tipado y confiabilidad.</w:t>
      </w:r>
    </w:p>
    <w:p w14:paraId="3C96E9FF" w14:textId="77777777" w:rsidR="00C204AE" w:rsidRPr="00C204AE" w:rsidRDefault="00C204AE" w:rsidP="00C204AE">
      <w:pPr>
        <w:numPr>
          <w:ilvl w:val="0"/>
          <w:numId w:val="6"/>
        </w:numPr>
      </w:pPr>
      <w:r w:rsidRPr="00C204AE">
        <w:t>ML: lenguaje funcional con sistema de tipos fuerte.</w:t>
      </w:r>
    </w:p>
    <w:p w14:paraId="049BB63B" w14:textId="77777777" w:rsidR="00C204AE" w:rsidRPr="00C204AE" w:rsidRDefault="00C204AE" w:rsidP="00C204AE">
      <w:r w:rsidRPr="00C204AE">
        <w:rPr>
          <w:b/>
          <w:bCs/>
        </w:rPr>
        <w:t xml:space="preserve">1981–1985: Smalltalk 80, Turbo Pascal, </w:t>
      </w:r>
      <w:proofErr w:type="spellStart"/>
      <w:r w:rsidRPr="00C204AE">
        <w:rPr>
          <w:b/>
          <w:bCs/>
        </w:rPr>
        <w:t>Postscript</w:t>
      </w:r>
      <w:proofErr w:type="spellEnd"/>
      <w:r w:rsidRPr="00C204AE">
        <w:br/>
        <w:t>Característica nueva: Desarrollo de herramientas y entornos de programación más completos.</w:t>
      </w:r>
      <w:r w:rsidRPr="00C204AE">
        <w:br/>
        <w:t>Lenguajes:</w:t>
      </w:r>
    </w:p>
    <w:p w14:paraId="64AA99B2" w14:textId="77777777" w:rsidR="00C204AE" w:rsidRPr="00C204AE" w:rsidRDefault="00C204AE" w:rsidP="00C204AE">
      <w:pPr>
        <w:numPr>
          <w:ilvl w:val="0"/>
          <w:numId w:val="7"/>
        </w:numPr>
      </w:pPr>
      <w:r w:rsidRPr="00C204AE">
        <w:t>Turbo Pascal: introduce entornos de desarrollo integrados (IDE).</w:t>
      </w:r>
    </w:p>
    <w:p w14:paraId="7FD73E91" w14:textId="77777777" w:rsidR="00C204AE" w:rsidRPr="00C204AE" w:rsidRDefault="00C204AE" w:rsidP="00C204AE">
      <w:pPr>
        <w:numPr>
          <w:ilvl w:val="0"/>
          <w:numId w:val="7"/>
        </w:numPr>
      </w:pPr>
      <w:r w:rsidRPr="00C204AE">
        <w:t>Smalltalk 80: consolida la programación orientada a objetos.</w:t>
      </w:r>
    </w:p>
    <w:p w14:paraId="7F883902" w14:textId="77777777" w:rsidR="00C204AE" w:rsidRPr="00C204AE" w:rsidRDefault="00C204AE" w:rsidP="00C204AE">
      <w:r w:rsidRPr="00C204AE">
        <w:rPr>
          <w:b/>
          <w:bCs/>
        </w:rPr>
        <w:t>1986–1990: FORTRAN 90, C++, SML</w:t>
      </w:r>
      <w:r w:rsidRPr="00C204AE">
        <w:br/>
        <w:t>Característica nueva: Integración de paradigmas.</w:t>
      </w:r>
      <w:r w:rsidRPr="00C204AE">
        <w:br/>
        <w:t>Lenguajes:</w:t>
      </w:r>
    </w:p>
    <w:p w14:paraId="27FFF724" w14:textId="77777777" w:rsidR="00C204AE" w:rsidRPr="00C204AE" w:rsidRDefault="00C204AE" w:rsidP="00C204AE">
      <w:pPr>
        <w:numPr>
          <w:ilvl w:val="0"/>
          <w:numId w:val="8"/>
        </w:numPr>
      </w:pPr>
      <w:r w:rsidRPr="00C204AE">
        <w:t>C++: combina programación estructurada y orientada a objetos.</w:t>
      </w:r>
    </w:p>
    <w:p w14:paraId="21B8EBD5" w14:textId="77777777" w:rsidR="00C204AE" w:rsidRPr="00C204AE" w:rsidRDefault="00C204AE" w:rsidP="00C204AE">
      <w:pPr>
        <w:numPr>
          <w:ilvl w:val="0"/>
          <w:numId w:val="8"/>
        </w:numPr>
      </w:pPr>
      <w:r w:rsidRPr="00C204AE">
        <w:t xml:space="preserve">FORTRAN 90: incorpora mejoras modernas como manejo de </w:t>
      </w:r>
      <w:proofErr w:type="spellStart"/>
      <w:r w:rsidRPr="00C204AE">
        <w:t>arrays</w:t>
      </w:r>
      <w:proofErr w:type="spellEnd"/>
      <w:r w:rsidRPr="00C204AE">
        <w:t xml:space="preserve"> y modularidad.</w:t>
      </w:r>
    </w:p>
    <w:p w14:paraId="4E3C165B" w14:textId="77777777" w:rsidR="00C204AE" w:rsidRPr="00C204AE" w:rsidRDefault="00C204AE" w:rsidP="00C204AE">
      <w:r w:rsidRPr="00C204AE">
        <w:rPr>
          <w:b/>
          <w:bCs/>
        </w:rPr>
        <w:t>1991–1995: TCL, PERL, HTML</w:t>
      </w:r>
      <w:r w:rsidRPr="00C204AE">
        <w:br/>
        <w:t>Característica nueva: Programación para scripting y aparición de la web.</w:t>
      </w:r>
      <w:r w:rsidRPr="00C204AE">
        <w:br/>
        <w:t>Lenguajes:</w:t>
      </w:r>
    </w:p>
    <w:p w14:paraId="723281F0" w14:textId="77777777" w:rsidR="00C204AE" w:rsidRPr="00C204AE" w:rsidRDefault="00C204AE" w:rsidP="00C204AE">
      <w:pPr>
        <w:numPr>
          <w:ilvl w:val="0"/>
          <w:numId w:val="9"/>
        </w:numPr>
      </w:pPr>
      <w:r w:rsidRPr="00C204AE">
        <w:t>PERL: automatización y procesamiento de texto.</w:t>
      </w:r>
    </w:p>
    <w:p w14:paraId="16AFCF13" w14:textId="77777777" w:rsidR="00C204AE" w:rsidRPr="00C204AE" w:rsidRDefault="00C204AE" w:rsidP="00C204AE">
      <w:pPr>
        <w:numPr>
          <w:ilvl w:val="0"/>
          <w:numId w:val="9"/>
        </w:numPr>
      </w:pPr>
      <w:r w:rsidRPr="00C204AE">
        <w:t>HTML: base para la creación de páginas web.</w:t>
      </w:r>
    </w:p>
    <w:p w14:paraId="71A7BB2E" w14:textId="77777777" w:rsidR="00C204AE" w:rsidRPr="00C204AE" w:rsidRDefault="00C204AE" w:rsidP="00C204AE">
      <w:r w:rsidRPr="00C204AE">
        <w:rPr>
          <w:b/>
          <w:bCs/>
        </w:rPr>
        <w:t>1996–2000: Java, JavaScript, XML</w:t>
      </w:r>
      <w:r w:rsidRPr="00C204AE">
        <w:br/>
        <w:t>Característica nueva: Desarrollo de aplicaciones para la web y portabilidad.</w:t>
      </w:r>
      <w:r w:rsidRPr="00C204AE">
        <w:br/>
        <w:t>Lenguajes:</w:t>
      </w:r>
    </w:p>
    <w:p w14:paraId="4AC4C527" w14:textId="77777777" w:rsidR="00C204AE" w:rsidRPr="00C204AE" w:rsidRDefault="00C204AE" w:rsidP="00C204AE">
      <w:pPr>
        <w:numPr>
          <w:ilvl w:val="0"/>
          <w:numId w:val="10"/>
        </w:numPr>
      </w:pPr>
      <w:r w:rsidRPr="00C204AE">
        <w:t>Java: portabilidad entre plataformas mediante la máquina virtual.</w:t>
      </w:r>
    </w:p>
    <w:p w14:paraId="79CC434E" w14:textId="77777777" w:rsidR="00C204AE" w:rsidRPr="00C204AE" w:rsidRDefault="00C204AE" w:rsidP="00C204AE">
      <w:pPr>
        <w:numPr>
          <w:ilvl w:val="0"/>
          <w:numId w:val="10"/>
        </w:numPr>
      </w:pPr>
      <w:r w:rsidRPr="00C204AE">
        <w:t>JavaScript: programación del lado del cliente en navegadores.</w:t>
      </w:r>
    </w:p>
    <w:p w14:paraId="2C3EF4E2" w14:textId="77777777" w:rsidR="00C204AE" w:rsidRDefault="00C204AE" w:rsidP="00C204AE">
      <w:pPr>
        <w:numPr>
          <w:ilvl w:val="0"/>
          <w:numId w:val="10"/>
        </w:numPr>
      </w:pPr>
      <w:r w:rsidRPr="00C204AE">
        <w:t>XML: formato estándar para intercambio de datos.</w:t>
      </w:r>
    </w:p>
    <w:p w14:paraId="766B82A7" w14:textId="158025C0" w:rsidR="00C204AE" w:rsidRDefault="00C204AE" w:rsidP="00C204AE">
      <w:r>
        <w:t xml:space="preserve">2) </w:t>
      </w:r>
      <w:r w:rsidRPr="00C204AE">
        <w:rPr>
          <w:b/>
          <w:bCs/>
        </w:rPr>
        <w:t>Lenguaje Python</w:t>
      </w:r>
    </w:p>
    <w:p w14:paraId="7BE9B481" w14:textId="7020015E" w:rsidR="00C204AE" w:rsidRDefault="00C204AE" w:rsidP="00C204AE">
      <w:r>
        <w:t xml:space="preserve">Python nació a finales de la década de los 80s. Su autor principal, Guido van Rossum decidió empezar el proyecto como un pasatiempo dándole continuidad al lenguaje de </w:t>
      </w:r>
      <w:r>
        <w:lastRenderedPageBreak/>
        <w:t>programación ABC del que había formado parte del equipo de desarrollo en el CWI (</w:t>
      </w:r>
      <w:proofErr w:type="spellStart"/>
      <w:r w:rsidRPr="00C204AE">
        <w:t>Centrum</w:t>
      </w:r>
      <w:proofErr w:type="spellEnd"/>
      <w:r w:rsidRPr="00C204AE">
        <w:t xml:space="preserve"> </w:t>
      </w:r>
      <w:proofErr w:type="spellStart"/>
      <w:r w:rsidRPr="00C204AE">
        <w:t>Wiskunde</w:t>
      </w:r>
      <w:proofErr w:type="spellEnd"/>
      <w:r w:rsidRPr="00C204AE">
        <w:t xml:space="preserve"> &amp; </w:t>
      </w:r>
      <w:r w:rsidR="009F6A64" w:rsidRPr="00C204AE">
        <w:t>informática</w:t>
      </w:r>
      <w:r w:rsidRPr="00C204AE">
        <w:t xml:space="preserve"> o Instituto Nacional de Investigación en Matemáticas e Informática</w:t>
      </w:r>
      <w:r>
        <w:t xml:space="preserve">). </w:t>
      </w:r>
    </w:p>
    <w:p w14:paraId="0F394C42" w14:textId="1FA58842" w:rsidR="009F6A64" w:rsidRDefault="009F6A64" w:rsidP="00C204AE">
      <w:r>
        <w:t>El lenguaje de programación ABC se enfocaba en ser fácil de usar y aprender manteniendo potencia en su desempeño, este proyecto no trascendió como se esperaba debido al limitado hardware de la época.</w:t>
      </w:r>
    </w:p>
    <w:p w14:paraId="223CA5F0" w14:textId="0604E15F" w:rsidR="009F6A64" w:rsidRDefault="00C204AE" w:rsidP="00C204AE">
      <w:r>
        <w:t xml:space="preserve">El lenguaje de programación Python fue originalmente desarrollado para el sistema operativo </w:t>
      </w:r>
      <w:proofErr w:type="spellStart"/>
      <w:r>
        <w:t>Amoeba</w:t>
      </w:r>
      <w:proofErr w:type="spellEnd"/>
      <w:r>
        <w:t>.</w:t>
      </w:r>
    </w:p>
    <w:p w14:paraId="28E55AE0" w14:textId="3A19D5AD" w:rsidR="009F6A64" w:rsidRDefault="009F6A64" w:rsidP="00C204AE">
      <w:r>
        <w:t xml:space="preserve">El nombre del lenguaje proviene del fanatismo de su creador con los humoristas Monty Python. </w:t>
      </w:r>
    </w:p>
    <w:p w14:paraId="155DA532" w14:textId="4F87D42B" w:rsidR="009F6A64" w:rsidRDefault="009F6A64" w:rsidP="00C204AE">
      <w:pPr>
        <w:rPr>
          <w:b/>
          <w:bCs/>
        </w:rPr>
      </w:pPr>
      <w:r w:rsidRPr="009F6A64">
        <w:rPr>
          <w:b/>
          <w:bCs/>
        </w:rPr>
        <w:t>(</w:t>
      </w:r>
      <w:r>
        <w:rPr>
          <w:b/>
          <w:bCs/>
        </w:rPr>
        <w:t xml:space="preserve">podría extenderlo más, hay más </w:t>
      </w:r>
      <w:proofErr w:type="spellStart"/>
      <w:r>
        <w:rPr>
          <w:b/>
          <w:bCs/>
        </w:rPr>
        <w:t>info</w:t>
      </w:r>
      <w:proofErr w:type="spellEnd"/>
      <w:r w:rsidR="00DC7030">
        <w:rPr>
          <w:b/>
          <w:bCs/>
        </w:rPr>
        <w:t xml:space="preserve">)  </w:t>
      </w:r>
    </w:p>
    <w:p w14:paraId="6E272D92" w14:textId="77777777" w:rsidR="00F44746" w:rsidRPr="00F44746" w:rsidRDefault="00C928B6" w:rsidP="00F44746">
      <w:r>
        <w:t xml:space="preserve">3) </w:t>
      </w:r>
      <w:r w:rsidR="00F44746" w:rsidRPr="00F44746">
        <w:t>Un buen lenguaje de programación debería poseer una serie de atributos que faciliten su uso, comprensión y mantenimiento. Entre los más importantes se destacan:</w:t>
      </w:r>
    </w:p>
    <w:p w14:paraId="700C37C4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Legibilidad:</w:t>
      </w:r>
      <w:r w:rsidRPr="00F44746">
        <w:t xml:space="preserve"> El lenguaje debe ser fácil de leer y comprender, tanto para quien lo escribe como para otros programadores. Esto se logra mediante una sintaxis clara y consistente.</w:t>
      </w:r>
    </w:p>
    <w:p w14:paraId="1FC4529D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Simplicidad:</w:t>
      </w:r>
      <w:r w:rsidRPr="00F44746">
        <w:t xml:space="preserve"> Debe contar con un conjunto reducido y coherente de reglas, evitando complejidad innecesaria. Cuanto más simple es el lenguaje, más fácil es aprenderlo y utilizarlo correctamente.</w:t>
      </w:r>
    </w:p>
    <w:p w14:paraId="49A226FA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Ortogonalidad:</w:t>
      </w:r>
      <w:r w:rsidRPr="00F44746">
        <w:t xml:space="preserve"> Significa que las características del lenguaje pueden combinarse de manera consistente y predecible, sin restricciones arbitrarias. Esto reduce la cantidad de excepciones y facilita el aprendizaje.</w:t>
      </w:r>
    </w:p>
    <w:p w14:paraId="6CBE2BC5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Expresividad:</w:t>
      </w:r>
      <w:r w:rsidRPr="00F44746">
        <w:t xml:space="preserve"> Permite expresar ideas de forma clara y concisa, logrando resolver problemas con menos código y de manera más directa.</w:t>
      </w:r>
    </w:p>
    <w:p w14:paraId="56A2146F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Abstracción:</w:t>
      </w:r>
      <w:r w:rsidRPr="00F44746">
        <w:t xml:space="preserve"> Ofrece mecanismos para ocultar detalles innecesarios y manejar la complejidad, como funciones, clases o módulos.</w:t>
      </w:r>
    </w:p>
    <w:p w14:paraId="22F6C782" w14:textId="77777777" w:rsidR="00F44746" w:rsidRPr="00F44746" w:rsidRDefault="00F44746" w:rsidP="00F44746">
      <w:pPr>
        <w:numPr>
          <w:ilvl w:val="0"/>
          <w:numId w:val="11"/>
        </w:numPr>
      </w:pPr>
      <w:r w:rsidRPr="00F44746">
        <w:rPr>
          <w:b/>
          <w:bCs/>
        </w:rPr>
        <w:t>Mantenibilidad:</w:t>
      </w:r>
      <w:r w:rsidRPr="00F44746">
        <w:t xml:space="preserve"> Facilita la modificación y evolución del código a lo largo del tiempo, permitiendo corregir errores o agregar funcionalidades sin grandes dificultades.</w:t>
      </w:r>
    </w:p>
    <w:p w14:paraId="34F66F04" w14:textId="485C9303" w:rsidR="00C928B6" w:rsidRDefault="00F44746" w:rsidP="00C204AE">
      <w:r w:rsidRPr="00F44746">
        <w:t xml:space="preserve">Un ejemplo de lenguaje que cumple con estas características es </w:t>
      </w:r>
      <w:r w:rsidRPr="00F44746">
        <w:rPr>
          <w:b/>
          <w:bCs/>
        </w:rPr>
        <w:t>Java</w:t>
      </w:r>
      <w:r w:rsidRPr="00F44746">
        <w:t>, ya que presenta una sintaxis clara (legibilidad), una estructura bien definida (simplicidad), un modelo consistente de objetos (ortogonalidad), permite expresar soluciones de manera organizada (expresividad) y ofrece herramientas como clases y paquetes para manejar la complejidad (abstracción).</w:t>
      </w:r>
    </w:p>
    <w:p w14:paraId="48E86B13" w14:textId="77777777" w:rsidR="009928AE" w:rsidRPr="009928AE" w:rsidRDefault="00F44746" w:rsidP="009928AE">
      <w:r>
        <w:t xml:space="preserve">4) </w:t>
      </w:r>
      <w:r w:rsidR="009928AE" w:rsidRPr="009928AE">
        <w:t xml:space="preserve">Se elige el lenguaje </w:t>
      </w:r>
      <w:r w:rsidR="009928AE" w:rsidRPr="009928AE">
        <w:rPr>
          <w:b/>
          <w:bCs/>
        </w:rPr>
        <w:t>Java</w:t>
      </w:r>
      <w:r w:rsidR="009928AE" w:rsidRPr="009928AE">
        <w:t>.</w:t>
      </w:r>
    </w:p>
    <w:p w14:paraId="176092DE" w14:textId="77777777" w:rsidR="009928AE" w:rsidRPr="009928AE" w:rsidRDefault="009928AE" w:rsidP="009928AE">
      <w:r w:rsidRPr="009928AE">
        <w:rPr>
          <w:b/>
          <w:bCs/>
        </w:rPr>
        <w:lastRenderedPageBreak/>
        <w:t>● Tipos de expresiones</w:t>
      </w:r>
    </w:p>
    <w:p w14:paraId="6EEF15C1" w14:textId="77777777" w:rsidR="009928AE" w:rsidRPr="009928AE" w:rsidRDefault="009928AE" w:rsidP="009928AE">
      <w:r w:rsidRPr="009928AE">
        <w:t>En Java se pueden escribir distintos tipos de expresiones, es decir, construcciones que al evaluarse producen un valor. Entre ellas se destacan:</w:t>
      </w:r>
    </w:p>
    <w:p w14:paraId="65227569" w14:textId="77777777" w:rsidR="009928AE" w:rsidRPr="009928AE" w:rsidRDefault="009928AE" w:rsidP="009928AE">
      <w:pPr>
        <w:numPr>
          <w:ilvl w:val="0"/>
          <w:numId w:val="12"/>
        </w:numPr>
      </w:pPr>
      <w:r w:rsidRPr="009928AE">
        <w:rPr>
          <w:b/>
          <w:bCs/>
        </w:rPr>
        <w:t>Expresiones aritméticas:</w:t>
      </w:r>
      <w:r w:rsidRPr="009928AE">
        <w:t xml:space="preserve"> realizan operaciones matemáticas, por ejemplo a + b, x * y.</w:t>
      </w:r>
    </w:p>
    <w:p w14:paraId="75FF3759" w14:textId="77777777" w:rsidR="009928AE" w:rsidRPr="009928AE" w:rsidRDefault="009928AE" w:rsidP="009928AE">
      <w:pPr>
        <w:numPr>
          <w:ilvl w:val="0"/>
          <w:numId w:val="12"/>
        </w:numPr>
      </w:pPr>
      <w:r w:rsidRPr="009928AE">
        <w:rPr>
          <w:b/>
          <w:bCs/>
        </w:rPr>
        <w:t>Expresiones relacionales:</w:t>
      </w:r>
      <w:r w:rsidRPr="009928AE">
        <w:t xml:space="preserve"> comparan valores y devuelven un booleano, por ejemplo a &gt; b, x == y.</w:t>
      </w:r>
    </w:p>
    <w:p w14:paraId="5AFB5B59" w14:textId="77777777" w:rsidR="009928AE" w:rsidRPr="009928AE" w:rsidRDefault="009928AE" w:rsidP="009928AE">
      <w:pPr>
        <w:numPr>
          <w:ilvl w:val="0"/>
          <w:numId w:val="12"/>
        </w:numPr>
      </w:pPr>
      <w:r w:rsidRPr="009928AE">
        <w:rPr>
          <w:b/>
          <w:bCs/>
        </w:rPr>
        <w:t>Expresiones lógicas:</w:t>
      </w:r>
      <w:r w:rsidRPr="009928AE">
        <w:t xml:space="preserve"> combinan condiciones booleanas, por ejemplo a &amp;&amp; b, !existe().</w:t>
      </w:r>
    </w:p>
    <w:p w14:paraId="77EC55A5" w14:textId="77777777" w:rsidR="009928AE" w:rsidRPr="009928AE" w:rsidRDefault="009928AE" w:rsidP="009928AE">
      <w:pPr>
        <w:numPr>
          <w:ilvl w:val="0"/>
          <w:numId w:val="12"/>
        </w:numPr>
      </w:pPr>
      <w:r w:rsidRPr="009928AE">
        <w:rPr>
          <w:b/>
          <w:bCs/>
        </w:rPr>
        <w:t>Expresiones de asignación:</w:t>
      </w:r>
      <w:r w:rsidRPr="009928AE">
        <w:t xml:space="preserve"> asignan valores a variables y también devuelven un resultado, por ejemplo a += 10.</w:t>
      </w:r>
    </w:p>
    <w:p w14:paraId="214DB9C6" w14:textId="37623B0D" w:rsidR="009928AE" w:rsidRPr="009928AE" w:rsidRDefault="009928AE" w:rsidP="009928AE">
      <w:pPr>
        <w:numPr>
          <w:ilvl w:val="0"/>
          <w:numId w:val="12"/>
        </w:numPr>
      </w:pPr>
      <w:r w:rsidRPr="009928AE">
        <w:rPr>
          <w:b/>
          <w:bCs/>
        </w:rPr>
        <w:t>Expresiones de invocación de métodos:</w:t>
      </w:r>
      <w:r w:rsidRPr="009928AE">
        <w:t xml:space="preserve"> ejecutan métodos y devuelven su resultado, por ejemplo sumar(a, b) o </w:t>
      </w:r>
      <w:proofErr w:type="spellStart"/>
      <w:r w:rsidRPr="009928AE">
        <w:t>obj.getNombre</w:t>
      </w:r>
      <w:proofErr w:type="spellEnd"/>
      <w:r w:rsidRPr="009928AE">
        <w:t>().</w:t>
      </w:r>
    </w:p>
    <w:p w14:paraId="3DDC9408" w14:textId="77777777" w:rsidR="009928AE" w:rsidRPr="009928AE" w:rsidRDefault="009928AE" w:rsidP="009928AE">
      <w:r w:rsidRPr="009928AE">
        <w:rPr>
          <w:b/>
          <w:bCs/>
        </w:rPr>
        <w:t>● Facilidades para la organización del programa</w:t>
      </w:r>
    </w:p>
    <w:p w14:paraId="5227CC19" w14:textId="77777777" w:rsidR="009928AE" w:rsidRPr="009928AE" w:rsidRDefault="009928AE" w:rsidP="009928AE">
      <w:r w:rsidRPr="009928AE">
        <w:t>Java ofrece diversas herramientas para estructurar y organizar el código:</w:t>
      </w:r>
    </w:p>
    <w:p w14:paraId="5BCDC913" w14:textId="77777777" w:rsidR="009928AE" w:rsidRPr="009928AE" w:rsidRDefault="009928AE" w:rsidP="009928AE">
      <w:pPr>
        <w:numPr>
          <w:ilvl w:val="0"/>
          <w:numId w:val="13"/>
        </w:numPr>
      </w:pPr>
      <w:r w:rsidRPr="009928AE">
        <w:rPr>
          <w:b/>
          <w:bCs/>
        </w:rPr>
        <w:t>Clases:</w:t>
      </w:r>
      <w:r w:rsidRPr="009928AE">
        <w:t xml:space="preserve"> permiten agrupar datos (atributos) y comportamiento (métodos) en una misma unidad.</w:t>
      </w:r>
    </w:p>
    <w:p w14:paraId="00A7D09F" w14:textId="77777777" w:rsidR="009928AE" w:rsidRPr="009928AE" w:rsidRDefault="009928AE" w:rsidP="009928AE">
      <w:pPr>
        <w:numPr>
          <w:ilvl w:val="0"/>
          <w:numId w:val="13"/>
        </w:numPr>
      </w:pPr>
      <w:r w:rsidRPr="009928AE">
        <w:rPr>
          <w:b/>
          <w:bCs/>
        </w:rPr>
        <w:t>Métodos:</w:t>
      </w:r>
      <w:r w:rsidRPr="009928AE">
        <w:t xml:space="preserve"> posibilitan dividir la lógica en partes más pequeñas y reutilizables.</w:t>
      </w:r>
    </w:p>
    <w:p w14:paraId="40FB1AC2" w14:textId="77777777" w:rsidR="009928AE" w:rsidRPr="009928AE" w:rsidRDefault="009928AE" w:rsidP="009928AE">
      <w:pPr>
        <w:numPr>
          <w:ilvl w:val="0"/>
          <w:numId w:val="13"/>
        </w:numPr>
      </w:pPr>
      <w:r w:rsidRPr="009928AE">
        <w:rPr>
          <w:b/>
          <w:bCs/>
        </w:rPr>
        <w:t>Paquetes:</w:t>
      </w:r>
      <w:r w:rsidRPr="009928AE">
        <w:t xml:space="preserve"> permiten organizar las clases en módulos, facilitando la separación de responsabilidades.</w:t>
      </w:r>
    </w:p>
    <w:p w14:paraId="7C3E6AC0" w14:textId="77777777" w:rsidR="009928AE" w:rsidRPr="009928AE" w:rsidRDefault="009928AE" w:rsidP="009928AE">
      <w:pPr>
        <w:numPr>
          <w:ilvl w:val="0"/>
          <w:numId w:val="13"/>
        </w:numPr>
      </w:pPr>
      <w:r w:rsidRPr="009928AE">
        <w:rPr>
          <w:b/>
          <w:bCs/>
        </w:rPr>
        <w:t>Encapsulamiento:</w:t>
      </w:r>
      <w:r w:rsidRPr="009928AE">
        <w:t xml:space="preserve"> permite ocultar los detalles internos de una clase y exponer solo lo necesario.</w:t>
      </w:r>
    </w:p>
    <w:p w14:paraId="01925119" w14:textId="77777777" w:rsidR="009928AE" w:rsidRPr="009928AE" w:rsidRDefault="009928AE" w:rsidP="009928AE">
      <w:pPr>
        <w:numPr>
          <w:ilvl w:val="0"/>
          <w:numId w:val="13"/>
        </w:numPr>
      </w:pPr>
      <w:r w:rsidRPr="009928AE">
        <w:rPr>
          <w:b/>
          <w:bCs/>
        </w:rPr>
        <w:t>Herencia y polimorfismo:</w:t>
      </w:r>
      <w:r w:rsidRPr="009928AE">
        <w:t xml:space="preserve"> facilitan la reutilización de código y permiten escribir programas más flexibles y extensibles.</w:t>
      </w:r>
    </w:p>
    <w:p w14:paraId="3F74F845" w14:textId="6AFEA472" w:rsidR="00F44746" w:rsidRPr="00F44746" w:rsidRDefault="009928AE" w:rsidP="00C204AE">
      <w:r>
        <w:t xml:space="preserve">5) </w:t>
      </w:r>
    </w:p>
    <w:p w14:paraId="5F5EC262" w14:textId="67E3D885" w:rsidR="00C204AE" w:rsidRDefault="00C204AE" w:rsidP="00C204AE">
      <w:r>
        <w:t>Bibliografía:</w:t>
      </w:r>
    </w:p>
    <w:p w14:paraId="5DE42995" w14:textId="0FFF2364" w:rsidR="00C204AE" w:rsidRDefault="00C204AE" w:rsidP="00C204AE">
      <w:hyperlink r:id="rId7" w:history="1">
        <w:r w:rsidRPr="00C204AE">
          <w:rPr>
            <w:rStyle w:val="Hipervnculo"/>
          </w:rPr>
          <w:t>Historia de Python - Wikipedia, la enciclopedia libre</w:t>
        </w:r>
      </w:hyperlink>
    </w:p>
    <w:p w14:paraId="56976C2F" w14:textId="15CB1CCB" w:rsidR="009F6A64" w:rsidRDefault="009F6A64" w:rsidP="00C204AE">
      <w:hyperlink r:id="rId8" w:history="1">
        <w:r w:rsidRPr="009F6A64">
          <w:rPr>
            <w:rStyle w:val="Hipervnculo"/>
          </w:rPr>
          <w:t>Python - Wikipedia, la enciclopedia libre</w:t>
        </w:r>
      </w:hyperlink>
    </w:p>
    <w:p w14:paraId="06FCF167" w14:textId="77777777" w:rsidR="00C204AE" w:rsidRPr="00C204AE" w:rsidRDefault="00C204AE" w:rsidP="00C204AE"/>
    <w:p w14:paraId="5A9BC162" w14:textId="2585731C" w:rsidR="00C204AE" w:rsidRPr="00C204AE" w:rsidRDefault="00C204AE" w:rsidP="00C204AE"/>
    <w:sectPr w:rsidR="00C204AE" w:rsidRPr="00C204AE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F3E55" w14:textId="77777777" w:rsidR="00FF0BF4" w:rsidRDefault="00FF0BF4" w:rsidP="00C204AE">
      <w:pPr>
        <w:spacing w:after="0" w:line="240" w:lineRule="auto"/>
      </w:pPr>
      <w:r>
        <w:separator/>
      </w:r>
    </w:p>
  </w:endnote>
  <w:endnote w:type="continuationSeparator" w:id="0">
    <w:p w14:paraId="4A2B715D" w14:textId="77777777" w:rsidR="00FF0BF4" w:rsidRDefault="00FF0BF4" w:rsidP="00C2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D01AD" w14:textId="5DB62063" w:rsidR="00C204AE" w:rsidRPr="00C204AE" w:rsidRDefault="00C204AE" w:rsidP="00C204AE">
    <w:pPr>
      <w:pStyle w:val="Piedepgina"/>
      <w:jc w:val="right"/>
      <w:rPr>
        <w:lang w:val="en-US"/>
      </w:rPr>
    </w:pPr>
    <w:r>
      <w:rPr>
        <w:lang w:val="en-US"/>
      </w:rPr>
      <w:t>Dogil Franco Matias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22608" w14:textId="77777777" w:rsidR="00FF0BF4" w:rsidRDefault="00FF0BF4" w:rsidP="00C204AE">
      <w:pPr>
        <w:spacing w:after="0" w:line="240" w:lineRule="auto"/>
      </w:pPr>
      <w:r>
        <w:separator/>
      </w:r>
    </w:p>
  </w:footnote>
  <w:footnote w:type="continuationSeparator" w:id="0">
    <w:p w14:paraId="65480793" w14:textId="77777777" w:rsidR="00FF0BF4" w:rsidRDefault="00FF0BF4" w:rsidP="00C204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780E"/>
    <w:multiLevelType w:val="multilevel"/>
    <w:tmpl w:val="1B1E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61275"/>
    <w:multiLevelType w:val="multilevel"/>
    <w:tmpl w:val="702A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2E92"/>
    <w:multiLevelType w:val="multilevel"/>
    <w:tmpl w:val="90FC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3360BE"/>
    <w:multiLevelType w:val="multilevel"/>
    <w:tmpl w:val="34CC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919D4"/>
    <w:multiLevelType w:val="multilevel"/>
    <w:tmpl w:val="3774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93EF4"/>
    <w:multiLevelType w:val="multilevel"/>
    <w:tmpl w:val="91D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7851"/>
    <w:multiLevelType w:val="multilevel"/>
    <w:tmpl w:val="3104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05A47"/>
    <w:multiLevelType w:val="hybridMultilevel"/>
    <w:tmpl w:val="4336017C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C6B49"/>
    <w:multiLevelType w:val="multilevel"/>
    <w:tmpl w:val="4AD2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86013"/>
    <w:multiLevelType w:val="multilevel"/>
    <w:tmpl w:val="F794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8E3317"/>
    <w:multiLevelType w:val="multilevel"/>
    <w:tmpl w:val="5DF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6C4ED6"/>
    <w:multiLevelType w:val="multilevel"/>
    <w:tmpl w:val="5F38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4424B"/>
    <w:multiLevelType w:val="multilevel"/>
    <w:tmpl w:val="0AF6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3599539">
    <w:abstractNumId w:val="7"/>
  </w:num>
  <w:num w:numId="2" w16cid:durableId="581373225">
    <w:abstractNumId w:val="2"/>
  </w:num>
  <w:num w:numId="3" w16cid:durableId="1147361307">
    <w:abstractNumId w:val="1"/>
  </w:num>
  <w:num w:numId="4" w16cid:durableId="708840469">
    <w:abstractNumId w:val="8"/>
  </w:num>
  <w:num w:numId="5" w16cid:durableId="1154645131">
    <w:abstractNumId w:val="5"/>
  </w:num>
  <w:num w:numId="6" w16cid:durableId="1143080992">
    <w:abstractNumId w:val="4"/>
  </w:num>
  <w:num w:numId="7" w16cid:durableId="1408840863">
    <w:abstractNumId w:val="9"/>
  </w:num>
  <w:num w:numId="8" w16cid:durableId="965966316">
    <w:abstractNumId w:val="10"/>
  </w:num>
  <w:num w:numId="9" w16cid:durableId="62608954">
    <w:abstractNumId w:val="3"/>
  </w:num>
  <w:num w:numId="10" w16cid:durableId="1396539187">
    <w:abstractNumId w:val="6"/>
  </w:num>
  <w:num w:numId="11" w16cid:durableId="483357765">
    <w:abstractNumId w:val="12"/>
  </w:num>
  <w:num w:numId="12" w16cid:durableId="910237754">
    <w:abstractNumId w:val="11"/>
  </w:num>
  <w:num w:numId="13" w16cid:durableId="56433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4AE"/>
    <w:rsid w:val="0000666D"/>
    <w:rsid w:val="0009551F"/>
    <w:rsid w:val="004F0AC4"/>
    <w:rsid w:val="005E6525"/>
    <w:rsid w:val="0079746D"/>
    <w:rsid w:val="009928AE"/>
    <w:rsid w:val="009C7A32"/>
    <w:rsid w:val="009F6A64"/>
    <w:rsid w:val="00A116E8"/>
    <w:rsid w:val="00A31E00"/>
    <w:rsid w:val="00C204AE"/>
    <w:rsid w:val="00C928B6"/>
    <w:rsid w:val="00CE3ADA"/>
    <w:rsid w:val="00DA49FC"/>
    <w:rsid w:val="00DC7030"/>
    <w:rsid w:val="00F44746"/>
    <w:rsid w:val="00FF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A59EE"/>
  <w15:chartTrackingRefBased/>
  <w15:docId w15:val="{50175795-165A-4430-8DF0-265EDD35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04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4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04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0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04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0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0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04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04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04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4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04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04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04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04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04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04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04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04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04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04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04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04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04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04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04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04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04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04A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2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204AE"/>
  </w:style>
  <w:style w:type="paragraph" w:styleId="Piedepgina">
    <w:name w:val="footer"/>
    <w:basedOn w:val="Normal"/>
    <w:link w:val="PiedepginaCar"/>
    <w:uiPriority w:val="99"/>
    <w:unhideWhenUsed/>
    <w:rsid w:val="00C204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204AE"/>
  </w:style>
  <w:style w:type="character" w:styleId="Hipervnculo">
    <w:name w:val="Hyperlink"/>
    <w:basedOn w:val="Fuentedeprrafopredeter"/>
    <w:uiPriority w:val="99"/>
    <w:unhideWhenUsed/>
    <w:rsid w:val="00C204A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04A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447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Pytho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s.wikipedia.org/wiki/Historia_de_Pyth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1019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Dogil</dc:creator>
  <cp:keywords/>
  <dc:description/>
  <cp:lastModifiedBy>Franco Dogil</cp:lastModifiedBy>
  <cp:revision>7</cp:revision>
  <dcterms:created xsi:type="dcterms:W3CDTF">2026-03-19T15:11:00Z</dcterms:created>
  <dcterms:modified xsi:type="dcterms:W3CDTF">2026-03-19T20:21:00Z</dcterms:modified>
</cp:coreProperties>
</file>