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DB" w:rsidRPr="00BA53DB" w:rsidRDefault="00BA53DB" w:rsidP="00BA53D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s-UY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eastAsia="es-UY"/>
        </w:rPr>
        <w:drawing>
          <wp:inline distT="0" distB="0" distL="0" distR="0">
            <wp:extent cx="7620000" cy="4237355"/>
            <wp:effectExtent l="0" t="0" r="0" b="0"/>
            <wp:docPr id="2" name="Imagen 2" descr="https://i1.wp.com/laregion24.com.ar/wp-content/uploads/2017/12/Cancer-en-larroque.jpg?resize=800%2C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laregion24.com.ar/wp-content/uploads/2017/12/Cancer-en-larroque.jpg?resize=800%2C4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DB" w:rsidRPr="00BA53DB" w:rsidRDefault="00BA53DB" w:rsidP="00BA53D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</w:pPr>
      <w:hyperlink r:id="rId6" w:history="1">
        <w:r w:rsidRPr="00BA53DB">
          <w:rPr>
            <w:rFonts w:ascii="inherit" w:eastAsia="Times New Roman" w:hAnsi="inherit" w:cs="Times New Roman"/>
            <w:color w:val="FFFFFF"/>
            <w:sz w:val="18"/>
            <w:szCs w:val="18"/>
            <w:u w:val="single"/>
            <w:bdr w:val="none" w:sz="0" w:space="0" w:color="auto" w:frame="1"/>
            <w:shd w:val="clear" w:color="auto" w:fill="BA0535"/>
            <w:lang w:eastAsia="es-UY"/>
          </w:rPr>
          <w:t>Actualidad</w:t>
        </w:r>
      </w:hyperlink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t> </w:t>
      </w:r>
      <w:proofErr w:type="spellStart"/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fldChar w:fldCharType="begin"/>
      </w:r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instrText xml:space="preserve"> HYPERLINK "http://laregion24.com.ar/category/sur-entrerriano/larroque-sur-entrerriano/" </w:instrText>
      </w:r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fldChar w:fldCharType="separate"/>
      </w:r>
      <w:r w:rsidRPr="00BA53DB">
        <w:rPr>
          <w:rFonts w:ascii="inherit" w:eastAsia="Times New Roman" w:hAnsi="inherit" w:cs="Times New Roman"/>
          <w:color w:val="FFFFFF"/>
          <w:sz w:val="18"/>
          <w:szCs w:val="18"/>
          <w:u w:val="single"/>
          <w:bdr w:val="none" w:sz="0" w:space="0" w:color="auto" w:frame="1"/>
          <w:shd w:val="clear" w:color="auto" w:fill="289DCC"/>
          <w:lang w:eastAsia="es-UY"/>
        </w:rPr>
        <w:t>Larroque</w:t>
      </w:r>
      <w:proofErr w:type="spellEnd"/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fldChar w:fldCharType="end"/>
      </w:r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t> </w:t>
      </w:r>
      <w:hyperlink r:id="rId7" w:history="1">
        <w:r w:rsidRPr="00BA53DB">
          <w:rPr>
            <w:rFonts w:ascii="inherit" w:eastAsia="Times New Roman" w:hAnsi="inherit" w:cs="Times New Roman"/>
            <w:color w:val="FFFFFF"/>
            <w:sz w:val="18"/>
            <w:szCs w:val="18"/>
            <w:u w:val="single"/>
            <w:bdr w:val="none" w:sz="0" w:space="0" w:color="auto" w:frame="1"/>
            <w:shd w:val="clear" w:color="auto" w:fill="F2C72E"/>
            <w:lang w:eastAsia="es-UY"/>
          </w:rPr>
          <w:t>Reclamos</w:t>
        </w:r>
      </w:hyperlink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t> </w:t>
      </w:r>
      <w:hyperlink r:id="rId8" w:history="1">
        <w:r w:rsidRPr="00BA53DB">
          <w:rPr>
            <w:rFonts w:ascii="inherit" w:eastAsia="Times New Roman" w:hAnsi="inherit" w:cs="Times New Roman"/>
            <w:color w:val="FFFFFF"/>
            <w:sz w:val="18"/>
            <w:szCs w:val="18"/>
            <w:u w:val="single"/>
            <w:bdr w:val="none" w:sz="0" w:space="0" w:color="auto" w:frame="1"/>
            <w:shd w:val="clear" w:color="auto" w:fill="289DCC"/>
            <w:lang w:eastAsia="es-UY"/>
          </w:rPr>
          <w:t>Salud</w:t>
        </w:r>
      </w:hyperlink>
      <w:r w:rsidRPr="00BA53DB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es-UY"/>
        </w:rPr>
        <w:t> </w:t>
      </w:r>
    </w:p>
    <w:p w:rsidR="00BA53DB" w:rsidRPr="00BA53DB" w:rsidRDefault="00BA53DB" w:rsidP="00BA53D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s-UY"/>
        </w:rPr>
      </w:pPr>
      <w:r w:rsidRPr="00BA53DB">
        <w:rPr>
          <w:rFonts w:ascii="Arial" w:eastAsia="Times New Roman" w:hAnsi="Arial" w:cs="Arial"/>
          <w:color w:val="333333"/>
          <w:kern w:val="36"/>
          <w:sz w:val="48"/>
          <w:szCs w:val="48"/>
          <w:lang w:eastAsia="es-UY"/>
        </w:rPr>
        <w:t xml:space="preserve">“El Cáncer” mostró su cara en el Campamento Sanitario de </w:t>
      </w:r>
      <w:proofErr w:type="spellStart"/>
      <w:r w:rsidRPr="00BA53DB">
        <w:rPr>
          <w:rFonts w:ascii="Arial" w:eastAsia="Times New Roman" w:hAnsi="Arial" w:cs="Arial"/>
          <w:color w:val="333333"/>
          <w:kern w:val="36"/>
          <w:sz w:val="48"/>
          <w:szCs w:val="48"/>
          <w:lang w:eastAsia="es-UY"/>
        </w:rPr>
        <w:t>Larroque</w:t>
      </w:r>
      <w:proofErr w:type="spellEnd"/>
    </w:p>
    <w:p w:rsidR="00BA53DB" w:rsidRPr="00BA53DB" w:rsidRDefault="00BA53DB" w:rsidP="00BA53D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</w:pPr>
      <w:hyperlink r:id="rId9" w:tooltip="10:11 am" w:history="1">
        <w:r w:rsidRPr="00BA53DB">
          <w:rPr>
            <w:rFonts w:ascii="inherit" w:eastAsia="Times New Roman" w:hAnsi="inherit" w:cs="Times New Roman"/>
            <w:color w:val="888888"/>
            <w:sz w:val="18"/>
            <w:szCs w:val="18"/>
            <w:u w:val="single"/>
            <w:bdr w:val="none" w:sz="0" w:space="0" w:color="auto" w:frame="1"/>
            <w:lang w:eastAsia="es-UY"/>
          </w:rPr>
          <w:t> 4 diciembre, 2017</w:t>
        </w:r>
      </w:hyperlink>
      <w:r w:rsidRPr="00BA53DB"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  <w:t> </w:t>
      </w:r>
      <w:hyperlink r:id="rId10" w:tooltip="LA REGION" w:history="1">
        <w:r w:rsidRPr="00BA53DB">
          <w:rPr>
            <w:rFonts w:ascii="inherit" w:eastAsia="Times New Roman" w:hAnsi="inherit" w:cs="Times New Roman"/>
            <w:color w:val="888888"/>
            <w:sz w:val="18"/>
            <w:szCs w:val="18"/>
            <w:u w:val="single"/>
            <w:bdr w:val="none" w:sz="0" w:space="0" w:color="auto" w:frame="1"/>
            <w:lang w:eastAsia="es-UY"/>
          </w:rPr>
          <w:t>LA REGION</w:t>
        </w:r>
      </w:hyperlink>
      <w:r w:rsidRPr="00BA53DB"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  <w:t> </w:t>
      </w:r>
      <w:hyperlink r:id="rId11" w:anchor="respond" w:history="1">
        <w:r w:rsidRPr="00BA53DB">
          <w:rPr>
            <w:rFonts w:ascii="inherit" w:eastAsia="Times New Roman" w:hAnsi="inherit" w:cs="Times New Roman"/>
            <w:color w:val="888888"/>
            <w:sz w:val="18"/>
            <w:szCs w:val="18"/>
            <w:u w:val="single"/>
            <w:bdr w:val="none" w:sz="0" w:space="0" w:color="auto" w:frame="1"/>
            <w:lang w:eastAsia="es-UY"/>
          </w:rPr>
          <w:t> 0 comentarios</w:t>
        </w:r>
      </w:hyperlink>
    </w:p>
    <w:p w:rsidR="00BA53DB" w:rsidRPr="00BA53DB" w:rsidRDefault="00BA53DB" w:rsidP="00BA53D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</w:pPr>
      <w:r w:rsidRPr="00BA53DB">
        <w:rPr>
          <w:rFonts w:ascii="inherit" w:eastAsia="Times New Roman" w:hAnsi="inherit" w:cs="Times New Roman"/>
          <w:i/>
          <w:iCs/>
          <w:color w:val="444444"/>
          <w:sz w:val="24"/>
          <w:szCs w:val="24"/>
          <w:bdr w:val="none" w:sz="0" w:space="0" w:color="auto" w:frame="1"/>
          <w:lang w:eastAsia="es-UY"/>
        </w:rPr>
        <w:t>Concluidas las tareas de relevamiento y carga de datos, el 1 de diciembre, se hizo un avance del Informe final del “</w:t>
      </w:r>
      <w:hyperlink r:id="rId12" w:history="1">
        <w:r w:rsidRPr="00BA53DB">
          <w:rPr>
            <w:rFonts w:ascii="inherit" w:eastAsia="Times New Roman" w:hAnsi="inherit" w:cs="Times New Roman"/>
            <w:i/>
            <w:iCs/>
            <w:color w:val="289DCC"/>
            <w:sz w:val="24"/>
            <w:szCs w:val="24"/>
            <w:u w:val="single"/>
            <w:bdr w:val="none" w:sz="0" w:space="0" w:color="auto" w:frame="1"/>
            <w:lang w:eastAsia="es-UY"/>
          </w:rPr>
          <w:t xml:space="preserve">Campamento Sanitario de </w:t>
        </w:r>
        <w:proofErr w:type="spellStart"/>
        <w:r w:rsidRPr="00BA53DB">
          <w:rPr>
            <w:rFonts w:ascii="inherit" w:eastAsia="Times New Roman" w:hAnsi="inherit" w:cs="Times New Roman"/>
            <w:i/>
            <w:iCs/>
            <w:color w:val="289DCC"/>
            <w:sz w:val="24"/>
            <w:szCs w:val="24"/>
            <w:u w:val="single"/>
            <w:bdr w:val="none" w:sz="0" w:space="0" w:color="auto" w:frame="1"/>
            <w:lang w:eastAsia="es-UY"/>
          </w:rPr>
          <w:t>Larroque</w:t>
        </w:r>
        <w:proofErr w:type="spellEnd"/>
      </w:hyperlink>
      <w:r w:rsidRPr="00BA53DB">
        <w:rPr>
          <w:rFonts w:ascii="inherit" w:eastAsia="Times New Roman" w:hAnsi="inherit" w:cs="Times New Roman"/>
          <w:i/>
          <w:iCs/>
          <w:color w:val="444444"/>
          <w:sz w:val="24"/>
          <w:szCs w:val="24"/>
          <w:bdr w:val="none" w:sz="0" w:space="0" w:color="auto" w:frame="1"/>
          <w:lang w:eastAsia="es-UY"/>
        </w:rPr>
        <w:t>” donde señalaron que según los vecinos “El cáncer es la principal causa de muerte en los últimos 15 años”. Los números y gráficos, estarán listos a principios de 2018. </w:t>
      </w:r>
    </w:p>
    <w:p w:rsidR="00BA53DB" w:rsidRPr="00BA53DB" w:rsidRDefault="00BA53DB" w:rsidP="00BA53D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es-UY"/>
        </w:rPr>
      </w:pPr>
      <w:r>
        <w:rPr>
          <w:rFonts w:ascii="inherit" w:eastAsia="Times New Roman" w:hAnsi="inherit" w:cs="Times New Roman"/>
          <w:noProof/>
          <w:color w:val="289DCC"/>
          <w:sz w:val="24"/>
          <w:szCs w:val="24"/>
          <w:bdr w:val="none" w:sz="0" w:space="0" w:color="auto" w:frame="1"/>
          <w:lang w:eastAsia="es-UY"/>
        </w:rPr>
        <w:lastRenderedPageBreak/>
        <w:drawing>
          <wp:inline distT="0" distB="0" distL="0" distR="0">
            <wp:extent cx="7332980" cy="4231640"/>
            <wp:effectExtent l="0" t="0" r="1270" b="0"/>
            <wp:docPr id="1" name="Imagen 1" descr="https://i0.wp.com/laregion24.com.ar/wp-content/uploads/2017/12/Numeros-e1512394496709.jpeg?resize=800%2C46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laregion24.com.ar/wp-content/uploads/2017/12/Numeros-e1512394496709.jpeg?resize=800%2C46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3DB" w:rsidRPr="00BA53DB" w:rsidRDefault="00BA53DB" w:rsidP="00BA53D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</w:pPr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 xml:space="preserve">Según el avance del informe que se presentará de manera completa en los primeros meses de 2018; en </w:t>
      </w:r>
      <w:proofErr w:type="spellStart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Larroque</w:t>
      </w:r>
      <w:proofErr w:type="spellEnd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 xml:space="preserve"> se reconocieron 2290 viviendas de las cuales se relevó el 72%, un universo de unas 5000 personas. El 19 % no fueron relevadas y solo el 0.5 % no los atendió.</w:t>
      </w:r>
    </w:p>
    <w:p w:rsidR="00BA53DB" w:rsidRPr="00BA53DB" w:rsidRDefault="00BA53DB" w:rsidP="00BA53D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</w:pPr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 xml:space="preserve">A la pregunta de ¿dónde se atendían cuando tienen un problema de salud? Se pudo determinar que un 30% se atiende en el Hospital público local, un 30% en el sistema privado local y un 30% de manera mixta. Solo un 4 o 5% se atienden fuera de </w:t>
      </w:r>
      <w:proofErr w:type="spellStart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Larroque</w:t>
      </w:r>
      <w:proofErr w:type="spellEnd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. Los números cambian cuando se trata de un problema serio, donde alrededor del 80% se atiende fuera de la ciudad.</w:t>
      </w:r>
    </w:p>
    <w:p w:rsidR="00BA53DB" w:rsidRPr="00BA53DB" w:rsidRDefault="00BA53DB" w:rsidP="00BA53D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</w:pPr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A la pregunta sobre el motivo de muerte de algún pariente en los últimos 15 años, la primer causa de muerte que aparece es el cáncer con un 31.5%; cardiovasculares 25%; respiratorias un 11% y un dato no menor, que no suele aparecer en los campamentos sanitarios, es que hay un 8% que tuvo una muerte traumática (herida o accidente vial).</w:t>
      </w:r>
    </w:p>
    <w:p w:rsidR="00BA53DB" w:rsidRPr="00BA53DB" w:rsidRDefault="00BA53DB" w:rsidP="00BA53D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</w:pPr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Un 40% de las casas relevadas cree que uno de los factores de contaminación son los agroquímicos; seguido por la fábrica de baterías en un 30% y frigorífico en un 13%. Un 20% hablaron de olores desagradables.</w:t>
      </w:r>
    </w:p>
    <w:p w:rsidR="00BA53DB" w:rsidRPr="00BA53DB" w:rsidRDefault="00BA53DB" w:rsidP="00BA53DB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</w:pPr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 xml:space="preserve">EL 68% de los vecinos de </w:t>
      </w:r>
      <w:proofErr w:type="spellStart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>Larroque</w:t>
      </w:r>
      <w:proofErr w:type="spellEnd"/>
      <w:r w:rsidRPr="00BA53DB">
        <w:rPr>
          <w:rFonts w:ascii="Times New Roman" w:eastAsia="Times New Roman" w:hAnsi="Times New Roman" w:cs="Times New Roman"/>
          <w:color w:val="444444"/>
          <w:sz w:val="23"/>
          <w:szCs w:val="23"/>
          <w:lang w:eastAsia="es-UY"/>
        </w:rPr>
        <w:t xml:space="preserve"> identifica al cáncer como un problema de salud en esa localidad.</w:t>
      </w:r>
    </w:p>
    <w:p w:rsidR="007B17C4" w:rsidRDefault="00984192">
      <w:bookmarkStart w:id="0" w:name="_GoBack"/>
      <w:bookmarkEnd w:id="0"/>
    </w:p>
    <w:sectPr w:rsidR="007B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DB"/>
    <w:rsid w:val="008C3752"/>
    <w:rsid w:val="00984192"/>
    <w:rsid w:val="00BA53DB"/>
    <w:rsid w:val="00C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3DB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cat-links">
    <w:name w:val="cat-links"/>
    <w:basedOn w:val="Fuentedeprrafopredeter"/>
    <w:rsid w:val="00BA53DB"/>
  </w:style>
  <w:style w:type="character" w:styleId="Hipervnculo">
    <w:name w:val="Hyperlink"/>
    <w:basedOn w:val="Fuentedeprrafopredeter"/>
    <w:uiPriority w:val="99"/>
    <w:semiHidden/>
    <w:unhideWhenUsed/>
    <w:rsid w:val="00BA53DB"/>
    <w:rPr>
      <w:color w:val="0000FF"/>
      <w:u w:val="single"/>
    </w:rPr>
  </w:style>
  <w:style w:type="character" w:customStyle="1" w:styleId="posted-on">
    <w:name w:val="posted-on"/>
    <w:basedOn w:val="Fuentedeprrafopredeter"/>
    <w:rsid w:val="00BA53DB"/>
  </w:style>
  <w:style w:type="character" w:customStyle="1" w:styleId="author">
    <w:name w:val="author"/>
    <w:basedOn w:val="Fuentedeprrafopredeter"/>
    <w:rsid w:val="00BA53DB"/>
  </w:style>
  <w:style w:type="character" w:customStyle="1" w:styleId="comments">
    <w:name w:val="comments"/>
    <w:basedOn w:val="Fuentedeprrafopredeter"/>
    <w:rsid w:val="00BA53DB"/>
  </w:style>
  <w:style w:type="character" w:styleId="nfasis">
    <w:name w:val="Emphasis"/>
    <w:basedOn w:val="Fuentedeprrafopredeter"/>
    <w:uiPriority w:val="20"/>
    <w:qFormat/>
    <w:rsid w:val="00BA53DB"/>
    <w:rPr>
      <w:i/>
      <w:iCs/>
    </w:rPr>
  </w:style>
  <w:style w:type="paragraph" w:customStyle="1" w:styleId="m1171240349190457505gmail-msonormal">
    <w:name w:val="m_1171240349190457505gmail-msonormal"/>
    <w:basedOn w:val="Normal"/>
    <w:rsid w:val="00BA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3DB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cat-links">
    <w:name w:val="cat-links"/>
    <w:basedOn w:val="Fuentedeprrafopredeter"/>
    <w:rsid w:val="00BA53DB"/>
  </w:style>
  <w:style w:type="character" w:styleId="Hipervnculo">
    <w:name w:val="Hyperlink"/>
    <w:basedOn w:val="Fuentedeprrafopredeter"/>
    <w:uiPriority w:val="99"/>
    <w:semiHidden/>
    <w:unhideWhenUsed/>
    <w:rsid w:val="00BA53DB"/>
    <w:rPr>
      <w:color w:val="0000FF"/>
      <w:u w:val="single"/>
    </w:rPr>
  </w:style>
  <w:style w:type="character" w:customStyle="1" w:styleId="posted-on">
    <w:name w:val="posted-on"/>
    <w:basedOn w:val="Fuentedeprrafopredeter"/>
    <w:rsid w:val="00BA53DB"/>
  </w:style>
  <w:style w:type="character" w:customStyle="1" w:styleId="author">
    <w:name w:val="author"/>
    <w:basedOn w:val="Fuentedeprrafopredeter"/>
    <w:rsid w:val="00BA53DB"/>
  </w:style>
  <w:style w:type="character" w:customStyle="1" w:styleId="comments">
    <w:name w:val="comments"/>
    <w:basedOn w:val="Fuentedeprrafopredeter"/>
    <w:rsid w:val="00BA53DB"/>
  </w:style>
  <w:style w:type="character" w:styleId="nfasis">
    <w:name w:val="Emphasis"/>
    <w:basedOn w:val="Fuentedeprrafopredeter"/>
    <w:uiPriority w:val="20"/>
    <w:qFormat/>
    <w:rsid w:val="00BA53DB"/>
    <w:rPr>
      <w:i/>
      <w:iCs/>
    </w:rPr>
  </w:style>
  <w:style w:type="paragraph" w:customStyle="1" w:styleId="m1171240349190457505gmail-msonormal">
    <w:name w:val="m_1171240349190457505gmail-msonormal"/>
    <w:basedOn w:val="Normal"/>
    <w:rsid w:val="00BA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egion24.com.ar/category/salud/" TargetMode="External"/><Relationship Id="rId13" Type="http://schemas.openxmlformats.org/officeDocument/2006/relationships/hyperlink" Target="https://i0.wp.com/laregion24.com.ar/wp-content/uploads/2017/12/Numeros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region24.com.ar/category/reclamos/" TargetMode="External"/><Relationship Id="rId12" Type="http://schemas.openxmlformats.org/officeDocument/2006/relationships/hyperlink" Target="http://laregion24.com.ar/2017/12/03/rosario-siempre-estuvo-cerca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aregion24.com.ar/category/actualidad/" TargetMode="External"/><Relationship Id="rId11" Type="http://schemas.openxmlformats.org/officeDocument/2006/relationships/hyperlink" Target="http://laregion24.com.ar/2017/12/04/el-cancer-mostro-su-cara-en-el-campamento-sanitario-de-larroque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laregion24.com.ar/author/lareg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region24.com.ar/2017/12/04/el-cancer-mostro-su-cara-en-el-campamento-sanitario-de-larroque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Tejedor</dc:creator>
  <cp:lastModifiedBy>Cristina Tejedor</cp:lastModifiedBy>
  <cp:revision>1</cp:revision>
  <dcterms:created xsi:type="dcterms:W3CDTF">2017-12-06T04:18:00Z</dcterms:created>
  <dcterms:modified xsi:type="dcterms:W3CDTF">2017-12-06T04:30:00Z</dcterms:modified>
</cp:coreProperties>
</file>