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20.png" ContentType="image/png"/>
  <Override PartName="/word/media/rId23.png" ContentType="image/png"/>
  <Override PartName="/word/media/rId27.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Trabajo</w:t>
      </w:r>
      <w:r>
        <w:t xml:space="preserve"> </w:t>
      </w:r>
      <w:r>
        <w:t xml:space="preserve">Práctico</w:t>
      </w:r>
      <w:r>
        <w:t xml:space="preserve"> </w:t>
      </w:r>
      <w:r>
        <w:t xml:space="preserve">I</w:t>
      </w:r>
    </w:p>
    <w:p>
      <w:pPr>
        <w:pStyle w:val="Subtitle"/>
      </w:pPr>
      <w:r>
        <w:t xml:space="preserve">Aprendizaje</w:t>
      </w:r>
      <w:r>
        <w:t xml:space="preserve"> </w:t>
      </w:r>
      <w:r>
        <w:t xml:space="preserve">Estadístico</w:t>
      </w:r>
      <w:r>
        <w:t xml:space="preserve"> </w:t>
      </w:r>
      <w:r>
        <w:t xml:space="preserve">-</w:t>
      </w:r>
      <w:r>
        <w:t xml:space="preserve"> </w:t>
      </w:r>
      <w:r>
        <w:t xml:space="preserve">(84:04)</w:t>
      </w:r>
    </w:p>
    <w:p>
      <w:pPr>
        <w:pStyle w:val="Author"/>
      </w:pPr>
      <w:r>
        <w:t xml:space="preserve">A.</w:t>
      </w:r>
      <w:r>
        <w:t xml:space="preserve"> </w:t>
      </w:r>
      <w:r>
        <w:t xml:space="preserve">Verri</w:t>
      </w:r>
      <w:r>
        <w:t xml:space="preserve"> </w:t>
      </w:r>
      <w:r>
        <w:t xml:space="preserve">Kozlowski</w:t>
      </w:r>
      <w:r>
        <w:t xml:space="preserve"> </w:t>
      </w:r>
      <w:r>
        <w:t xml:space="preserve">y</w:t>
      </w:r>
      <w:r>
        <w:t xml:space="preserve"> </w:t>
      </w:r>
      <w:r>
        <w:t xml:space="preserve">F.</w:t>
      </w:r>
      <w:r>
        <w:t xml:space="preserve"> </w:t>
      </w:r>
      <w:r>
        <w:t xml:space="preserve">Patitucci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iCs/>
          <w:i/>
        </w:rPr>
        <w:t xml:space="preserve">El dataset</w:t>
      </w:r>
      <w:r>
        <w:rPr>
          <w:iCs/>
          <w:i/>
        </w:rPr>
        <w:t xml:space="preserve"> </w:t>
      </w:r>
      <w:r>
        <w:rPr>
          <w:rStyle w:val="VerbatimChar"/>
          <w:iCs/>
          <w:i/>
        </w:rPr>
        <w:t xml:space="preserve">diabetes2.csv</w:t>
      </w:r>
      <w:r>
        <w:rPr>
          <w:iCs/>
          <w:i/>
        </w:rPr>
        <w:t xml:space="preserve"> </w:t>
      </w:r>
      <w:r>
        <w:rPr>
          <w:iCs/>
          <w:i/>
        </w:rPr>
        <w:t xml:space="preserve">es original del National Institute of Diabetes and Digestive and Kidney Diseases. Se creó con el objetivo de predecir si un paciente tiene o no diabetes, basado en diferentes medidas contenidas en el dataset. En particular, todos los pacientes son de sexo femenino mayores de 21 a~nos de herencia Pima. Para este primer estudio, lo que buscaremos es encontrar relaciones entre otras de las variables contenidas en el dataset.</w:t>
      </w:r>
    </w:p>
    <w:bookmarkStart w:id="26" w:name="ejercicio-1"/>
    <w:p>
      <w:pPr>
        <w:pStyle w:val="Heading2"/>
      </w:pPr>
      <w:r>
        <w:t xml:space="preserve">Ejercicio 1</w:t>
      </w:r>
    </w:p>
    <w:p>
      <w:pPr>
        <w:pStyle w:val="FirstParagraph"/>
      </w:pPr>
      <w:r>
        <w:t xml:space="preserve">Cargar los datos de diabetes2.csv. La variable Outcome indica si la persona es diabética (1) o no (0). Transformarla en un factor. Finalmente revisar que todas las variables contenidas en el dataframe estén correctamente definidas.</w:t>
      </w:r>
    </w:p>
    <w:p>
      <w:pPr>
        <w:pStyle w:val="BodyText"/>
      </w:pPr>
    </w:p>
    <w:p>
      <w:pPr>
        <w:pStyle w:val="SourceCode"/>
      </w:pPr>
      <w:r>
        <w:rPr>
          <w:rStyle w:val="CommentTok"/>
        </w:rPr>
        <w:t xml:space="preserve"># data &lt;- read.csv("data/diabetes2.csv", header = TRUE)</w:t>
      </w:r>
      <w:r>
        <w:br/>
      </w:r>
      <w:r>
        <w:rPr>
          <w:rStyle w:val="NormalTok"/>
        </w:rPr>
        <w:t xml:space="preserve">DT </w:t>
      </w:r>
      <w:r>
        <w:rPr>
          <w:rStyle w:val="OtherTok"/>
        </w:rPr>
        <w:t xml:space="preserve">&lt;-</w:t>
      </w:r>
      <w:r>
        <w:rPr>
          <w:rStyle w:val="FunctionTok"/>
        </w:rPr>
        <w:t xml:space="preserve">fread</w:t>
      </w:r>
      <w:r>
        <w:rPr>
          <w:rStyle w:val="NormalTok"/>
        </w:rPr>
        <w:t xml:space="preserve">(</w:t>
      </w:r>
      <w:r>
        <w:rPr>
          <w:rStyle w:val="AttributeTok"/>
        </w:rPr>
        <w:t xml:space="preserve">file=</w:t>
      </w:r>
      <w:r>
        <w:rPr>
          <w:rStyle w:val="FunctionTok"/>
        </w:rPr>
        <w:t xml:space="preserve">file.path</w:t>
      </w:r>
      <w:r>
        <w:rPr>
          <w:rStyle w:val="NormalTok"/>
        </w:rPr>
        <w:t xml:space="preserve">(</w:t>
      </w:r>
      <w:r>
        <w:rPr>
          <w:rStyle w:val="StringTok"/>
        </w:rPr>
        <w:t xml:space="preserve">"data"</w:t>
      </w:r>
      <w:r>
        <w:rPr>
          <w:rStyle w:val="NormalTok"/>
        </w:rPr>
        <w:t xml:space="preserve">,</w:t>
      </w:r>
      <w:r>
        <w:rPr>
          <w:rStyle w:val="StringTok"/>
        </w:rPr>
        <w:t xml:space="preserve">"diabetes2.csv"</w:t>
      </w:r>
      <w:r>
        <w:rPr>
          <w:rStyle w:val="NormalTok"/>
        </w:rPr>
        <w:t xml:space="preserve">))</w:t>
      </w:r>
      <w:r>
        <w:br/>
      </w:r>
      <w:r>
        <w:rPr>
          <w:rStyle w:val="NormalTok"/>
        </w:rPr>
        <w:t xml:space="preserve">DT[,V1</w:t>
      </w:r>
      <w:r>
        <w:rPr>
          <w:rStyle w:val="SpecialCharTok"/>
        </w:rPr>
        <w:t xml:space="preserve">:</w:t>
      </w:r>
      <w:r>
        <w:rPr>
          <w:rStyle w:val="ErrorTok"/>
        </w:rPr>
        <w:t xml:space="preserve">=</w:t>
      </w:r>
      <w:r>
        <w:rPr>
          <w:rStyle w:val="ConstantTok"/>
        </w:rPr>
        <w:t xml:space="preserve">NULL</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cantSplit/>
          <w:trHeight w:val="489" w:hRule="auto"/>
          <w:tblHeader/>
        </w:trPr>
        <w:tc>
          <w:tcPr>
            <w:tcBorders>
              <w:bottom w:val="single" w:sz="4" w:space="0" w:color="BEBEBE"/>
              <w:top w:val="single" w:sz="16"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000000"/>
              </w:rPr>
              <w:t xml:space="preserve">Pregnancies</w:t>
            </w:r>
          </w:p>
        </w:tc>
        <w:tc>
          <w:tcPr>
            <w:tcBorders>
              <w:bottom w:val="single" w:sz="4" w:space="0" w:color="BEBEBE"/>
              <w:top w:val="single" w:sz="16"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000000"/>
              </w:rPr>
              <w:t xml:space="preserve">Glucose</w:t>
            </w:r>
          </w:p>
        </w:tc>
        <w:tc>
          <w:tcPr>
            <w:tcBorders>
              <w:bottom w:val="single" w:sz="4" w:space="0" w:color="BEBEBE"/>
              <w:top w:val="single" w:sz="16"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000000"/>
              </w:rPr>
              <w:t xml:space="preserve">BloodPressure</w:t>
            </w:r>
          </w:p>
        </w:tc>
        <w:tc>
          <w:tcPr>
            <w:tcBorders>
              <w:bottom w:val="single" w:sz="4" w:space="0" w:color="BEBEBE"/>
              <w:top w:val="single" w:sz="16"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000000"/>
              </w:rPr>
              <w:t xml:space="preserve">SkinThickness</w:t>
            </w:r>
          </w:p>
        </w:tc>
        <w:tc>
          <w:tcPr>
            <w:tcBorders>
              <w:bottom w:val="single" w:sz="4" w:space="0" w:color="BEBEBE"/>
              <w:top w:val="single" w:sz="16"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000000"/>
              </w:rPr>
              <w:t xml:space="preserve">Insulin</w:t>
            </w:r>
          </w:p>
        </w:tc>
        <w:tc>
          <w:tcPr>
            <w:tcBorders>
              <w:bottom w:val="single" w:sz="4" w:space="0" w:color="BEBEBE"/>
              <w:top w:val="single" w:sz="16"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000000"/>
              </w:rPr>
              <w:t xml:space="preserve">BMI</w:t>
            </w:r>
          </w:p>
        </w:tc>
        <w:tc>
          <w:tcPr>
            <w:tcBorders>
              <w:bottom w:val="single" w:sz="4" w:space="0" w:color="BEBEBE"/>
              <w:top w:val="single" w:sz="16"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000000"/>
              </w:rPr>
              <w:t xml:space="preserve">DiabetesPedigreeFunction</w:t>
            </w:r>
          </w:p>
        </w:tc>
        <w:tc>
          <w:tcPr>
            <w:tcBorders>
              <w:bottom w:val="single" w:sz="4" w:space="0" w:color="BEBEBE"/>
              <w:top w:val="single" w:sz="16"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000000"/>
              </w:rPr>
              <w:t xml:space="preserve">Age</w:t>
            </w:r>
          </w:p>
        </w:tc>
        <w:tc>
          <w:tcPr>
            <w:tcBorders>
              <w:bottom w:val="single" w:sz="4" w:space="0" w:color="BEBEBE"/>
              <w:top w:val="single" w:sz="16"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000000"/>
              </w:rPr>
              <w:t xml:space="preserve">Outcome</w:t>
            </w:r>
          </w:p>
        </w:tc>
      </w:tr>
      <w:tr>
        <w:trPr>
          <w:cantSplit/>
          <w:trHeight w:val="489" w:hRule="auto"/>
          <w:tblHeader/>
        </w:trPr>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999999"/>
              </w:rPr>
              <w:t xml:space="preserve">integer</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999999"/>
              </w:rPr>
              <w:t xml:space="preserve">integer</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999999"/>
              </w:rPr>
              <w:t xml:space="preserve">integer</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999999"/>
              </w:rPr>
              <w:t xml:space="preserve">integer</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999999"/>
              </w:rPr>
              <w:t xml:space="preserve">integer</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999999"/>
              </w:rPr>
              <w:t xml:space="preserve">numeric</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999999"/>
              </w:rPr>
              <w:t xml:space="preserve">numeric</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999999"/>
              </w:rPr>
              <w:t xml:space="preserve">integer</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999999"/>
              </w:rPr>
              <w:t xml:space="preserve">integer</w:t>
            </w:r>
          </w:p>
        </w:tc>
      </w:tr>
      <w:tr>
        <w:trPr>
          <w:cantSplit/>
          <w:trHeight w:val="450" w:hRule="auto"/>
        </w:trPr>
        <w:tc>
          <w:tcPr>
            <w:tcBorders>
              <w:bottom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6</w:t>
            </w:r>
          </w:p>
        </w:tc>
        <w:tc>
          <w:tcPr>
            <w:tcBorders>
              <w:bottom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148</w:t>
            </w:r>
          </w:p>
        </w:tc>
        <w:tc>
          <w:tcPr>
            <w:tcBorders>
              <w:bottom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72</w:t>
            </w:r>
          </w:p>
        </w:tc>
        <w:tc>
          <w:tcPr>
            <w:tcBorders>
              <w:bottom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35</w:t>
            </w:r>
          </w:p>
        </w:tc>
        <w:tc>
          <w:tcPr>
            <w:tcBorders>
              <w:bottom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w:t>
            </w:r>
          </w:p>
        </w:tc>
        <w:tc>
          <w:tcPr>
            <w:tcBorders>
              <w:bottom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33.6</w:t>
            </w:r>
          </w:p>
        </w:tc>
        <w:tc>
          <w:tcPr>
            <w:tcBorders>
              <w:bottom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0.6</w:t>
            </w:r>
          </w:p>
        </w:tc>
        <w:tc>
          <w:tcPr>
            <w:tcBorders>
              <w:bottom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50</w:t>
            </w:r>
          </w:p>
        </w:tc>
        <w:tc>
          <w:tcPr>
            <w:tcBorders>
              <w:bottom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w:t>
            </w:r>
          </w:p>
        </w:tc>
      </w:tr>
      <w:tr>
        <w:trPr>
          <w:cantSplit/>
          <w:trHeight w:val="450" w:hRule="auto"/>
        </w:trPr>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85</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66</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29</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26.6</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0.4</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31</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w:t>
            </w:r>
          </w:p>
        </w:tc>
      </w:tr>
      <w:tr>
        <w:trPr>
          <w:cantSplit/>
          <w:trHeight w:val="450" w:hRule="auto"/>
        </w:trPr>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89</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66</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23</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94</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28.1</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0.2</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21</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w:t>
            </w:r>
          </w:p>
        </w:tc>
      </w:tr>
      <w:tr>
        <w:trPr>
          <w:cantSplit/>
          <w:trHeight w:val="450" w:hRule="auto"/>
        </w:trPr>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137</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40</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35</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168</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43.1</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2.3</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33</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w:t>
            </w:r>
          </w:p>
        </w:tc>
      </w:tr>
      <w:tr>
        <w:trPr>
          <w:cantSplit/>
          <w:trHeight w:val="450" w:hRule="auto"/>
        </w:trPr>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78</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50</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32</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88</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31.0</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0.2</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26</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w:t>
            </w:r>
          </w:p>
        </w:tc>
      </w:tr>
      <w:tr>
        <w:trPr>
          <w:cantSplit/>
          <w:trHeight w:val="450" w:hRule="auto"/>
        </w:trPr>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2</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197</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70</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45</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543</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30.5</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0.2</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53</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w:t>
            </w:r>
          </w:p>
        </w:tc>
      </w:tr>
      <w:tr>
        <w:trPr>
          <w:cantSplit/>
          <w:trHeight w:val="450" w:hRule="auto"/>
        </w:trPr>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189</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60</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23</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846</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30.1</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0.4</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59</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w:t>
            </w:r>
          </w:p>
        </w:tc>
      </w:tr>
      <w:tr>
        <w:trPr>
          <w:cantSplit/>
          <w:trHeight w:val="450" w:hRule="auto"/>
        </w:trPr>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5</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166</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72</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19</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175</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25.8</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0.6</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51</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w:t>
            </w:r>
          </w:p>
        </w:tc>
      </w:tr>
      <w:tr>
        <w:trPr>
          <w:cantSplit/>
          <w:trHeight w:val="450" w:hRule="auto"/>
        </w:trPr>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118</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84</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47</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230</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45.8</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0.6</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31</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w:t>
            </w:r>
          </w:p>
        </w:tc>
      </w:tr>
      <w:tr>
        <w:trPr>
          <w:cantSplit/>
          <w:trHeight w:val="450" w:hRule="auto"/>
        </w:trPr>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103</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30</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38</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83</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43.3</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0.2</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33</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w:t>
            </w:r>
          </w:p>
        </w:tc>
      </w:tr>
      <w:tr>
        <w:trPr>
          <w:cantSplit/>
          <w:trHeight w:val="360" w:hRule="auto"/>
        </w:trPr>
        <w:tc>
          <w:tcPr>
            <w:gridSpan w:val="9"/>
            <w:tcBorders>
              <w:bottom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0"/>
                <w:szCs w:val="20"/>
                <w:color w:val="000000"/>
              </w:rPr>
              <w:t xml:space="preserve">n: 539</w:t>
            </w:r>
          </w:p>
        </w:tc>
      </w:tr>
    </w:tbl>
    <w:p>
      <w:pPr>
        <w:pStyle w:val="SourceCode"/>
      </w:pPr>
      <w:r>
        <w:rPr>
          <w:rStyle w:val="NormalTok"/>
        </w:rPr>
        <w:t xml:space="preserve">DT[,Outcome</w:t>
      </w:r>
      <w:r>
        <w:rPr>
          <w:rStyle w:val="SpecialCharTok"/>
        </w:rPr>
        <w:t xml:space="preserve">:</w:t>
      </w:r>
      <w:r>
        <w:rPr>
          <w:rStyle w:val="ErrorTok"/>
        </w:rPr>
        <w:t xml:space="preserve">=</w:t>
      </w:r>
      <w:r>
        <w:rPr>
          <w:rStyle w:val="FunctionTok"/>
        </w:rPr>
        <w:t xml:space="preserve">as.factor</w:t>
      </w:r>
      <w:r>
        <w:rPr>
          <w:rStyle w:val="NormalTok"/>
        </w:rPr>
        <w:t xml:space="preserve">(Outcome)]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cantSplit/>
          <w:trHeight w:val="489" w:hRule="auto"/>
          <w:tblHeader/>
        </w:trPr>
        <w:tc>
          <w:tcPr>
            <w:tcBorders>
              <w:bottom w:val="single" w:sz="4" w:space="0" w:color="BEBEBE"/>
              <w:top w:val="single" w:sz="16"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000000"/>
              </w:rPr>
              <w:t xml:space="preserve">Pregnancies</w:t>
            </w:r>
          </w:p>
        </w:tc>
        <w:tc>
          <w:tcPr>
            <w:tcBorders>
              <w:bottom w:val="single" w:sz="4" w:space="0" w:color="BEBEBE"/>
              <w:top w:val="single" w:sz="16"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000000"/>
              </w:rPr>
              <w:t xml:space="preserve">Glucose</w:t>
            </w:r>
          </w:p>
        </w:tc>
        <w:tc>
          <w:tcPr>
            <w:tcBorders>
              <w:bottom w:val="single" w:sz="4" w:space="0" w:color="BEBEBE"/>
              <w:top w:val="single" w:sz="16"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000000"/>
              </w:rPr>
              <w:t xml:space="preserve">BloodPressure</w:t>
            </w:r>
          </w:p>
        </w:tc>
        <w:tc>
          <w:tcPr>
            <w:tcBorders>
              <w:bottom w:val="single" w:sz="4" w:space="0" w:color="BEBEBE"/>
              <w:top w:val="single" w:sz="16"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000000"/>
              </w:rPr>
              <w:t xml:space="preserve">SkinThickness</w:t>
            </w:r>
          </w:p>
        </w:tc>
        <w:tc>
          <w:tcPr>
            <w:tcBorders>
              <w:bottom w:val="single" w:sz="4" w:space="0" w:color="BEBEBE"/>
              <w:top w:val="single" w:sz="16"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000000"/>
              </w:rPr>
              <w:t xml:space="preserve">Insulin</w:t>
            </w:r>
          </w:p>
        </w:tc>
        <w:tc>
          <w:tcPr>
            <w:tcBorders>
              <w:bottom w:val="single" w:sz="4" w:space="0" w:color="BEBEBE"/>
              <w:top w:val="single" w:sz="16"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000000"/>
              </w:rPr>
              <w:t xml:space="preserve">BMI</w:t>
            </w:r>
          </w:p>
        </w:tc>
        <w:tc>
          <w:tcPr>
            <w:tcBorders>
              <w:bottom w:val="single" w:sz="4" w:space="0" w:color="BEBEBE"/>
              <w:top w:val="single" w:sz="16"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000000"/>
              </w:rPr>
              <w:t xml:space="preserve">DiabetesPedigreeFunction</w:t>
            </w:r>
          </w:p>
        </w:tc>
        <w:tc>
          <w:tcPr>
            <w:tcBorders>
              <w:bottom w:val="single" w:sz="4" w:space="0" w:color="BEBEBE"/>
              <w:top w:val="single" w:sz="16"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000000"/>
              </w:rPr>
              <w:t xml:space="preserve">Age</w:t>
            </w:r>
          </w:p>
        </w:tc>
        <w:tc>
          <w:tcPr>
            <w:tcBorders>
              <w:bottom w:val="single" w:sz="4" w:space="0" w:color="BEBEBE"/>
              <w:top w:val="single" w:sz="16"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000000"/>
              </w:rPr>
              <w:t xml:space="preserve">Outcome</w:t>
            </w:r>
          </w:p>
        </w:tc>
      </w:tr>
      <w:tr>
        <w:trPr>
          <w:cantSplit/>
          <w:trHeight w:val="489" w:hRule="auto"/>
          <w:tblHeader/>
        </w:trPr>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999999"/>
              </w:rPr>
              <w:t xml:space="preserve">integer</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999999"/>
              </w:rPr>
              <w:t xml:space="preserve">integer</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999999"/>
              </w:rPr>
              <w:t xml:space="preserve">integer</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999999"/>
              </w:rPr>
              <w:t xml:space="preserve">integer</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999999"/>
              </w:rPr>
              <w:t xml:space="preserve">integer</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999999"/>
              </w:rPr>
              <w:t xml:space="preserve">numeric</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999999"/>
              </w:rPr>
              <w:t xml:space="preserve">numeric</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999999"/>
              </w:rPr>
              <w:t xml:space="preserve">integer</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center"/>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b/>
                <w:sz w:val="20"/>
                <w:szCs w:val="20"/>
                <w:color w:val="999999"/>
              </w:rPr>
              <w:t xml:space="preserve">factor</w:t>
            </w:r>
          </w:p>
        </w:tc>
      </w:tr>
      <w:tr>
        <w:trPr>
          <w:cantSplit/>
          <w:trHeight w:val="450" w:hRule="auto"/>
        </w:trPr>
        <w:tc>
          <w:tcPr>
            <w:tcBorders>
              <w:bottom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6</w:t>
            </w:r>
          </w:p>
        </w:tc>
        <w:tc>
          <w:tcPr>
            <w:tcBorders>
              <w:bottom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148</w:t>
            </w:r>
          </w:p>
        </w:tc>
        <w:tc>
          <w:tcPr>
            <w:tcBorders>
              <w:bottom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72</w:t>
            </w:r>
          </w:p>
        </w:tc>
        <w:tc>
          <w:tcPr>
            <w:tcBorders>
              <w:bottom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35</w:t>
            </w:r>
          </w:p>
        </w:tc>
        <w:tc>
          <w:tcPr>
            <w:tcBorders>
              <w:bottom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w:t>
            </w:r>
          </w:p>
        </w:tc>
        <w:tc>
          <w:tcPr>
            <w:tcBorders>
              <w:bottom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33.6</w:t>
            </w:r>
          </w:p>
        </w:tc>
        <w:tc>
          <w:tcPr>
            <w:tcBorders>
              <w:bottom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0.6</w:t>
            </w:r>
          </w:p>
        </w:tc>
        <w:tc>
          <w:tcPr>
            <w:tcBorders>
              <w:bottom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50</w:t>
            </w:r>
          </w:p>
        </w:tc>
        <w:tc>
          <w:tcPr>
            <w:tcBorders>
              <w:bottom w:val="single" w:sz="4" w:space="0" w:color="BEBEBE"/>
            </w:tcBorders>
            <w:shd w:val="clear" w:color="auto" w:fill="FFFFFF"/>
            <w:tcMar>
              <w:top w:w="0" w:type="dxa"/>
              <w:bottom w:w="0" w:type="dxa"/>
              <w:left w:w="0" w:type="dxa"/>
              <w:right w:w="0" w:type="dxa"/>
            </w:tcMar>
            <w:vAlign w:val="center"/>
          </w:tcPr>
          <w:p>
            <w:pPr>
              <w:keepNext/>
              <w:jc w:val="lef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w:t>
            </w:r>
          </w:p>
        </w:tc>
      </w:tr>
      <w:tr>
        <w:trPr>
          <w:cantSplit/>
          <w:trHeight w:val="450" w:hRule="auto"/>
        </w:trPr>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85</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66</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29</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26.6</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0.4</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31</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lef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w:t>
            </w:r>
          </w:p>
        </w:tc>
      </w:tr>
      <w:tr>
        <w:trPr>
          <w:cantSplit/>
          <w:trHeight w:val="450" w:hRule="auto"/>
        </w:trPr>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89</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66</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23</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94</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28.1</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0.2</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21</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lef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w:t>
            </w:r>
          </w:p>
        </w:tc>
      </w:tr>
      <w:tr>
        <w:trPr>
          <w:cantSplit/>
          <w:trHeight w:val="450" w:hRule="auto"/>
        </w:trPr>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137</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40</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35</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168</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43.1</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2.3</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33</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lef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w:t>
            </w:r>
          </w:p>
        </w:tc>
      </w:tr>
      <w:tr>
        <w:trPr>
          <w:cantSplit/>
          <w:trHeight w:val="450" w:hRule="auto"/>
        </w:trPr>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78</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50</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32</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88</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31.0</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0.2</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26</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lef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w:t>
            </w:r>
          </w:p>
        </w:tc>
      </w:tr>
      <w:tr>
        <w:trPr>
          <w:cantSplit/>
          <w:trHeight w:val="450" w:hRule="auto"/>
        </w:trPr>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2</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197</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70</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45</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543</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30.5</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0.2</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53</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lef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w:t>
            </w:r>
          </w:p>
        </w:tc>
      </w:tr>
      <w:tr>
        <w:trPr>
          <w:cantSplit/>
          <w:trHeight w:val="450" w:hRule="auto"/>
        </w:trPr>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189</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60</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23</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846</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30.1</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0.4</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59</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lef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w:t>
            </w:r>
          </w:p>
        </w:tc>
      </w:tr>
      <w:tr>
        <w:trPr>
          <w:cantSplit/>
          <w:trHeight w:val="450" w:hRule="auto"/>
        </w:trPr>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5</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166</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72</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19</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175</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25.8</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0.6</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51</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lef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w:t>
            </w:r>
          </w:p>
        </w:tc>
      </w:tr>
      <w:tr>
        <w:trPr>
          <w:cantSplit/>
          <w:trHeight w:val="450" w:hRule="auto"/>
        </w:trPr>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118</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84</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47</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230</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45.8</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0.6</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31</w:t>
            </w:r>
          </w:p>
        </w:tc>
        <w:tc>
          <w:tcPr>
            <w:tcBorders>
              <w:bottom w:val="single" w:sz="4" w:space="0" w:color="BEBEBE"/>
              <w:top w:val="single" w:sz="4" w:space="0" w:color="BEBEBE"/>
            </w:tcBorders>
            <w:shd w:val="clear" w:color="auto" w:fill="FFFFFF"/>
            <w:tcMar>
              <w:top w:w="0" w:type="dxa"/>
              <w:bottom w:w="0" w:type="dxa"/>
              <w:left w:w="0" w:type="dxa"/>
              <w:right w:w="0" w:type="dxa"/>
            </w:tcMar>
            <w:vAlign w:val="center"/>
          </w:tcPr>
          <w:p>
            <w:pPr>
              <w:keepNext/>
              <w:jc w:val="lef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w:t>
            </w:r>
          </w:p>
        </w:tc>
      </w:tr>
      <w:tr>
        <w:trPr>
          <w:cantSplit/>
          <w:trHeight w:val="450" w:hRule="auto"/>
        </w:trPr>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103</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30</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38</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83</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43.3</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0.2</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33</w:t>
            </w:r>
          </w:p>
        </w:tc>
        <w:tc>
          <w:tcPr>
            <w:tcBorders>
              <w:bottom w:val="single" w:sz="16" w:space="0" w:color="BEBEBE"/>
              <w:top w:val="single" w:sz="4" w:space="0" w:color="BEBEBE"/>
            </w:tcBorders>
            <w:shd w:val="clear" w:color="auto" w:fill="FFFFFF"/>
            <w:tcMar>
              <w:top w:w="0" w:type="dxa"/>
              <w:bottom w:w="0" w:type="dxa"/>
              <w:left w:w="0" w:type="dxa"/>
              <w:right w:w="0" w:type="dxa"/>
            </w:tcMar>
            <w:vAlign w:val="center"/>
          </w:tcPr>
          <w:p>
            <w:pPr>
              <w:keepNext/>
              <w:jc w:val="lef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18"/>
                <w:szCs w:val="18"/>
                <w:color w:val="000000"/>
              </w:rPr>
              <w:t xml:space="preserve">0</w:t>
            </w:r>
          </w:p>
        </w:tc>
      </w:tr>
      <w:tr>
        <w:trPr>
          <w:cantSplit/>
          <w:trHeight w:val="360" w:hRule="auto"/>
        </w:trPr>
        <w:tc>
          <w:tcPr>
            <w:gridSpan w:val="9"/>
            <w:tcBorders>
              <w:bottom w:val="single" w:sz="4" w:space="0" w:color="BEBEBE"/>
            </w:tcBorders>
            <w:shd w:val="clear" w:color="auto" w:fill="FFFFFF"/>
            <w:tcMar>
              <w:top w:w="0" w:type="dxa"/>
              <w:bottom w:w="0" w:type="dxa"/>
              <w:left w:w="0" w:type="dxa"/>
              <w:right w:w="0" w:type="dxa"/>
            </w:tcMar>
            <w:vAlign w:val="center"/>
          </w:tcPr>
          <w:p>
            <w:pPr>
              <w:keepNext/>
              <w:jc w:val="right"/>
              <w:spacing w:after="60" w:before="60" w:line="240"/>
              <w:ind w:firstLine="0" w:left="80" w:right="8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sz w:val="20"/>
                <w:szCs w:val="20"/>
                <w:color w:val="000000"/>
              </w:rPr>
              <w:t xml:space="preserve">n: 539</w:t>
            </w:r>
          </w:p>
        </w:tc>
      </w:tr>
    </w:tbl>
    <w:p>
      <w:pPr>
        <w:pStyle w:val="SourceCode"/>
      </w:pPr>
      <w:r>
        <w:rPr>
          <w:rStyle w:val="FunctionTok"/>
        </w:rPr>
        <w:t xml:space="preserve">setnames</w:t>
      </w:r>
      <w:r>
        <w:rPr>
          <w:rStyle w:val="NormalTok"/>
        </w:rPr>
        <w:t xml:space="preserve">(DT,</w:t>
      </w:r>
      <w:r>
        <w:br/>
      </w:r>
      <w:r>
        <w:rPr>
          <w:rStyle w:val="NormalTok"/>
        </w:rPr>
        <w:t xml:space="preserve">         </w:t>
      </w:r>
      <w:r>
        <w:rPr>
          <w:rStyle w:val="AttributeTok"/>
        </w:rPr>
        <w:t xml:space="preserve">old=</w:t>
      </w:r>
      <w:r>
        <w:rPr>
          <w:rStyle w:val="FunctionTok"/>
        </w:rPr>
        <w:t xml:space="preserve">c</w:t>
      </w:r>
      <w:r>
        <w:rPr>
          <w:rStyle w:val="NormalTok"/>
        </w:rPr>
        <w:t xml:space="preserve">(</w:t>
      </w:r>
      <w:r>
        <w:rPr>
          <w:rStyle w:val="StringTok"/>
        </w:rPr>
        <w:t xml:space="preserve">"Pregnancies"</w:t>
      </w:r>
      <w:r>
        <w:rPr>
          <w:rStyle w:val="NormalTok"/>
        </w:rPr>
        <w:t xml:space="preserve">,</w:t>
      </w:r>
      <w:r>
        <w:rPr>
          <w:rStyle w:val="StringTok"/>
        </w:rPr>
        <w:t xml:space="preserve">"Glucose"</w:t>
      </w:r>
      <w:r>
        <w:rPr>
          <w:rStyle w:val="NormalTok"/>
        </w:rPr>
        <w:t xml:space="preserve"> ,</w:t>
      </w:r>
      <w:r>
        <w:rPr>
          <w:rStyle w:val="StringTok"/>
        </w:rPr>
        <w:t xml:space="preserve">"BloodPressure"</w:t>
      </w:r>
      <w:r>
        <w:rPr>
          <w:rStyle w:val="NormalTok"/>
        </w:rPr>
        <w:t xml:space="preserve">, </w:t>
      </w:r>
      <w:r>
        <w:rPr>
          <w:rStyle w:val="StringTok"/>
        </w:rPr>
        <w:t xml:space="preserve">"SkinThickness"</w:t>
      </w:r>
      <w:r>
        <w:rPr>
          <w:rStyle w:val="NormalTok"/>
        </w:rPr>
        <w:t xml:space="preserve"> ,</w:t>
      </w:r>
      <w:r>
        <w:rPr>
          <w:rStyle w:val="StringTok"/>
        </w:rPr>
        <w:t xml:space="preserve">"Insulin"</w:t>
      </w:r>
      <w:r>
        <w:rPr>
          <w:rStyle w:val="NormalTok"/>
        </w:rPr>
        <w:t xml:space="preserve"> ,</w:t>
      </w:r>
      <w:r>
        <w:rPr>
          <w:rStyle w:val="StringTok"/>
        </w:rPr>
        <w:t xml:space="preserve">"DiabetesPedigreeFunction"</w:t>
      </w:r>
      <w:r>
        <w:rPr>
          <w:rStyle w:val="NormalTok"/>
        </w:rPr>
        <w:t xml:space="preserve">, </w:t>
      </w:r>
      <w:r>
        <w:rPr>
          <w:rStyle w:val="StringTok"/>
        </w:rPr>
        <w:t xml:space="preserve">"Age"</w:t>
      </w:r>
      <w:r>
        <w:rPr>
          <w:rStyle w:val="NormalTok"/>
        </w:rPr>
        <w:t xml:space="preserve"> ,</w:t>
      </w:r>
      <w:r>
        <w:rPr>
          <w:rStyle w:val="StringTok"/>
        </w:rPr>
        <w:t xml:space="preserve">"Outcome"</w:t>
      </w:r>
      <w:r>
        <w:rPr>
          <w:rStyle w:val="NormalTok"/>
        </w:rPr>
        <w:t xml:space="preserve">),</w:t>
      </w:r>
      <w:r>
        <w:br/>
      </w:r>
      <w:r>
        <w:rPr>
          <w:rStyle w:val="NormalTok"/>
        </w:rPr>
        <w:t xml:space="preserve">         </w:t>
      </w:r>
      <w:r>
        <w:rPr>
          <w:rStyle w:val="AttributeTok"/>
        </w:rPr>
        <w:t xml:space="preserve">new=</w:t>
      </w:r>
      <w:r>
        <w:rPr>
          <w:rStyle w:val="FunctionTok"/>
        </w:rPr>
        <w:t xml:space="preserve">c</w:t>
      </w:r>
      <w:r>
        <w:rPr>
          <w:rStyle w:val="NormalTok"/>
        </w:rPr>
        <w:t xml:space="preserve">(</w:t>
      </w:r>
      <w:r>
        <w:rPr>
          <w:rStyle w:val="StringTok"/>
        </w:rPr>
        <w:t xml:space="preserve">"P"</w:t>
      </w:r>
      <w:r>
        <w:rPr>
          <w:rStyle w:val="NormalTok"/>
        </w:rPr>
        <w:t xml:space="preserve">,</w:t>
      </w:r>
      <w:r>
        <w:rPr>
          <w:rStyle w:val="StringTok"/>
        </w:rPr>
        <w:t xml:space="preserve">"G"</w:t>
      </w:r>
      <w:r>
        <w:rPr>
          <w:rStyle w:val="NormalTok"/>
        </w:rPr>
        <w:t xml:space="preserve"> ,</w:t>
      </w:r>
      <w:r>
        <w:rPr>
          <w:rStyle w:val="StringTok"/>
        </w:rPr>
        <w:t xml:space="preserve">"BP"</w:t>
      </w:r>
      <w:r>
        <w:rPr>
          <w:rStyle w:val="NormalTok"/>
        </w:rPr>
        <w:t xml:space="preserve">, </w:t>
      </w:r>
      <w:r>
        <w:rPr>
          <w:rStyle w:val="StringTok"/>
        </w:rPr>
        <w:t xml:space="preserve">"ST"</w:t>
      </w:r>
      <w:r>
        <w:rPr>
          <w:rStyle w:val="NormalTok"/>
        </w:rPr>
        <w:t xml:space="preserve"> ,</w:t>
      </w:r>
      <w:r>
        <w:rPr>
          <w:rStyle w:val="StringTok"/>
        </w:rPr>
        <w:t xml:space="preserve">"I"</w:t>
      </w:r>
      <w:r>
        <w:rPr>
          <w:rStyle w:val="NormalTok"/>
        </w:rPr>
        <w:t xml:space="preserve"> ,</w:t>
      </w:r>
      <w:r>
        <w:rPr>
          <w:rStyle w:val="StringTok"/>
        </w:rPr>
        <w:t xml:space="preserve">"DPF"</w:t>
      </w:r>
      <w:r>
        <w:rPr>
          <w:rStyle w:val="NormalTok"/>
        </w:rPr>
        <w:t xml:space="preserve">, </w:t>
      </w:r>
      <w:r>
        <w:rPr>
          <w:rStyle w:val="StringTok"/>
        </w:rPr>
        <w:t xml:space="preserve">"A"</w:t>
      </w:r>
      <w:r>
        <w:rPr>
          <w:rStyle w:val="NormalTok"/>
        </w:rPr>
        <w:t xml:space="preserve"> ,</w:t>
      </w:r>
      <w:r>
        <w:rPr>
          <w:rStyle w:val="StringTok"/>
        </w:rPr>
        <w:t xml:space="preserve">"O"</w:t>
      </w:r>
      <w:r>
        <w:rPr>
          <w:rStyle w:val="NormalTok"/>
        </w:rPr>
        <w:t xml:space="preserve">))</w:t>
      </w:r>
    </w:p>
    <w:p>
      <w:pPr>
        <w:pStyle w:val="FirstParagraph"/>
      </w:pPr>
      <w:r>
        <w:t xml:space="preserve"> </w:t>
      </w:r>
      <w:r>
        <w:t xml:space="preserve">Mediante un análisis de los datos del set, se observan muchas variables definidas como enteros,</w:t>
      </w:r>
      <w:r>
        <w:t xml:space="preserve"> </w:t>
      </w:r>
      <w:r>
        <w:rPr>
          <w:rStyle w:val="VerbatimChar"/>
        </w:rPr>
        <w:t xml:space="preserve">int</w:t>
      </w:r>
      <w:r>
        <w:t xml:space="preserve"> </w:t>
      </w:r>
      <w:r>
        <w:t xml:space="preserve">que en algunos casos representan variables discretas cardinales tales como la cantidad de embarazos</w:t>
      </w:r>
      <w:r>
        <w:rPr>
          <w:rStyle w:val="VerbatimChar"/>
        </w:rPr>
        <w:t xml:space="preserve">(Pregnancies,)</w:t>
      </w:r>
      <w:r>
        <w:t xml:space="preserve">, ordinales tales como la edad</w:t>
      </w:r>
      <w:r>
        <w:t xml:space="preserve"> </w:t>
      </w:r>
      <w:r>
        <w:rPr>
          <w:rStyle w:val="VerbatimChar"/>
        </w:rPr>
        <w:t xml:space="preserve">(Age)</w:t>
      </w:r>
      <w:r>
        <w:t xml:space="preserve"> </w:t>
      </w:r>
      <w:r>
        <w:t xml:space="preserve">o nominales binarias tales como</w:t>
      </w:r>
      <w:r>
        <w:rPr>
          <w:rStyle w:val="VerbatimChar"/>
        </w:rPr>
        <w:t xml:space="preserve">(Outcomes)</w:t>
      </w:r>
      <w:r>
        <w:t xml:space="preserve"> </w:t>
      </w:r>
      <w:r>
        <w:t xml:space="preserve">y en otros casos, representan variable reales, tales como</w:t>
      </w:r>
      <w:r>
        <w:t xml:space="preserve"> </w:t>
      </w:r>
      <w:r>
        <w:rPr>
          <w:rStyle w:val="VerbatimChar"/>
        </w:rPr>
        <w:t xml:space="preserve">Age</w:t>
      </w:r>
      <w:r>
        <w:t xml:space="preserve">. Para facilitar la representación de algunas figuras, se elimina la columna de índice, se renombran las variables del dataset original. El tipo de dato</w:t>
      </w:r>
      <w:r>
        <w:t xml:space="preserve"> </w:t>
      </w:r>
      <w:r>
        <w:rPr>
          <w:rStyle w:val="VerbatimChar"/>
        </w:rPr>
        <w:t xml:space="preserve">int</w:t>
      </w:r>
      <w:r>
        <w:t xml:space="preserve"> </w:t>
      </w:r>
      <w:r>
        <w:t xml:space="preserve">del dataset no afecta los algoritmos del modelo de regresión y no requieren tratamiento</w:t>
      </w:r>
    </w:p>
    <w:p>
      <w:pPr>
        <w:pStyle w:val="BodyText"/>
      </w:pPr>
      <w:r>
        <w:t xml:space="preserve">La figura siguiente muestra un diagrama de cajas (boxPlot) para las variables continuas</w:t>
      </w:r>
    </w:p>
    <w:p>
      <w:pPr>
        <w:pStyle w:val="BodyText"/>
      </w:pPr>
    </w:p>
    <w:p>
      <w:pPr>
        <w:pStyle w:val="SourceCode"/>
      </w:pPr>
      <w:r>
        <w:rPr>
          <w:rStyle w:val="FunctionTok"/>
        </w:rPr>
        <w:t xml:space="preserve">boxplot</w:t>
      </w:r>
      <w:r>
        <w:rPr>
          <w:rStyle w:val="NormalTok"/>
        </w:rPr>
        <w:t xml:space="preserve">(DT)</w:t>
      </w:r>
    </w:p>
    <w:p>
      <w:pPr>
        <w:pStyle w:val="FirstParagraph"/>
      </w:pPr>
      <w:r>
        <w:drawing>
          <wp:inline>
            <wp:extent cx="4620126" cy="3696101"/>
            <wp:effectExtent b="0" l="0" r="0" t="0"/>
            <wp:docPr descr="" title="" id="21" name="Picture"/>
            <a:graphic>
              <a:graphicData uri="http://schemas.openxmlformats.org/drawingml/2006/picture">
                <pic:pic>
                  <pic:nvPicPr>
                    <pic:cNvPr descr="TP_1_files/figure-docx/unnamed-chunk-3-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p>
    <w:p>
      <w:pPr>
        <w:pStyle w:val="BodyText"/>
      </w:pPr>
      <w:r>
        <w:t xml:space="preserve">La inspección del dataset indica que existen 146 observaciones con</w:t>
      </w:r>
      <w:r>
        <w:t xml:space="preserve"> </w:t>
      </w:r>
      <w:r>
        <w:rPr>
          <w:rStyle w:val="VerbatimChar"/>
        </w:rPr>
        <w:t xml:space="preserve">I=0</w:t>
      </w:r>
      <w:r>
        <w:t xml:space="preserve">y el primer valor diferente a 0 es 14. A partir del boxPlot puede apreciarse que la variable</w:t>
      </w:r>
      <w:r>
        <w:t xml:space="preserve"> </w:t>
      </w:r>
      <w:r>
        <w:rPr>
          <w:rStyle w:val="VerbatimChar"/>
        </w:rPr>
        <w:t xml:space="preserve">I (Insulin)</w:t>
      </w:r>
      <w:r>
        <w:t xml:space="preserve"> </w:t>
      </w:r>
      <w:r>
        <w:t xml:space="preserve">tiene algunos valores que en apariencia parecen ser outliers pero eso es debido a las escalas diferentes. Los datos estandarizados (no centrados) muestran el siguiente diagrama de cajas</w:t>
      </w:r>
    </w:p>
    <w:p>
      <w:pPr>
        <w:pStyle w:val="BodyText"/>
      </w:pPr>
    </w:p>
    <w:p>
      <w:pPr>
        <w:pStyle w:val="SourceCode"/>
      </w:pPr>
      <w:r>
        <w:rPr>
          <w:rStyle w:val="NormalTok"/>
        </w:rPr>
        <w:t xml:space="preserve">DTS </w:t>
      </w:r>
      <w:r>
        <w:rPr>
          <w:rStyle w:val="OtherTok"/>
        </w:rPr>
        <w:t xml:space="preserve">&lt;-</w:t>
      </w:r>
      <w:r>
        <w:rPr>
          <w:rStyle w:val="NormalTok"/>
        </w:rPr>
        <w:t xml:space="preserve"> DT[,.(</w:t>
      </w:r>
      <w:r>
        <w:rPr>
          <w:rStyle w:val="AttributeTok"/>
        </w:rPr>
        <w:t xml:space="preserve">G=</w:t>
      </w:r>
      <w:r>
        <w:rPr>
          <w:rStyle w:val="FunctionTok"/>
        </w:rPr>
        <w:t xml:space="preserve">scale</w:t>
      </w:r>
      <w:r>
        <w:rPr>
          <w:rStyle w:val="NormalTok"/>
        </w:rPr>
        <w:t xml:space="preserve">(G,</w:t>
      </w:r>
      <w:r>
        <w:rPr>
          <w:rStyle w:val="AttributeTok"/>
        </w:rPr>
        <w:t xml:space="preserve">center =</w:t>
      </w:r>
      <w:r>
        <w:rPr>
          <w:rStyle w:val="NormalTok"/>
        </w:rPr>
        <w:t xml:space="preserve"> </w:t>
      </w:r>
      <w:r>
        <w:rPr>
          <w:rStyle w:val="ConstantTok"/>
        </w:rPr>
        <w:t xml:space="preserve">FALSE</w:t>
      </w:r>
      <w:r>
        <w:rPr>
          <w:rStyle w:val="NormalTok"/>
        </w:rPr>
        <w:t xml:space="preserve">),</w:t>
      </w:r>
      <w:r>
        <w:rPr>
          <w:rStyle w:val="AttributeTok"/>
        </w:rPr>
        <w:t xml:space="preserve">I=</w:t>
      </w:r>
      <w:r>
        <w:rPr>
          <w:rStyle w:val="FunctionTok"/>
        </w:rPr>
        <w:t xml:space="preserve">scale</w:t>
      </w:r>
      <w:r>
        <w:rPr>
          <w:rStyle w:val="NormalTok"/>
        </w:rPr>
        <w:t xml:space="preserve">(I,</w:t>
      </w:r>
      <w:r>
        <w:rPr>
          <w:rStyle w:val="AttributeTok"/>
        </w:rPr>
        <w:t xml:space="preserve">center =</w:t>
      </w:r>
      <w:r>
        <w:rPr>
          <w:rStyle w:val="NormalTok"/>
        </w:rPr>
        <w:t xml:space="preserve"> </w:t>
      </w:r>
      <w:r>
        <w:rPr>
          <w:rStyle w:val="ConstantTok"/>
        </w:rPr>
        <w:t xml:space="preserve">FALSE</w:t>
      </w:r>
      <w:r>
        <w:rPr>
          <w:rStyle w:val="NormalTok"/>
        </w:rPr>
        <w:t xml:space="preserve">),</w:t>
      </w:r>
      <w:r>
        <w:rPr>
          <w:rStyle w:val="AttributeTok"/>
        </w:rPr>
        <w:t xml:space="preserve">BMI=</w:t>
      </w:r>
      <w:r>
        <w:rPr>
          <w:rStyle w:val="FunctionTok"/>
        </w:rPr>
        <w:t xml:space="preserve">scale</w:t>
      </w:r>
      <w:r>
        <w:rPr>
          <w:rStyle w:val="NormalTok"/>
        </w:rPr>
        <w:t xml:space="preserve">(BMI,</w:t>
      </w:r>
      <w:r>
        <w:rPr>
          <w:rStyle w:val="AttributeTok"/>
        </w:rPr>
        <w:t xml:space="preserve">center =</w:t>
      </w:r>
      <w:r>
        <w:rPr>
          <w:rStyle w:val="NormalTok"/>
        </w:rPr>
        <w:t xml:space="preserve"> </w:t>
      </w:r>
      <w:r>
        <w:rPr>
          <w:rStyle w:val="ConstantTok"/>
        </w:rPr>
        <w:t xml:space="preserve">FALSE</w:t>
      </w:r>
      <w:r>
        <w:rPr>
          <w:rStyle w:val="NormalTok"/>
        </w:rPr>
        <w:t xml:space="preserve">),</w:t>
      </w:r>
      <w:r>
        <w:rPr>
          <w:rStyle w:val="AttributeTok"/>
        </w:rPr>
        <w:t xml:space="preserve">DPF=</w:t>
      </w:r>
      <w:r>
        <w:rPr>
          <w:rStyle w:val="FunctionTok"/>
        </w:rPr>
        <w:t xml:space="preserve">scale</w:t>
      </w:r>
      <w:r>
        <w:rPr>
          <w:rStyle w:val="NormalTok"/>
        </w:rPr>
        <w:t xml:space="preserve">(DPF,</w:t>
      </w:r>
      <w:r>
        <w:rPr>
          <w:rStyle w:val="AttributeTok"/>
        </w:rPr>
        <w:t xml:space="preserve">center =</w:t>
      </w:r>
      <w:r>
        <w:rPr>
          <w:rStyle w:val="NormalTok"/>
        </w:rPr>
        <w:t xml:space="preserve"> </w:t>
      </w:r>
      <w:r>
        <w:rPr>
          <w:rStyle w:val="ConstantTok"/>
        </w:rPr>
        <w:t xml:space="preserve">FALSE</w:t>
      </w:r>
      <w:r>
        <w:rPr>
          <w:rStyle w:val="NormalTok"/>
        </w:rPr>
        <w:t xml:space="preserve">),</w:t>
      </w:r>
      <w:r>
        <w:rPr>
          <w:rStyle w:val="AttributeTok"/>
        </w:rPr>
        <w:t xml:space="preserve">BP=</w:t>
      </w:r>
      <w:r>
        <w:rPr>
          <w:rStyle w:val="FunctionTok"/>
        </w:rPr>
        <w:t xml:space="preserve">scale</w:t>
      </w:r>
      <w:r>
        <w:rPr>
          <w:rStyle w:val="NormalTok"/>
        </w:rPr>
        <w:t xml:space="preserve">(BP,</w:t>
      </w:r>
      <w:r>
        <w:rPr>
          <w:rStyle w:val="AttributeTok"/>
        </w:rPr>
        <w:t xml:space="preserve">center =</w:t>
      </w:r>
      <w:r>
        <w:rPr>
          <w:rStyle w:val="NormalTok"/>
        </w:rPr>
        <w:t xml:space="preserve"> </w:t>
      </w:r>
      <w:r>
        <w:rPr>
          <w:rStyle w:val="ConstantTok"/>
        </w:rPr>
        <w:t xml:space="preserve">FALSE</w:t>
      </w:r>
      <w:r>
        <w:rPr>
          <w:rStyle w:val="NormalTok"/>
        </w:rPr>
        <w:t xml:space="preserve">),</w:t>
      </w:r>
      <w:r>
        <w:rPr>
          <w:rStyle w:val="AttributeTok"/>
        </w:rPr>
        <w:t xml:space="preserve">ST=</w:t>
      </w:r>
      <w:r>
        <w:rPr>
          <w:rStyle w:val="FunctionTok"/>
        </w:rPr>
        <w:t xml:space="preserve">scale</w:t>
      </w:r>
      <w:r>
        <w:rPr>
          <w:rStyle w:val="NormalTok"/>
        </w:rPr>
        <w:t xml:space="preserve">(ST,</w:t>
      </w:r>
      <w:r>
        <w:rPr>
          <w:rStyle w:val="AttributeTok"/>
        </w:rPr>
        <w:t xml:space="preserve">center =</w:t>
      </w:r>
      <w:r>
        <w:rPr>
          <w:rStyle w:val="NormalTok"/>
        </w:rPr>
        <w:t xml:space="preserve"> </w:t>
      </w:r>
      <w:r>
        <w:rPr>
          <w:rStyle w:val="ConstantTok"/>
        </w:rPr>
        <w:t xml:space="preserve">FALSE</w:t>
      </w:r>
      <w:r>
        <w:rPr>
          <w:rStyle w:val="NormalTok"/>
        </w:rPr>
        <w:t xml:space="preserve">),</w:t>
      </w:r>
      <w:r>
        <w:rPr>
          <w:rStyle w:val="AttributeTok"/>
        </w:rPr>
        <w:t xml:space="preserve">A=</w:t>
      </w:r>
      <w:r>
        <w:rPr>
          <w:rStyle w:val="FunctionTok"/>
        </w:rPr>
        <w:t xml:space="preserve">scale</w:t>
      </w:r>
      <w:r>
        <w:rPr>
          <w:rStyle w:val="NormalTok"/>
        </w:rPr>
        <w:t xml:space="preserve">(A,</w:t>
      </w:r>
      <w:r>
        <w:rPr>
          <w:rStyle w:val="AttributeTok"/>
        </w:rPr>
        <w:t xml:space="preserve">center =</w:t>
      </w:r>
      <w:r>
        <w:rPr>
          <w:rStyle w:val="NormalTok"/>
        </w:rPr>
        <w:t xml:space="preserve"> </w:t>
      </w:r>
      <w:r>
        <w:rPr>
          <w:rStyle w:val="ConstantTok"/>
        </w:rPr>
        <w:t xml:space="preserve">FALSE</w:t>
      </w:r>
      <w:r>
        <w:rPr>
          <w:rStyle w:val="NormalTok"/>
        </w:rPr>
        <w:t xml:space="preserve">),</w:t>
      </w:r>
      <w:r>
        <w:rPr>
          <w:rStyle w:val="AttributeTok"/>
        </w:rPr>
        <w:t xml:space="preserve">P=</w:t>
      </w:r>
      <w:r>
        <w:rPr>
          <w:rStyle w:val="FunctionTok"/>
        </w:rPr>
        <w:t xml:space="preserve">scale</w:t>
      </w:r>
      <w:r>
        <w:rPr>
          <w:rStyle w:val="NormalTok"/>
        </w:rPr>
        <w:t xml:space="preserve">(P,</w:t>
      </w:r>
      <w:r>
        <w:rPr>
          <w:rStyle w:val="AttributeTok"/>
        </w:rPr>
        <w:t xml:space="preserve">center =</w:t>
      </w:r>
      <w:r>
        <w:rPr>
          <w:rStyle w:val="NormalTok"/>
        </w:rPr>
        <w:t xml:space="preserve"> </w:t>
      </w:r>
      <w:r>
        <w:rPr>
          <w:rStyle w:val="ConstantTok"/>
        </w:rPr>
        <w:t xml:space="preserve">FALSE</w:t>
      </w:r>
      <w:r>
        <w:rPr>
          <w:rStyle w:val="NormalTok"/>
        </w:rPr>
        <w:t xml:space="preserve">))]</w:t>
      </w:r>
      <w:r>
        <w:br/>
      </w:r>
      <w:r>
        <w:rPr>
          <w:rStyle w:val="FunctionTok"/>
        </w:rPr>
        <w:t xml:space="preserve">boxplot</w:t>
      </w:r>
      <w:r>
        <w:rPr>
          <w:rStyle w:val="NormalTok"/>
        </w:rPr>
        <w:t xml:space="preserve">(DTS)</w:t>
      </w:r>
    </w:p>
    <w:p>
      <w:pPr>
        <w:pStyle w:val="FirstParagraph"/>
      </w:pPr>
      <w:r>
        <w:drawing>
          <wp:inline>
            <wp:extent cx="4620126" cy="3696101"/>
            <wp:effectExtent b="0" l="0" r="0" t="0"/>
            <wp:docPr descr="" title="" id="24" name="Picture"/>
            <a:graphic>
              <a:graphicData uri="http://schemas.openxmlformats.org/drawingml/2006/picture">
                <pic:pic>
                  <pic:nvPicPr>
                    <pic:cNvPr descr="TP_1_files/figure-docx/unnamed-chunk-4-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p>
    <w:bookmarkEnd w:id="26"/>
    <w:bookmarkStart w:id="30" w:name="ejercicio-2"/>
    <w:p>
      <w:pPr>
        <w:pStyle w:val="Heading2"/>
      </w:pPr>
      <w:r>
        <w:t xml:space="preserve">Ejercicio 2</w:t>
      </w:r>
    </w:p>
    <w:p>
      <w:pPr>
        <w:pStyle w:val="FirstParagraph"/>
      </w:pPr>
      <w:r>
        <w:rPr>
          <w:iCs/>
          <w:i/>
        </w:rPr>
        <w:t xml:space="preserve">Se desea ajustar un modelo de regresión múltiple para predecir la variable BMI en función del resto de las variables en el data set. Escribir el modelo propuesto, indicando los supuestos del mismo.</w:t>
      </w:r>
    </w:p>
    <w:p>
      <w:pPr>
        <w:pStyle w:val="BodyText"/>
      </w:pPr>
      <w:r>
        <w:t xml:space="preserve">Sea una variable aleatoria</w:t>
      </w:r>
      <w:r>
        <w:t xml:space="preserve"> </w:t>
      </w:r>
      <m:oMath>
        <m:r>
          <m:t>Y</m:t>
        </m:r>
      </m:oMath>
      <w:r>
        <w:t xml:space="preserve"> </w:t>
      </w:r>
      <w:r>
        <w:t xml:space="preserve">definida como una función de un vector de variables aleatorias</w:t>
      </w:r>
      <w:r>
        <w:t xml:space="preserve"> </w:t>
      </w:r>
      <m:oMath>
        <m:r>
          <m:t>X</m:t>
        </m:r>
      </m:oMath>
      <w:r>
        <w:t xml:space="preserve"> </w:t>
      </w:r>
      <w:r>
        <w:t xml:space="preserve">según el siguiente modelo</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sSub>
            <m:e>
              <m:r>
                <m:t>X</m:t>
              </m:r>
            </m:e>
            <m:sub>
              <m:r>
                <m:t>1</m:t>
              </m:r>
            </m:sub>
          </m:sSub>
          <m:r>
            <m:rPr>
              <m:sty m:val="p"/>
            </m:rPr>
            <m:t>+</m:t>
          </m:r>
          <m:sSub>
            <m:e>
              <m:r>
                <m:t>β</m:t>
              </m:r>
            </m:e>
            <m:sub>
              <m:r>
                <m:t>2</m:t>
              </m:r>
            </m:sub>
          </m:sSub>
          <m:r>
            <m:rPr>
              <m:sty m:val="p"/>
            </m:rPr>
            <m:t>⋅</m:t>
          </m:r>
          <m:sSub>
            <m:e>
              <m:r>
                <m:t>X</m:t>
              </m:r>
            </m:e>
            <m:sub>
              <m:r>
                <m:t>2</m:t>
              </m:r>
            </m:sub>
          </m:sSub>
          <m:r>
            <m:rPr>
              <m:sty m:val="p"/>
            </m:rPr>
            <m:t>+</m:t>
          </m:r>
          <m:r>
            <m:rPr>
              <m:sty m:val="p"/>
            </m:rPr>
            <m:t>.</m:t>
          </m:r>
          <m:r>
            <m:rPr>
              <m:sty m:val="p"/>
            </m:rPr>
            <m:t>.</m:t>
          </m:r>
          <m:r>
            <m:rPr>
              <m:sty m:val="p"/>
            </m:rPr>
            <m:t>.</m:t>
          </m:r>
          <m:r>
            <m:rPr>
              <m:sty m:val="p"/>
            </m:rPr>
            <m:t>+</m:t>
          </m:r>
          <m:sSub>
            <m:e>
              <m:r>
                <m:t>β</m:t>
              </m:r>
            </m:e>
            <m:sub>
              <m:r>
                <m:t>p</m:t>
              </m:r>
            </m:sub>
          </m:sSub>
          <m:sSub>
            <m:e>
              <m:r>
                <m:t>X</m:t>
              </m:r>
            </m:e>
            <m:sub>
              <m:r>
                <m:t>p</m:t>
              </m:r>
            </m:sub>
          </m:sSub>
          <m:r>
            <m:rPr>
              <m:sty m:val="p"/>
            </m:rPr>
            <m:t>+</m:t>
          </m:r>
          <m:r>
            <m:t>ε</m:t>
          </m:r>
          <m:r>
            <m:rPr>
              <m:sty m:val="p"/>
            </m:rPr>
            <m:t>=</m:t>
          </m:r>
          <m:r>
            <m:t>X</m:t>
          </m:r>
          <m:r>
            <m:t>β</m:t>
          </m:r>
          <m:r>
            <m:rPr>
              <m:sty m:val="p"/>
            </m:rPr>
            <m:t>+</m:t>
          </m:r>
          <m:r>
            <m:t>ε</m:t>
          </m:r>
        </m:oMath>
      </m:oMathPara>
    </w:p>
    <w:p>
      <w:pPr>
        <w:pStyle w:val="FirstParagraph"/>
      </w:pPr>
      <w:r>
        <w:t xml:space="preserve">,</w:t>
      </w:r>
    </w:p>
    <w:p>
      <w:pPr>
        <w:pStyle w:val="BodyText"/>
      </w:pPr>
      <w:r>
        <w:t xml:space="preserve">donde</w:t>
      </w:r>
      <w:r>
        <w:t xml:space="preserve"> </w:t>
      </w:r>
      <m:oMath>
        <m:r>
          <m:t>X</m:t>
        </m:r>
        <m:r>
          <m:t>β</m:t>
        </m:r>
        <m:r>
          <m:rPr>
            <m:sty m:val="p"/>
          </m:rPr>
          <m:t>=</m:t>
        </m:r>
        <m:r>
          <m:t>φ</m:t>
        </m:r>
        <m:d>
          <m:dPr>
            <m:begChr m:val="("/>
            <m:endChr m:val=")"/>
            <m:sepChr m:val=""/>
            <m:grow/>
          </m:dPr>
          <m:e>
            <m:r>
              <m:t>X</m:t>
            </m:r>
          </m:e>
        </m:d>
      </m:oMath>
      <w:r>
        <w:t xml:space="preserve"> </w:t>
      </w:r>
      <w:r>
        <w:t xml:space="preserve">es la mediana condicional de</w:t>
      </w:r>
      <w:r>
        <w:t xml:space="preserve"> </w:t>
      </w:r>
      <m:oMath>
        <m:r>
          <m:t>Y</m:t>
        </m:r>
      </m:oMath>
      <w:r>
        <w:t xml:space="preserve"> </w:t>
      </w:r>
      <w:r>
        <w:t xml:space="preserve">y</w:t>
      </w:r>
      <w:r>
        <w:t xml:space="preserve"> </w:t>
      </w:r>
      <m:oMath>
        <m:r>
          <m:t>ε</m:t>
        </m:r>
      </m:oMath>
      <w:r>
        <w:t xml:space="preserve"> </w:t>
      </w:r>
      <w:r>
        <w:t xml:space="preserve">es una variable aleatoria con valor medio nulo</w:t>
      </w:r>
      <w:r>
        <w:t xml:space="preserve"> </w:t>
      </w:r>
      <m:oMath>
        <m:r>
          <m:rPr>
            <m:sty m:val="p"/>
            <m:scr m:val="double-struck"/>
          </m:rPr>
          <m:t>E</m:t>
        </m:r>
        <m:d>
          <m:dPr>
            <m:begChr m:val="["/>
            <m:endChr m:val="]"/>
            <m:sepChr m:val=""/>
            <m:grow/>
          </m:dPr>
          <m:e>
            <m:r>
              <m:t>ε</m:t>
            </m:r>
          </m:e>
        </m:d>
        <m:r>
          <m:rPr>
            <m:sty m:val="p"/>
          </m:rPr>
          <m:t>=</m:t>
        </m:r>
        <m:r>
          <m:t>0</m:t>
        </m:r>
      </m:oMath>
      <w:r>
        <w:t xml:space="preserve"> </w:t>
      </w:r>
      <w:r>
        <w:t xml:space="preserve">y varianza constante</w:t>
      </w:r>
      <w:r>
        <w:t xml:space="preserve"> </w:t>
      </w:r>
      <m:oMath>
        <m:r>
          <m:rPr>
            <m:sty m:val="p"/>
            <m:scr m:val="double-struck"/>
          </m:rPr>
          <m:t>V</m:t>
        </m:r>
        <m:r>
          <m:rPr>
            <m:sty m:val="p"/>
            <m:scr m:val="double-struck"/>
          </m:rPr>
          <m:t>A</m:t>
        </m:r>
        <m:r>
          <m:rPr>
            <m:sty m:val="p"/>
            <m:scr m:val="double-struck"/>
          </m:rPr>
          <m:t>R</m:t>
        </m:r>
        <m:d>
          <m:dPr>
            <m:begChr m:val="["/>
            <m:endChr m:val="]"/>
            <m:sepChr m:val=""/>
            <m:grow/>
          </m:dPr>
          <m:e>
            <m:r>
              <m:t>ε</m:t>
            </m:r>
          </m:e>
        </m:d>
        <m:r>
          <m:rPr>
            <m:sty m:val="p"/>
          </m:rPr>
          <m:t>=</m:t>
        </m:r>
        <m:sSup>
          <m:e>
            <m:r>
              <m:t>σ</m:t>
            </m:r>
          </m:e>
          <m:sup>
            <m:r>
              <m:t>2</m:t>
            </m:r>
          </m:sup>
        </m:sSup>
      </m:oMath>
      <w:r>
        <w:t xml:space="preserve">, y</w:t>
      </w:r>
    </w:p>
    <w:p>
      <w:pPr>
        <w:pStyle w:val="BodyText"/>
      </w:pPr>
      <w:r>
        <w:t xml:space="preserve">La mediana condicional $ Y</w:t>
      </w:r>
      <w:r>
        <w:t xml:space="preserve"> </w:t>
      </w:r>
      <w:r>
        <w:t xml:space="preserve">(X)$ es una variable aleatoria para la cual nos interesa conocer un estimador</w:t>
      </w:r>
      <w:r>
        <w:t xml:space="preserve"> </w:t>
      </w:r>
      <m:oMath>
        <m:acc>
          <m:accPr>
            <m:chr m:val="̂"/>
          </m:accPr>
          <m:e>
            <m:r>
              <m:t>y</m:t>
            </m:r>
          </m:e>
        </m:acc>
        <m:r>
          <m:rPr>
            <m:sty m:val="p"/>
          </m:rPr>
          <m:t>=</m:t>
        </m:r>
        <m:acc>
          <m:accPr>
            <m:chr m:val="̂"/>
          </m:accPr>
          <m:e>
            <m:r>
              <m:t>φ</m:t>
            </m:r>
          </m:e>
        </m:acc>
        <m:d>
          <m:dPr>
            <m:begChr m:val="("/>
            <m:endChr m:val=")"/>
            <m:sepChr m:val=""/>
            <m:grow/>
          </m:dPr>
          <m:e>
            <m:r>
              <m:t>x</m:t>
            </m:r>
          </m:e>
        </m:d>
      </m:oMath>
      <w:r>
        <w:t xml:space="preserve"> </w:t>
      </w:r>
      <w:r>
        <w:t xml:space="preserve">expresado en función de un conjunto de observacions</w:t>
      </w:r>
      <w:r>
        <w:t xml:space="preserve"> </w:t>
      </w:r>
      <m:oMath>
        <m:r>
          <m:t>x</m:t>
        </m:r>
      </m:oMath>
      <w:r>
        <w:t xml:space="preserve"> </w:t>
      </w:r>
      <w:r>
        <w:t xml:space="preserve">definido como</w:t>
      </w:r>
    </w:p>
    <w:p>
      <w:pPr>
        <w:pStyle w:val="BodyText"/>
      </w:pPr>
      <m:oMathPara>
        <m:oMathParaPr>
          <m:jc m:val="center"/>
        </m:oMathParaPr>
        <m:oMath>
          <m:acc>
            <m:accPr>
              <m:chr m:val="̂"/>
            </m:accPr>
            <m:e>
              <m:r>
                <m:t>y</m:t>
              </m:r>
            </m:e>
          </m:acc>
          <m:r>
            <m:rPr>
              <m:sty m:val="p"/>
            </m:rPr>
            <m:t>=</m:t>
          </m:r>
          <m:sSub>
            <m:e>
              <m:acc>
                <m:accPr>
                  <m:chr m:val="̂"/>
                </m:accPr>
                <m:e>
                  <m:r>
                    <m:t>β</m:t>
                  </m:r>
                </m:e>
              </m:acc>
            </m:e>
            <m:sub>
              <m:r>
                <m:t>0</m:t>
              </m:r>
            </m:sub>
          </m:sSub>
          <m:r>
            <m:rPr>
              <m:sty m:val="p"/>
            </m:rPr>
            <m:t>+</m:t>
          </m:r>
          <m:sSub>
            <m:e>
              <m:acc>
                <m:accPr>
                  <m:chr m:val="̂"/>
                </m:accPr>
                <m:e>
                  <m:r>
                    <m:t>β</m:t>
                  </m:r>
                </m:e>
              </m:acc>
            </m:e>
            <m:sub>
              <m:r>
                <m:t>1</m:t>
              </m:r>
            </m:sub>
          </m:sSub>
          <m:sSub>
            <m:e>
              <m:r>
                <m:t>x</m:t>
              </m:r>
            </m:e>
            <m:sub>
              <m:r>
                <m:t>1</m:t>
              </m:r>
            </m:sub>
          </m:sSub>
          <m:r>
            <m:rPr>
              <m:sty m:val="p"/>
            </m:rPr>
            <m:t>+</m:t>
          </m:r>
          <m:sSub>
            <m:e>
              <m:acc>
                <m:accPr>
                  <m:chr m:val="̂"/>
                </m:accPr>
                <m:e>
                  <m:r>
                    <m:t>β</m:t>
                  </m:r>
                </m:e>
              </m:acc>
            </m:e>
            <m:sub>
              <m:r>
                <m:t>2</m:t>
              </m:r>
            </m:sub>
          </m:sSub>
          <m:r>
            <m:rPr>
              <m:sty m:val="p"/>
            </m:rPr>
            <m:t>⋅</m:t>
          </m:r>
          <m:sSub>
            <m:e>
              <m:r>
                <m:t>x</m:t>
              </m:r>
            </m:e>
            <m:sub>
              <m:r>
                <m:t>2</m:t>
              </m:r>
            </m:sub>
          </m:sSub>
          <m:r>
            <m:rPr>
              <m:sty m:val="p"/>
            </m:rPr>
            <m:t>+</m:t>
          </m:r>
          <m:r>
            <m:rPr>
              <m:sty m:val="p"/>
            </m:rPr>
            <m:t>.</m:t>
          </m:r>
          <m:r>
            <m:rPr>
              <m:sty m:val="p"/>
            </m:rPr>
            <m:t>.</m:t>
          </m:r>
          <m:r>
            <m:rPr>
              <m:sty m:val="p"/>
            </m:rPr>
            <m:t>.</m:t>
          </m:r>
          <m:r>
            <m:rPr>
              <m:sty m:val="p"/>
            </m:rPr>
            <m:t>+</m:t>
          </m:r>
          <m:sSub>
            <m:e>
              <m:acc>
                <m:accPr>
                  <m:chr m:val="̂"/>
                </m:accPr>
                <m:e>
                  <m:r>
                    <m:t>β</m:t>
                  </m:r>
                </m:e>
              </m:acc>
            </m:e>
            <m:sub>
              <m:r>
                <m:t>p</m:t>
              </m:r>
            </m:sub>
          </m:sSub>
          <m:sSub>
            <m:e>
              <m:r>
                <m:t>x</m:t>
              </m:r>
            </m:e>
            <m:sub>
              <m:r>
                <m:t>p</m:t>
              </m:r>
            </m:sub>
          </m:sSub>
        </m:oMath>
      </m:oMathPara>
    </w:p>
    <w:p>
      <w:pPr>
        <w:pStyle w:val="FirstParagraph"/>
      </w:pPr>
      <w:r>
        <w:t xml:space="preserve">Se plantea el modelo</w:t>
      </w:r>
    </w:p>
    <w:p>
      <w:pPr>
        <w:pStyle w:val="BodyText"/>
      </w:pPr>
      <m:oMath>
        <m:r>
          <m:t>Y</m:t>
        </m:r>
        <m:r>
          <m:rPr>
            <m:sty m:val="p"/>
          </m:rPr>
          <m:t>=</m:t>
        </m:r>
        <m:sSub>
          <m:e>
            <m:r>
              <m:t>β</m:t>
            </m:r>
          </m:e>
          <m:sub>
            <m:r>
              <m:t>0</m:t>
            </m:r>
          </m:sub>
        </m:sSub>
        <m:r>
          <m:rPr>
            <m:sty m:val="p"/>
          </m:rPr>
          <m:t>+</m:t>
        </m:r>
        <m:sSub>
          <m:e>
            <m:r>
              <m:t>β</m:t>
            </m:r>
          </m:e>
          <m:sub>
            <m:r>
              <m:t>1</m:t>
            </m:r>
          </m:sub>
        </m:sSub>
        <m:r>
          <m:rPr>
            <m:sty m:val="p"/>
          </m:rPr>
          <m:t>⋅</m:t>
        </m:r>
        <m:sSub>
          <m:e>
            <m:r>
              <m:t>x</m:t>
            </m:r>
          </m:e>
          <m:sub>
            <m:r>
              <m:t>1</m:t>
            </m:r>
          </m:sub>
        </m:sSub>
        <m:r>
          <m:rPr>
            <m:sty m:val="p"/>
          </m:rPr>
          <m:t>+</m:t>
        </m:r>
        <m:sSub>
          <m:e>
            <m:r>
              <m:t>β</m:t>
            </m:r>
          </m:e>
          <m:sub>
            <m:r>
              <m:t>2</m:t>
            </m:r>
          </m:sub>
        </m:sSub>
        <m:r>
          <m:rPr>
            <m:sty m:val="p"/>
          </m:rPr>
          <m:t>⋅</m:t>
        </m:r>
        <m:sSub>
          <m:e>
            <m:r>
              <m:t>x</m:t>
            </m:r>
          </m:e>
          <m:sub>
            <m:r>
              <m:t>2</m:t>
            </m:r>
          </m:sub>
        </m:sSub>
        <m:r>
          <m:rPr>
            <m:sty m:val="p"/>
          </m:rPr>
          <m:t>+</m:t>
        </m:r>
        <m:sSub>
          <m:e>
            <m:r>
              <m:t>β</m:t>
            </m:r>
          </m:e>
          <m:sub>
            <m:r>
              <m:t>3</m:t>
            </m:r>
          </m:sub>
        </m:sSub>
        <m:r>
          <m:rPr>
            <m:sty m:val="p"/>
          </m:rPr>
          <m:t>⋅</m:t>
        </m:r>
        <m:sSub>
          <m:e>
            <m:r>
              <m:t>x</m:t>
            </m:r>
          </m:e>
          <m:sub>
            <m:r>
              <m:t>3</m:t>
            </m:r>
          </m:sub>
        </m:sSub>
        <m:r>
          <m:rPr>
            <m:sty m:val="p"/>
          </m:rPr>
          <m:t>+</m:t>
        </m:r>
        <m:sSub>
          <m:e>
            <m:r>
              <m:t>β</m:t>
            </m:r>
          </m:e>
          <m:sub>
            <m:r>
              <m:t>4</m:t>
            </m:r>
          </m:sub>
        </m:sSub>
        <m:r>
          <m:rPr>
            <m:sty m:val="p"/>
          </m:rPr>
          <m:t>⋅</m:t>
        </m:r>
        <m:sSub>
          <m:e>
            <m:r>
              <m:t>x</m:t>
            </m:r>
          </m:e>
          <m:sub>
            <m:r>
              <m:t>4</m:t>
            </m:r>
          </m:sub>
        </m:sSub>
        <m:r>
          <m:rPr>
            <m:sty m:val="p"/>
          </m:rPr>
          <m:t>+</m:t>
        </m:r>
        <m:sSub>
          <m:e>
            <m:r>
              <m:t>β</m:t>
            </m:r>
          </m:e>
          <m:sub>
            <m:r>
              <m:t>5</m:t>
            </m:r>
          </m:sub>
        </m:sSub>
        <m:r>
          <m:rPr>
            <m:sty m:val="p"/>
          </m:rPr>
          <m:t>⋅</m:t>
        </m:r>
        <m:sSub>
          <m:e>
            <m:r>
              <m:t>x</m:t>
            </m:r>
          </m:e>
          <m:sub>
            <m:r>
              <m:t>5</m:t>
            </m:r>
          </m:sub>
        </m:sSub>
        <m:r>
          <m:rPr>
            <m:sty m:val="p"/>
          </m:rPr>
          <m:t>+</m:t>
        </m:r>
        <m:sSub>
          <m:e>
            <m:r>
              <m:t>β</m:t>
            </m:r>
          </m:e>
          <m:sub>
            <m:r>
              <m:t>6</m:t>
            </m:r>
          </m:sub>
        </m:sSub>
        <m:r>
          <m:rPr>
            <m:sty m:val="p"/>
          </m:rPr>
          <m:t>⋅</m:t>
        </m:r>
        <m:sSub>
          <m:e>
            <m:r>
              <m:t>x</m:t>
            </m:r>
          </m:e>
          <m:sub>
            <m:r>
              <m:t>6</m:t>
            </m:r>
          </m:sub>
        </m:sSub>
        <m:r>
          <m:rPr>
            <m:sty m:val="p"/>
          </m:rPr>
          <m:t>+</m:t>
        </m:r>
        <m:sSub>
          <m:e>
            <m:r>
              <m:t>β</m:t>
            </m:r>
          </m:e>
          <m:sub>
            <m:r>
              <m:t>7</m:t>
            </m:r>
          </m:sub>
        </m:sSub>
        <m:r>
          <m:rPr>
            <m:sty m:val="p"/>
          </m:rPr>
          <m:t>⋅</m:t>
        </m:r>
        <m:sSub>
          <m:e>
            <m:r>
              <m:t>x</m:t>
            </m:r>
          </m:e>
          <m:sub>
            <m:r>
              <m:t>7</m:t>
            </m:r>
          </m:sub>
        </m:sSub>
        <m:r>
          <m:rPr>
            <m:sty m:val="p"/>
          </m:rPr>
          <m:t>+</m:t>
        </m:r>
        <m:sSub>
          <m:e>
            <m:r>
              <m:t>β</m:t>
            </m:r>
          </m:e>
          <m:sub>
            <m:r>
              <m:t>8</m:t>
            </m:r>
          </m:sub>
        </m:sSub>
        <m:r>
          <m:rPr>
            <m:sty m:val="p"/>
          </m:rPr>
          <m:t>⋅</m:t>
        </m:r>
        <m:sSub>
          <m:e>
            <m:r>
              <m:t>x</m:t>
            </m:r>
          </m:e>
          <m:sub>
            <m:r>
              <m:t>8</m:t>
            </m:r>
          </m:sub>
        </m:sSub>
        <m:r>
          <m:rPr>
            <m:sty m:val="p"/>
          </m:rPr>
          <m:t>+</m:t>
        </m:r>
        <m:r>
          <m:t>ε</m:t>
        </m:r>
      </m:oMath>
    </w:p>
    <w:p>
      <w:pPr>
        <w:pStyle w:val="BodyText"/>
      </w:pPr>
      <w:r>
        <w:t xml:space="preserve">en donde</w:t>
      </w:r>
      <w:r>
        <w:t xml:space="preserve"> </w:t>
      </w:r>
      <w:r>
        <w:t xml:space="preserve">-</w:t>
      </w:r>
      <w:r>
        <w:t xml:space="preserve"> </w:t>
      </w:r>
      <m:oMath>
        <m:sSub>
          <m:e>
            <m:r>
              <m:t>x</m:t>
            </m:r>
          </m:e>
          <m:sub>
            <m:r>
              <m:t>1</m:t>
            </m:r>
          </m:sub>
        </m:sSub>
      </m:oMath>
      <w:r>
        <w:t xml:space="preserve"> </w:t>
      </w:r>
      <w:r>
        <w:t xml:space="preserve">reporta</w:t>
      </w:r>
      <w:r>
        <w:t xml:space="preserve"> </w:t>
      </w:r>
      <w:r>
        <w:rPr>
          <w:rStyle w:val="VerbatimChar"/>
        </w:rPr>
        <w:t xml:space="preserve">P (Pregnancies)</w:t>
      </w:r>
      <w:r>
        <w:t xml:space="preserve"> </w:t>
      </w:r>
      <w:r>
        <w:t xml:space="preserve">-</w:t>
      </w:r>
      <w:r>
        <w:t xml:space="preserve"> </w:t>
      </w:r>
      <m:oMath>
        <m:sSub>
          <m:e>
            <m:r>
              <m:t>x</m:t>
            </m:r>
          </m:e>
          <m:sub>
            <m:r>
              <m:t>2</m:t>
            </m:r>
          </m:sub>
        </m:sSub>
      </m:oMath>
      <w:r>
        <w:t xml:space="preserve"> </w:t>
      </w:r>
      <w:r>
        <w:t xml:space="preserve">reporta</w:t>
      </w:r>
      <w:r>
        <w:t xml:space="preserve"> </w:t>
      </w:r>
      <w:r>
        <w:rPr>
          <w:rStyle w:val="VerbatimChar"/>
        </w:rPr>
        <w:t xml:space="preserve">G (Glucose)</w:t>
      </w:r>
      <w:r>
        <w:t xml:space="preserve"> </w:t>
      </w:r>
      <w:r>
        <w:t xml:space="preserve">-</w:t>
      </w:r>
      <w:r>
        <w:t xml:space="preserve"> </w:t>
      </w:r>
      <m:oMath>
        <m:sSub>
          <m:e>
            <m:r>
              <m:t>x</m:t>
            </m:r>
          </m:e>
          <m:sub>
            <m:r>
              <m:t>3</m:t>
            </m:r>
          </m:sub>
        </m:sSub>
      </m:oMath>
      <w:r>
        <w:t xml:space="preserve"> </w:t>
      </w:r>
      <w:r>
        <w:t xml:space="preserve">reporta</w:t>
      </w:r>
      <w:r>
        <w:t xml:space="preserve"> </w:t>
      </w:r>
      <w:r>
        <w:rPr>
          <w:rStyle w:val="VerbatimChar"/>
        </w:rPr>
        <w:t xml:space="preserve">BP (BloodPressure)</w:t>
      </w:r>
      <w:r>
        <w:t xml:space="preserve"> </w:t>
      </w:r>
      <w:r>
        <w:t xml:space="preserve">-</w:t>
      </w:r>
      <w:r>
        <w:t xml:space="preserve"> </w:t>
      </w:r>
      <m:oMath>
        <m:sSub>
          <m:e>
            <m:r>
              <m:t>x</m:t>
            </m:r>
          </m:e>
          <m:sub>
            <m:r>
              <m:t>4</m:t>
            </m:r>
          </m:sub>
        </m:sSub>
      </m:oMath>
      <w:r>
        <w:t xml:space="preserve"> </w:t>
      </w:r>
      <w:r>
        <w:t xml:space="preserve">reporta</w:t>
      </w:r>
      <w:r>
        <w:t xml:space="preserve"> </w:t>
      </w:r>
      <w:r>
        <w:rPr>
          <w:rStyle w:val="VerbatimChar"/>
        </w:rPr>
        <w:t xml:space="preserve">SkinThickness</w:t>
      </w:r>
      <w:r>
        <w:t xml:space="preserve"> </w:t>
      </w:r>
      <w:r>
        <w:t xml:space="preserve">-</w:t>
      </w:r>
      <w:r>
        <w:t xml:space="preserve"> </w:t>
      </w:r>
      <m:oMath>
        <m:sSub>
          <m:e>
            <m:r>
              <m:t>x</m:t>
            </m:r>
          </m:e>
          <m:sub>
            <m:r>
              <m:t>5</m:t>
            </m:r>
          </m:sub>
        </m:sSub>
      </m:oMath>
      <w:r>
        <w:t xml:space="preserve"> </w:t>
      </w:r>
      <w:r>
        <w:t xml:space="preserve">reporta</w:t>
      </w:r>
      <w:r>
        <w:t xml:space="preserve"> </w:t>
      </w:r>
      <w:r>
        <w:rPr>
          <w:rStyle w:val="VerbatimChar"/>
        </w:rPr>
        <w:t xml:space="preserve">Insulin</w:t>
      </w:r>
      <w:r>
        <w:t xml:space="preserve"> </w:t>
      </w:r>
      <w:r>
        <w:t xml:space="preserve">-</w:t>
      </w:r>
      <w:r>
        <w:t xml:space="preserve"> </w:t>
      </w:r>
      <m:oMath>
        <m:sSub>
          <m:e>
            <m:r>
              <m:t>x</m:t>
            </m:r>
          </m:e>
          <m:sub>
            <m:r>
              <m:t>6</m:t>
            </m:r>
          </m:sub>
        </m:sSub>
      </m:oMath>
      <w:r>
        <w:t xml:space="preserve"> </w:t>
      </w:r>
      <w:r>
        <w:t xml:space="preserve">reporta</w:t>
      </w:r>
      <w:r>
        <w:t xml:space="preserve"> </w:t>
      </w:r>
      <w:r>
        <w:rPr>
          <w:rStyle w:val="VerbatimChar"/>
        </w:rPr>
        <w:t xml:space="preserve">DiabetesPedigreeFunction</w:t>
      </w:r>
      <w:r>
        <w:t xml:space="preserve"> </w:t>
      </w:r>
      <w:r>
        <w:t xml:space="preserve">-</w:t>
      </w:r>
      <w:r>
        <w:t xml:space="preserve"> </w:t>
      </w:r>
      <m:oMath>
        <m:sSub>
          <m:e>
            <m:r>
              <m:t>x</m:t>
            </m:r>
          </m:e>
          <m:sub>
            <m:r>
              <m:t>7</m:t>
            </m:r>
          </m:sub>
        </m:sSub>
      </m:oMath>
      <w:r>
        <w:t xml:space="preserve"> </w:t>
      </w:r>
      <w:r>
        <w:t xml:space="preserve">reporta</w:t>
      </w:r>
      <w:r>
        <w:t xml:space="preserve"> </w:t>
      </w:r>
      <w:r>
        <w:rPr>
          <w:rStyle w:val="VerbatimChar"/>
        </w:rPr>
        <w:t xml:space="preserve">Age</w:t>
      </w:r>
      <w:r>
        <w:t xml:space="preserve"> </w:t>
      </w:r>
      <w:r>
        <w:t xml:space="preserve">-</w:t>
      </w:r>
      <w:r>
        <w:t xml:space="preserve"> </w:t>
      </w:r>
      <m:oMath>
        <m:sSub>
          <m:e>
            <m:r>
              <m:t>x</m:t>
            </m:r>
          </m:e>
          <m:sub>
            <m:r>
              <m:t>8</m:t>
            </m:r>
          </m:sub>
        </m:sSub>
      </m:oMath>
      <w:r>
        <w:t xml:space="preserve"> </w:t>
      </w:r>
      <w:r>
        <w:t xml:space="preserve">reporta el factor</w:t>
      </w:r>
      <w:r>
        <w:t xml:space="preserve"> </w:t>
      </w:r>
      <m:oMath>
        <m:r>
          <m:rPr>
            <m:sty m:val="p"/>
            <m:scr m:val="double-struck"/>
          </m:rPr>
          <m:t>I</m:t>
        </m:r>
        <m:d>
          <m:dPr>
            <m:begChr m:val="("/>
            <m:endChr m:val=")"/>
            <m:sepChr m:val=""/>
            <m:grow/>
          </m:dPr>
          <m:e>
            <m:r>
              <m:t>O</m:t>
            </m:r>
            <m:r>
              <m:t>u</m:t>
            </m:r>
            <m:r>
              <m:t>t</m:t>
            </m:r>
            <m:r>
              <m:t>c</m:t>
            </m:r>
            <m:r>
              <m:t>o</m:t>
            </m:r>
            <m:r>
              <m:t>m</m:t>
            </m:r>
            <m:r>
              <m:t>e</m:t>
            </m:r>
            <m:r>
              <m:rPr>
                <m:sty m:val="p"/>
              </m:rPr>
              <m:t>=</m:t>
            </m:r>
            <m:r>
              <m:t>1</m:t>
            </m:r>
          </m:e>
        </m:d>
      </m:oMath>
    </w:p>
    <w:p>
      <w:pPr>
        <w:pStyle w:val="BodyText"/>
      </w:pPr>
      <w:r>
        <w:t xml:space="preserve">Los supuestos del modelo son</w:t>
      </w:r>
    </w:p>
    <w:p>
      <w:pPr>
        <w:numPr>
          <w:ilvl w:val="0"/>
          <w:numId w:val="1001"/>
        </w:numPr>
      </w:pPr>
      <w:r>
        <w:t xml:space="preserve">Los errores</w:t>
      </w:r>
      <w:r>
        <w:t xml:space="preserve"> </w:t>
      </w:r>
      <m:oMath>
        <m:sSub>
          <m:e>
            <m:r>
              <m:t>ε</m:t>
            </m:r>
          </m:e>
          <m:sub>
            <m:r>
              <m:t>i</m:t>
            </m:r>
          </m:sub>
        </m:sSub>
      </m:oMath>
      <w:r>
        <w:t xml:space="preserve"> </w:t>
      </w:r>
      <w:r>
        <w:t xml:space="preserve">tienen media cero,</w:t>
      </w:r>
      <w:r>
        <w:t xml:space="preserve"> </w:t>
      </w:r>
      <m:oMath>
        <m:r>
          <m:rPr>
            <m:sty m:val="p"/>
            <m:scr m:val="double-struck"/>
          </m:rPr>
          <m:t>E</m:t>
        </m:r>
        <m:d>
          <m:dPr>
            <m:begChr m:val="["/>
            <m:endChr m:val="]"/>
            <m:sepChr m:val=""/>
            <m:grow/>
          </m:dPr>
          <m:e>
            <m:sSub>
              <m:e>
                <m:r>
                  <m:t>ε</m:t>
                </m:r>
              </m:e>
              <m:sub>
                <m:r>
                  <m:t>i</m:t>
                </m:r>
              </m:sub>
            </m:sSub>
          </m:e>
        </m:d>
        <m:r>
          <m:rPr>
            <m:sty m:val="p"/>
          </m:rPr>
          <m:t>=</m:t>
        </m:r>
        <m:r>
          <m:t>0</m:t>
        </m:r>
      </m:oMath>
    </w:p>
    <w:p>
      <w:pPr>
        <w:numPr>
          <w:ilvl w:val="0"/>
          <w:numId w:val="1001"/>
        </w:numPr>
      </w:pPr>
      <w:r>
        <w:t xml:space="preserve">Los errores</w:t>
      </w:r>
      <w:r>
        <w:t xml:space="preserve"> </w:t>
      </w:r>
      <m:oMath>
        <m:sSub>
          <m:e>
            <m:r>
              <m:t>ε</m:t>
            </m:r>
          </m:e>
          <m:sub>
            <m:r>
              <m:t>i</m:t>
            </m:r>
          </m:sub>
        </m:sSub>
      </m:oMath>
      <w:r>
        <w:t xml:space="preserve"> </w:t>
      </w:r>
      <w:r>
        <w:t xml:space="preserve">tienen idnéntica varianza</w:t>
      </w:r>
      <w:r>
        <w:t xml:space="preserve"> </w:t>
      </w:r>
      <m:oMath>
        <m:r>
          <m:rPr>
            <m:sty m:val="p"/>
            <m:scr m:val="double-struck"/>
          </m:rPr>
          <m:t>V</m:t>
        </m:r>
        <m:r>
          <m:rPr>
            <m:sty m:val="p"/>
            <m:scr m:val="double-struck"/>
          </m:rPr>
          <m:t>A</m:t>
        </m:r>
        <m:r>
          <m:rPr>
            <m:sty m:val="p"/>
            <m:scr m:val="double-struck"/>
          </m:rPr>
          <m:t>R</m:t>
        </m:r>
        <m:d>
          <m:dPr>
            <m:begChr m:val="["/>
            <m:endChr m:val="]"/>
            <m:sepChr m:val=""/>
            <m:grow/>
          </m:dPr>
          <m:e>
            <m:sSub>
              <m:e>
                <m:r>
                  <m:t>ε</m:t>
                </m:r>
              </m:e>
              <m:sub>
                <m:r>
                  <m:t>i</m:t>
                </m:r>
              </m:sub>
            </m:sSub>
          </m:e>
        </m:d>
        <m:r>
          <m:rPr>
            <m:sty m:val="p"/>
          </m:rPr>
          <m:t>=</m:t>
        </m:r>
        <m:sSup>
          <m:e>
            <m:r>
              <m:t>σ</m:t>
            </m:r>
          </m:e>
          <m:sup>
            <m:r>
              <m:t>2</m:t>
            </m:r>
          </m:sup>
        </m:sSup>
      </m:oMath>
    </w:p>
    <w:p>
      <w:pPr>
        <w:numPr>
          <w:ilvl w:val="0"/>
          <w:numId w:val="1001"/>
        </w:numPr>
      </w:pPr>
      <w:r>
        <w:t xml:space="preserve">Los errores</w:t>
      </w:r>
      <w:r>
        <w:t xml:space="preserve"> </w:t>
      </w:r>
      <m:oMath>
        <m:sSub>
          <m:e>
            <m:r>
              <m:t>ε</m:t>
            </m:r>
          </m:e>
          <m:sub>
            <m:r>
              <m:t>i</m:t>
            </m:r>
          </m:sub>
        </m:sSub>
      </m:oMath>
      <w:r>
        <w:t xml:space="preserve"> </w:t>
      </w:r>
      <w:r>
        <w:t xml:space="preserve">tienen distribuci´on Normal. Los errores</w:t>
      </w:r>
      <w:r>
        <w:t xml:space="preserve"> </w:t>
      </w:r>
      <m:oMath>
        <m:sSub>
          <m:e>
            <m:r>
              <m:t>ε</m:t>
            </m:r>
          </m:e>
          <m:sub>
            <m:r>
              <m:t>i</m:t>
            </m:r>
          </m:sub>
        </m:sSub>
      </m:oMath>
      <w:r>
        <w:t xml:space="preserve"> </w:t>
      </w:r>
      <w:r>
        <w:t xml:space="preserve">son independientes entre si y no están correlacionados con las covariables</w:t>
      </w:r>
      <w:r>
        <w:t xml:space="preserve"> </w:t>
      </w:r>
      <m:oMath>
        <m:sSub>
          <m:e>
            <m:r>
              <m:t>x</m:t>
            </m:r>
          </m:e>
          <m:sub>
            <m:r>
              <m:t>i</m:t>
            </m:r>
          </m:sub>
        </m:sSub>
      </m:oMath>
    </w:p>
    <w:p>
      <w:pPr>
        <w:pStyle w:val="FirstParagraph"/>
      </w:pP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"data/diabetes2.csv"</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rPr>
          <w:rStyle w:val="NormalTok"/>
        </w:rPr>
        <w:t xml:space="preserve">data</w:t>
      </w:r>
      <w:r>
        <w:rPr>
          <w:rStyle w:val="SpecialCharTok"/>
        </w:rPr>
        <w:t xml:space="preserve">$</w:t>
      </w:r>
      <w:r>
        <w:rPr>
          <w:rStyle w:val="NormalTok"/>
        </w:rPr>
        <w:t xml:space="preserve">Outcome</w:t>
      </w:r>
      <w:r>
        <w:rPr>
          <w:rStyle w:val="OtherTok"/>
        </w:rPr>
        <w:t xml:space="preserve">&lt;-</w:t>
      </w:r>
      <w:r>
        <w:rPr>
          <w:rStyle w:val="FunctionTok"/>
        </w:rPr>
        <w:t xml:space="preserve">factor</w:t>
      </w:r>
      <w:r>
        <w:rPr>
          <w:rStyle w:val="NormalTok"/>
        </w:rPr>
        <w:t xml:space="preserve">(data</w:t>
      </w:r>
      <w:r>
        <w:rPr>
          <w:rStyle w:val="SpecialCharTok"/>
        </w:rPr>
        <w:t xml:space="preserve">$</w:t>
      </w:r>
      <w:r>
        <w:rPr>
          <w:rStyle w:val="NormalTok"/>
        </w:rPr>
        <w:t xml:space="preserve">Outcome)</w:t>
      </w:r>
      <w:r>
        <w:br/>
      </w:r>
      <w:r>
        <w:rPr>
          <w:rStyle w:val="NormalTok"/>
        </w:rPr>
        <w:t xml:space="preserve">data</w:t>
      </w:r>
      <w:r>
        <w:rPr>
          <w:rStyle w:val="SpecialCharTok"/>
        </w:rPr>
        <w:t xml:space="preserve">$</w:t>
      </w:r>
      <w:r>
        <w:rPr>
          <w:rStyle w:val="NormalTok"/>
        </w:rPr>
        <w:t xml:space="preserve">Glucose</w:t>
      </w:r>
      <w:r>
        <w:rPr>
          <w:rStyle w:val="OtherTok"/>
        </w:rPr>
        <w:t xml:space="preserve">&lt;-</w:t>
      </w:r>
      <w:r>
        <w:rPr>
          <w:rStyle w:val="FunctionTok"/>
        </w:rPr>
        <w:t xml:space="preserve">as.numeric</w:t>
      </w:r>
      <w:r>
        <w:rPr>
          <w:rStyle w:val="NormalTok"/>
        </w:rPr>
        <w:t xml:space="preserve">(data</w:t>
      </w:r>
      <w:r>
        <w:rPr>
          <w:rStyle w:val="SpecialCharTok"/>
        </w:rPr>
        <w:t xml:space="preserve">$</w:t>
      </w:r>
      <w:r>
        <w:rPr>
          <w:rStyle w:val="NormalTok"/>
        </w:rPr>
        <w:t xml:space="preserve">Glucose)</w:t>
      </w:r>
      <w:r>
        <w:br/>
      </w:r>
      <w:r>
        <w:rPr>
          <w:rStyle w:val="NormalTok"/>
        </w:rPr>
        <w:t xml:space="preserve">data</w:t>
      </w:r>
      <w:r>
        <w:rPr>
          <w:rStyle w:val="SpecialCharTok"/>
        </w:rPr>
        <w:t xml:space="preserve">$</w:t>
      </w:r>
      <w:r>
        <w:rPr>
          <w:rStyle w:val="NormalTok"/>
        </w:rPr>
        <w:t xml:space="preserve">BloodPressure</w:t>
      </w:r>
      <w:r>
        <w:rPr>
          <w:rStyle w:val="OtherTok"/>
        </w:rPr>
        <w:t xml:space="preserve">&lt;-</w:t>
      </w:r>
      <w:r>
        <w:rPr>
          <w:rStyle w:val="FunctionTok"/>
        </w:rPr>
        <w:t xml:space="preserve">as.numeric</w:t>
      </w:r>
      <w:r>
        <w:rPr>
          <w:rStyle w:val="NormalTok"/>
        </w:rPr>
        <w:t xml:space="preserve">(data</w:t>
      </w:r>
      <w:r>
        <w:rPr>
          <w:rStyle w:val="SpecialCharTok"/>
        </w:rPr>
        <w:t xml:space="preserve">$</w:t>
      </w:r>
      <w:r>
        <w:rPr>
          <w:rStyle w:val="NormalTok"/>
        </w:rPr>
        <w:t xml:space="preserve">BloodPressure)</w:t>
      </w:r>
      <w:r>
        <w:br/>
      </w:r>
      <w:r>
        <w:rPr>
          <w:rStyle w:val="NormalTok"/>
        </w:rPr>
        <w:t xml:space="preserve">data</w:t>
      </w:r>
      <w:r>
        <w:rPr>
          <w:rStyle w:val="SpecialCharTok"/>
        </w:rPr>
        <w:t xml:space="preserve">$</w:t>
      </w:r>
      <w:r>
        <w:rPr>
          <w:rStyle w:val="NormalTok"/>
        </w:rPr>
        <w:t xml:space="preserve">SkinThickness</w:t>
      </w:r>
      <w:r>
        <w:rPr>
          <w:rStyle w:val="OtherTok"/>
        </w:rPr>
        <w:t xml:space="preserve">&lt;-</w:t>
      </w:r>
      <w:r>
        <w:rPr>
          <w:rStyle w:val="FunctionTok"/>
        </w:rPr>
        <w:t xml:space="preserve">as.numeric</w:t>
      </w:r>
      <w:r>
        <w:rPr>
          <w:rStyle w:val="NormalTok"/>
        </w:rPr>
        <w:t xml:space="preserve">(data</w:t>
      </w:r>
      <w:r>
        <w:rPr>
          <w:rStyle w:val="SpecialCharTok"/>
        </w:rPr>
        <w:t xml:space="preserve">$</w:t>
      </w:r>
      <w:r>
        <w:rPr>
          <w:rStyle w:val="NormalTok"/>
        </w:rPr>
        <w:t xml:space="preserve">SkinThickness)</w:t>
      </w:r>
      <w:r>
        <w:br/>
      </w:r>
      <w:r>
        <w:rPr>
          <w:rStyle w:val="NormalTok"/>
        </w:rPr>
        <w:t xml:space="preserve">data</w:t>
      </w:r>
      <w:r>
        <w:rPr>
          <w:rStyle w:val="SpecialCharTok"/>
        </w:rPr>
        <w:t xml:space="preserve">$</w:t>
      </w:r>
      <w:r>
        <w:rPr>
          <w:rStyle w:val="NormalTok"/>
        </w:rPr>
        <w:t xml:space="preserve">Insulin</w:t>
      </w:r>
      <w:r>
        <w:rPr>
          <w:rStyle w:val="OtherTok"/>
        </w:rPr>
        <w:t xml:space="preserve">&lt;-</w:t>
      </w:r>
      <w:r>
        <w:rPr>
          <w:rStyle w:val="FunctionTok"/>
        </w:rPr>
        <w:t xml:space="preserve">as.numeric</w:t>
      </w:r>
      <w:r>
        <w:rPr>
          <w:rStyle w:val="NormalTok"/>
        </w:rPr>
        <w:t xml:space="preserve">(data</w:t>
      </w:r>
      <w:r>
        <w:rPr>
          <w:rStyle w:val="SpecialCharTok"/>
        </w:rPr>
        <w:t xml:space="preserve">$</w:t>
      </w:r>
      <w:r>
        <w:rPr>
          <w:rStyle w:val="NormalTok"/>
        </w:rPr>
        <w:t xml:space="preserve">Insulin)</w:t>
      </w:r>
      <w:r>
        <w:br/>
      </w:r>
      <w:r>
        <w:rPr>
          <w:rStyle w:val="NormalTok"/>
        </w:rPr>
        <w:t xml:space="preserve">Modelo </w:t>
      </w:r>
      <w:r>
        <w:rPr>
          <w:rStyle w:val="OtherTok"/>
        </w:rPr>
        <w:t xml:space="preserve">&lt;-</w:t>
      </w:r>
      <w:r>
        <w:rPr>
          <w:rStyle w:val="NormalTok"/>
        </w:rPr>
        <w:t xml:space="preserve"> </w:t>
      </w:r>
      <w:r>
        <w:rPr>
          <w:rStyle w:val="FunctionTok"/>
        </w:rPr>
        <w:t xml:space="preserve">lm</w:t>
      </w:r>
      <w:r>
        <w:rPr>
          <w:rStyle w:val="NormalTok"/>
        </w:rPr>
        <w:t xml:space="preserve">( BMI </w:t>
      </w:r>
      <w:r>
        <w:rPr>
          <w:rStyle w:val="SpecialCharTok"/>
        </w:rPr>
        <w:t xml:space="preserve">~</w:t>
      </w:r>
      <w:r>
        <w:rPr>
          <w:rStyle w:val="NormalTok"/>
        </w:rPr>
        <w:t xml:space="preserve"> Pregnancies </w:t>
      </w:r>
      <w:r>
        <w:rPr>
          <w:rStyle w:val="SpecialCharTok"/>
        </w:rPr>
        <w:t xml:space="preserve">+</w:t>
      </w:r>
      <w:r>
        <w:rPr>
          <w:rStyle w:val="NormalTok"/>
        </w:rPr>
        <w:t xml:space="preserve"> Glucose </w:t>
      </w:r>
      <w:r>
        <w:rPr>
          <w:rStyle w:val="SpecialCharTok"/>
        </w:rPr>
        <w:t xml:space="preserve">+</w:t>
      </w:r>
      <w:r>
        <w:rPr>
          <w:rStyle w:val="NormalTok"/>
        </w:rPr>
        <w:t xml:space="preserve"> BloodPressure </w:t>
      </w:r>
      <w:r>
        <w:rPr>
          <w:rStyle w:val="SpecialCharTok"/>
        </w:rPr>
        <w:t xml:space="preserve">+</w:t>
      </w:r>
      <w:r>
        <w:rPr>
          <w:rStyle w:val="NormalTok"/>
        </w:rPr>
        <w:t xml:space="preserve"> SkinThickness </w:t>
      </w:r>
      <w:r>
        <w:rPr>
          <w:rStyle w:val="SpecialCharTok"/>
        </w:rPr>
        <w:t xml:space="preserve">+</w:t>
      </w:r>
      <w:r>
        <w:rPr>
          <w:rStyle w:val="NormalTok"/>
        </w:rPr>
        <w:t xml:space="preserve"> Insulin </w:t>
      </w:r>
      <w:r>
        <w:rPr>
          <w:rStyle w:val="SpecialCharTok"/>
        </w:rPr>
        <w:t xml:space="preserve">+</w:t>
      </w:r>
      <w:r>
        <w:rPr>
          <w:rStyle w:val="NormalTok"/>
        </w:rPr>
        <w:t xml:space="preserve"> DiabetesPedigreeFunction </w:t>
      </w:r>
      <w:r>
        <w:rPr>
          <w:rStyle w:val="SpecialCharTok"/>
        </w:rPr>
        <w:t xml:space="preserve">+</w:t>
      </w:r>
      <w:r>
        <w:rPr>
          <w:rStyle w:val="NormalTok"/>
        </w:rPr>
        <w:t xml:space="preserve"> Age </w:t>
      </w:r>
      <w:r>
        <w:rPr>
          <w:rStyle w:val="SpecialCharTok"/>
        </w:rPr>
        <w:t xml:space="preserve">+</w:t>
      </w:r>
      <w:r>
        <w:rPr>
          <w:rStyle w:val="NormalTok"/>
        </w:rPr>
        <w:t xml:space="preserve"> Outcome, </w:t>
      </w:r>
      <w:r>
        <w:rPr>
          <w:rStyle w:val="AttributeTok"/>
        </w:rPr>
        <w:t xml:space="preserve">data =</w:t>
      </w:r>
      <w:r>
        <w:rPr>
          <w:rStyle w:val="NormalTok"/>
        </w:rPr>
        <w:t xml:space="preserve"> data)</w:t>
      </w:r>
    </w:p>
    <w:p>
      <w:pPr>
        <w:pStyle w:val="FirstParagraph"/>
      </w:pPr>
    </w:p>
    <w:p>
      <w:pPr>
        <w:pStyle w:val="BodyText"/>
      </w:pPr>
      <w:r>
        <w:t xml:space="preserve">Se aclara que la matriz β ̂ es el vector columna con los valores de los coeficientes</w:t>
      </w:r>
      <w:r>
        <w:t xml:space="preserve"> </w:t>
      </w:r>
      <w:r>
        <w:t xml:space="preserve">## Ejercicio 3</w:t>
      </w:r>
      <w:r>
        <w:t xml:space="preserve"> </w:t>
      </w:r>
      <w:r>
        <w:rPr>
          <w:iCs/>
          <w:i/>
        </w:rPr>
        <w:t xml:space="preserve">Realizar un scatterplot de las variables con la función ggpairs</w:t>
      </w:r>
    </w:p>
    <w:p>
      <w:pPr>
        <w:pStyle w:val="BodyText"/>
      </w:pPr>
    </w:p>
    <w:p>
      <w:pPr>
        <w:pStyle w:val="SourceCode"/>
      </w:pPr>
      <w:r>
        <w:rPr>
          <w:rStyle w:val="VerbatimChar"/>
        </w:rPr>
        <w:t xml:space="preserve">## `stat_bin()` using `bins = 30`. Pick better value with `binwidth`.</w:t>
      </w:r>
      <w:r>
        <w:br/>
      </w:r>
      <w:r>
        <w:rPr>
          <w:rStyle w:val="VerbatimChar"/>
        </w:rPr>
        <w:t xml:space="preserve">## `stat_bin()` using `bins = 30`. Pick better value with `binwidth`.</w:t>
      </w:r>
      <w:r>
        <w:br/>
      </w:r>
      <w:r>
        <w:rPr>
          <w:rStyle w:val="VerbatimChar"/>
        </w:rPr>
        <w:t xml:space="preserve">## `stat_bin()` using `bins = 30`. Pick better value with `binwidth`.</w:t>
      </w:r>
      <w:r>
        <w:br/>
      </w:r>
      <w:r>
        <w:rPr>
          <w:rStyle w:val="VerbatimChar"/>
        </w:rPr>
        <w:t xml:space="preserve">## `stat_bin()` using `bins = 30`. Pick better value with `binwidth`.</w:t>
      </w:r>
      <w:r>
        <w:br/>
      </w:r>
      <w:r>
        <w:rPr>
          <w:rStyle w:val="VerbatimChar"/>
        </w:rPr>
        <w:t xml:space="preserve">## `stat_bin()` using `bins = 30`. Pick better value with `binwidth`.</w:t>
      </w:r>
      <w:r>
        <w:br/>
      </w:r>
      <w:r>
        <w:rPr>
          <w:rStyle w:val="VerbatimChar"/>
        </w:rPr>
        <w:t xml:space="preserve">## `stat_bin()` using `bins = 30`. Pick better value with `binwidth`.</w:t>
      </w:r>
      <w:r>
        <w:br/>
      </w:r>
      <w:r>
        <w:rPr>
          <w:rStyle w:val="VerbatimChar"/>
        </w:rPr>
        <w:t xml:space="preserve">## `stat_bin()` using `bins = 30`. Pick better value with `binwidth`.</w:t>
      </w:r>
      <w:r>
        <w:br/>
      </w:r>
      <w:r>
        <w:rPr>
          <w:rStyle w:val="VerbatimChar"/>
        </w:rPr>
        <w:t xml:space="preserve">## `stat_bin()` using `bins = 30`. Pick better value with `binwidth`.</w:t>
      </w:r>
    </w:p>
    <w:p>
      <w:pPr>
        <w:pStyle w:val="FirstParagraph"/>
      </w:pPr>
      <w:r>
        <w:drawing>
          <wp:inline>
            <wp:extent cx="4620126" cy="3696101"/>
            <wp:effectExtent b="0" l="0" r="0" t="0"/>
            <wp:docPr descr="" title="" id="28" name="Picture"/>
            <a:graphic>
              <a:graphicData uri="http://schemas.openxmlformats.org/drawingml/2006/picture">
                <pic:pic>
                  <pic:nvPicPr>
                    <pic:cNvPr descr="TP_1_files/figure-docx/unnamed-chunk-6-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p>
    <w:bookmarkEnd w:id="30"/>
    <w:bookmarkStart w:id="31" w:name="ejercicio-4"/>
    <w:p>
      <w:pPr>
        <w:pStyle w:val="Heading2"/>
      </w:pPr>
      <w:r>
        <w:t xml:space="preserve">Ejercicio 4</w:t>
      </w:r>
    </w:p>
    <w:p>
      <w:pPr>
        <w:pStyle w:val="FirstParagraph"/>
      </w:pPr>
      <w:r>
        <w:rPr>
          <w:iCs/>
          <w:i/>
        </w:rPr>
        <w:t xml:space="preserve">A partir de la tabla de correlaciones estimadas entre las variables, si tuviera que elegir una sola variable para proponer un modelo de regresión simple, ¿cuál eligiríaa y por qué?</w:t>
      </w:r>
    </w:p>
    <w:p>
      <w:pPr>
        <w:pStyle w:val="BodyText"/>
      </w:pPr>
      <w:r>
        <w:t xml:space="preserve">Para que se obtenga un buen modelo de predicción mediante una única variable lo que se debe buscar es que el coeficiente de correlación entre las variables en valor absoluto sea lo más cercano a 1 posible. Ya que mientras mas cerca del 1 nos encontremos implicara que existe una relación</w:t>
      </w:r>
      <w:r>
        <w:t xml:space="preserve"> </w:t>
      </w:r>
      <w:r>
        <w:t xml:space="preserve">“</w:t>
      </w:r>
      <w:r>
        <w:t xml:space="preserve">mas lineal</w:t>
      </w:r>
      <w:r>
        <w:t xml:space="preserve">”</w:t>
      </w:r>
      <w:r>
        <w:t xml:space="preserve"> </w:t>
      </w:r>
      <w:r>
        <w:t xml:space="preserve">entre estas dos. En caso de ser positiva nos habla de que ambas crecen en conjunto, en caso de ser negativa nos indica que si una decrece la otra crece. Cuando el coeficiente de correlación se acerca en modulo a cero implica que las variables no tienen una relación lineal. Hasta llegar al caso en que la correlación es nula que nos indica que las variables están descorrelacionadas.</w:t>
      </w:r>
    </w:p>
    <w:p>
      <w:pPr>
        <w:numPr>
          <w:ilvl w:val="0"/>
          <w:numId w:val="1002"/>
        </w:numPr>
      </w:pPr>
      <w:r>
        <w:t xml:space="preserve">Si se quiere predecir la variable Pregnancies elegiría Age</w:t>
      </w:r>
    </w:p>
    <w:p>
      <w:pPr>
        <w:numPr>
          <w:ilvl w:val="0"/>
          <w:numId w:val="1002"/>
        </w:numPr>
      </w:pPr>
      <w:r>
        <w:t xml:space="preserve">Si se quiere predecir la variable Glucose elegiría Insulin</w:t>
      </w:r>
    </w:p>
    <w:p>
      <w:pPr>
        <w:numPr>
          <w:ilvl w:val="0"/>
          <w:numId w:val="1002"/>
        </w:numPr>
      </w:pPr>
      <w:r>
        <w:t xml:space="preserve">Si se quiere predecir la variable Blood Pressure elegiría Age</w:t>
      </w:r>
    </w:p>
    <w:p>
      <w:pPr>
        <w:numPr>
          <w:ilvl w:val="0"/>
          <w:numId w:val="1002"/>
        </w:numPr>
      </w:pPr>
      <w:r>
        <w:t xml:space="preserve">Si se quiere predecir la variable Skin Thickness elegiría BMI</w:t>
      </w:r>
    </w:p>
    <w:p>
      <w:pPr>
        <w:numPr>
          <w:ilvl w:val="0"/>
          <w:numId w:val="1002"/>
        </w:numPr>
      </w:pPr>
      <w:r>
        <w:t xml:space="preserve">Si se quiere predecir la variable Insulin elegiría Glucose</w:t>
      </w:r>
    </w:p>
    <w:p>
      <w:pPr>
        <w:numPr>
          <w:ilvl w:val="0"/>
          <w:numId w:val="1002"/>
        </w:numPr>
      </w:pPr>
      <w:r>
        <w:t xml:space="preserve">Si se quiere predecir la variable BMI elegiría Skin Thickness</w:t>
      </w:r>
    </w:p>
    <w:p>
      <w:pPr>
        <w:numPr>
          <w:ilvl w:val="0"/>
          <w:numId w:val="1002"/>
        </w:numPr>
      </w:pPr>
      <w:r>
        <w:t xml:space="preserve">Si se quiere predecir la variable Diabetes Pedigree Function elegiría Glucose (en caso de facilitar el análisis podrían ser utilizadas BMI o Insulin)</w:t>
      </w:r>
    </w:p>
    <w:p>
      <w:pPr>
        <w:numPr>
          <w:ilvl w:val="0"/>
          <w:numId w:val="1002"/>
        </w:numPr>
      </w:pPr>
      <w:r>
        <w:t xml:space="preserve">Si se quiere predecir la variable Age elegiría Pregnancies</w:t>
      </w:r>
    </w:p>
    <w:p>
      <w:pPr>
        <w:pStyle w:val="FirstParagraph"/>
      </w:pPr>
      <w:r>
        <w:t xml:space="preserve">Se debe tener en cuenta que para este análisis se tuvo en cuenta el coeficiente de correlación de las variables, pero para un análisis más exhaustivo se debe tener presente la complejidad de medición de cada variable, además de otros factores particulares de esta área.</w:t>
      </w:r>
    </w:p>
    <w:bookmarkEnd w:id="31"/>
    <w:bookmarkStart w:id="32" w:name="ejercicio-5"/>
    <w:p>
      <w:pPr>
        <w:pStyle w:val="Heading2"/>
      </w:pPr>
      <w:r>
        <w:t xml:space="preserve">Ejercicio 5</w:t>
      </w:r>
    </w:p>
    <w:p>
      <w:pPr>
        <w:pStyle w:val="FirstParagraph"/>
      </w:pPr>
      <w:r>
        <w:rPr>
          <w:iCs/>
          <w:i/>
        </w:rPr>
        <w:t xml:space="preserve">Realizar un ajuste de regresión lineal múltiple. A partir de la tabla de coeficientes estimados, ¿Qué variables resultan significativas? ¿A qué nivel? ¿Cuál es el valor de la estimación para</w:t>
      </w:r>
      <w:r>
        <w:rPr>
          <w:iCs/>
          <w:i/>
        </w:rPr>
        <w:t xml:space="preserve"> </w:t>
      </w:r>
      <m:oMath>
        <m:sSup>
          <m:e>
            <m:r>
              <m:t>σ</m:t>
            </m:r>
          </m:e>
          <m:sup>
            <m:r>
              <m:t>2</m:t>
            </m:r>
          </m:sup>
        </m:sSup>
      </m:oMath>
      <w:r>
        <w:rPr>
          <w:iCs/>
          <w:i/>
        </w:rPr>
        <w:t xml:space="preserve">? Especificar las hipótesis nulas y alternativas para alguno de los test t reportados en la tabla, el estadístico del test y la regla de decisión. ¿Cómo se calcula el p-valor para este test?</w:t>
      </w:r>
    </w:p>
    <w:p>
      <w:pPr>
        <w:pStyle w:val="BodyText"/>
      </w:pPr>
      <w:r>
        <w:t xml:space="preserve">Antes de plantear el test de significancia, es importante notar que para esto se agrega el supuesto a nuestro modelo de que los errores tienen una distribución conjuntamente normal. Por lo tanto para un</w:t>
      </w:r>
      <w:r>
        <w:t xml:space="preserve"> </w:t>
      </w:r>
      <m:oMath>
        <m:r>
          <m:t>X</m:t>
        </m:r>
      </m:oMath>
      <w:r>
        <w:t xml:space="preserve"> </w:t>
      </w:r>
      <w:r>
        <w:t xml:space="preserve">fijo</w:t>
      </w:r>
    </w:p>
    <w:p>
      <w:pPr>
        <w:pStyle w:val="BodyText"/>
      </w:pPr>
      <m:oMath>
        <m:r>
          <m:t>Y</m:t>
        </m:r>
        <m:r>
          <m:rPr>
            <m:sty m:val="p"/>
          </m:rPr>
          <m:t>∼</m:t>
        </m:r>
        <m:sSub>
          <m:e>
            <m:r>
              <m:t>N</m:t>
            </m:r>
          </m:e>
          <m:sub>
            <m:r>
              <m:t>n</m:t>
            </m:r>
          </m:sub>
        </m:sSub>
        <m:d>
          <m:dPr>
            <m:begChr m:val="("/>
            <m:endChr m:val=")"/>
            <m:sepChr m:val=""/>
            <m:grow/>
          </m:dPr>
          <m:e>
            <m:r>
              <m:t>X</m:t>
            </m:r>
            <m:r>
              <m:t>β</m:t>
            </m:r>
            <m:r>
              <m:rPr>
                <m:sty m:val="p"/>
              </m:rPr>
              <m:t>,</m:t>
            </m:r>
            <m:sSup>
              <m:e>
                <m:r>
                  <m:t>σ</m:t>
                </m:r>
              </m:e>
              <m:sup>
                <m:r>
                  <m:t>2</m:t>
                </m:r>
              </m:sup>
            </m:sSup>
            <m:r>
              <m:t>I</m:t>
            </m:r>
          </m:e>
        </m:d>
      </m:oMath>
    </w:p>
    <w:p>
      <w:pPr>
        <w:pStyle w:val="BodyText"/>
      </w:pPr>
      <w:r>
        <w:t xml:space="preserve">A partir de esto se plantea los siguientes test de hipótesis (</w:t>
      </w:r>
      <w:r>
        <w:t xml:space="preserve"> </w:t>
      </w:r>
      <m:oMath>
        <m:r>
          <m:t>i</m:t>
        </m:r>
        <m:r>
          <m:rPr>
            <m:sty m:val="p"/>
          </m:rPr>
          <m:t>∈</m:t>
        </m:r>
        <m:d>
          <m:dPr>
            <m:begChr m:val="["/>
            <m:endChr m:val="]"/>
            <m:sepChr m:val=""/>
            <m:grow/>
          </m:dPr>
          <m:e>
            <m:r>
              <m:t>1</m:t>
            </m:r>
            <m:r>
              <m:rPr>
                <m:sty m:val="p"/>
              </m:rPr>
              <m:t>,</m:t>
            </m:r>
            <m:r>
              <m:t>7</m:t>
            </m:r>
          </m:e>
        </m:d>
      </m:oMath>
      <w:r>
        <w:t xml:space="preserve">, no se testea para</w:t>
      </w:r>
      <w:r>
        <w:t xml:space="preserve"> </w:t>
      </w:r>
      <m:oMath>
        <m:sSub>
          <m:e>
            <m:r>
              <m:t>β</m:t>
            </m:r>
          </m:e>
          <m:sub>
            <m:r>
              <m:t>0</m:t>
            </m:r>
          </m:sub>
        </m:sSub>
      </m:oMath>
      <w:r>
        <w:t xml:space="preserve"> </w:t>
      </w:r>
      <w:r>
        <w:t xml:space="preserve">ya que el mismo actúa como un pasabajos, mejorando nuestro modelo)</w:t>
      </w:r>
    </w:p>
    <w:p>
      <w:pPr>
        <w:pStyle w:val="BodyText"/>
      </w:pPr>
      <w:r>
        <w:rPr>
          <w:bCs/>
          <w:b/>
        </w:rPr>
        <w:t xml:space="preserve">Test</w:t>
      </w:r>
    </w:p>
    <w:p>
      <w:pPr>
        <w:pStyle w:val="BodyText"/>
      </w:pPr>
      <m:oMath>
        <m:sSub>
          <m:e>
            <m:r>
              <m:t>H</m:t>
            </m:r>
          </m:e>
          <m:sub>
            <m:r>
              <m:t>0</m:t>
            </m:r>
          </m:sub>
        </m:sSub>
        <m:r>
          <m:rPr>
            <m:sty m:val="p"/>
          </m:rPr>
          <m:t>:</m:t>
        </m:r>
        <m:sSub>
          <m:e>
            <m:r>
              <m:t>β</m:t>
            </m:r>
          </m:e>
          <m:sub>
            <m:r>
              <m:t>i</m:t>
            </m:r>
          </m:sub>
        </m:sSub>
        <m:r>
          <m:rPr>
            <m:sty m:val="p"/>
          </m:rPr>
          <m:t>=</m:t>
        </m:r>
        <m:r>
          <m:t>0</m:t>
        </m:r>
        <m:r>
          <m:t> </m:t>
        </m:r>
        <m:r>
          <m:t>v</m:t>
        </m:r>
        <m:r>
          <m:t>s</m:t>
        </m:r>
        <m:r>
          <m:t> </m:t>
        </m:r>
        <m:sSub>
          <m:e>
            <m:r>
              <m:t>H</m:t>
            </m:r>
          </m:e>
          <m:sub>
            <m:r>
              <m:t>1</m:t>
            </m:r>
          </m:sub>
        </m:sSub>
        <m:r>
          <m:rPr>
            <m:sty m:val="p"/>
          </m:rPr>
          <m:t>:</m:t>
        </m:r>
        <m:sSub>
          <m:e>
            <m:r>
              <m:t>β</m:t>
            </m:r>
          </m:e>
          <m:sub>
            <m:r>
              <m:t>i</m:t>
            </m:r>
          </m:sub>
        </m:sSub>
        <m:r>
          <m:rPr>
            <m:sty m:val="p"/>
          </m:rPr>
          <m:t>≠</m:t>
        </m:r>
        <m:r>
          <m:t>0</m:t>
        </m:r>
      </m:oMath>
    </w:p>
    <w:p>
      <w:pPr>
        <w:pStyle w:val="BodyText"/>
      </w:pPr>
      <w:r>
        <w:t xml:space="preserve">La regla de decision a utilizar es</w:t>
      </w:r>
    </w:p>
    <w:p>
      <w:pPr>
        <w:pStyle w:val="BodyText"/>
      </w:pPr>
      <m:oMath>
        <m:sSub>
          <m:e>
            <m:r>
              <m:t>ϕ</m:t>
            </m:r>
          </m:e>
          <m:sub>
            <m:r>
              <m:t>i</m:t>
            </m:r>
          </m:sub>
        </m:sSub>
        <m:d>
          <m:dPr>
            <m:begChr m:val="("/>
            <m:endChr m:val=")"/>
            <m:sepChr m:val=""/>
            <m:grow/>
          </m:dPr>
          <m:e>
            <m:r>
              <m:t>X</m:t>
            </m:r>
          </m:e>
        </m:d>
        <m:r>
          <m:rPr>
            <m:sty m:val="p"/>
          </m:rPr>
          <m:t>=</m:t>
        </m:r>
        <m:d>
          <m:dPr>
            <m:begChr m:val="{"/>
            <m:endChr m:val=""/>
            <m:sepChr m:val=""/>
            <m:grow/>
          </m:dPr>
          <m:e>
            <m:m>
              <m:mPr>
                <m:baseJc m:val="center"/>
                <m:plcHide m:val="1"/>
                <m:mcs>
                  <m:mc>
                    <m:mcPr>
                      <m:mcJc m:val="left"/>
                      <m:count m:val="1"/>
                    </m:mcPr>
                  </m:mc>
                  <m:mc>
                    <m:mcPr>
                      <m:mcJc m:val="center"/>
                      <m:count m:val="1"/>
                    </m:mcPr>
                  </m:mc>
                  <m:mc>
                    <m:mcPr>
                      <m:mcJc m:val="center"/>
                      <m:count m:val="1"/>
                    </m:mcPr>
                  </m:mc>
                </m:mcs>
              </m:mPr>
              <m:mr>
                <m:e>
                  <m:r>
                    <m:t>1</m:t>
                  </m:r>
                </m:e>
                <m:e>
                  <m:r>
                    <m:t>s</m:t>
                  </m:r>
                  <m:r>
                    <m:t>i</m:t>
                  </m:r>
                </m:e>
                <m:e>
                  <m:d>
                    <m:dPr>
                      <m:begChr m:val="|"/>
                      <m:endChr m:val="|"/>
                      <m:sepChr m:val=""/>
                      <m:grow/>
                    </m:dPr>
                    <m:e>
                      <m:sSub>
                        <m:e>
                          <m:r>
                            <m:t>T</m:t>
                          </m:r>
                        </m:e>
                        <m:sub>
                          <m:r>
                            <m:t>i</m:t>
                          </m:r>
                        </m:sub>
                      </m:sSub>
                    </m:e>
                  </m:d>
                  <m:r>
                    <m:rPr>
                      <m:sty m:val="p"/>
                    </m:rPr>
                    <m:t>&gt;</m:t>
                  </m:r>
                  <m:sSub>
                    <m:e>
                      <m:r>
                        <m:t>K</m:t>
                      </m:r>
                    </m:e>
                    <m:sub>
                      <m:sSub>
                        <m:e>
                          <m:r>
                            <m:t>α</m:t>
                          </m:r>
                        </m:e>
                        <m:sub>
                          <m:r>
                            <m:t>i</m:t>
                          </m:r>
                        </m:sub>
                      </m:sSub>
                    </m:sub>
                  </m:sSub>
                </m:e>
              </m:mr>
              <m:mr>
                <m:e/>
              </m:mr>
              <m:mr>
                <m:e>
                  <m:r>
                    <m:t>0</m:t>
                  </m:r>
                </m:e>
                <m:e>
                  <m:r>
                    <m:t>c</m:t>
                  </m:r>
                  <m:r>
                    <m:t>a</m:t>
                  </m:r>
                  <m:r>
                    <m:t>s</m:t>
                  </m:r>
                  <m:r>
                    <m:t>o</m:t>
                  </m:r>
                  <m:r>
                    <m:t> </m:t>
                  </m:r>
                  <m:r>
                    <m:t>c</m:t>
                  </m:r>
                  <m:r>
                    <m:t>o</m:t>
                  </m:r>
                  <m:r>
                    <m:t>n</m:t>
                  </m:r>
                  <m:r>
                    <m:t>t</m:t>
                  </m:r>
                  <m:r>
                    <m:t>r</m:t>
                  </m:r>
                  <m:r>
                    <m:t>a</m:t>
                  </m:r>
                  <m:r>
                    <m:t>r</m:t>
                  </m:r>
                  <m:r>
                    <m:t>i</m:t>
                  </m:r>
                  <m:r>
                    <m:t>o</m:t>
                  </m:r>
                </m:e>
              </m:mr>
            </m:m>
          </m:e>
        </m:d>
      </m:oMath>
    </w:p>
    <w:p>
      <w:pPr>
        <w:pStyle w:val="BodyText"/>
      </w:pPr>
      <w:r>
        <w:t xml:space="preserve">Donde</w:t>
      </w:r>
      <w:r>
        <w:t xml:space="preserve"> </w:t>
      </w:r>
      <m:oMath>
        <m:sSub>
          <m:e>
            <m:r>
              <m:t>T</m:t>
            </m:r>
          </m:e>
          <m:sub>
            <m:r>
              <m:t>i</m:t>
            </m:r>
          </m:sub>
        </m:sSub>
      </m:oMath>
      <w:r>
        <w:t xml:space="preserve"> </w:t>
      </w:r>
      <w:r>
        <w:t xml:space="preserve">es nuentro estadistico, el cual tiene distribucion T de Student con</w:t>
      </w:r>
      <w:r>
        <w:t xml:space="preserve"> </w:t>
      </w:r>
      <m:oMath>
        <m:r>
          <m:t>n</m:t>
        </m:r>
        <m:r>
          <m:rPr>
            <m:sty m:val="p"/>
          </m:rPr>
          <m:t>−</m:t>
        </m:r>
        <m:r>
          <m:t>p</m:t>
        </m:r>
      </m:oMath>
      <w:r>
        <w:t xml:space="preserve"> </w:t>
      </w:r>
      <w:r>
        <w:t xml:space="preserve">grado de libertad, en este caso el grado de libertad es 530.</w:t>
      </w:r>
    </w:p>
    <w:p>
      <w:pPr>
        <w:pStyle w:val="BodyText"/>
      </w:pPr>
      <m:oMath>
        <m:sSub>
          <m:e>
            <m:r>
              <m:t>T</m:t>
            </m:r>
          </m:e>
          <m:sub>
            <m:r>
              <m:t>i</m:t>
            </m:r>
          </m:sub>
        </m:sSub>
        <m:r>
          <m:rPr>
            <m:sty m:val="p"/>
          </m:rPr>
          <m:t>=</m:t>
        </m:r>
        <m:f>
          <m:fPr>
            <m:type m:val="bar"/>
          </m:fPr>
          <m:num>
            <m:acc>
              <m:accPr>
                <m:chr m:val="̂"/>
              </m:accPr>
              <m:e>
                <m:sSub>
                  <m:e>
                    <m:r>
                      <m:t>β</m:t>
                    </m:r>
                  </m:e>
                  <m:sub>
                    <m:r>
                      <m:t>i</m:t>
                    </m:r>
                  </m:sub>
                </m:sSub>
              </m:e>
            </m:acc>
          </m:num>
          <m:den>
            <m:r>
              <m:t>S</m:t>
            </m:r>
            <m:r>
              <m:rPr>
                <m:sty m:val="p"/>
              </m:rPr>
              <m:t>⋅</m:t>
            </m:r>
            <m:sSub>
              <m:e>
                <m:r>
                  <m:t>d</m:t>
                </m:r>
              </m:e>
              <m:sub>
                <m:r>
                  <m:t>i</m:t>
                </m:r>
                <m:r>
                  <m:t>i</m:t>
                </m:r>
              </m:sub>
            </m:sSub>
          </m:den>
        </m:f>
      </m:oMath>
    </w:p>
    <w:p>
      <w:pPr>
        <w:pStyle w:val="BodyText"/>
      </w:pPr>
      <w:r>
        <w:t xml:space="preserve">Donde</w:t>
      </w:r>
      <w:r>
        <w:t xml:space="preserve"> </w:t>
      </w:r>
      <m:oMath>
        <m:sSub>
          <m:e>
            <m:r>
              <m:t>d</m:t>
            </m:r>
          </m:e>
          <m:sub>
            <m:r>
              <m:t>i</m:t>
            </m:r>
            <m:r>
              <m:t>i</m:t>
            </m:r>
          </m:sub>
        </m:sSub>
      </m:oMath>
      <w:r>
        <w:t xml:space="preserve"> </w:t>
      </w:r>
      <w:r>
        <w:t xml:space="preserve">es el elemento</w:t>
      </w:r>
      <w:r>
        <w:t xml:space="preserve"> </w:t>
      </w:r>
      <m:oMath>
        <m:r>
          <m:t>i</m:t>
        </m:r>
        <m:r>
          <m:t>i</m:t>
        </m:r>
      </m:oMath>
      <w:r>
        <w:t xml:space="preserve"> </w:t>
      </w:r>
      <w:r>
        <w:t xml:space="preserve">de la matriz</w:t>
      </w:r>
      <w:r>
        <w:t xml:space="preserve"> </w:t>
      </w:r>
      <m:oMath>
        <m:r>
          <m:t>D</m:t>
        </m:r>
        <m:r>
          <m:rPr>
            <m:sty m:val="p"/>
          </m:rPr>
          <m:t>=</m:t>
        </m:r>
        <m:sSup>
          <m:e>
            <m:d>
              <m:dPr>
                <m:begChr m:val="("/>
                <m:endChr m:val=")"/>
                <m:sepChr m:val=""/>
                <m:grow/>
              </m:dPr>
              <m:e>
                <m:sSup>
                  <m:e>
                    <m:r>
                      <m:t>X</m:t>
                    </m:r>
                  </m:e>
                  <m:sup>
                    <m:r>
                      <m:t>t</m:t>
                    </m:r>
                  </m:sup>
                </m:sSup>
                <m:r>
                  <m:t>X</m:t>
                </m:r>
              </m:e>
            </m:d>
          </m:e>
          <m:sup>
            <m:r>
              <m:rPr>
                <m:sty m:val="p"/>
              </m:rPr>
              <m:t>−</m:t>
            </m:r>
            <m:r>
              <m:t>1</m:t>
            </m:r>
          </m:sup>
        </m:sSup>
      </m:oMath>
    </w:p>
    <w:p>
      <w:pPr>
        <w:pStyle w:val="BodyText"/>
      </w:pPr>
      <w:r>
        <w:t xml:space="preserve">De esta manera calculando el estadístico T para cada uno de los betas bajo la suposición de que la hipótesis nula es correcta, se debe calcular mediante la distribución T de Student, la probabilidad de obtener una realización igual o más extrema como la obtenida con la realización observada, esta probabilidad es el p valor.</w:t>
      </w:r>
    </w:p>
    <w:p>
      <w:pPr>
        <w:pStyle w:val="BodyText"/>
      </w:pPr>
      <w:r>
        <w:t xml:space="preserve">Las variables que se consideran significativas son todas aquellas las cuales tienen un Nivel de Significancia</w:t>
      </w:r>
      <w:r>
        <w:t xml:space="preserve"> </w:t>
      </w:r>
      <m:oMath>
        <m:r>
          <m:t>N</m:t>
        </m:r>
        <m:r>
          <m:t>S</m:t>
        </m:r>
        <m:r>
          <m:rPr>
            <m:sty m:val="p"/>
          </m:rPr>
          <m:t>≤</m:t>
        </m:r>
        <m:r>
          <m:t>0.05</m:t>
        </m:r>
      </m:oMath>
      <w:r>
        <w:t xml:space="preserve">, para este análisis basta con entrar al summary de la regresión realizada en R y ver uno por uno el</w:t>
      </w:r>
      <w:r>
        <w:t xml:space="preserve"> </w:t>
      </w:r>
      <m:oMath>
        <m:sSub>
          <m:e>
            <m:r>
              <m:t>p</m:t>
            </m:r>
          </m:e>
          <m:sub>
            <m:r>
              <m:t>v</m:t>
            </m:r>
            <m:r>
              <m:t>a</m:t>
            </m:r>
            <m:r>
              <m:t>l</m:t>
            </m:r>
            <m:r>
              <m:t>o</m:t>
            </m:r>
            <m:r>
              <m:t>r</m:t>
            </m:r>
          </m:sub>
        </m:sSub>
      </m:oMath>
      <w:r>
        <w:t xml:space="preserve"> </w:t>
      </w:r>
      <w:r>
        <w:t xml:space="preserve">asociado a cada variable. Por lo tanto:</w:t>
      </w:r>
    </w:p>
    <w:p>
      <w:pPr>
        <w:numPr>
          <w:ilvl w:val="0"/>
          <w:numId w:val="1003"/>
        </w:numPr>
      </w:pPr>
      <w:r>
        <w:t xml:space="preserve">BloodPressure (</w:t>
      </w:r>
      <m:oMath>
        <m:r>
          <m:rPr>
            <m:nor/>
            <m:sty m:val="p"/>
          </m:rPr>
          <m:t>p</m:t>
        </m:r>
        <m:r>
          <m:rPr>
            <m:sty m:val="p"/>
          </m:rPr>
          <m:t>≈</m:t>
        </m:r>
        <m:r>
          <m:t>0</m:t>
        </m:r>
      </m:oMath>
      <w:r>
        <w:t xml:space="preserve">)</w:t>
      </w:r>
    </w:p>
    <w:p>
      <w:pPr>
        <w:numPr>
          <w:ilvl w:val="0"/>
          <w:numId w:val="1003"/>
        </w:numPr>
      </w:pPr>
      <w:r>
        <w:t xml:space="preserve">SkinThickness (</w:t>
      </w:r>
      <m:oMath>
        <m:r>
          <m:rPr>
            <m:nor/>
            <m:sty m:val="p"/>
          </m:rPr>
          <m:t>p</m:t>
        </m:r>
        <m:r>
          <m:rPr>
            <m:sty m:val="p"/>
          </m:rPr>
          <m:t>≈</m:t>
        </m:r>
        <m:r>
          <m:t>0</m:t>
        </m:r>
      </m:oMath>
      <w:r>
        <w:t xml:space="preserve">)</w:t>
      </w:r>
    </w:p>
    <w:p>
      <w:pPr>
        <w:numPr>
          <w:ilvl w:val="0"/>
          <w:numId w:val="1003"/>
        </w:numPr>
      </w:pPr>
      <w:r>
        <w:t xml:space="preserve">Insulin (</w:t>
      </w:r>
      <m:oMath>
        <m:r>
          <m:rPr>
            <m:nor/>
            <m:sty m:val="p"/>
          </m:rPr>
          <m:t>p</m:t>
        </m:r>
        <m:r>
          <m:rPr>
            <m:sty m:val="p"/>
          </m:rPr>
          <m:t>=</m:t>
        </m:r>
        <m:r>
          <m:t>0.0157</m:t>
        </m:r>
      </m:oMath>
      <w:r>
        <w:t xml:space="preserve">)</w:t>
      </w:r>
    </w:p>
    <w:p>
      <w:pPr>
        <w:numPr>
          <w:ilvl w:val="0"/>
          <w:numId w:val="1003"/>
        </w:numPr>
      </w:pPr>
      <w:r>
        <w:t xml:space="preserve">Age (</w:t>
      </w:r>
      <m:oMath>
        <m:r>
          <m:rPr>
            <m:nor/>
            <m:sty m:val="p"/>
          </m:rPr>
          <m:t>p</m:t>
        </m:r>
        <m:r>
          <m:rPr>
            <m:sty m:val="p"/>
          </m:rPr>
          <m:t>=</m:t>
        </m:r>
        <m:r>
          <m:t>0.0234</m:t>
        </m:r>
      </m:oMath>
      <w:r>
        <w:t xml:space="preserve">)</w:t>
      </w:r>
    </w:p>
    <w:p>
      <w:pPr>
        <w:numPr>
          <w:ilvl w:val="0"/>
          <w:numId w:val="1003"/>
        </w:numPr>
      </w:pPr>
      <w:r>
        <w:t xml:space="preserve">Outcome1 (</w:t>
      </w:r>
      <m:oMath>
        <m:r>
          <m:rPr>
            <m:nor/>
            <m:sty m:val="p"/>
          </m:rPr>
          <m:t>p</m:t>
        </m:r>
        <m:r>
          <m:rPr>
            <m:sty m:val="p"/>
          </m:rPr>
          <m:t>≈</m:t>
        </m:r>
        <m:r>
          <m:t>0</m:t>
        </m:r>
      </m:oMath>
      <w:r>
        <w:t xml:space="preserve">)</w:t>
      </w:r>
    </w:p>
    <w:p>
      <w:pPr>
        <w:pStyle w:val="FirstParagraph"/>
      </w:pPr>
      <w:r>
        <w:t xml:space="preserve">La estimación de</w:t>
      </w:r>
      <w:r>
        <w:t xml:space="preserve"> </w:t>
      </w:r>
      <m:oMath>
        <m:sSup>
          <m:e>
            <m:r>
              <m:t>σ</m:t>
            </m:r>
          </m:e>
          <m:sup>
            <m:r>
              <m:t>2</m:t>
            </m:r>
          </m:sup>
        </m:sSup>
      </m:oMath>
      <w:r>
        <w:t xml:space="preserve"> </w:t>
      </w:r>
      <w:r>
        <w:t xml:space="preserve">es el cuadrado de Residual standard error brindado por summary, en este caso es de 24.8</w:t>
      </w:r>
    </w:p>
    <w:p>
      <w:pPr>
        <w:pStyle w:val="BodyText"/>
      </w:pPr>
    </w:p>
    <w:p>
      <w:pPr>
        <w:pStyle w:val="SourceCode"/>
      </w:pPr>
      <w:r>
        <w:rPr>
          <w:rStyle w:val="FunctionTok"/>
        </w:rPr>
        <w:t xml:space="preserve">summary</w:t>
      </w:r>
      <w:r>
        <w:rPr>
          <w:rStyle w:val="NormalTok"/>
        </w:rPr>
        <w:t xml:space="preserve">(Modelo)</w:t>
      </w:r>
    </w:p>
    <w:p>
      <w:pPr>
        <w:pStyle w:val="SourceCode"/>
      </w:pPr>
      <w:r>
        <w:rPr>
          <w:rStyle w:val="VerbatimChar"/>
        </w:rPr>
        <w:t xml:space="preserve">## </w:t>
      </w:r>
      <w:r>
        <w:br/>
      </w:r>
      <w:r>
        <w:rPr>
          <w:rStyle w:val="VerbatimChar"/>
        </w:rPr>
        <w:t xml:space="preserve">## Call:</w:t>
      </w:r>
      <w:r>
        <w:br/>
      </w:r>
      <w:r>
        <w:rPr>
          <w:rStyle w:val="VerbatimChar"/>
        </w:rPr>
        <w:t xml:space="preserve">## lm(formula = BMI ~ Pregnancies + Glucose + BloodPressure + SkinThickness + </w:t>
      </w:r>
      <w:r>
        <w:br/>
      </w:r>
      <w:r>
        <w:rPr>
          <w:rStyle w:val="VerbatimChar"/>
        </w:rPr>
        <w:t xml:space="preserve">##     Insulin + DiabetesPedigreeFunction + Age + Outcome, data = 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-23.4933  -3.3207  -0.6014   3.1331  22.2634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16.161413   1.440169  11.222  &lt; 2e-16 ***</w:t>
      </w:r>
      <w:r>
        <w:br/>
      </w:r>
      <w:r>
        <w:rPr>
          <w:rStyle w:val="VerbatimChar"/>
        </w:rPr>
        <w:t xml:space="preserve">## Pregnancies              -0.083276   0.085507  -0.974   0.3305    </w:t>
      </w:r>
      <w:r>
        <w:br/>
      </w:r>
      <w:r>
        <w:rPr>
          <w:rStyle w:val="VerbatimChar"/>
        </w:rPr>
        <w:t xml:space="preserve">## Glucose                  -0.002452   0.008304  -0.295   0.7679    </w:t>
      </w:r>
      <w:r>
        <w:br/>
      </w:r>
      <w:r>
        <w:rPr>
          <w:rStyle w:val="VerbatimChar"/>
        </w:rPr>
        <w:t xml:space="preserve">## BloodPressure             0.092145   0.017893   5.150 3.68e-07 ***</w:t>
      </w:r>
      <w:r>
        <w:br/>
      </w:r>
      <w:r>
        <w:rPr>
          <w:rStyle w:val="VerbatimChar"/>
        </w:rPr>
        <w:t xml:space="preserve">## SkinThickness             0.378576   0.021711  17.437  &lt; 2e-16 ***</w:t>
      </w:r>
      <w:r>
        <w:br/>
      </w:r>
      <w:r>
        <w:rPr>
          <w:rStyle w:val="VerbatimChar"/>
        </w:rPr>
        <w:t xml:space="preserve">## Insulin                   0.004816   0.001987   2.424   0.0157 *  </w:t>
      </w:r>
      <w:r>
        <w:br/>
      </w:r>
      <w:r>
        <w:rPr>
          <w:rStyle w:val="VerbatimChar"/>
        </w:rPr>
        <w:t xml:space="preserve">## DiabetesPedigreeFunction  0.897675   0.650422   1.380   0.1681    </w:t>
      </w:r>
      <w:r>
        <w:br/>
      </w:r>
      <w:r>
        <w:rPr>
          <w:rStyle w:val="VerbatimChar"/>
        </w:rPr>
        <w:t xml:space="preserve">## Age                      -0.063677   0.028000  -2.274   0.0234 *  </w:t>
      </w:r>
      <w:r>
        <w:br/>
      </w:r>
      <w:r>
        <w:rPr>
          <w:rStyle w:val="VerbatimChar"/>
        </w:rPr>
        <w:t xml:space="preserve">## Outcome1                  2.184222   0.546829   3.994 7.40e-05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4.98 on 530 degrees of freedom</w:t>
      </w:r>
      <w:r>
        <w:br/>
      </w:r>
      <w:r>
        <w:rPr>
          <w:rStyle w:val="VerbatimChar"/>
        </w:rPr>
        <w:t xml:space="preserve">## Multiple R-squared:  0.4825, Adjusted R-squared:  0.4747 </w:t>
      </w:r>
      <w:r>
        <w:br/>
      </w:r>
      <w:r>
        <w:rPr>
          <w:rStyle w:val="VerbatimChar"/>
        </w:rPr>
        <w:t xml:space="preserve">## F-statistic: 61.78 on 8 and 530 DF,  p-value: &lt; 2.2e-16</w:t>
      </w:r>
    </w:p>
    <w:p>
      <w:pPr>
        <w:pStyle w:val="FirstParagraph"/>
      </w:pPr>
    </w:p>
    <w:bookmarkEnd w:id="32"/>
    <w:bookmarkStart w:id="33" w:name="ejercicio-6"/>
    <w:p>
      <w:pPr>
        <w:pStyle w:val="Heading2"/>
      </w:pPr>
      <w:r>
        <w:t xml:space="preserve">Ejercicio 6</w:t>
      </w:r>
    </w:p>
    <w:p>
      <w:pPr>
        <w:pStyle w:val="FirstParagraph"/>
      </w:pPr>
      <w:r>
        <w:rPr>
          <w:iCs/>
          <w:i/>
        </w:rPr>
        <w:t xml:space="preserve">Evaluar la bondad del ajuste realizado, a través del coeficiente de determinación. Indicar cuánto vale y qué significa.</w:t>
      </w:r>
    </w:p>
    <w:p>
      <w:pPr>
        <w:pStyle w:val="BodyText"/>
      </w:pPr>
      <w:r>
        <w:t xml:space="preserve">La bondad del ajuste puede ser medida por el estadístico</w:t>
      </w:r>
      <w:r>
        <w:t xml:space="preserve"> </w:t>
      </w:r>
      <m:oMath>
        <m:sSup>
          <m:e>
            <m:r>
              <m:t>R</m:t>
            </m:r>
          </m:e>
          <m:sup>
            <m:r>
              <m:t>2</m:t>
            </m:r>
          </m:sup>
        </m:sSup>
      </m:oMath>
      <w:r>
        <w:t xml:space="preserve">. El cual se define como</w:t>
      </w:r>
    </w:p>
    <w:p>
      <w:pPr>
        <w:pStyle w:val="BodyText"/>
      </w:pPr>
      <m:oMathPara>
        <m:oMathParaPr>
          <m:jc m:val="center"/>
        </m:oMathParaPr>
        <m:oMath>
          <m:sSup>
            <m:e>
              <m:r>
                <m:t>R</m:t>
              </m:r>
            </m:e>
            <m:sup>
              <m:r>
                <m:t>2</m:t>
              </m:r>
            </m:sup>
          </m:sSup>
          <m:r>
            <m:rPr>
              <m:sty m:val="p"/>
            </m:rPr>
            <m:t>=</m:t>
          </m:r>
          <m:f>
            <m:fPr>
              <m:type m:val="bar"/>
            </m:fPr>
            <m:num>
              <m:d>
                <m:dPr>
                  <m:begChr m:val="|"/>
                  <m:endChr m:val="|"/>
                  <m:sepChr m:val=""/>
                  <m:grow/>
                </m:dPr>
                <m:e/>
              </m:d>
              <m:acc>
                <m:accPr>
                  <m:chr m:val="̂"/>
                </m:accPr>
                <m:e>
                  <m:r>
                    <m:t>Y</m:t>
                  </m:r>
                </m:e>
              </m:acc>
              <m:r>
                <m:rPr>
                  <m:sty m:val="p"/>
                </m:rPr>
                <m:t>−</m:t>
              </m:r>
              <m:acc>
                <m:accPr>
                  <m:chr m:val="‾"/>
                </m:accPr>
                <m:e>
                  <m:r>
                    <m:t>Y</m:t>
                  </m:r>
                </m:e>
              </m:acc>
              <m:sSup>
                <m:e>
                  <m:d>
                    <m:dPr>
                      <m:begChr m:val="|"/>
                      <m:endChr m:val="|"/>
                      <m:sepChr m:val=""/>
                      <m:grow/>
                    </m:dPr>
                    <m:e/>
                  </m:d>
                </m:e>
                <m:sup>
                  <m:r>
                    <m:t>2</m:t>
                  </m:r>
                </m:sup>
              </m:sSup>
            </m:num>
            <m:den>
              <m:d>
                <m:dPr>
                  <m:begChr m:val="|"/>
                  <m:endChr m:val="|"/>
                  <m:sepChr m:val=""/>
                  <m:grow/>
                </m:dPr>
                <m:e/>
              </m:d>
              <m:r>
                <m:t>Y</m:t>
              </m:r>
              <m:r>
                <m:rPr>
                  <m:sty m:val="p"/>
                </m:rPr>
                <m:t>−</m:t>
              </m:r>
              <m:acc>
                <m:accPr>
                  <m:chr m:val="‾"/>
                </m:accPr>
                <m:e>
                  <m:r>
                    <m:t>Y</m:t>
                  </m:r>
                </m:e>
              </m:acc>
              <m:sSup>
                <m:e>
                  <m:d>
                    <m:dPr>
                      <m:begChr m:val="|"/>
                      <m:endChr m:val="|"/>
                      <m:sepChr m:val=""/>
                      <m:grow/>
                    </m:dPr>
                    <m:e/>
                  </m:d>
                </m:e>
                <m:sup>
                  <m:r>
                    <m:t>2</m:t>
                  </m:r>
                </m:sup>
              </m:sSup>
            </m:den>
          </m:f>
        </m:oMath>
      </m:oMathPara>
    </w:p>
    <w:p>
      <w:pPr>
        <w:pStyle w:val="FirstParagraph"/>
      </w:pPr>
      <m:oMathPara>
        <m:oMathParaPr>
          <m:jc m:val="center"/>
        </m:oMathParaPr>
        <m:oMath>
          <m:sSup>
            <m:e>
              <m:r>
                <m:t>R</m:t>
              </m:r>
            </m:e>
            <m:sup>
              <m:r>
                <m:t>2</m:t>
              </m:r>
            </m:sup>
          </m:sSup>
          <m:r>
            <m:rPr>
              <m:sty m:val="p"/>
            </m:rPr>
            <m:t>=</m:t>
          </m:r>
          <m:f>
            <m:fPr>
              <m:type m:val="bar"/>
            </m:fPr>
            <m:num>
              <m:d>
                <m:dPr>
                  <m:begChr m:val="|"/>
                  <m:endChr m:val="|"/>
                  <m:sepChr m:val=""/>
                  <m:grow/>
                </m:dPr>
                <m:e/>
              </m:d>
              <m:r>
                <m:t>Y</m:t>
              </m:r>
              <m:r>
                <m:rPr>
                  <m:sty m:val="p"/>
                </m:rPr>
                <m:t>−</m:t>
              </m:r>
              <m:acc>
                <m:accPr>
                  <m:chr m:val="‾"/>
                </m:accPr>
                <m:e>
                  <m:r>
                    <m:t>Y</m:t>
                  </m:r>
                </m:e>
              </m:acc>
              <m:sSup>
                <m:e>
                  <m:d>
                    <m:dPr>
                      <m:begChr m:val="|"/>
                      <m:endChr m:val="|"/>
                      <m:sepChr m:val=""/>
                      <m:grow/>
                    </m:dPr>
                    <m:e/>
                  </m:d>
                </m:e>
                <m:sup>
                  <m:r>
                    <m:t>2</m:t>
                  </m:r>
                </m:sup>
              </m:sSup>
              <m:r>
                <m:rPr>
                  <m:sty m:val="p"/>
                </m:rPr>
                <m:t>−</m:t>
              </m:r>
              <m:d>
                <m:dPr>
                  <m:begChr m:val="|"/>
                  <m:endChr m:val="|"/>
                  <m:sepChr m:val=""/>
                  <m:grow/>
                </m:dPr>
                <m:e/>
              </m:d>
              <m:r>
                <m:t>Y</m:t>
              </m:r>
              <m:r>
                <m:rPr>
                  <m:sty m:val="p"/>
                </m:rPr>
                <m:t>−</m:t>
              </m:r>
              <m:acc>
                <m:accPr>
                  <m:chr m:val="̂"/>
                </m:accPr>
                <m:e>
                  <m:r>
                    <m:t>Y</m:t>
                  </m:r>
                </m:e>
              </m:acc>
              <m:sSup>
                <m:e>
                  <m:d>
                    <m:dPr>
                      <m:begChr m:val="|"/>
                      <m:endChr m:val="|"/>
                      <m:sepChr m:val=""/>
                      <m:grow/>
                    </m:dPr>
                    <m:e/>
                  </m:d>
                </m:e>
                <m:sup>
                  <m:r>
                    <m:t>2</m:t>
                  </m:r>
                </m:sup>
              </m:sSup>
            </m:num>
            <m:den>
              <m:d>
                <m:dPr>
                  <m:begChr m:val="|"/>
                  <m:endChr m:val="|"/>
                  <m:sepChr m:val=""/>
                  <m:grow/>
                </m:dPr>
                <m:e/>
              </m:d>
              <m:r>
                <m:t>Y</m:t>
              </m:r>
              <m:r>
                <m:rPr>
                  <m:sty m:val="p"/>
                </m:rPr>
                <m:t>−</m:t>
              </m:r>
              <m:acc>
                <m:accPr>
                  <m:chr m:val="‾"/>
                </m:accPr>
                <m:e>
                  <m:r>
                    <m:t>Y</m:t>
                  </m:r>
                </m:e>
              </m:acc>
              <m:sSup>
                <m:e>
                  <m:d>
                    <m:dPr>
                      <m:begChr m:val="|"/>
                      <m:endChr m:val="|"/>
                      <m:sepChr m:val=""/>
                      <m:grow/>
                    </m:dPr>
                    <m:e/>
                  </m:d>
                </m:e>
                <m:sup>
                  <m:r>
                    <m:t>2</m:t>
                  </m:r>
                </m:sup>
              </m:sSup>
            </m:den>
          </m:f>
        </m:oMath>
      </m:oMathPara>
    </w:p>
    <w:p>
      <w:pPr>
        <w:pStyle w:val="FirstParagraph"/>
      </w:pPr>
      <w:r>
        <w:t xml:space="preserve">Donde</w:t>
      </w:r>
    </w:p>
    <w:p>
      <w:pPr>
        <w:numPr>
          <w:ilvl w:val="0"/>
          <w:numId w:val="1004"/>
        </w:numPr>
        <w:pStyle w:val="Compact"/>
      </w:pPr>
      <m:oMath>
        <m:r>
          <m:t>Y</m:t>
        </m:r>
      </m:oMath>
      <w:r>
        <w:t xml:space="preserve"> </w:t>
      </w:r>
      <w:r>
        <w:t xml:space="preserve">valores verdaderos</w:t>
      </w:r>
      <w:r>
        <w:br/>
      </w:r>
    </w:p>
    <w:p>
      <w:pPr>
        <w:numPr>
          <w:ilvl w:val="0"/>
          <w:numId w:val="1004"/>
        </w:numPr>
        <w:pStyle w:val="Compact"/>
      </w:pPr>
      <m:oMath>
        <m:acc>
          <m:accPr>
            <m:chr m:val="‾"/>
          </m:accPr>
          <m:e>
            <m:r>
              <m:t>Y</m:t>
            </m:r>
          </m:e>
        </m:acc>
      </m:oMath>
      <w:r>
        <w:t xml:space="preserve"> </w:t>
      </w:r>
      <w:r>
        <w:t xml:space="preserve">valores promedio</w:t>
      </w:r>
      <w:r>
        <w:br/>
      </w:r>
    </w:p>
    <w:p>
      <w:pPr>
        <w:numPr>
          <w:ilvl w:val="0"/>
          <w:numId w:val="1004"/>
        </w:numPr>
        <w:pStyle w:val="Compact"/>
      </w:pPr>
      <m:oMath>
        <m:acc>
          <m:accPr>
            <m:chr m:val="̂"/>
          </m:accPr>
          <m:e>
            <m:r>
              <m:t>Y</m:t>
            </m:r>
          </m:e>
        </m:acc>
      </m:oMath>
      <w:r>
        <w:t xml:space="preserve"> </w:t>
      </w:r>
      <w:r>
        <w:t xml:space="preserve">valores estimados</w:t>
      </w:r>
    </w:p>
    <w:p>
      <w:pPr>
        <w:pStyle w:val="FirstParagraph"/>
      </w:pPr>
      <w:r>
        <w:t xml:space="preserve">Esta última expresión permite una interpretación mas intuitiva. Se ve que en el numerador tenemos la suma de los errores cuadráticos entre los valores verdaderos y los promedios, menos la suma de los errores cuadráticos entre los valores verdaderos y los estimados, por último, en el denominador tenemos la suma de los errores cuadráticos entre los valores verdaderos y los promedios. Es lógico pensar que</w:t>
      </w:r>
      <w:r>
        <w:t xml:space="preserve"> </w:t>
      </w:r>
      <m:oMath>
        <m:sSup>
          <m:e>
            <m:r>
              <m:t>R</m:t>
            </m:r>
          </m:e>
          <m:sup>
            <m:r>
              <m:t>2</m:t>
            </m:r>
          </m:sup>
        </m:sSup>
      </m:oMath>
      <w:r>
        <w:t xml:space="preserve"> </w:t>
      </w:r>
      <w:r>
        <w:t xml:space="preserve">no puede tomar valores negativos ya que en caso de que eso pase implicaría que nuestro modelo predice peor que la media, y además claramente se ve que mientras mas se acerque a uno, implicara que la suma de los errores cuadráticos entre los valores verdaderos y los estimados tiende a cero, por lo tanto, nuestro modelo se encontrara mas ajustado.</w:t>
      </w:r>
    </w:p>
    <w:p>
      <w:pPr>
        <w:pStyle w:val="BodyText"/>
      </w:pPr>
      <w:r>
        <w:t xml:space="preserve">Se ve que</w:t>
      </w:r>
      <w:r>
        <w:t xml:space="preserve"> </w:t>
      </w:r>
      <m:oMath>
        <m:sSup>
          <m:e>
            <m:r>
              <m:t>R</m:t>
            </m:r>
          </m:e>
          <m:sup>
            <m:r>
              <m:t>2</m:t>
            </m:r>
          </m:sup>
        </m:sSup>
      </m:oMath>
      <w:r>
        <w:t xml:space="preserve"> </w:t>
      </w:r>
      <w:r>
        <w:t xml:space="preserve">es un estadístico muy útil para la comparación de modelos, pero se debe tener en cuenta que esta comparación se debe realizar con modelos del mismo orden ya que</w:t>
      </w:r>
      <w:r>
        <w:t xml:space="preserve"> </w:t>
      </w:r>
      <m:oMath>
        <m:sSup>
          <m:e>
            <m:r>
              <m:t>R</m:t>
            </m:r>
          </m:e>
          <m:sup>
            <m:r>
              <m:t>2</m:t>
            </m:r>
          </m:sup>
        </m:sSup>
      </m:oMath>
      <w:r>
        <w:t xml:space="preserve"> </w:t>
      </w:r>
      <w:r>
        <w:t xml:space="preserve">no considera al orden del mismo impidiendo la comparación para modelos de distinto orden (es de importancia destacar que existe un estadístico</w:t>
      </w:r>
      <w:r>
        <w:t xml:space="preserve"> </w:t>
      </w:r>
      <m:oMath>
        <m:sSubSup>
          <m:e>
            <m:r>
              <m:t>R</m:t>
            </m:r>
          </m:e>
          <m:sub>
            <m:r>
              <m:t>A</m:t>
            </m:r>
            <m:r>
              <m:t>j</m:t>
            </m:r>
            <m:r>
              <m:t>u</m:t>
            </m:r>
            <m:r>
              <m:t>s</m:t>
            </m:r>
            <m:r>
              <m:t>t</m:t>
            </m:r>
            <m:r>
              <m:t>a</m:t>
            </m:r>
            <m:r>
              <m:t>d</m:t>
            </m:r>
            <m:r>
              <m:t>o</m:t>
            </m:r>
          </m:sub>
          <m:sup>
            <m:r>
              <m:t>2</m:t>
            </m:r>
          </m:sup>
        </m:sSubSup>
      </m:oMath>
      <w:r>
        <w:t xml:space="preserve"> </w:t>
      </w:r>
      <w:r>
        <w:t xml:space="preserve">que tiene en cuenta este inconveniente).</w:t>
      </w:r>
    </w:p>
    <w:p>
      <w:pPr>
        <w:pStyle w:val="BodyText"/>
      </w:pPr>
      <w:r>
        <w:t xml:space="preserve">En este modelo planteado</w:t>
      </w:r>
      <w:r>
        <w:t xml:space="preserve"> </w:t>
      </w:r>
      <m:oMath>
        <m:sSup>
          <m:e>
            <m:r>
              <m:t>R</m:t>
            </m:r>
          </m:e>
          <m:sup>
            <m:r>
              <m:t>2</m:t>
            </m:r>
          </m:sup>
        </m:sSup>
        <m:r>
          <m:rPr>
            <m:sty m:val="p"/>
          </m:rPr>
          <m:t>=</m:t>
        </m:r>
        <m:r>
          <m:t>0.4825</m:t>
        </m:r>
      </m:oMath>
      <w:r>
        <w:t xml:space="preserve"> </w:t>
      </w:r>
      <w:r>
        <w:t xml:space="preserve">y</w:t>
      </w:r>
      <w:r>
        <w:t xml:space="preserve"> </w:t>
      </w:r>
      <m:oMath>
        <m:sSubSup>
          <m:e>
            <m:r>
              <m:t>R</m:t>
            </m:r>
          </m:e>
          <m:sub>
            <m:r>
              <m:t>A</m:t>
            </m:r>
            <m:r>
              <m:t>j</m:t>
            </m:r>
            <m:r>
              <m:t>u</m:t>
            </m:r>
            <m:r>
              <m:t>s</m:t>
            </m:r>
            <m:r>
              <m:t>t</m:t>
            </m:r>
            <m:r>
              <m:t>a</m:t>
            </m:r>
            <m:r>
              <m:t>d</m:t>
            </m:r>
            <m:r>
              <m:t>o</m:t>
            </m:r>
          </m:sub>
          <m:sup>
            <m:r>
              <m:t>2</m:t>
            </m:r>
          </m:sup>
        </m:sSubSup>
        <m:r>
          <m:rPr>
            <m:sty m:val="p"/>
          </m:rPr>
          <m:t>=</m:t>
        </m:r>
        <m:r>
          <m:t>0.4747</m:t>
        </m:r>
      </m:oMath>
    </w:p>
    <w:bookmarkEnd w:id="33"/>
    <w:bookmarkStart w:id="34" w:name="ejercicio-7"/>
    <w:p>
      <w:pPr>
        <w:pStyle w:val="Heading2"/>
      </w:pPr>
      <w:r>
        <w:t xml:space="preserve">Ejercicio 7</w:t>
      </w:r>
    </w:p>
    <w:p>
      <w:pPr>
        <w:pStyle w:val="FirstParagraph"/>
      </w:pPr>
      <w:r>
        <w:rPr>
          <w:iCs/>
          <w:i/>
        </w:rPr>
        <w:t xml:space="preserve">¿Es la regresión significativa? Especificar las hipótesis nula y alternativa de este test. ¿Cómo se calcula el p-valor en este caso? ¿Rechazaría a un nivel de significación de 0.05?</w:t>
      </w:r>
    </w:p>
    <w:p>
      <w:pPr>
        <w:pStyle w:val="BodyText"/>
      </w:pPr>
      <w:r>
        <w:t xml:space="preserve">Para analizar la significación del modelo de regresión se plantea el siguiente test de hipótesis</w:t>
      </w:r>
    </w:p>
    <w:p>
      <w:pPr>
        <w:pStyle w:val="BodyText"/>
      </w:pPr>
      <w:r>
        <w:rPr>
          <w:bCs/>
          <w:b/>
        </w:rPr>
        <w:t xml:space="preserve">Test</w:t>
      </w:r>
    </w:p>
    <w:p>
      <w:pPr>
        <w:pStyle w:val="BodyText"/>
      </w:pPr>
      <m:oMath>
        <m:m>
          <m:mPr>
            <m:baseJc m:val="center"/>
            <m:plcHide m:val="1"/>
            <m:mcs>
              <m:mc>
                <m:mcPr>
                  <m:mcJc m:val="center"/>
                  <m:count m:val="1"/>
                </m:mcPr>
              </m:mc>
              <m:mc>
                <m:mcPr>
                  <m:mcJc m:val="center"/>
                  <m:count m:val="1"/>
                </m:mcPr>
              </m:mc>
              <m:mc>
                <m:mcPr>
                  <m:mcJc m:val="center"/>
                  <m:count m:val="1"/>
                </m:mcPr>
              </m:mc>
            </m:mcs>
          </m:mPr>
          <m:mr>
            <m:e>
              <m:sSub>
                <m:e>
                  <m:r>
                    <m:t>H</m:t>
                  </m:r>
                </m:e>
                <m:sub>
                  <m:r>
                    <m:t>0</m:t>
                  </m:r>
                </m:sub>
              </m:sSub>
              <m:r>
                <m:rPr>
                  <m:sty m:val="p"/>
                </m:rPr>
                <m:t>:</m:t>
              </m:r>
              <m:sSub>
                <m:e>
                  <m:r>
                    <m:t>β</m:t>
                  </m:r>
                </m:e>
                <m:sub>
                  <m:r>
                    <m:t>1</m:t>
                  </m:r>
                </m:sub>
              </m:sSub>
              <m:r>
                <m:rPr>
                  <m:sty m:val="p"/>
                </m:rPr>
                <m:t>=</m:t>
              </m:r>
              <m:sSub>
                <m:e>
                  <m:r>
                    <m:t>β</m:t>
                  </m:r>
                </m:e>
                <m:sub>
                  <m:r>
                    <m:t>2</m:t>
                  </m:r>
                </m:sub>
              </m:sSub>
              <m:r>
                <m:rPr>
                  <m:sty m:val="p"/>
                </m:rPr>
                <m:t>=</m:t>
              </m:r>
              <m:sSub>
                <m:e>
                  <m:r>
                    <m:t>β</m:t>
                  </m:r>
                </m:e>
                <m:sub>
                  <m:r>
                    <m:t>3</m:t>
                  </m:r>
                </m:sub>
              </m:sSub>
              <m:r>
                <m:rPr>
                  <m:sty m:val="p"/>
                </m:rPr>
                <m:t>=</m:t>
              </m:r>
              <m:sSub>
                <m:e>
                  <m:r>
                    <m:t>β</m:t>
                  </m:r>
                </m:e>
                <m:sub>
                  <m:r>
                    <m:t>4</m:t>
                  </m:r>
                </m:sub>
              </m:sSub>
              <m:r>
                <m:rPr>
                  <m:sty m:val="p"/>
                </m:rPr>
                <m:t>=</m:t>
              </m:r>
              <m:sSub>
                <m:e>
                  <m:r>
                    <m:t>β</m:t>
                  </m:r>
                </m:e>
                <m:sub>
                  <m:r>
                    <m:t>5</m:t>
                  </m:r>
                </m:sub>
              </m:sSub>
              <m:r>
                <m:rPr>
                  <m:sty m:val="p"/>
                </m:rPr>
                <m:t>=</m:t>
              </m:r>
              <m:sSub>
                <m:e>
                  <m:r>
                    <m:t>β</m:t>
                  </m:r>
                </m:e>
                <m:sub>
                  <m:r>
                    <m:t>6</m:t>
                  </m:r>
                </m:sub>
              </m:sSub>
              <m:r>
                <m:rPr>
                  <m:sty m:val="p"/>
                </m:rPr>
                <m:t>=</m:t>
              </m:r>
              <m:sSub>
                <m:e>
                  <m:r>
                    <m:t>β</m:t>
                  </m:r>
                </m:e>
                <m:sub>
                  <m:r>
                    <m:t>7</m:t>
                  </m:r>
                </m:sub>
              </m:sSub>
              <m:r>
                <m:rPr>
                  <m:sty m:val="p"/>
                </m:rPr>
                <m:t>=</m:t>
              </m:r>
              <m:sSub>
                <m:e>
                  <m:r>
                    <m:t>β</m:t>
                  </m:r>
                </m:e>
                <m:sub>
                  <m:r>
                    <m:t>8</m:t>
                  </m:r>
                </m:sub>
              </m:sSub>
              <m:r>
                <m:rPr>
                  <m:sty m:val="p"/>
                </m:rPr>
                <m:t>=</m:t>
              </m:r>
              <m:r>
                <m:t>0</m:t>
              </m:r>
            </m:e>
            <m:e>
              <m:r>
                <m:t>v</m:t>
              </m:r>
              <m:r>
                <m:t>s</m:t>
              </m:r>
            </m:e>
            <m:e>
              <m:sSub>
                <m:e>
                  <m:r>
                    <m:t>H</m:t>
                  </m:r>
                </m:e>
                <m:sub>
                  <m:r>
                    <m:t>1</m:t>
                  </m:r>
                </m:sub>
              </m:sSub>
              <m:r>
                <m:rPr>
                  <m:sty m:val="p"/>
                </m:rPr>
                <m:t>:</m:t>
              </m:r>
              <m:sSub>
                <m:e>
                  <m:r>
                    <m:t>β</m:t>
                  </m:r>
                </m:e>
                <m:sub>
                  <m:r>
                    <m:t>i</m:t>
                  </m:r>
                </m:sub>
              </m:sSub>
              <m:r>
                <m:rPr>
                  <m:sty m:val="p"/>
                </m:rPr>
                <m:t>≠</m:t>
              </m:r>
              <m:r>
                <m:t>0</m:t>
              </m:r>
              <m:r>
                <m:t> </m:t>
              </m:r>
              <m:r>
                <m:t>c</m:t>
              </m:r>
              <m:r>
                <m:t>o</m:t>
              </m:r>
              <m:r>
                <m:t>n</m:t>
              </m:r>
              <m:r>
                <m:t> </m:t>
              </m:r>
              <m:r>
                <m:t>i</m:t>
              </m:r>
              <m:r>
                <m:rPr>
                  <m:sty m:val="p"/>
                </m:rPr>
                <m:t>∈</m:t>
              </m:r>
              <m:d>
                <m:dPr>
                  <m:begChr m:val="["/>
                  <m:endChr m:val="]"/>
                  <m:sepChr m:val=""/>
                  <m:grow/>
                </m:dPr>
                <m:e>
                  <m:r>
                    <m:t>1</m:t>
                  </m:r>
                  <m:r>
                    <m:rPr>
                      <m:sty m:val="p"/>
                    </m:rPr>
                    <m:t>,</m:t>
                  </m:r>
                  <m:r>
                    <m:t>8</m:t>
                  </m:r>
                </m:e>
              </m:d>
            </m:e>
          </m:mr>
        </m:m>
      </m:oMath>
    </w:p>
    <w:p>
      <w:pPr>
        <w:pStyle w:val="BodyText"/>
      </w:pPr>
      <w:r>
        <w:t xml:space="preserve">La regla de decisión a utilizar es</w:t>
      </w:r>
    </w:p>
    <w:p>
      <w:pPr>
        <w:pStyle w:val="BodyText"/>
      </w:pPr>
      <m:oMath>
        <m:sSub>
          <m:e>
            <m:r>
              <m:t>ϕ</m:t>
            </m:r>
          </m:e>
          <m:sub>
            <m:r>
              <m:t>i</m:t>
            </m:r>
          </m:sub>
        </m:sSub>
        <m:d>
          <m:dPr>
            <m:begChr m:val="("/>
            <m:endChr m:val=")"/>
            <m:sepChr m:val=""/>
            <m:grow/>
          </m:dPr>
          <m:e>
            <m:limLow>
              <m:e>
                <m:r>
                  <m:t>X</m:t>
                </m:r>
              </m:e>
              <m:lim>
                <m:r>
                  <m:rPr>
                    <m:sty m:val="p"/>
                  </m:rPr>
                  <m:t>_</m:t>
                </m:r>
              </m:lim>
            </m:limLow>
          </m:e>
        </m:d>
        <m:r>
          <m:rPr>
            <m:sty m:val="p"/>
          </m:rPr>
          <m:t>=</m:t>
        </m:r>
        <m:d>
          <m:dPr>
            <m:begChr m:val="{"/>
            <m:endChr m:val=""/>
            <m:sepChr m:val=""/>
            <m:grow/>
          </m:dPr>
          <m:e>
            <m:m>
              <m:mPr>
                <m:baseJc m:val="center"/>
                <m:plcHide m:val="1"/>
                <m:mcs>
                  <m:mc>
                    <m:mcPr>
                      <m:mcJc m:val="left"/>
                      <m:count m:val="1"/>
                    </m:mcPr>
                  </m:mc>
                  <m:mc>
                    <m:mcPr>
                      <m:mcJc m:val="center"/>
                      <m:count m:val="1"/>
                    </m:mcPr>
                  </m:mc>
                  <m:mc>
                    <m:mcPr>
                      <m:mcJc m:val="center"/>
                      <m:count m:val="1"/>
                    </m:mcPr>
                  </m:mc>
                </m:mcs>
              </m:mPr>
              <m:mr>
                <m:e>
                  <m:r>
                    <m:t>1</m:t>
                  </m:r>
                </m:e>
                <m:e>
                  <m:r>
                    <m:t>s</m:t>
                  </m:r>
                  <m:r>
                    <m:t>i</m:t>
                  </m:r>
                </m:e>
                <m:e>
                  <m:r>
                    <m:t>F</m:t>
                  </m:r>
                  <m:r>
                    <m:rPr>
                      <m:sty m:val="p"/>
                    </m:rPr>
                    <m:t>&gt;</m:t>
                  </m:r>
                  <m:sSub>
                    <m:e>
                      <m:r>
                        <m:t>F</m:t>
                      </m:r>
                    </m:e>
                    <m:sub>
                      <m:r>
                        <m:t>p</m:t>
                      </m:r>
                      <m:r>
                        <m:rPr>
                          <m:sty m:val="p"/>
                        </m:rPr>
                        <m:t>−</m:t>
                      </m:r>
                      <m:r>
                        <m:t>1</m:t>
                      </m:r>
                      <m:r>
                        <m:rPr>
                          <m:sty m:val="p"/>
                        </m:rPr>
                        <m:t>,</m:t>
                      </m:r>
                      <m:r>
                        <m:t>n</m:t>
                      </m:r>
                      <m:r>
                        <m:rPr>
                          <m:sty m:val="p"/>
                        </m:rPr>
                        <m:t>−</m:t>
                      </m:r>
                      <m:r>
                        <m:t>p</m:t>
                      </m:r>
                      <m:r>
                        <m:rPr>
                          <m:sty m:val="p"/>
                        </m:rPr>
                        <m:t>,</m:t>
                      </m:r>
                      <m:r>
                        <m:t>1</m:t>
                      </m:r>
                      <m:r>
                        <m:rPr>
                          <m:sty m:val="p"/>
                        </m:rPr>
                        <m:t>−</m:t>
                      </m:r>
                      <m:r>
                        <m:t>α</m:t>
                      </m:r>
                    </m:sub>
                  </m:sSub>
                </m:e>
              </m:mr>
              <m:mr>
                <m:e/>
              </m:mr>
              <m:mr>
                <m:e>
                  <m:r>
                    <m:t>0</m:t>
                  </m:r>
                </m:e>
                <m:e>
                  <m:r>
                    <m:t>c</m:t>
                  </m:r>
                  <m:r>
                    <m:t>a</m:t>
                  </m:r>
                  <m:r>
                    <m:t>s</m:t>
                  </m:r>
                  <m:r>
                    <m:t>o</m:t>
                  </m:r>
                  <m:r>
                    <m:t> </m:t>
                  </m:r>
                  <m:r>
                    <m:t>c</m:t>
                  </m:r>
                  <m:r>
                    <m:t>o</m:t>
                  </m:r>
                  <m:r>
                    <m:t>n</m:t>
                  </m:r>
                  <m:r>
                    <m:t>t</m:t>
                  </m:r>
                  <m:r>
                    <m:t>r</m:t>
                  </m:r>
                  <m:r>
                    <m:t>a</m:t>
                  </m:r>
                  <m:r>
                    <m:t>r</m:t>
                  </m:r>
                  <m:r>
                    <m:t>i</m:t>
                  </m:r>
                  <m:r>
                    <m:t>o</m:t>
                  </m:r>
                </m:e>
              </m:mr>
            </m:m>
          </m:e>
        </m:d>
      </m:oMath>
    </w:p>
    <w:p>
      <w:pPr>
        <w:pStyle w:val="BodyText"/>
      </w:pPr>
      <w:r>
        <w:t xml:space="preserve">Donde</w:t>
      </w:r>
      <w:r>
        <w:t xml:space="preserve"> </w:t>
      </w:r>
      <m:oMath>
        <m:r>
          <m:t>F</m:t>
        </m:r>
      </m:oMath>
      <w:r>
        <w:t xml:space="preserve"> </w:t>
      </w:r>
      <w:r>
        <w:t xml:space="preserve">es nuestro estadístico, el cual tiene distribución de Fischer-Snedecor con</w:t>
      </w:r>
      <w:r>
        <w:t xml:space="preserve"> </w:t>
      </w:r>
      <m:oMath>
        <m:d>
          <m:dPr>
            <m:begChr m:val="("/>
            <m:endChr m:val=")"/>
            <m:sepChr m:val=""/>
            <m:grow/>
          </m:dPr>
          <m:e>
            <m:r>
              <m:t>p</m:t>
            </m:r>
            <m:r>
              <m:rPr>
                <m:sty m:val="p"/>
              </m:rPr>
              <m:t>−</m:t>
            </m:r>
            <m:r>
              <m:t>1</m:t>
            </m:r>
            <m:r>
              <m:rPr>
                <m:sty m:val="p"/>
              </m:rPr>
              <m:t>,</m:t>
            </m:r>
            <m:r>
              <m:t>n</m:t>
            </m:r>
            <m:r>
              <m:rPr>
                <m:sty m:val="p"/>
              </m:rPr>
              <m:t>−</m:t>
            </m:r>
            <m:r>
              <m:t>p</m:t>
            </m:r>
          </m:e>
        </m:d>
      </m:oMath>
      <w:r>
        <w:t xml:space="preserve"> </w:t>
      </w:r>
      <w:r>
        <w:t xml:space="preserve">grados de libertad (en este caso</w:t>
      </w:r>
      <w:r>
        <w:t xml:space="preserve"> </w:t>
      </w:r>
      <m:oMath>
        <m:d>
          <m:dPr>
            <m:begChr m:val="("/>
            <m:endChr m:val=")"/>
            <m:sepChr m:val=""/>
            <m:grow/>
          </m:dPr>
          <m:e>
            <m:r>
              <m:t>8</m:t>
            </m:r>
            <m:r>
              <m:rPr>
                <m:sty m:val="p"/>
              </m:rPr>
              <m:t>,</m:t>
            </m:r>
            <m:r>
              <m:t>530</m:t>
            </m:r>
          </m:e>
        </m:d>
      </m:oMath>
      <w:r>
        <w:t xml:space="preserve"> </w:t>
      </w:r>
      <w:r>
        <w:t xml:space="preserve">grados de libertad).</w:t>
      </w:r>
    </w:p>
    <w:p>
      <w:pPr>
        <w:pStyle w:val="BodyText"/>
      </w:pPr>
      <m:oMath>
        <m:r>
          <m:t>F</m:t>
        </m:r>
        <m:r>
          <m:rPr>
            <m:sty m:val="p"/>
          </m:rPr>
          <m:t>=</m:t>
        </m:r>
        <m:f>
          <m:fPr>
            <m:type m:val="bar"/>
          </m:fPr>
          <m:num>
            <m:sSup>
              <m:e>
                <m:d>
                  <m:dPr>
                    <m:begChr m:val="("/>
                    <m:endChr m:val=")"/>
                    <m:sepChr m:val=""/>
                    <m:grow/>
                  </m:dPr>
                  <m:e>
                    <m:r>
                      <m:t>C</m:t>
                    </m:r>
                    <m:acc>
                      <m:accPr>
                        <m:chr m:val="̂"/>
                      </m:accPr>
                      <m:e>
                        <m:r>
                          <m:t>β</m:t>
                        </m:r>
                      </m:e>
                    </m:acc>
                    <m:r>
                      <m:rPr>
                        <m:sty m:val="p"/>
                      </m:rPr>
                      <m:t>−</m:t>
                    </m:r>
                    <m:r>
                      <m:t>δ</m:t>
                    </m:r>
                  </m:e>
                </m:d>
              </m:e>
              <m:sup>
                <m:r>
                  <m:t>T</m:t>
                </m:r>
              </m:sup>
            </m:sSup>
            <m:sSup>
              <m:e>
                <m:d>
                  <m:dPr>
                    <m:begChr m:val="("/>
                    <m:endChr m:val=")"/>
                    <m:sepChr m:val=""/>
                    <m:grow/>
                  </m:dPr>
                  <m:e>
                    <m:r>
                      <m:t>C</m:t>
                    </m:r>
                    <m:sSup>
                      <m:e>
                        <m:d>
                          <m:dPr>
                            <m:begChr m:val="("/>
                            <m:endChr m:val=")"/>
                            <m:sepChr m:val=""/>
                            <m:grow/>
                          </m:dPr>
                          <m:e>
                            <m:sSup>
                              <m:e>
                                <m:r>
                                  <m:t>X</m:t>
                                </m:r>
                              </m:e>
                              <m:sup>
                                <m:r>
                                  <m:t>T</m:t>
                                </m:r>
                              </m:sup>
                            </m:sSup>
                            <m:r>
                              <m:t>X</m:t>
                            </m:r>
                          </m:e>
                        </m:d>
                      </m:e>
                      <m:sup>
                        <m:r>
                          <m:rPr>
                            <m:sty m:val="p"/>
                          </m:rPr>
                          <m:t>−</m:t>
                        </m:r>
                        <m:r>
                          <m:t>1</m:t>
                        </m:r>
                      </m:sup>
                    </m:sSup>
                    <m:sSup>
                      <m:e>
                        <m:r>
                          <m:t>C</m:t>
                        </m:r>
                      </m:e>
                      <m:sup>
                        <m:r>
                          <m:t>T</m:t>
                        </m:r>
                      </m:sup>
                    </m:sSup>
                  </m:e>
                </m:d>
              </m:e>
              <m:sup>
                <m:r>
                  <m:rPr>
                    <m:sty m:val="p"/>
                  </m:rPr>
                  <m:t>−</m:t>
                </m:r>
              </m:sup>
            </m:sSup>
            <m:r>
              <m:t>1</m:t>
            </m:r>
            <m:d>
              <m:dPr>
                <m:begChr m:val="("/>
                <m:endChr m:val=")"/>
                <m:sepChr m:val=""/>
                <m:grow/>
              </m:dPr>
              <m:e>
                <m:r>
                  <m:t>C</m:t>
                </m:r>
                <m:acc>
                  <m:accPr>
                    <m:chr m:val="̂"/>
                  </m:accPr>
                  <m:e>
                    <m:r>
                      <m:t>β</m:t>
                    </m:r>
                  </m:e>
                </m:acc>
                <m:r>
                  <m:rPr>
                    <m:sty m:val="p"/>
                  </m:rPr>
                  <m:t>−</m:t>
                </m:r>
                <m:r>
                  <m:t>δ</m:t>
                </m:r>
              </m:e>
            </m:d>
          </m:num>
          <m:den>
            <m:r>
              <m:t>q</m:t>
            </m:r>
            <m:sSup>
              <m:e>
                <m:r>
                  <m:t>S</m:t>
                </m:r>
              </m:e>
              <m:sup>
                <m:r>
                  <m:t>2</m:t>
                </m:r>
              </m:sup>
            </m:sSup>
          </m:den>
        </m:f>
      </m:oMath>
    </w:p>
    <w:p>
      <w:pPr>
        <w:pStyle w:val="BodyText"/>
      </w:pPr>
      <w:r>
        <w:t xml:space="preserve">Donde para la hipotesis nula:</w:t>
      </w:r>
    </w:p>
    <w:p>
      <w:pPr>
        <w:numPr>
          <w:ilvl w:val="0"/>
          <w:numId w:val="1005"/>
        </w:numPr>
      </w:pPr>
      <m:oMath>
        <m:r>
          <m:t>C</m:t>
        </m:r>
        <m:r>
          <m:rPr>
            <m:sty m:val="p"/>
          </m:rPr>
          <m:t>=</m:t>
        </m:r>
        <m:d>
          <m:dPr>
            <m:begChr m:val="["/>
            <m:endChr m:val="]"/>
            <m:sep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1</m:t>
                  </m:r>
                </m:e>
                <m:e>
                  <m:r>
                    <m:t>0</m:t>
                  </m:r>
                </m:e>
                <m:e>
                  <m:r>
                    <m:t>0</m:t>
                  </m:r>
                </m:e>
                <m:e>
                  <m:r>
                    <m:t>0</m:t>
                  </m:r>
                </m:e>
                <m:e>
                  <m:r>
                    <m:t>0</m:t>
                  </m:r>
                </m:e>
                <m:e>
                  <m:r>
                    <m:t>0</m:t>
                  </m:r>
                </m:e>
                <m:e>
                  <m:r>
                    <m:t>0</m:t>
                  </m:r>
                </m:e>
                <m:e>
                  <m:r>
                    <m:t>0</m:t>
                  </m:r>
                </m:e>
              </m:mr>
              <m:mr>
                <m:e>
                  <m:r>
                    <m:t>0</m:t>
                  </m:r>
                </m:e>
                <m:e>
                  <m:r>
                    <m:t>0</m:t>
                  </m:r>
                </m:e>
                <m:e>
                  <m:r>
                    <m:t>1</m:t>
                  </m:r>
                </m:e>
                <m:e>
                  <m:r>
                    <m:t>0</m:t>
                  </m:r>
                </m:e>
                <m:e>
                  <m:r>
                    <m:t>0</m:t>
                  </m:r>
                </m:e>
                <m:e>
                  <m:r>
                    <m:t>0</m:t>
                  </m:r>
                </m:e>
                <m:e>
                  <m:r>
                    <m:t>0</m:t>
                  </m:r>
                </m:e>
                <m:e>
                  <m:r>
                    <m:t>0</m:t>
                  </m:r>
                </m:e>
                <m:e>
                  <m:r>
                    <m:t>0</m:t>
                  </m:r>
                </m:e>
              </m:mr>
              <m:mr>
                <m:e>
                  <m:r>
                    <m:t>0</m:t>
                  </m:r>
                </m:e>
                <m:e>
                  <m:r>
                    <m:t>0</m:t>
                  </m:r>
                </m:e>
                <m:e>
                  <m:r>
                    <m:t>0</m:t>
                  </m:r>
                </m:e>
                <m:e>
                  <m:r>
                    <m:t>1</m:t>
                  </m:r>
                </m:e>
                <m:e>
                  <m:r>
                    <m:t>0</m:t>
                  </m:r>
                </m:e>
                <m:e>
                  <m:r>
                    <m:t>0</m:t>
                  </m:r>
                </m:e>
                <m:e>
                  <m:r>
                    <m:t>0</m:t>
                  </m:r>
                </m:e>
                <m:e>
                  <m:r>
                    <m:t>0</m:t>
                  </m:r>
                </m:e>
                <m:e>
                  <m:r>
                    <m:t>0</m:t>
                  </m:r>
                </m:e>
              </m:mr>
              <m:mr>
                <m:e>
                  <m:r>
                    <m:t>0</m:t>
                  </m:r>
                </m:e>
                <m:e>
                  <m:r>
                    <m:t>0</m:t>
                  </m:r>
                </m:e>
                <m:e>
                  <m:r>
                    <m:t>0</m:t>
                  </m:r>
                </m:e>
                <m:e>
                  <m:r>
                    <m:t>0</m:t>
                  </m:r>
                </m:e>
                <m:e>
                  <m:r>
                    <m:t>1</m:t>
                  </m:r>
                </m:e>
                <m:e>
                  <m:r>
                    <m:t>0</m:t>
                  </m:r>
                </m:e>
                <m:e>
                  <m:r>
                    <m:t>0</m:t>
                  </m:r>
                </m:e>
                <m:e>
                  <m:r>
                    <m:t>0</m:t>
                  </m:r>
                </m:e>
                <m:e>
                  <m:r>
                    <m:t>0</m:t>
                  </m:r>
                </m:e>
              </m:mr>
              <m:mr>
                <m:e>
                  <m:r>
                    <m:t>0</m:t>
                  </m:r>
                </m:e>
                <m:e>
                  <m:r>
                    <m:t>0</m:t>
                  </m:r>
                </m:e>
                <m:e>
                  <m:r>
                    <m:t>0</m:t>
                  </m:r>
                </m:e>
                <m:e>
                  <m:r>
                    <m:t>0</m:t>
                  </m:r>
                </m:e>
                <m:e>
                  <m:r>
                    <m:t>0</m:t>
                  </m:r>
                </m:e>
                <m:e>
                  <m:r>
                    <m:t>1</m:t>
                  </m:r>
                </m:e>
                <m:e>
                  <m:r>
                    <m:t>0</m:t>
                  </m:r>
                </m:e>
                <m:e>
                  <m:r>
                    <m:t>0</m:t>
                  </m:r>
                </m:e>
                <m:e>
                  <m:r>
                    <m:t>0</m:t>
                  </m:r>
                </m:e>
              </m:mr>
              <m:mr>
                <m:e>
                  <m:r>
                    <m:t>0</m:t>
                  </m:r>
                </m:e>
                <m:e>
                  <m:r>
                    <m:t>0</m:t>
                  </m:r>
                </m:e>
                <m:e>
                  <m:r>
                    <m:t>0</m:t>
                  </m:r>
                </m:e>
                <m:e>
                  <m:r>
                    <m:t>0</m:t>
                  </m:r>
                </m:e>
                <m:e>
                  <m:r>
                    <m:t>0</m:t>
                  </m:r>
                </m:e>
                <m:e>
                  <m:r>
                    <m:t>0</m:t>
                  </m:r>
                </m:e>
                <m:e>
                  <m:r>
                    <m:t>1</m:t>
                  </m:r>
                </m:e>
                <m:e>
                  <m:r>
                    <m:t>0</m:t>
                  </m:r>
                </m:e>
                <m:e>
                  <m:r>
                    <m:t>0</m:t>
                  </m:r>
                </m:e>
              </m:mr>
              <m:mr>
                <m:e>
                  <m:r>
                    <m:t>0</m:t>
                  </m:r>
                </m:e>
                <m:e>
                  <m:r>
                    <m:t>0</m:t>
                  </m:r>
                </m:e>
                <m:e>
                  <m:r>
                    <m:t>0</m:t>
                  </m:r>
                </m:e>
                <m:e>
                  <m:r>
                    <m:t>0</m:t>
                  </m:r>
                </m:e>
                <m:e>
                  <m:r>
                    <m:t>0</m:t>
                  </m:r>
                </m:e>
                <m:e>
                  <m:r>
                    <m:t>0</m:t>
                  </m:r>
                </m:e>
                <m:e>
                  <m:r>
                    <m:t>0</m:t>
                  </m:r>
                </m:e>
                <m:e>
                  <m:r>
                    <m:t>1</m:t>
                  </m:r>
                </m:e>
                <m:e>
                  <m:r>
                    <m:t>0</m:t>
                  </m:r>
                </m:e>
              </m:mr>
              <m:mr>
                <m:e>
                  <m:r>
                    <m:t>0</m:t>
                  </m:r>
                </m:e>
                <m:e>
                  <m:r>
                    <m:t>0</m:t>
                  </m:r>
                </m:e>
                <m:e>
                  <m:r>
                    <m:t>0</m:t>
                  </m:r>
                </m:e>
                <m:e>
                  <m:r>
                    <m:t>0</m:t>
                  </m:r>
                </m:e>
                <m:e>
                  <m:r>
                    <m:t>0</m:t>
                  </m:r>
                </m:e>
                <m:e>
                  <m:r>
                    <m:t>0</m:t>
                  </m:r>
                </m:e>
                <m:e>
                  <m:r>
                    <m:t>0</m:t>
                  </m:r>
                </m:e>
                <m:e>
                  <m:r>
                    <m:t>0</m:t>
                  </m:r>
                </m:e>
                <m:e>
                  <m:r>
                    <m:t>1</m:t>
                  </m:r>
                </m:e>
              </m:mr>
            </m:m>
          </m:e>
        </m:d>
      </m:oMath>
    </w:p>
    <w:p>
      <w:pPr>
        <w:numPr>
          <w:ilvl w:val="0"/>
          <w:numId w:val="1005"/>
        </w:numPr>
      </w:pPr>
      <m:oMath>
        <m:r>
          <m:t>δ</m:t>
        </m:r>
        <m:r>
          <m:rPr>
            <m:sty m:val="p"/>
          </m:rPr>
          <m:t>=</m:t>
        </m:r>
        <m:d>
          <m:dPr>
            <m:begChr m:val="["/>
            <m:endChr m:val="]"/>
            <m:sepChr m:val=""/>
            <m:grow/>
          </m:dPr>
          <m:e>
            <m:m>
              <m:mPr>
                <m:baseJc m:val="center"/>
                <m:plcHide m:val="1"/>
                <m:mcs>
                  <m:mc>
                    <m:mcPr>
                      <m:mcJc m:val="center"/>
                      <m:count m:val="1"/>
                    </m:mcPr>
                  </m:mc>
                </m:mcs>
              </m:mPr>
              <m:mr>
                <m:e>
                  <m:r>
                    <m:t>0</m:t>
                  </m:r>
                </m:e>
              </m:mr>
              <m:mr>
                <m:e>
                  <m:r>
                    <m:t>0</m:t>
                  </m:r>
                </m:e>
              </m:mr>
              <m:mr>
                <m:e>
                  <m:r>
                    <m:t>0</m:t>
                  </m:r>
                </m:e>
              </m:mr>
              <m:mr>
                <m:e>
                  <m:r>
                    <m:t>0</m:t>
                  </m:r>
                </m:e>
              </m:mr>
              <m:mr>
                <m:e>
                  <m:r>
                    <m:t>0</m:t>
                  </m:r>
                </m:e>
              </m:mr>
              <m:mr>
                <m:e>
                  <m:r>
                    <m:t>0</m:t>
                  </m:r>
                </m:e>
              </m:mr>
              <m:mr>
                <m:e>
                  <m:r>
                    <m:t>0</m:t>
                  </m:r>
                </m:e>
              </m:mr>
              <m:mr>
                <m:e>
                  <m:r>
                    <m:t>0</m:t>
                  </m:r>
                </m:e>
              </m:mr>
            </m:m>
          </m:e>
        </m:d>
      </m:oMath>
    </w:p>
    <w:p>
      <w:pPr>
        <w:pStyle w:val="FirstParagraph"/>
      </w:pPr>
      <w:r>
        <w:t xml:space="preserve">Para calcular el</w:t>
      </w:r>
      <w:r>
        <w:t xml:space="preserve"> </w:t>
      </w:r>
      <m:oMath>
        <m:sSub>
          <m:e>
            <m:r>
              <m:t>p</m:t>
            </m:r>
          </m:e>
          <m:sub>
            <m:r>
              <m:t>v</m:t>
            </m:r>
            <m:r>
              <m:t>a</m:t>
            </m:r>
            <m:r>
              <m:t>l</m:t>
            </m:r>
            <m:r>
              <m:t>o</m:t>
            </m:r>
            <m:r>
              <m:t>r</m:t>
            </m:r>
          </m:sub>
        </m:sSub>
      </m:oMath>
      <w:r>
        <w:t xml:space="preserve"> </w:t>
      </w:r>
      <w:r>
        <w:t xml:space="preserve">se debe calcular el valor de estadístico F bajo la condición de hipótesis nula y despejar la probabilidad asociada de ocurrencia de un valor igual o más extremo que el obtenido, esta probabilidad debe ser calculada mediante la distribución F con los grados de libertad previamente nombrados.</w:t>
      </w:r>
    </w:p>
    <w:p>
      <w:pPr>
        <w:pStyle w:val="BodyText"/>
      </w:pPr>
      <w:r>
        <w:t xml:space="preserve">En este caso,</w:t>
      </w:r>
      <w:r>
        <w:t xml:space="preserve"> </w:t>
      </w:r>
      <m:oMath>
        <m:r>
          <m:t>F</m:t>
        </m:r>
        <m:r>
          <m:rPr>
            <m:sty m:val="p"/>
          </m:rPr>
          <m:t>=</m:t>
        </m:r>
        <m:r>
          <m:t>61.78</m:t>
        </m:r>
      </m:oMath>
      <w:r>
        <w:t xml:space="preserve"> </w:t>
      </w:r>
      <w:r>
        <w:t xml:space="preserve">con un</w:t>
      </w:r>
      <w:r>
        <w:t xml:space="preserve"> </w:t>
      </w:r>
      <m:oMath>
        <m:sSub>
          <m:e>
            <m:r>
              <m:t>p</m:t>
            </m:r>
          </m:e>
          <m:sub>
            <m:r>
              <m:t>v</m:t>
            </m:r>
            <m:r>
              <m:t>a</m:t>
            </m:r>
            <m:r>
              <m:t>l</m:t>
            </m:r>
            <m:r>
              <m:t>o</m:t>
            </m:r>
            <m:r>
              <m:t>r</m:t>
            </m:r>
          </m:sub>
        </m:sSub>
        <m:r>
          <m:rPr>
            <m:sty m:val="p"/>
          </m:rPr>
          <m:t>≈</m:t>
        </m:r>
        <m:r>
          <m:t>0</m:t>
        </m:r>
      </m:oMath>
    </w:p>
    <w:bookmarkEnd w:id="34"/>
    <w:bookmarkStart w:id="40" w:name="ejercicio-8"/>
    <w:p>
      <w:pPr>
        <w:pStyle w:val="Heading2"/>
      </w:pPr>
      <w:r>
        <w:t xml:space="preserve">Ejercicio 8</w:t>
      </w:r>
    </w:p>
    <w:p>
      <w:pPr>
        <w:pStyle w:val="FirstParagraph"/>
      </w:pPr>
      <w:r>
        <w:rPr>
          <w:iCs/>
          <w:i/>
        </w:rPr>
        <w:t xml:space="preserve">¿Cuál sería la estimación de la esperanza del BMI de una mujer tuvo 2 embarazos y tiene una concentración de glucosa de 100, una presión sistólica de 70, un valor de piel de triceps de 20, no tiene diabetes, un valor de la función pedigree de 0.24 y 30 años de edad?</w:t>
      </w:r>
    </w:p>
    <w:p>
      <w:pPr>
        <w:pStyle w:val="BodyText"/>
      </w:pPr>
      <w:r>
        <w:t xml:space="preserve">En este ejercicio se requiere una predicción de la esperanza condicional asumiendo una observación</w:t>
      </w:r>
      <w:r>
        <w:t xml:space="preserve"> </w:t>
      </w:r>
      <m:oMath>
        <m:sSub>
          <m:e>
            <m:r>
              <m:t>x</m:t>
            </m:r>
          </m:e>
          <m:sub>
            <m:r>
              <m:t>o</m:t>
            </m:r>
          </m:sub>
        </m:sSub>
      </m:oMath>
      <w:r>
        <w:t xml:space="preserve">, con la particularidad que la nueva observación no incuye valores de la variable</w:t>
      </w:r>
      <w:r>
        <w:t xml:space="preserve"> </w:t>
      </w:r>
      <w:r>
        <w:rPr>
          <w:rStyle w:val="VerbatimChar"/>
        </w:rPr>
        <w:t xml:space="preserve">Insuline</w:t>
      </w:r>
      <w:r>
        <w:t xml:space="preserve">. Para obtener esta estimación, se proponen dos caminos</w:t>
      </w:r>
    </w:p>
    <w:p>
      <w:pPr>
        <w:pStyle w:val="BodyText"/>
      </w:pPr>
      <w:r>
        <w:t xml:space="preserve">El primer camino consiste en generar un nuevo modelo de predicción excluyendo a esta variable del set, y obtener una predicción para la nueva observación</w:t>
      </w:r>
      <w:r>
        <w:t xml:space="preserve"> </w:t>
      </w:r>
      <w:r>
        <w:t xml:space="preserve">(E[Y_0]) ̂=x_0^T β ̂</w:t>
      </w:r>
    </w:p>
    <w:p>
      <w:pPr>
        <w:pStyle w:val="BodyText"/>
      </w:pPr>
      <w:r>
        <w:t xml:space="preserve">Otra manera de estimar la esperanza condicional es emplear el modelo que ya tenemos, y</w:t>
      </w:r>
      <w:r>
        <w:t xml:space="preserve"> </w:t>
      </w:r>
      <w:r>
        <w:t xml:space="preserve">(E[Y_0]) ̂=x_0^T β ̂</w:t>
      </w:r>
    </w:p>
    <w:p>
      <w:pPr>
        <w:pStyle w:val="BodyText"/>
      </w:pPr>
    </w:p>
    <w:p>
      <w:pPr>
        <w:pStyle w:val="SourceCode"/>
      </w:pPr>
      <w:r>
        <w:rPr>
          <w:rStyle w:val="NormalTok"/>
        </w:rPr>
        <w:t xml:space="preserve">comb_opt_sins </w:t>
      </w:r>
      <w:r>
        <w:rPr>
          <w:rStyle w:val="OtherTok"/>
        </w:rPr>
        <w:t xml:space="preserve">&lt;-</w:t>
      </w:r>
      <w:r>
        <w:rPr>
          <w:rStyle w:val="NormalTok"/>
        </w:rPr>
        <w:t xml:space="preserve"> </w:t>
      </w:r>
      <w:r>
        <w:rPr>
          <w:rStyle w:val="FunctionTok"/>
        </w:rPr>
        <w:t xml:space="preserve">regsubsets</w:t>
      </w:r>
      <w:r>
        <w:rPr>
          <w:rStyle w:val="NormalTok"/>
        </w:rPr>
        <w:t xml:space="preserve">( BMI </w:t>
      </w:r>
      <w:r>
        <w:rPr>
          <w:rStyle w:val="SpecialCharTok"/>
        </w:rPr>
        <w:t xml:space="preserve">~</w:t>
      </w:r>
      <w:r>
        <w:rPr>
          <w:rStyle w:val="NormalTok"/>
        </w:rPr>
        <w:t xml:space="preserve"> Pregnancies </w:t>
      </w:r>
      <w:r>
        <w:rPr>
          <w:rStyle w:val="SpecialCharTok"/>
        </w:rPr>
        <w:t xml:space="preserve">+</w:t>
      </w:r>
      <w:r>
        <w:rPr>
          <w:rStyle w:val="NormalTok"/>
        </w:rPr>
        <w:t xml:space="preserve"> Glucose </w:t>
      </w:r>
      <w:r>
        <w:rPr>
          <w:rStyle w:val="SpecialCharTok"/>
        </w:rPr>
        <w:t xml:space="preserve">+</w:t>
      </w:r>
      <w:r>
        <w:rPr>
          <w:rStyle w:val="NormalTok"/>
        </w:rPr>
        <w:t xml:space="preserve"> BloodPressure </w:t>
      </w:r>
      <w:r>
        <w:rPr>
          <w:rStyle w:val="SpecialCharTok"/>
        </w:rPr>
        <w:t xml:space="preserve">+</w:t>
      </w:r>
      <w:r>
        <w:rPr>
          <w:rStyle w:val="NormalTok"/>
        </w:rPr>
        <w:t xml:space="preserve"> SkinThickness </w:t>
      </w:r>
      <w:r>
        <w:rPr>
          <w:rStyle w:val="SpecialCharTok"/>
        </w:rPr>
        <w:t xml:space="preserve">+</w:t>
      </w:r>
      <w:r>
        <w:rPr>
          <w:rStyle w:val="NormalTok"/>
        </w:rPr>
        <w:t xml:space="preserve"> DiabetesPedigreeFunction </w:t>
      </w:r>
      <w:r>
        <w:rPr>
          <w:rStyle w:val="SpecialCharTok"/>
        </w:rPr>
        <w:t xml:space="preserve">+</w:t>
      </w:r>
      <w:r>
        <w:rPr>
          <w:rStyle w:val="NormalTok"/>
        </w:rPr>
        <w:t xml:space="preserve"> Age </w:t>
      </w:r>
      <w:r>
        <w:rPr>
          <w:rStyle w:val="SpecialCharTok"/>
        </w:rPr>
        <w:t xml:space="preserve">+</w:t>
      </w:r>
      <w:r>
        <w:rPr>
          <w:rStyle w:val="NormalTok"/>
        </w:rPr>
        <w:t xml:space="preserve"> Outcome, </w:t>
      </w:r>
      <w:r>
        <w:rPr>
          <w:rStyle w:val="AttributeTok"/>
        </w:rPr>
        <w:t xml:space="preserve">data =</w:t>
      </w:r>
      <w:r>
        <w:rPr>
          <w:rStyle w:val="NormalTok"/>
        </w:rPr>
        <w:t xml:space="preserve"> data, </w:t>
      </w:r>
      <w:r>
        <w:rPr>
          <w:rStyle w:val="AttributeTok"/>
        </w:rPr>
        <w:t xml:space="preserve">method =</w:t>
      </w:r>
      <w:r>
        <w:rPr>
          <w:rStyle w:val="NormalTok"/>
        </w:rPr>
        <w:t xml:space="preserve"> </w:t>
      </w:r>
      <w:r>
        <w:rPr>
          <w:rStyle w:val="StringTok"/>
        </w:rPr>
        <w:t xml:space="preserve">"exhaustive"</w:t>
      </w:r>
      <w:r>
        <w:rPr>
          <w:rStyle w:val="NormalTok"/>
        </w:rPr>
        <w:t xml:space="preserve">)</w:t>
      </w:r>
      <w:r>
        <w:br/>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w:t>
      </w:r>
      <w:r>
        <w:rPr>
          <w:rStyle w:val="FunctionTok"/>
        </w:rPr>
        <w:t xml:space="preserve">summary</w:t>
      </w:r>
      <w:r>
        <w:rPr>
          <w:rStyle w:val="NormalTok"/>
        </w:rPr>
        <w:t xml:space="preserve">(comb_opt_sins)</w:t>
      </w:r>
      <w:r>
        <w:rPr>
          <w:rStyle w:val="SpecialCharTok"/>
        </w:rPr>
        <w:t xml:space="preserve">$</w:t>
      </w:r>
      <w:r>
        <w:rPr>
          <w:rStyle w:val="NormalTok"/>
        </w:rPr>
        <w:t xml:space="preserve">rss,</w:t>
      </w:r>
      <w:r>
        <w:rPr>
          <w:rStyle w:val="AttributeTok"/>
        </w:rPr>
        <w:t xml:space="preserve">pch=</w:t>
      </w:r>
      <w:r>
        <w:rPr>
          <w:rStyle w:val="StringTok"/>
        </w:rPr>
        <w:t xml:space="preserve">"O"</w:t>
      </w:r>
      <w:r>
        <w:rPr>
          <w:rStyle w:val="NormalTok"/>
        </w:rPr>
        <w:t xml:space="preserve">,</w:t>
      </w:r>
      <w:r>
        <w:rPr>
          <w:rStyle w:val="AttributeTok"/>
        </w:rPr>
        <w:t xml:space="preserve">xlab=</w:t>
      </w:r>
      <w:r>
        <w:rPr>
          <w:rStyle w:val="StringTok"/>
        </w:rPr>
        <w:t xml:space="preserve">"Modelo"</w:t>
      </w:r>
      <w:r>
        <w:rPr>
          <w:rStyle w:val="NormalTok"/>
        </w:rPr>
        <w:t xml:space="preserve">, </w:t>
      </w:r>
      <w:r>
        <w:rPr>
          <w:rStyle w:val="AttributeTok"/>
        </w:rPr>
        <w:t xml:space="preserve">ylab=</w:t>
      </w:r>
      <w:r>
        <w:rPr>
          <w:rStyle w:val="NormalTok"/>
        </w:rPr>
        <w:t xml:space="preserve"> </w:t>
      </w:r>
      <w:r>
        <w:rPr>
          <w:rStyle w:val="StringTok"/>
        </w:rPr>
        <w:t xml:space="preserve">"RSS"</w:t>
      </w:r>
      <w:r>
        <w:rPr>
          <w:rStyle w:val="NormalTok"/>
        </w:rPr>
        <w:t xml:space="preserve">, </w:t>
      </w:r>
      <w:r>
        <w:rPr>
          <w:rStyle w:val="AttributeTok"/>
        </w:rPr>
        <w:t xml:space="preserve">main =</w:t>
      </w:r>
      <w:r>
        <w:rPr>
          <w:rStyle w:val="StringTok"/>
        </w:rPr>
        <w:t xml:space="preserve">"RSS del Modelo"</w:t>
      </w:r>
      <w:r>
        <w:rPr>
          <w:rStyle w:val="NormalTok"/>
        </w:rPr>
        <w:t xml:space="preserve">)</w:t>
      </w:r>
      <w:r>
        <w:br/>
      </w:r>
      <w:r>
        <w:br/>
      </w:r>
      <w:r>
        <w:br/>
      </w:r>
      <w:r>
        <w:rPr>
          <w:rStyle w:val="FunctionTok"/>
        </w:rPr>
        <w:t xml:space="preserve">plot</w:t>
      </w:r>
      <w:r>
        <w:rPr>
          <w:rStyle w:val="NormalTok"/>
        </w:rPr>
        <w:t xml:space="preserve">(</w:t>
      </w:r>
      <w:r>
        <w:rPr>
          <w:rStyle w:val="FunctionTok"/>
        </w:rPr>
        <w:t xml:space="preserve">summary</w:t>
      </w:r>
      <w:r>
        <w:rPr>
          <w:rStyle w:val="NormalTok"/>
        </w:rPr>
        <w:t xml:space="preserve">(comb_opt_sins)</w:t>
      </w:r>
      <w:r>
        <w:rPr>
          <w:rStyle w:val="SpecialCharTok"/>
        </w:rPr>
        <w:t xml:space="preserve">$</w:t>
      </w:r>
      <w:r>
        <w:rPr>
          <w:rStyle w:val="NormalTok"/>
        </w:rPr>
        <w:t xml:space="preserve">rsq,</w:t>
      </w:r>
      <w:r>
        <w:rPr>
          <w:rStyle w:val="AttributeTok"/>
        </w:rPr>
        <w:t xml:space="preserve">pch=</w:t>
      </w:r>
      <w:r>
        <w:rPr>
          <w:rStyle w:val="StringTok"/>
        </w:rPr>
        <w:t xml:space="preserve">"O"</w:t>
      </w:r>
      <w:r>
        <w:rPr>
          <w:rStyle w:val="NormalTok"/>
        </w:rPr>
        <w:t xml:space="preserve">,</w:t>
      </w:r>
      <w:r>
        <w:rPr>
          <w:rStyle w:val="AttributeTok"/>
        </w:rPr>
        <w:t xml:space="preserve">xlab=</w:t>
      </w:r>
      <w:r>
        <w:rPr>
          <w:rStyle w:val="StringTok"/>
        </w:rPr>
        <w:t xml:space="preserve">"Modelo"</w:t>
      </w:r>
      <w:r>
        <w:rPr>
          <w:rStyle w:val="NormalTok"/>
        </w:rPr>
        <w:t xml:space="preserve">,</w:t>
      </w:r>
      <w:r>
        <w:rPr>
          <w:rStyle w:val="AttributeTok"/>
        </w:rPr>
        <w:t xml:space="preserve">ylim=</w:t>
      </w:r>
      <w:r>
        <w:rPr>
          <w:rStyle w:val="FunctionTok"/>
        </w:rPr>
        <w:t xml:space="preserve">c</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 </w:t>
      </w:r>
      <w:r>
        <w:rPr>
          <w:rStyle w:val="AttributeTok"/>
        </w:rPr>
        <w:t xml:space="preserve">ylab=</w:t>
      </w:r>
      <w:r>
        <w:rPr>
          <w:rStyle w:val="NormalTok"/>
        </w:rPr>
        <w:t xml:space="preserve"> </w:t>
      </w:r>
      <w:r>
        <w:rPr>
          <w:rStyle w:val="StringTok"/>
        </w:rPr>
        <w:t xml:space="preserve">"R^2"</w:t>
      </w:r>
      <w:r>
        <w:rPr>
          <w:rStyle w:val="NormalTok"/>
        </w:rPr>
        <w:t xml:space="preserve">, </w:t>
      </w:r>
      <w:r>
        <w:rPr>
          <w:rStyle w:val="AttributeTok"/>
        </w:rPr>
        <w:t xml:space="preserve">main =</w:t>
      </w:r>
      <w:r>
        <w:rPr>
          <w:rStyle w:val="StringTok"/>
        </w:rPr>
        <w:t xml:space="preserve">"R^2 del Modelo"</w:t>
      </w:r>
      <w:r>
        <w:rPr>
          <w:rStyle w:val="NormalTok"/>
        </w:rPr>
        <w:t xml:space="preserve">)</w:t>
      </w:r>
      <w:r>
        <w:br/>
      </w:r>
      <w:r>
        <w:br/>
      </w:r>
      <w:r>
        <w:rPr>
          <w:rStyle w:val="FunctionTok"/>
        </w:rPr>
        <w:t xml:space="preserve">plot</w:t>
      </w:r>
      <w:r>
        <w:rPr>
          <w:rStyle w:val="NormalTok"/>
        </w:rPr>
        <w:t xml:space="preserve">(</w:t>
      </w:r>
      <w:r>
        <w:rPr>
          <w:rStyle w:val="FunctionTok"/>
        </w:rPr>
        <w:t xml:space="preserve">summary</w:t>
      </w:r>
      <w:r>
        <w:rPr>
          <w:rStyle w:val="NormalTok"/>
        </w:rPr>
        <w:t xml:space="preserve">(comb_opt_sins)</w:t>
      </w:r>
      <w:r>
        <w:rPr>
          <w:rStyle w:val="SpecialCharTok"/>
        </w:rPr>
        <w:t xml:space="preserve">$</w:t>
      </w:r>
      <w:r>
        <w:rPr>
          <w:rStyle w:val="NormalTok"/>
        </w:rPr>
        <w:t xml:space="preserve">adjr2,</w:t>
      </w:r>
      <w:r>
        <w:rPr>
          <w:rStyle w:val="AttributeTok"/>
        </w:rPr>
        <w:t xml:space="preserve">pch=</w:t>
      </w:r>
      <w:r>
        <w:rPr>
          <w:rStyle w:val="StringTok"/>
        </w:rPr>
        <w:t xml:space="preserve">"O"</w:t>
      </w:r>
      <w:r>
        <w:rPr>
          <w:rStyle w:val="NormalTok"/>
        </w:rPr>
        <w:t xml:space="preserve">,</w:t>
      </w:r>
      <w:r>
        <w:rPr>
          <w:rStyle w:val="AttributeTok"/>
        </w:rPr>
        <w:t xml:space="preserve">xlab=</w:t>
      </w:r>
      <w:r>
        <w:rPr>
          <w:rStyle w:val="StringTok"/>
        </w:rPr>
        <w:t xml:space="preserve">"Modelo"</w:t>
      </w:r>
      <w:r>
        <w:rPr>
          <w:rStyle w:val="NormalTok"/>
        </w:rPr>
        <w:t xml:space="preserve">, </w:t>
      </w:r>
      <w:r>
        <w:rPr>
          <w:rStyle w:val="AttributeTok"/>
        </w:rPr>
        <w:t xml:space="preserve">ylab=</w:t>
      </w:r>
      <w:r>
        <w:rPr>
          <w:rStyle w:val="NormalTok"/>
        </w:rPr>
        <w:t xml:space="preserve"> </w:t>
      </w:r>
      <w:r>
        <w:rPr>
          <w:rStyle w:val="StringTok"/>
        </w:rPr>
        <w:t xml:space="preserve">"R^2 aj"</w:t>
      </w:r>
      <w:r>
        <w:rPr>
          <w:rStyle w:val="NormalTok"/>
        </w:rPr>
        <w:t xml:space="preserve">, </w:t>
      </w:r>
      <w:r>
        <w:rPr>
          <w:rStyle w:val="AttributeTok"/>
        </w:rPr>
        <w:t xml:space="preserve">main =</w:t>
      </w:r>
      <w:r>
        <w:rPr>
          <w:rStyle w:val="StringTok"/>
        </w:rPr>
        <w:t xml:space="preserve">"R^2 ajustado del Modelo"</w:t>
      </w:r>
      <w:r>
        <w:rPr>
          <w:rStyle w:val="NormalTok"/>
        </w:rPr>
        <w:t xml:space="preserve">)</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7</w:t>
      </w:r>
      <w:r>
        <w:rPr>
          <w:rStyle w:val="NormalTok"/>
        </w:rPr>
        <w:t xml:space="preserve">,</w:t>
      </w:r>
      <w:r>
        <w:rPr>
          <w:rStyle w:val="FunctionTok"/>
        </w:rPr>
        <w:t xml:space="preserve">summary</w:t>
      </w:r>
      <w:r>
        <w:rPr>
          <w:rStyle w:val="NormalTok"/>
        </w:rPr>
        <w:t xml:space="preserve">(comb_opt_sins)</w:t>
      </w:r>
      <w:r>
        <w:rPr>
          <w:rStyle w:val="SpecialCharTok"/>
        </w:rPr>
        <w:t xml:space="preserve">$</w:t>
      </w:r>
      <w:r>
        <w:rPr>
          <w:rStyle w:val="NormalTok"/>
        </w:rPr>
        <w:t xml:space="preserve">cp,</w:t>
      </w:r>
      <w:r>
        <w:rPr>
          <w:rStyle w:val="AttributeTok"/>
        </w:rPr>
        <w:t xml:space="preserve">pch=</w:t>
      </w:r>
      <w:r>
        <w:rPr>
          <w:rStyle w:val="StringTok"/>
        </w:rPr>
        <w:t xml:space="preserve">"O"</w:t>
      </w:r>
      <w:r>
        <w:rPr>
          <w:rStyle w:val="NormalTok"/>
        </w:rPr>
        <w:t xml:space="preserve">,</w:t>
      </w:r>
      <w:r>
        <w:rPr>
          <w:rStyle w:val="AttributeTok"/>
        </w:rPr>
        <w:t xml:space="preserve">xlim=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10</w:t>
      </w:r>
      <w:r>
        <w:rPr>
          <w:rStyle w:val="NormalTok"/>
        </w:rPr>
        <w:t xml:space="preserve">),</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10</w:t>
      </w:r>
      <w:r>
        <w:rPr>
          <w:rStyle w:val="NormalTok"/>
        </w:rPr>
        <w:t xml:space="preserve">),</w:t>
      </w:r>
      <w:r>
        <w:rPr>
          <w:rStyle w:val="AttributeTok"/>
        </w:rPr>
        <w:t xml:space="preserve">xlab=</w:t>
      </w:r>
      <w:r>
        <w:rPr>
          <w:rStyle w:val="StringTok"/>
        </w:rPr>
        <w:t xml:space="preserve">"Modelo"</w:t>
      </w:r>
      <w:r>
        <w:rPr>
          <w:rStyle w:val="NormalTok"/>
        </w:rPr>
        <w:t xml:space="preserve">, </w:t>
      </w:r>
      <w:r>
        <w:rPr>
          <w:rStyle w:val="AttributeTok"/>
        </w:rPr>
        <w:t xml:space="preserve">ylab=</w:t>
      </w:r>
      <w:r>
        <w:rPr>
          <w:rStyle w:val="NormalTok"/>
        </w:rPr>
        <w:t xml:space="preserve"> </w:t>
      </w:r>
      <w:r>
        <w:rPr>
          <w:rStyle w:val="StringTok"/>
        </w:rPr>
        <w:t xml:space="preserve">"CP"</w:t>
      </w:r>
      <w:r>
        <w:rPr>
          <w:rStyle w:val="NormalTok"/>
        </w:rPr>
        <w:t xml:space="preserve">, </w:t>
      </w:r>
      <w:r>
        <w:rPr>
          <w:rStyle w:val="AttributeTok"/>
        </w:rPr>
        <w:t xml:space="preserve">main =</w:t>
      </w:r>
      <w:r>
        <w:rPr>
          <w:rStyle w:val="StringTok"/>
        </w:rPr>
        <w:t xml:space="preserve">"Cp del Modelo"</w:t>
      </w:r>
      <w:r>
        <w:rPr>
          <w:rStyle w:val="NormalTok"/>
        </w:rPr>
        <w:t xml:space="preserve">)</w:t>
      </w:r>
      <w:r>
        <w:br/>
      </w:r>
      <w:r>
        <w:rPr>
          <w:rStyle w:val="FunctionTok"/>
        </w:rPr>
        <w:t xml:space="preserve">abline</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TP_1_files/figure-docx/unnamed-chunk-8-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Modelo8 </w:t>
      </w:r>
      <w:r>
        <w:rPr>
          <w:rStyle w:val="OtherTok"/>
        </w:rPr>
        <w:t xml:space="preserve">&lt;-</w:t>
      </w:r>
      <w:r>
        <w:rPr>
          <w:rStyle w:val="NormalTok"/>
        </w:rPr>
        <w:t xml:space="preserve"> </w:t>
      </w:r>
      <w:r>
        <w:rPr>
          <w:rStyle w:val="FunctionTok"/>
        </w:rPr>
        <w:t xml:space="preserve">lm</w:t>
      </w:r>
      <w:r>
        <w:rPr>
          <w:rStyle w:val="NormalTok"/>
        </w:rPr>
        <w:t xml:space="preserve">( BMI </w:t>
      </w:r>
      <w:r>
        <w:rPr>
          <w:rStyle w:val="SpecialCharTok"/>
        </w:rPr>
        <w:t xml:space="preserve">~</w:t>
      </w:r>
      <w:r>
        <w:rPr>
          <w:rStyle w:val="NormalTok"/>
        </w:rPr>
        <w:t xml:space="preserve"> Pregnancies </w:t>
      </w:r>
      <w:r>
        <w:rPr>
          <w:rStyle w:val="SpecialCharTok"/>
        </w:rPr>
        <w:t xml:space="preserve">+</w:t>
      </w:r>
      <w:r>
        <w:rPr>
          <w:rStyle w:val="NormalTok"/>
        </w:rPr>
        <w:t xml:space="preserve"> BloodPressure </w:t>
      </w:r>
      <w:r>
        <w:rPr>
          <w:rStyle w:val="SpecialCharTok"/>
        </w:rPr>
        <w:t xml:space="preserve">+</w:t>
      </w:r>
      <w:r>
        <w:rPr>
          <w:rStyle w:val="NormalTok"/>
        </w:rPr>
        <w:t xml:space="preserve"> SkinThickness </w:t>
      </w:r>
      <w:r>
        <w:rPr>
          <w:rStyle w:val="SpecialCharTok"/>
        </w:rPr>
        <w:t xml:space="preserve">+</w:t>
      </w:r>
      <w:r>
        <w:rPr>
          <w:rStyle w:val="NormalTok"/>
        </w:rPr>
        <w:t xml:space="preserve"> DiabetesPedigreeFunction </w:t>
      </w:r>
      <w:r>
        <w:rPr>
          <w:rStyle w:val="SpecialCharTok"/>
        </w:rPr>
        <w:t xml:space="preserve">+</w:t>
      </w:r>
      <w:r>
        <w:rPr>
          <w:rStyle w:val="NormalTok"/>
        </w:rPr>
        <w:t xml:space="preserve"> Age </w:t>
      </w:r>
      <w:r>
        <w:rPr>
          <w:rStyle w:val="SpecialCharTok"/>
        </w:rPr>
        <w:t xml:space="preserve">+</w:t>
      </w:r>
      <w:r>
        <w:rPr>
          <w:rStyle w:val="NormalTok"/>
        </w:rPr>
        <w:t xml:space="preserve"> Outcome, </w:t>
      </w:r>
      <w:r>
        <w:rPr>
          <w:rStyle w:val="AttributeTok"/>
        </w:rPr>
        <w:t xml:space="preserve">data =</w:t>
      </w:r>
      <w:r>
        <w:rPr>
          <w:rStyle w:val="NormalTok"/>
        </w:rPr>
        <w:t xml:space="preserve"> data)</w:t>
      </w:r>
      <w:r>
        <w:br/>
      </w:r>
      <w:r>
        <w:br/>
      </w:r>
      <w:r>
        <w:rPr>
          <w:rStyle w:val="FunctionTok"/>
        </w:rPr>
        <w:t xml:space="preserve">summary</w:t>
      </w:r>
      <w:r>
        <w:rPr>
          <w:rStyle w:val="NormalTok"/>
        </w:rPr>
        <w:t xml:space="preserve">(Modelo8)</w:t>
      </w:r>
    </w:p>
    <w:p>
      <w:pPr>
        <w:pStyle w:val="SourceCode"/>
      </w:pPr>
      <w:r>
        <w:rPr>
          <w:rStyle w:val="VerbatimChar"/>
        </w:rPr>
        <w:t xml:space="preserve">## </w:t>
      </w:r>
      <w:r>
        <w:br/>
      </w:r>
      <w:r>
        <w:rPr>
          <w:rStyle w:val="VerbatimChar"/>
        </w:rPr>
        <w:t xml:space="preserve">## Call:</w:t>
      </w:r>
      <w:r>
        <w:br/>
      </w:r>
      <w:r>
        <w:rPr>
          <w:rStyle w:val="VerbatimChar"/>
        </w:rPr>
        <w:t xml:space="preserve">## lm(formula = BMI ~ Pregnancies + BloodPressure + SkinThickness + </w:t>
      </w:r>
      <w:r>
        <w:br/>
      </w:r>
      <w:r>
        <w:rPr>
          <w:rStyle w:val="VerbatimChar"/>
        </w:rPr>
        <w:t xml:space="preserve">##     DiabetesPedigreeFunction + Age + Outcome, data = 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-24.7263  -3.3472  -0.4954   2.9997  22.2163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16.25550    1.32974  12.225  &lt; 2e-16 ***</w:t>
      </w:r>
      <w:r>
        <w:br/>
      </w:r>
      <w:r>
        <w:rPr>
          <w:rStyle w:val="VerbatimChar"/>
        </w:rPr>
        <w:t xml:space="preserve">## Pregnancies              -0.10115    0.08534  -1.185   0.2364    </w:t>
      </w:r>
      <w:r>
        <w:br/>
      </w:r>
      <w:r>
        <w:rPr>
          <w:rStyle w:val="VerbatimChar"/>
        </w:rPr>
        <w:t xml:space="preserve">## BloodPressure             0.09040    0.01783   5.070 5.50e-07 ***</w:t>
      </w:r>
      <w:r>
        <w:br/>
      </w:r>
      <w:r>
        <w:rPr>
          <w:rStyle w:val="VerbatimChar"/>
        </w:rPr>
        <w:t xml:space="preserve">## SkinThickness             0.38211    0.02173  17.588  &lt; 2e-16 ***</w:t>
      </w:r>
      <w:r>
        <w:br/>
      </w:r>
      <w:r>
        <w:rPr>
          <w:rStyle w:val="VerbatimChar"/>
        </w:rPr>
        <w:t xml:space="preserve">## DiabetesPedigreeFunction  1.05302    0.64990   1.620   0.1058    </w:t>
      </w:r>
      <w:r>
        <w:br/>
      </w:r>
      <w:r>
        <w:rPr>
          <w:rStyle w:val="VerbatimChar"/>
        </w:rPr>
        <w:t xml:space="preserve">## Age                      -0.06001    0.02784  -2.156   0.0316 *  </w:t>
      </w:r>
      <w:r>
        <w:br/>
      </w:r>
      <w:r>
        <w:rPr>
          <w:rStyle w:val="VerbatimChar"/>
        </w:rPr>
        <w:t xml:space="preserve">## Outcome1                  2.33155    0.50795   4.590 5.53e-06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5.001 on 532 degrees of freedom</w:t>
      </w:r>
      <w:r>
        <w:br/>
      </w:r>
      <w:r>
        <w:rPr>
          <w:rStyle w:val="VerbatimChar"/>
        </w:rPr>
        <w:t xml:space="preserve">## Multiple R-squared:  0.4762, Adjusted R-squared:  0.4703 </w:t>
      </w:r>
      <w:r>
        <w:br/>
      </w:r>
      <w:r>
        <w:rPr>
          <w:rStyle w:val="VerbatimChar"/>
        </w:rPr>
        <w:t xml:space="preserve">## F-statistic: 80.61 on 6 and 532 DF,  p-value: &lt; 2.2e-16</w:t>
      </w:r>
    </w:p>
    <w:p>
      <w:pPr>
        <w:pStyle w:val="FirstParagraph"/>
      </w:pPr>
    </w:p>
    <w:p>
      <w:pPr>
        <w:pStyle w:val="BodyText"/>
      </w:pPr>
    </w:p>
    <w:p>
      <w:pPr>
        <w:pStyle w:val="SourceCode"/>
      </w:pPr>
      <w:r>
        <w:rPr>
          <w:rStyle w:val="CommentTok"/>
        </w:rPr>
        <w:t xml:space="preserve">#Se ve los rangos para verificar las hipotesis</w:t>
      </w:r>
      <w:r>
        <w:br/>
      </w:r>
      <w:r>
        <w:rPr>
          <w:rStyle w:val="FunctionTok"/>
        </w:rPr>
        <w:t xml:space="preserve">range</w:t>
      </w:r>
      <w:r>
        <w:rPr>
          <w:rStyle w:val="NormalTok"/>
        </w:rPr>
        <w:t xml:space="preserve">(data</w:t>
      </w:r>
      <w:r>
        <w:rPr>
          <w:rStyle w:val="SpecialCharTok"/>
        </w:rPr>
        <w:t xml:space="preserve">$</w:t>
      </w:r>
      <w:r>
        <w:rPr>
          <w:rStyle w:val="NormalTok"/>
        </w:rPr>
        <w:t xml:space="preserve">Pregnancies,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0 17</w:t>
      </w:r>
    </w:p>
    <w:p>
      <w:pPr>
        <w:pStyle w:val="SourceCode"/>
      </w:pPr>
      <w:r>
        <w:rPr>
          <w:rStyle w:val="FunctionTok"/>
        </w:rPr>
        <w:t xml:space="preserve">range</w:t>
      </w:r>
      <w:r>
        <w:rPr>
          <w:rStyle w:val="NormalTok"/>
        </w:rPr>
        <w:t xml:space="preserve">(data</w:t>
      </w:r>
      <w:r>
        <w:rPr>
          <w:rStyle w:val="SpecialCharTok"/>
        </w:rPr>
        <w:t xml:space="preserve">$</w:t>
      </w:r>
      <w:r>
        <w:rPr>
          <w:rStyle w:val="NormalTok"/>
        </w:rPr>
        <w:t xml:space="preserve">BloodPressure,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0 110</w:t>
      </w:r>
    </w:p>
    <w:p>
      <w:pPr>
        <w:pStyle w:val="SourceCode"/>
      </w:pPr>
      <w:r>
        <w:rPr>
          <w:rStyle w:val="FunctionTok"/>
        </w:rPr>
        <w:t xml:space="preserve">range</w:t>
      </w:r>
      <w:r>
        <w:rPr>
          <w:rStyle w:val="NormalTok"/>
        </w:rPr>
        <w:t xml:space="preserve">(data</w:t>
      </w:r>
      <w:r>
        <w:rPr>
          <w:rStyle w:val="SpecialCharTok"/>
        </w:rPr>
        <w:t xml:space="preserve">$</w:t>
      </w:r>
      <w:r>
        <w:rPr>
          <w:rStyle w:val="NormalTok"/>
        </w:rPr>
        <w:t xml:space="preserve">SkinThickness,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7 99</w:t>
      </w:r>
    </w:p>
    <w:p>
      <w:pPr>
        <w:pStyle w:val="SourceCode"/>
      </w:pPr>
      <w:r>
        <w:rPr>
          <w:rStyle w:val="FunctionTok"/>
        </w:rPr>
        <w:t xml:space="preserve">range</w:t>
      </w:r>
      <w:r>
        <w:rPr>
          <w:rStyle w:val="NormalTok"/>
        </w:rPr>
        <w:t xml:space="preserve">(data</w:t>
      </w:r>
      <w:r>
        <w:rPr>
          <w:rStyle w:val="SpecialCharTok"/>
        </w:rPr>
        <w:t xml:space="preserve">$</w:t>
      </w:r>
      <w:r>
        <w:rPr>
          <w:rStyle w:val="NormalTok"/>
        </w:rPr>
        <w:t xml:space="preserve">DiabetesPedigreeFunction,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0.085 2.420</w:t>
      </w:r>
    </w:p>
    <w:p>
      <w:pPr>
        <w:pStyle w:val="SourceCode"/>
      </w:pPr>
      <w:r>
        <w:rPr>
          <w:rStyle w:val="FunctionTok"/>
        </w:rPr>
        <w:t xml:space="preserve">range</w:t>
      </w:r>
      <w:r>
        <w:rPr>
          <w:rStyle w:val="NormalTok"/>
        </w:rPr>
        <w:t xml:space="preserve">(data</w:t>
      </w:r>
      <w:r>
        <w:rPr>
          <w:rStyle w:val="SpecialCharTok"/>
        </w:rPr>
        <w:t xml:space="preserve">$</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21 81</w:t>
      </w:r>
    </w:p>
    <w:p>
      <w:pPr>
        <w:pStyle w:val="SourceCode"/>
      </w:pPr>
      <w:r>
        <w:rPr>
          <w:rStyle w:val="CommentTok"/>
        </w:rPr>
        <w:t xml:space="preserve">#se calcula la esperanza en el punto</w:t>
      </w:r>
      <w:r>
        <w:br/>
      </w:r>
      <w:r>
        <w:rPr>
          <w:rStyle w:val="NormalTok"/>
        </w:rPr>
        <w:t xml:space="preserve">X_0</w:t>
      </w:r>
      <w:r>
        <w:rPr>
          <w:rStyle w:val="OtherTok"/>
        </w:rPr>
        <w:t xml:space="preserve">&lt;-</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70</w:t>
      </w:r>
      <w:r>
        <w:rPr>
          <w:rStyle w:val="NormalTok"/>
        </w:rPr>
        <w:t xml:space="preserve">,</w:t>
      </w:r>
      <w:r>
        <w:rPr>
          <w:rStyle w:val="DecValTok"/>
        </w:rPr>
        <w:t xml:space="preserve">20</w:t>
      </w:r>
      <w:r>
        <w:rPr>
          <w:rStyle w:val="NormalTok"/>
        </w:rPr>
        <w:t xml:space="preserve">,</w:t>
      </w:r>
      <w:r>
        <w:rPr>
          <w:rStyle w:val="FloatTok"/>
        </w:rPr>
        <w:t xml:space="preserve">0.24</w:t>
      </w:r>
      <w:r>
        <w:rPr>
          <w:rStyle w:val="NormalTok"/>
        </w:rPr>
        <w:t xml:space="preserve">,</w:t>
      </w:r>
      <w:r>
        <w:rPr>
          <w:rStyle w:val="DecValTok"/>
        </w:rPr>
        <w:t xml:space="preserve">30</w:t>
      </w:r>
      <w:r>
        <w:rPr>
          <w:rStyle w:val="NormalTok"/>
        </w:rPr>
        <w:t xml:space="preserve">,</w:t>
      </w:r>
      <w:r>
        <w:rPr>
          <w:rStyle w:val="DecValTok"/>
        </w:rPr>
        <w:t xml:space="preserve">0</w:t>
      </w:r>
      <w:r>
        <w:rPr>
          <w:rStyle w:val="NormalTok"/>
        </w:rPr>
        <w:t xml:space="preserve">)</w:t>
      </w:r>
      <w:r>
        <w:br/>
      </w:r>
      <w:r>
        <w:rPr>
          <w:rStyle w:val="NormalTok"/>
        </w:rPr>
        <w:t xml:space="preserve">E_y0</w:t>
      </w:r>
      <w:r>
        <w:rPr>
          <w:rStyle w:val="OtherTok"/>
        </w:rPr>
        <w:t xml:space="preserve">&lt;-</w:t>
      </w:r>
      <w:r>
        <w:rPr>
          <w:rStyle w:val="FunctionTok"/>
        </w:rPr>
        <w:t xml:space="preserve">sum</w:t>
      </w:r>
      <w:r>
        <w:rPr>
          <w:rStyle w:val="NormalTok"/>
        </w:rPr>
        <w:t xml:space="preserve">(X_0</w:t>
      </w:r>
      <w:r>
        <w:rPr>
          <w:rStyle w:val="SpecialCharTok"/>
        </w:rPr>
        <w:t xml:space="preserve">*</w:t>
      </w:r>
      <w:r>
        <w:rPr>
          <w:rStyle w:val="NormalTok"/>
        </w:rPr>
        <w:t xml:space="preserve">Modelo8</w:t>
      </w:r>
      <w:r>
        <w:rPr>
          <w:rStyle w:val="SpecialCharTok"/>
        </w:rPr>
        <w:t xml:space="preserve">$</w:t>
      </w:r>
      <w:r>
        <w:rPr>
          <w:rStyle w:val="NormalTok"/>
        </w:rPr>
        <w:t xml:space="preserve">coefficients)</w:t>
      </w:r>
      <w:r>
        <w:br/>
      </w:r>
      <w:r>
        <w:rPr>
          <w:rStyle w:val="NormalTok"/>
        </w:rPr>
        <w:t xml:space="preserve">E_y0</w:t>
      </w:r>
    </w:p>
    <w:p>
      <w:pPr>
        <w:pStyle w:val="SourceCode"/>
      </w:pPr>
      <w:r>
        <w:rPr>
          <w:rStyle w:val="VerbatimChar"/>
        </w:rPr>
        <w:t xml:space="preserve">## [1] 28.47568</w:t>
      </w:r>
    </w:p>
    <w:p>
      <w:pPr>
        <w:pStyle w:val="FirstParagraph"/>
      </w:pPr>
      <w:r>
        <w:t xml:space="preserve"> </w:t>
      </w:r>
      <w:r>
        <w:t xml:space="preserve">## Ejercicio 9</w:t>
      </w:r>
      <w:r>
        <w:t xml:space="preserve"> </w:t>
      </w:r>
      <w:r>
        <w:rPr>
          <w:iCs/>
          <w:i/>
        </w:rPr>
        <w:t xml:space="preserve">Hallar un intervalo de confianza y de predicción de nivel 0.95 para la estimación hallada en el ítem anterior.</w:t>
      </w:r>
    </w:p>
    <w:bookmarkStart w:id="38" w:name="intervalo-de-confianza"/>
    <w:p>
      <w:pPr>
        <w:pStyle w:val="Heading3"/>
      </w:pPr>
      <w:r>
        <w:t xml:space="preserve">Intervalo de Confianza</w:t>
      </w:r>
    </w:p>
    <w:p>
      <w:pPr>
        <w:pStyle w:val="FirstParagraph"/>
      </w:pPr>
      <w:r>
        <w:t xml:space="preserve">A partir de lo planteado en el ejercicio anterior y sabiendo que</w:t>
      </w:r>
      <w:r>
        <w:t xml:space="preserve"> </w:t>
      </w:r>
      <m:oMath>
        <m:sSub>
          <m:e>
            <m:acc>
              <m:accPr>
                <m:chr m:val="̂"/>
              </m:accPr>
              <m:e>
                <m:r>
                  <m:t>Y</m:t>
                </m:r>
              </m:e>
            </m:acc>
          </m:e>
          <m:sub>
            <m:r>
              <m:t>0</m:t>
            </m:r>
          </m:sub>
        </m:sSub>
        <m:r>
          <m:rPr>
            <m:sty m:val="p"/>
          </m:rPr>
          <m:t>∼</m:t>
        </m:r>
        <m:r>
          <m:t>N</m:t>
        </m:r>
        <m:d>
          <m:dPr>
            <m:begChr m:val="("/>
            <m:endChr m:val=")"/>
            <m:sepChr m:val=""/>
            <m:grow/>
          </m:dPr>
          <m:e>
            <m:sSubSup>
              <m:e>
                <m:r>
                  <m:t>x</m:t>
                </m:r>
              </m:e>
              <m:sub>
                <m:r>
                  <m:t>0</m:t>
                </m:r>
              </m:sub>
              <m:sup>
                <m:r>
                  <m:t>T</m:t>
                </m:r>
              </m:sup>
            </m:sSubSup>
            <m:r>
              <m:t>β</m:t>
            </m:r>
            <m:r>
              <m:rPr>
                <m:sty m:val="p"/>
              </m:rPr>
              <m:t>,</m:t>
            </m:r>
            <m:sSup>
              <m:e>
                <m:r>
                  <m:t>σ</m:t>
                </m:r>
              </m:e>
              <m:sup>
                <m:r>
                  <m:t>2</m:t>
                </m:r>
              </m:sup>
            </m:sSup>
            <m:sSubSup>
              <m:e>
                <m:r>
                  <m:t>x</m:t>
                </m:r>
              </m:e>
              <m:sub>
                <m:r>
                  <m:t>0</m:t>
                </m:r>
              </m:sub>
              <m:sup>
                <m:r>
                  <m:t>T</m:t>
                </m:r>
              </m:sup>
            </m:sSubSup>
            <m:sSup>
              <m:e>
                <m:d>
                  <m:dPr>
                    <m:begChr m:val="("/>
                    <m:endChr m:val=")"/>
                    <m:sepChr m:val=""/>
                    <m:grow/>
                  </m:dPr>
                  <m:e>
                    <m:sSup>
                      <m:e>
                        <m:r>
                          <m:t>X</m:t>
                        </m:r>
                      </m:e>
                      <m:sup>
                        <m:r>
                          <m:t>T</m:t>
                        </m:r>
                      </m:sup>
                    </m:sSup>
                    <m:r>
                      <m:t>X</m:t>
                    </m:r>
                  </m:e>
                </m:d>
              </m:e>
              <m:sup>
                <m:r>
                  <m:rPr>
                    <m:sty m:val="p"/>
                  </m:rPr>
                  <m:t>−</m:t>
                </m:r>
                <m:r>
                  <m:t>1</m:t>
                </m:r>
              </m:sup>
            </m:sSup>
            <m:sSub>
              <m:e>
                <m:r>
                  <m:t>x</m:t>
                </m:r>
              </m:e>
              <m:sub>
                <m:r>
                  <m:t>0</m:t>
                </m:r>
              </m:sub>
            </m:sSub>
          </m:e>
        </m:d>
      </m:oMath>
      <w:r>
        <w:t xml:space="preserve"> </w:t>
      </w:r>
      <w:r>
        <w:t xml:space="preserve">se puede plantear el siguiente pivote</w:t>
      </w:r>
    </w:p>
    <w:p>
      <w:pPr>
        <w:pStyle w:val="BodyText"/>
      </w:pPr>
      <m:oMathPara>
        <m:oMathParaPr>
          <m:jc m:val="center"/>
        </m:oMathParaPr>
        <m:oMath>
          <m:r>
            <m:t>T</m:t>
          </m:r>
          <m:r>
            <m:rPr>
              <m:sty m:val="p"/>
            </m:rPr>
            <m:t>=</m:t>
          </m:r>
          <m:f>
            <m:fPr>
              <m:type m:val="bar"/>
            </m:fPr>
            <m:num>
              <m:sSub>
                <m:e>
                  <m:acc>
                    <m:accPr>
                      <m:chr m:val="̂"/>
                    </m:accPr>
                    <m:e>
                      <m:r>
                        <m:t>Y</m:t>
                      </m:r>
                    </m:e>
                  </m:acc>
                </m:e>
                <m:sub>
                  <m:r>
                    <m:t>0</m:t>
                  </m:r>
                </m:sub>
              </m:sSub>
              <m:r>
                <m:rPr>
                  <m:sty m:val="p"/>
                </m:rPr>
                <m:t>−</m:t>
              </m:r>
              <m:sSubSup>
                <m:e>
                  <m:r>
                    <m:t>x</m:t>
                  </m:r>
                </m:e>
                <m:sub>
                  <m:r>
                    <m:t>0</m:t>
                  </m:r>
                </m:sub>
                <m:sup>
                  <m:r>
                    <m:t>T</m:t>
                  </m:r>
                </m:sup>
              </m:sSubSup>
              <m:acc>
                <m:accPr>
                  <m:chr m:val="̂"/>
                </m:accPr>
                <m:e>
                  <m:r>
                    <m:t>β</m:t>
                  </m:r>
                </m:e>
              </m:acc>
            </m:num>
            <m:den>
              <m:r>
                <m:t>S</m:t>
              </m:r>
              <m:rad>
                <m:radPr>
                  <m:degHide m:val="1"/>
                </m:radPr>
                <m:deg/>
                <m:e>
                  <m:d>
                    <m:dPr>
                      <m:begChr m:val="("/>
                      <m:endChr m:val=")"/>
                      <m:sepChr m:val=""/>
                      <m:grow/>
                    </m:dPr>
                    <m:e>
                      <m:sSubSup>
                        <m:e>
                          <m:r>
                            <m:t>x</m:t>
                          </m:r>
                        </m:e>
                        <m:sub>
                          <m:r>
                            <m:t>0</m:t>
                          </m:r>
                        </m:sub>
                        <m:sup>
                          <m:r>
                            <m:t>T</m:t>
                          </m:r>
                        </m:sup>
                      </m:sSubSup>
                      <m:sSup>
                        <m:e>
                          <m:d>
                            <m:dPr>
                              <m:begChr m:val="("/>
                              <m:endChr m:val=")"/>
                              <m:sepChr m:val=""/>
                              <m:grow/>
                            </m:dPr>
                            <m:e>
                              <m:sSup>
                                <m:e>
                                  <m:r>
                                    <m:t>X</m:t>
                                  </m:r>
                                </m:e>
                                <m:sup>
                                  <m:r>
                                    <m:t>T</m:t>
                                  </m:r>
                                </m:sup>
                              </m:sSup>
                              <m:r>
                                <m:t>X</m:t>
                              </m:r>
                            </m:e>
                          </m:d>
                        </m:e>
                        <m:sup>
                          <m:r>
                            <m:rPr>
                              <m:sty m:val="p"/>
                            </m:rPr>
                            <m:t>−</m:t>
                          </m:r>
                          <m:r>
                            <m:t>1</m:t>
                          </m:r>
                        </m:sup>
                      </m:sSup>
                      <m:sSub>
                        <m:e>
                          <m:r>
                            <m:t>x</m:t>
                          </m:r>
                        </m:e>
                        <m:sub>
                          <m:r>
                            <m:t>0</m:t>
                          </m:r>
                        </m:sub>
                      </m:sSub>
                    </m:e>
                  </m:d>
                </m:e>
              </m:rad>
            </m:den>
          </m:f>
          <m:r>
            <m:rPr>
              <m:sty m:val="p"/>
            </m:rPr>
            <m:t>∼</m:t>
          </m:r>
          <m:sSub>
            <m:e>
              <m:r>
                <m:t>t</m:t>
              </m:r>
            </m:e>
            <m:sub>
              <m:r>
                <m:t>n</m:t>
              </m:r>
              <m:r>
                <m:rPr>
                  <m:sty m:val="p"/>
                </m:rPr>
                <m:t>−</m:t>
              </m:r>
              <m:r>
                <m:t>p</m:t>
              </m:r>
            </m:sub>
          </m:sSub>
        </m:oMath>
      </m:oMathPara>
    </w:p>
    <w:p>
      <w:pPr>
        <w:pStyle w:val="FirstParagraph"/>
      </w:pPr>
      <w:r>
        <w:t xml:space="preserve">En este caso</w:t>
      </w:r>
    </w:p>
    <w:p>
      <w:pPr>
        <w:pStyle w:val="BodyText"/>
      </w:pPr>
      <m:oMathPara>
        <m:oMathParaPr>
          <m:jc m:val="center"/>
        </m:oMathParaPr>
        <m:oMath>
          <m:r>
            <m:t>T</m:t>
          </m:r>
          <m:r>
            <m:rPr>
              <m:sty m:val="p"/>
            </m:rPr>
            <m:t>=</m:t>
          </m:r>
          <m:f>
            <m:fPr>
              <m:type m:val="bar"/>
            </m:fPr>
            <m:num>
              <m:sSub>
                <m:e>
                  <m:acc>
                    <m:accPr>
                      <m:chr m:val="̂"/>
                    </m:accPr>
                    <m:e>
                      <m:r>
                        <m:t>Y</m:t>
                      </m:r>
                    </m:e>
                  </m:acc>
                </m:e>
                <m:sub>
                  <m:r>
                    <m:t>0</m:t>
                  </m:r>
                </m:sub>
              </m:sSub>
              <m:r>
                <m:rPr>
                  <m:sty m:val="p"/>
                </m:rPr>
                <m:t>−</m:t>
              </m:r>
              <m:r>
                <m:t>28.47568</m:t>
              </m:r>
            </m:num>
            <m:den>
              <m:r>
                <m:t>0.347426</m:t>
              </m:r>
            </m:den>
          </m:f>
          <m:r>
            <m:rPr>
              <m:sty m:val="p"/>
            </m:rPr>
            <m:t>∼</m:t>
          </m:r>
          <m:sSub>
            <m:e>
              <m:r>
                <m:t>t</m:t>
              </m:r>
            </m:e>
            <m:sub>
              <m:r>
                <m:t>532</m:t>
              </m:r>
            </m:sub>
          </m:sSub>
        </m:oMath>
      </m:oMathPara>
    </w:p>
    <w:p>
      <w:pPr>
        <w:pStyle w:val="FirstParagraph"/>
      </w:pPr>
      <w:r>
        <w:t xml:space="preserve">Planteando el intervalo</w:t>
      </w:r>
    </w:p>
    <w:p>
      <w:pPr>
        <w:pStyle w:val="BodyText"/>
      </w:pPr>
      <m:oMathPara>
        <m:oMathParaPr>
          <m:jc m:val="center"/>
        </m:oMathParaPr>
        <m:oMath>
          <m:r>
            <m:t>I</m:t>
          </m:r>
          <m:r>
            <m:rPr>
              <m:sty m:val="p"/>
            </m:rPr>
            <m:t>=</m:t>
          </m:r>
          <m:d>
            <m:dPr>
              <m:begChr m:val="["/>
              <m:endChr m:val="]"/>
              <m:sepChr m:val=""/>
              <m:grow/>
            </m:dPr>
            <m:e>
              <m:sSub>
                <m:e>
                  <m:acc>
                    <m:accPr>
                      <m:chr m:val="̂"/>
                    </m:accPr>
                    <m:e>
                      <m:r>
                        <m:t>y</m:t>
                      </m:r>
                    </m:e>
                  </m:acc>
                </m:e>
                <m:sub>
                  <m:r>
                    <m:t>0</m:t>
                  </m:r>
                </m:sub>
              </m:sSub>
              <m:r>
                <m:rPr>
                  <m:sty m:val="p"/>
                </m:rPr>
                <m:t>−</m:t>
              </m:r>
              <m:sSub>
                <m:e>
                  <m:r>
                    <m:t>t</m:t>
                  </m:r>
                </m:e>
                <m:sub>
                  <m:r>
                    <m:t>n</m:t>
                  </m:r>
                  <m:r>
                    <m:rPr>
                      <m:sty m:val="p"/>
                    </m:rPr>
                    <m:t>−</m:t>
                  </m:r>
                  <m:r>
                    <m:t>p</m:t>
                  </m:r>
                  <m:r>
                    <m:rPr>
                      <m:sty m:val="p"/>
                    </m:rPr>
                    <m:t>,</m:t>
                  </m:r>
                  <m:r>
                    <m:t>1</m:t>
                  </m:r>
                  <m:r>
                    <m:rPr>
                      <m:sty m:val="p"/>
                    </m:rPr>
                    <m:t>−</m:t>
                  </m:r>
                  <m:r>
                    <m:t>α</m:t>
                  </m:r>
                  <m:r>
                    <m:rPr>
                      <m:sty m:val="p"/>
                    </m:rPr>
                    <m:t>/</m:t>
                  </m:r>
                  <m:r>
                    <m:t>2</m:t>
                  </m:r>
                </m:sub>
              </m:sSub>
              <m:r>
                <m:t> </m:t>
              </m:r>
              <m:r>
                <m:t>S</m:t>
              </m:r>
              <m:rad>
                <m:radPr>
                  <m:degHide m:val="1"/>
                </m:radPr>
                <m:deg/>
                <m:e>
                  <m:sSubSup>
                    <m:e>
                      <m:r>
                        <m:t>x</m:t>
                      </m:r>
                    </m:e>
                    <m:sub>
                      <m:r>
                        <m:t>0</m:t>
                      </m:r>
                    </m:sub>
                    <m:sup>
                      <m:r>
                        <m:t>T</m:t>
                      </m:r>
                    </m:sup>
                  </m:sSubSup>
                  <m:sSup>
                    <m:e>
                      <m:d>
                        <m:dPr>
                          <m:begChr m:val="("/>
                          <m:endChr m:val=")"/>
                          <m:sepChr m:val=""/>
                          <m:grow/>
                        </m:dPr>
                        <m:e>
                          <m:sSup>
                            <m:e>
                              <m:r>
                                <m:t>X</m:t>
                              </m:r>
                            </m:e>
                            <m:sup>
                              <m:r>
                                <m:t>T</m:t>
                              </m:r>
                            </m:sup>
                          </m:sSup>
                          <m:r>
                            <m:t>X</m:t>
                          </m:r>
                        </m:e>
                      </m:d>
                    </m:e>
                    <m:sup>
                      <m:r>
                        <m:rPr>
                          <m:sty m:val="p"/>
                        </m:rPr>
                        <m:t>−</m:t>
                      </m:r>
                      <m:r>
                        <m:t>1</m:t>
                      </m:r>
                    </m:sup>
                  </m:sSup>
                  <m:sSub>
                    <m:e>
                      <m:r>
                        <m:t>x</m:t>
                      </m:r>
                    </m:e>
                    <m:sub>
                      <m:r>
                        <m:t>0</m:t>
                      </m:r>
                    </m:sub>
                  </m:sSub>
                </m:e>
              </m:rad>
              <m:r>
                <m:rPr>
                  <m:sty m:val="p"/>
                </m:rPr>
                <m:t>,</m:t>
              </m:r>
              <m:r>
                <m:t> </m:t>
              </m:r>
              <m:r>
                <m:t> </m:t>
              </m:r>
              <m:sSub>
                <m:e>
                  <m:acc>
                    <m:accPr>
                      <m:chr m:val="̂"/>
                    </m:accPr>
                    <m:e>
                      <m:r>
                        <m:t>y</m:t>
                      </m:r>
                    </m:e>
                  </m:acc>
                </m:e>
                <m:sub>
                  <m:r>
                    <m:t>0</m:t>
                  </m:r>
                </m:sub>
              </m:sSub>
              <m:r>
                <m:rPr>
                  <m:sty m:val="p"/>
                </m:rPr>
                <m:t>+</m:t>
              </m:r>
              <m:sSub>
                <m:e>
                  <m:r>
                    <m:t>t</m:t>
                  </m:r>
                </m:e>
                <m:sub>
                  <m:r>
                    <m:t>n</m:t>
                  </m:r>
                  <m:r>
                    <m:rPr>
                      <m:sty m:val="p"/>
                    </m:rPr>
                    <m:t>−</m:t>
                  </m:r>
                  <m:r>
                    <m:t>p</m:t>
                  </m:r>
                  <m:r>
                    <m:rPr>
                      <m:sty m:val="p"/>
                    </m:rPr>
                    <m:t>,</m:t>
                  </m:r>
                  <m:r>
                    <m:t>1</m:t>
                  </m:r>
                  <m:r>
                    <m:rPr>
                      <m:sty m:val="p"/>
                    </m:rPr>
                    <m:t>−</m:t>
                  </m:r>
                  <m:r>
                    <m:t>α</m:t>
                  </m:r>
                  <m:r>
                    <m:rPr>
                      <m:sty m:val="p"/>
                    </m:rPr>
                    <m:t>/</m:t>
                  </m:r>
                  <m:r>
                    <m:t>2</m:t>
                  </m:r>
                </m:sub>
              </m:sSub>
              <m:r>
                <m:t> </m:t>
              </m:r>
              <m:r>
                <m:t>S</m:t>
              </m:r>
              <m:rad>
                <m:radPr>
                  <m:degHide m:val="1"/>
                </m:radPr>
                <m:deg/>
                <m:e>
                  <m:sSubSup>
                    <m:e>
                      <m:r>
                        <m:t>x</m:t>
                      </m:r>
                    </m:e>
                    <m:sub>
                      <m:r>
                        <m:t>0</m:t>
                      </m:r>
                    </m:sub>
                    <m:sup>
                      <m:r>
                        <m:t>T</m:t>
                      </m:r>
                    </m:sup>
                  </m:sSubSup>
                  <m:sSup>
                    <m:e>
                      <m:d>
                        <m:dPr>
                          <m:begChr m:val="("/>
                          <m:endChr m:val=")"/>
                          <m:sepChr m:val=""/>
                          <m:grow/>
                        </m:dPr>
                        <m:e>
                          <m:sSup>
                            <m:e>
                              <m:r>
                                <m:t>X</m:t>
                              </m:r>
                            </m:e>
                            <m:sup>
                              <m:r>
                                <m:t>T</m:t>
                              </m:r>
                            </m:sup>
                          </m:sSup>
                          <m:r>
                            <m:t>X</m:t>
                          </m:r>
                        </m:e>
                      </m:d>
                    </m:e>
                    <m:sup>
                      <m:r>
                        <m:rPr>
                          <m:sty m:val="p"/>
                        </m:rPr>
                        <m:t>−</m:t>
                      </m:r>
                      <m:r>
                        <m:t>1</m:t>
                      </m:r>
                    </m:sup>
                  </m:sSup>
                  <m:sSub>
                    <m:e>
                      <m:r>
                        <m:t>x</m:t>
                      </m:r>
                    </m:e>
                    <m:sub>
                      <m:r>
                        <m:t>0</m:t>
                      </m:r>
                    </m:sub>
                  </m:sSub>
                </m:e>
              </m:rad>
            </m:e>
          </m:d>
        </m:oMath>
      </m:oMathPara>
    </w:p>
    <w:p>
      <w:pPr>
        <w:pStyle w:val="FirstParagraph"/>
      </w:pPr>
      <w:r>
        <w:t xml:space="preserve">Para un nivel de confianza del</w:t>
      </w:r>
      <w:r>
        <w:t xml:space="preserve"> </w:t>
      </w:r>
      <w:r>
        <w:rPr>
          <w:rStyle w:val="VerbatimChar"/>
        </w:rPr>
        <w:t xml:space="preserve">95%</w:t>
      </w:r>
      <w:r>
        <w:t xml:space="preserve">, donde</w:t>
      </w:r>
      <w:r>
        <w:t xml:space="preserve"> </w:t>
      </w:r>
      <m:oMath>
        <m:r>
          <m:t>α</m:t>
        </m:r>
        <m:r>
          <m:rPr>
            <m:sty m:val="p"/>
          </m:rPr>
          <m:t>=</m:t>
        </m:r>
        <m:r>
          <m:t>0.05</m:t>
        </m:r>
      </m:oMath>
      <w:r>
        <w:t xml:space="preserve"> </w:t>
      </w:r>
      <w:r>
        <w:t xml:space="preserve">se tiene que</w:t>
      </w:r>
    </w:p>
    <w:p>
      <w:pPr>
        <w:pStyle w:val="BodyText"/>
      </w:pPr>
      <m:oMath>
        <m:r>
          <m:t>I</m:t>
        </m:r>
        <m:r>
          <m:rPr>
            <m:sty m:val="p"/>
          </m:rPr>
          <m:t>≈</m:t>
        </m:r>
        <m:d>
          <m:dPr>
            <m:begChr m:val="["/>
            <m:endChr m:val="]"/>
            <m:sepChr m:val=""/>
            <m:grow/>
          </m:dPr>
          <m:e>
            <m:r>
              <m:t>27.79319</m:t>
            </m:r>
            <m:r>
              <m:rPr>
                <m:sty m:val="p"/>
              </m:rPr>
              <m:t>,</m:t>
            </m:r>
            <m:r>
              <m:t>29.15818</m:t>
            </m:r>
          </m:e>
        </m:d>
      </m:oMath>
    </w:p>
    <w:bookmarkEnd w:id="38"/>
    <w:bookmarkStart w:id="39" w:name="intervalo-de-predicción"/>
    <w:p>
      <w:pPr>
        <w:pStyle w:val="Heading3"/>
      </w:pPr>
      <w:r>
        <w:t xml:space="preserve">Intervalo de predicción</w:t>
      </w:r>
    </w:p>
    <w:p>
      <w:pPr>
        <w:pStyle w:val="FirstParagraph"/>
      </w:pPr>
      <w:r>
        <w:t xml:space="preserve">Sobre la base de lo planteado en el inciso anterior, se puede plantear que</w:t>
      </w:r>
      <w:r>
        <w:t xml:space="preserve"> </w:t>
      </w:r>
      <m:oMath>
        <m:acc>
          <m:accPr>
            <m:chr m:val="̂"/>
          </m:accPr>
          <m:e>
            <m:r>
              <m:t>Y</m:t>
            </m:r>
          </m:e>
        </m:acc>
        <m:r>
          <m:rPr>
            <m:sty m:val="p"/>
          </m:rPr>
          <m:t>−</m:t>
        </m:r>
        <m:sSub>
          <m:e>
            <m:r>
              <m:t>Y</m:t>
            </m:r>
          </m:e>
          <m:sub>
            <m:r>
              <m:t>0</m:t>
            </m:r>
          </m:sub>
        </m:sSub>
        <m:r>
          <m:rPr>
            <m:sty m:val="p"/>
          </m:rPr>
          <m:t>∼</m:t>
        </m:r>
        <m:r>
          <m:t>N</m:t>
        </m:r>
        <m:d>
          <m:dPr>
            <m:begChr m:val="("/>
            <m:endChr m:val=")"/>
            <m:sepChr m:val=""/>
            <m:grow/>
          </m:dPr>
          <m:e>
            <m:r>
              <m:t>0</m:t>
            </m:r>
            <m:r>
              <m:rPr>
                <m:sty m:val="p"/>
              </m:rPr>
              <m:t>,</m:t>
            </m:r>
            <m:sSup>
              <m:e>
                <m:r>
                  <m:t>σ</m:t>
                </m:r>
              </m:e>
              <m:sup>
                <m:r>
                  <m:t>2</m:t>
                </m:r>
              </m:sup>
            </m:sSup>
            <m:r>
              <m:rPr>
                <m:sty m:val="p"/>
              </m:rPr>
              <m:t>+</m:t>
            </m:r>
            <m:sSup>
              <m:e>
                <m:r>
                  <m:t>σ</m:t>
                </m:r>
              </m:e>
              <m:sup>
                <m:r>
                  <m:t>2</m:t>
                </m:r>
              </m:sup>
            </m:sSup>
            <m:sSubSup>
              <m:e>
                <m:r>
                  <m:t>x</m:t>
                </m:r>
              </m:e>
              <m:sub>
                <m:r>
                  <m:t>0</m:t>
                </m:r>
              </m:sub>
              <m:sup>
                <m:r>
                  <m:t>T</m:t>
                </m:r>
              </m:sup>
            </m:sSubSup>
            <m:sSup>
              <m:e>
                <m:d>
                  <m:dPr>
                    <m:begChr m:val="("/>
                    <m:endChr m:val=")"/>
                    <m:sepChr m:val=""/>
                    <m:grow/>
                  </m:dPr>
                  <m:e>
                    <m:sSup>
                      <m:e>
                        <m:r>
                          <m:t>X</m:t>
                        </m:r>
                      </m:e>
                      <m:sup>
                        <m:r>
                          <m:t>T</m:t>
                        </m:r>
                      </m:sup>
                    </m:sSup>
                    <m:r>
                      <m:t>X</m:t>
                    </m:r>
                  </m:e>
                </m:d>
              </m:e>
              <m:sup>
                <m:r>
                  <m:rPr>
                    <m:sty m:val="p"/>
                  </m:rPr>
                  <m:t>−</m:t>
                </m:r>
                <m:r>
                  <m:t>1</m:t>
                </m:r>
              </m:sup>
            </m:sSup>
            <m:sSub>
              <m:e>
                <m:r>
                  <m:t>x</m:t>
                </m:r>
              </m:e>
              <m:sub>
                <m:r>
                  <m:t>0</m:t>
                </m:r>
              </m:sub>
            </m:sSub>
          </m:e>
        </m:d>
      </m:oMath>
    </w:p>
    <w:p>
      <w:pPr>
        <w:pStyle w:val="BodyText"/>
      </w:pPr>
      <w:r>
        <w:t xml:space="preserve">De donde se ve que se puede plantear el siguiente pivote</w:t>
      </w:r>
    </w:p>
    <w:p>
      <w:pPr>
        <w:pStyle w:val="BodyText"/>
      </w:pPr>
      <m:oMathPara>
        <m:oMathParaPr>
          <m:jc m:val="center"/>
        </m:oMathParaPr>
        <m:oMath>
          <m:r>
            <m:t>T</m:t>
          </m:r>
          <m:r>
            <m:rPr>
              <m:sty m:val="p"/>
            </m:rPr>
            <m:t>=</m:t>
          </m:r>
          <m:f>
            <m:fPr>
              <m:type m:val="bar"/>
            </m:fPr>
            <m:num>
              <m:sSub>
                <m:e>
                  <m:acc>
                    <m:accPr>
                      <m:chr m:val="̂"/>
                    </m:accPr>
                    <m:e>
                      <m:r>
                        <m:t>Y</m:t>
                      </m:r>
                    </m:e>
                  </m:acc>
                </m:e>
                <m:sub>
                  <m:r>
                    <m:t>0</m:t>
                  </m:r>
                </m:sub>
              </m:sSub>
              <m:r>
                <m:rPr>
                  <m:sty m:val="p"/>
                </m:rPr>
                <m:t>−</m:t>
              </m:r>
              <m:sSubSup>
                <m:e>
                  <m:r>
                    <m:t>x</m:t>
                  </m:r>
                </m:e>
                <m:sub>
                  <m:r>
                    <m:t>0</m:t>
                  </m:r>
                </m:sub>
                <m:sup>
                  <m:r>
                    <m:t>T</m:t>
                  </m:r>
                </m:sup>
              </m:sSubSup>
              <m:acc>
                <m:accPr>
                  <m:chr m:val="̂"/>
                </m:accPr>
                <m:e>
                  <m:r>
                    <m:t>β</m:t>
                  </m:r>
                </m:e>
              </m:acc>
            </m:num>
            <m:den>
              <m:r>
                <m:t>S</m:t>
              </m:r>
              <m:rad>
                <m:radPr>
                  <m:degHide m:val="1"/>
                </m:radPr>
                <m:deg/>
                <m:e>
                  <m:r>
                    <m:t>1</m:t>
                  </m:r>
                  <m:r>
                    <m:rPr>
                      <m:sty m:val="p"/>
                    </m:rPr>
                    <m:t>+</m:t>
                  </m:r>
                  <m:sSubSup>
                    <m:e>
                      <m:r>
                        <m:t>x</m:t>
                      </m:r>
                    </m:e>
                    <m:sub>
                      <m:r>
                        <m:t>0</m:t>
                      </m:r>
                    </m:sub>
                    <m:sup>
                      <m:r>
                        <m:t>T</m:t>
                      </m:r>
                    </m:sup>
                  </m:sSubSup>
                  <m:sSup>
                    <m:e>
                      <m:d>
                        <m:dPr>
                          <m:begChr m:val="("/>
                          <m:endChr m:val=")"/>
                          <m:sepChr m:val=""/>
                          <m:grow/>
                        </m:dPr>
                        <m:e>
                          <m:sSup>
                            <m:e>
                              <m:r>
                                <m:t>X</m:t>
                              </m:r>
                            </m:e>
                            <m:sup>
                              <m:r>
                                <m:t>T</m:t>
                              </m:r>
                            </m:sup>
                          </m:sSup>
                          <m:r>
                            <m:t>X</m:t>
                          </m:r>
                        </m:e>
                      </m:d>
                    </m:e>
                    <m:sup>
                      <m:r>
                        <m:rPr>
                          <m:sty m:val="p"/>
                        </m:rPr>
                        <m:t>−</m:t>
                      </m:r>
                      <m:r>
                        <m:t>1</m:t>
                      </m:r>
                    </m:sup>
                  </m:sSup>
                  <m:r>
                    <m:t> </m:t>
                  </m:r>
                  <m:sSub>
                    <m:e>
                      <m:r>
                        <m:t>x</m:t>
                      </m:r>
                    </m:e>
                    <m:sub>
                      <m:r>
                        <m:t>0</m:t>
                      </m:r>
                    </m:sub>
                  </m:sSub>
                </m:e>
              </m:rad>
            </m:den>
          </m:f>
          <m:r>
            <m:rPr>
              <m:sty m:val="p"/>
            </m:rPr>
            <m:t>∼</m:t>
          </m:r>
          <m:sSub>
            <m:e>
              <m:r>
                <m:t>t</m:t>
              </m:r>
            </m:e>
            <m:sub>
              <m:r>
                <m:t>n</m:t>
              </m:r>
              <m:r>
                <m:rPr>
                  <m:sty m:val="p"/>
                </m:rPr>
                <m:t>−</m:t>
              </m:r>
              <m:r>
                <m:t>p</m:t>
              </m:r>
            </m:sub>
          </m:sSub>
        </m:oMath>
      </m:oMathPara>
    </w:p>
    <w:p>
      <w:pPr>
        <w:pStyle w:val="FirstParagraph"/>
      </w:pPr>
      <w:r>
        <w:t xml:space="preserve">En este caso</w:t>
      </w:r>
    </w:p>
    <w:p>
      <w:pPr>
        <w:pStyle w:val="BodyText"/>
      </w:pPr>
      <m:oMathPara>
        <m:oMathParaPr>
          <m:jc m:val="center"/>
        </m:oMathParaPr>
        <m:oMath>
          <m:r>
            <m:t>T</m:t>
          </m:r>
          <m:r>
            <m:rPr>
              <m:sty m:val="p"/>
            </m:rPr>
            <m:t>=</m:t>
          </m:r>
          <m:f>
            <m:fPr>
              <m:type m:val="bar"/>
            </m:fPr>
            <m:num>
              <m:sSub>
                <m:e>
                  <m:acc>
                    <m:accPr>
                      <m:chr m:val="̂"/>
                    </m:accPr>
                    <m:e>
                      <m:r>
                        <m:t>Y</m:t>
                      </m:r>
                    </m:e>
                  </m:acc>
                </m:e>
                <m:sub>
                  <m:r>
                    <m:t>0</m:t>
                  </m:r>
                </m:sub>
              </m:sSub>
              <m:r>
                <m:rPr>
                  <m:sty m:val="p"/>
                </m:rPr>
                <m:t>−</m:t>
              </m:r>
              <m:r>
                <m:t>28.0764</m:t>
              </m:r>
            </m:num>
            <m:den>
              <m:r>
                <m:t>5.013457</m:t>
              </m:r>
            </m:den>
          </m:f>
          <m:r>
            <m:rPr>
              <m:sty m:val="p"/>
            </m:rPr>
            <m:t>∼</m:t>
          </m:r>
          <m:sSub>
            <m:e>
              <m:r>
                <m:t>t</m:t>
              </m:r>
            </m:e>
            <m:sub>
              <m:r>
                <m:t>532</m:t>
              </m:r>
            </m:sub>
          </m:sSub>
        </m:oMath>
      </m:oMathPara>
    </w:p>
    <w:p>
      <w:pPr>
        <w:pStyle w:val="FirstParagraph"/>
      </w:pPr>
      <w:r>
        <w:t xml:space="preserve">Planteando el intervalo</w:t>
      </w:r>
      <w:r>
        <w:t xml:space="preserve"> </w:t>
      </w:r>
      <w:r>
        <w:t xml:space="preserve">I_pred=[y ̂</w:t>
      </w:r>
      <w:r>
        <w:rPr>
          <w:iCs/>
          <w:i/>
        </w:rPr>
        <w:t xml:space="preserve">0-t</w:t>
      </w:r>
      <w:r>
        <w:t xml:space="preserve">(n-p,1-α/2) S√(1+x_0^T (X^T X)^(-1) x_0 ) ,y ̂</w:t>
      </w:r>
      <w:r>
        <w:rPr>
          <w:iCs/>
          <w:i/>
        </w:rPr>
        <w:t xml:space="preserve">0+t</w:t>
      </w:r>
      <w:r>
        <w:t xml:space="preserve">(n-p,1-α/2) S√(1+x_0^T (X^T X)^(-1) x_0 )]</w:t>
      </w:r>
    </w:p>
    <w:p>
      <w:pPr>
        <w:pStyle w:val="BodyText"/>
      </w:pPr>
      <m:oMathPara>
        <m:oMathParaPr>
          <m:jc m:val="center"/>
        </m:oMathParaPr>
        <m:oMath>
          <m:r>
            <m:t>I</m:t>
          </m:r>
          <m:r>
            <m:rPr>
              <m:sty m:val="p"/>
            </m:rPr>
            <m:t>=</m:t>
          </m:r>
          <m:d>
            <m:dPr>
              <m:begChr m:val="["/>
              <m:endChr m:val="]"/>
              <m:sepChr m:val=""/>
              <m:grow/>
            </m:dPr>
            <m:e>
              <m:sSub>
                <m:e>
                  <m:acc>
                    <m:accPr>
                      <m:chr m:val="̂"/>
                    </m:accPr>
                    <m:e>
                      <m:r>
                        <m:t>y</m:t>
                      </m:r>
                    </m:e>
                  </m:acc>
                </m:e>
                <m:sub>
                  <m:r>
                    <m:t>0</m:t>
                  </m:r>
                </m:sub>
              </m:sSub>
              <m:r>
                <m:rPr>
                  <m:sty m:val="p"/>
                </m:rPr>
                <m:t>−</m:t>
              </m:r>
              <m:sSub>
                <m:e>
                  <m:r>
                    <m:t>t</m:t>
                  </m:r>
                </m:e>
                <m:sub>
                  <m:r>
                    <m:t>n</m:t>
                  </m:r>
                  <m:r>
                    <m:rPr>
                      <m:sty m:val="p"/>
                    </m:rPr>
                    <m:t>−</m:t>
                  </m:r>
                  <m:r>
                    <m:t>p</m:t>
                  </m:r>
                  <m:r>
                    <m:rPr>
                      <m:sty m:val="p"/>
                    </m:rPr>
                    <m:t>,</m:t>
                  </m:r>
                  <m:r>
                    <m:t>1</m:t>
                  </m:r>
                  <m:r>
                    <m:rPr>
                      <m:sty m:val="p"/>
                    </m:rPr>
                    <m:t>−</m:t>
                  </m:r>
                  <m:r>
                    <m:t>α</m:t>
                  </m:r>
                  <m:r>
                    <m:rPr>
                      <m:sty m:val="p"/>
                    </m:rPr>
                    <m:t>/</m:t>
                  </m:r>
                  <m:r>
                    <m:t>2</m:t>
                  </m:r>
                </m:sub>
              </m:sSub>
              <m:r>
                <m:t> </m:t>
              </m:r>
              <m:r>
                <m:t>S</m:t>
              </m:r>
              <m:rad>
                <m:radPr>
                  <m:degHide m:val="1"/>
                </m:radPr>
                <m:deg/>
                <m:e>
                  <m:r>
                    <m:t>1</m:t>
                  </m:r>
                  <m:r>
                    <m:rPr>
                      <m:sty m:val="p"/>
                    </m:rPr>
                    <m:t>+</m:t>
                  </m:r>
                  <m:sSubSup>
                    <m:e>
                      <m:r>
                        <m:t>x</m:t>
                      </m:r>
                    </m:e>
                    <m:sub>
                      <m:r>
                        <m:t>0</m:t>
                      </m:r>
                    </m:sub>
                    <m:sup>
                      <m:r>
                        <m:t>T</m:t>
                      </m:r>
                    </m:sup>
                  </m:sSubSup>
                  <m:sSup>
                    <m:e>
                      <m:d>
                        <m:dPr>
                          <m:begChr m:val="("/>
                          <m:endChr m:val=")"/>
                          <m:sepChr m:val=""/>
                          <m:grow/>
                        </m:dPr>
                        <m:e>
                          <m:sSup>
                            <m:e>
                              <m:r>
                                <m:t>X</m:t>
                              </m:r>
                            </m:e>
                            <m:sup>
                              <m:r>
                                <m:t>T</m:t>
                              </m:r>
                            </m:sup>
                          </m:sSup>
                          <m:r>
                            <m:t>X</m:t>
                          </m:r>
                        </m:e>
                      </m:d>
                    </m:e>
                    <m:sup>
                      <m:r>
                        <m:rPr>
                          <m:sty m:val="p"/>
                        </m:rPr>
                        <m:t>−</m:t>
                      </m:r>
                      <m:r>
                        <m:t>1</m:t>
                      </m:r>
                    </m:sup>
                  </m:sSup>
                  <m:sSub>
                    <m:e>
                      <m:r>
                        <m:t>x</m:t>
                      </m:r>
                    </m:e>
                    <m:sub>
                      <m:r>
                        <m:t>0</m:t>
                      </m:r>
                    </m:sub>
                  </m:sSub>
                </m:e>
              </m:rad>
              <m:r>
                <m:rPr>
                  <m:sty m:val="p"/>
                </m:rPr>
                <m:t>,</m:t>
              </m:r>
              <m:r>
                <m:t> </m:t>
              </m:r>
              <m:r>
                <m:t> </m:t>
              </m:r>
              <m:sSub>
                <m:e>
                  <m:acc>
                    <m:accPr>
                      <m:chr m:val="̂"/>
                    </m:accPr>
                    <m:e>
                      <m:r>
                        <m:t>y</m:t>
                      </m:r>
                    </m:e>
                  </m:acc>
                </m:e>
                <m:sub>
                  <m:r>
                    <m:t>0</m:t>
                  </m:r>
                </m:sub>
              </m:sSub>
              <m:r>
                <m:rPr>
                  <m:sty m:val="p"/>
                </m:rPr>
                <m:t>+</m:t>
              </m:r>
              <m:sSub>
                <m:e>
                  <m:r>
                    <m:t>t</m:t>
                  </m:r>
                </m:e>
                <m:sub>
                  <m:r>
                    <m:t>n</m:t>
                  </m:r>
                  <m:r>
                    <m:rPr>
                      <m:sty m:val="p"/>
                    </m:rPr>
                    <m:t>−</m:t>
                  </m:r>
                  <m:r>
                    <m:t>p</m:t>
                  </m:r>
                  <m:r>
                    <m:rPr>
                      <m:sty m:val="p"/>
                    </m:rPr>
                    <m:t>,</m:t>
                  </m:r>
                  <m:r>
                    <m:t>1</m:t>
                  </m:r>
                  <m:r>
                    <m:rPr>
                      <m:sty m:val="p"/>
                    </m:rPr>
                    <m:t>−</m:t>
                  </m:r>
                  <m:r>
                    <m:t>α</m:t>
                  </m:r>
                  <m:r>
                    <m:rPr>
                      <m:sty m:val="p"/>
                    </m:rPr>
                    <m:t>/</m:t>
                  </m:r>
                  <m:r>
                    <m:t>2</m:t>
                  </m:r>
                </m:sub>
              </m:sSub>
              <m:r>
                <m:t> </m:t>
              </m:r>
              <m:r>
                <m:t>S</m:t>
              </m:r>
              <m:rad>
                <m:radPr>
                  <m:degHide m:val="1"/>
                </m:radPr>
                <m:deg/>
                <m:e>
                  <m:r>
                    <m:t>1</m:t>
                  </m:r>
                  <m:r>
                    <m:rPr>
                      <m:sty m:val="p"/>
                    </m:rPr>
                    <m:t>+</m:t>
                  </m:r>
                  <m:sSubSup>
                    <m:e>
                      <m:r>
                        <m:t>x</m:t>
                      </m:r>
                    </m:e>
                    <m:sub>
                      <m:r>
                        <m:t>0</m:t>
                      </m:r>
                    </m:sub>
                    <m:sup>
                      <m:r>
                        <m:t>T</m:t>
                      </m:r>
                    </m:sup>
                  </m:sSubSup>
                  <m:sSup>
                    <m:e>
                      <m:d>
                        <m:dPr>
                          <m:begChr m:val="("/>
                          <m:endChr m:val=")"/>
                          <m:sepChr m:val=""/>
                          <m:grow/>
                        </m:dPr>
                        <m:e>
                          <m:sSup>
                            <m:e>
                              <m:r>
                                <m:t>X</m:t>
                              </m:r>
                            </m:e>
                            <m:sup>
                              <m:r>
                                <m:t>T</m:t>
                              </m:r>
                            </m:sup>
                          </m:sSup>
                          <m:r>
                            <m:t>X</m:t>
                          </m:r>
                        </m:e>
                      </m:d>
                    </m:e>
                    <m:sup>
                      <m:r>
                        <m:rPr>
                          <m:sty m:val="p"/>
                        </m:rPr>
                        <m:t>−</m:t>
                      </m:r>
                      <m:r>
                        <m:t>1</m:t>
                      </m:r>
                    </m:sup>
                  </m:sSup>
                  <m:sSub>
                    <m:e>
                      <m:r>
                        <m:t>x</m:t>
                      </m:r>
                    </m:e>
                    <m:sub>
                      <m:r>
                        <m:t>0</m:t>
                      </m:r>
                    </m:sub>
                  </m:sSub>
                </m:e>
              </m:rad>
            </m:e>
          </m:d>
        </m:oMath>
      </m:oMathPara>
    </w:p>
    <w:p>
      <w:pPr>
        <w:pStyle w:val="FirstParagraph"/>
      </w:pPr>
      <w:r>
        <w:t xml:space="preserve">Reemplazando, teniendo en cuenta que se pide un nivel de 0.95→α=0.05</w:t>
      </w:r>
      <w:r>
        <w:t xml:space="preserve"> </w:t>
      </w:r>
      <w:r>
        <w:t xml:space="preserve">I_pred=[18.62708 ,38.32428]</w:t>
      </w:r>
      <w:r>
        <w:t xml:space="preserve"> </w:t>
      </w:r>
      <m:oMath>
        <m:r>
          <m:t>I</m:t>
        </m:r>
        <m:r>
          <m:rPr>
            <m:sty m:val="p"/>
          </m:rPr>
          <m:t>≈</m:t>
        </m:r>
        <m:d>
          <m:dPr>
            <m:begChr m:val="["/>
            <m:endChr m:val="]"/>
            <m:sepChr m:val=""/>
            <m:grow/>
          </m:dPr>
          <m:e>
            <m:r>
              <m:t>18.6270</m:t>
            </m:r>
            <m:r>
              <m:rPr>
                <m:sty m:val="p"/>
              </m:rPr>
              <m:t>,</m:t>
            </m:r>
            <m:r>
              <m:t>38.324288</m:t>
            </m:r>
          </m:e>
        </m:d>
      </m:oMath>
    </w:p>
    <w:p>
      <w:pPr>
        <w:pStyle w:val="BodyText"/>
      </w:pPr>
    </w:p>
    <w:p>
      <w:pPr>
        <w:pStyle w:val="SourceCode"/>
      </w:pPr>
      <w:r>
        <w:rPr>
          <w:rStyle w:val="CommentTok"/>
        </w:rPr>
        <w:t xml:space="preserve">#Se agrupan las variables requeridas para el test</w:t>
      </w:r>
      <w:r>
        <w:br/>
      </w:r>
      <w:r>
        <w:br/>
      </w:r>
      <w:r>
        <w:rPr>
          <w:rStyle w:val="NormalTok"/>
        </w:rPr>
        <w:t xml:space="preserve">S </w:t>
      </w:r>
      <w:r>
        <w:rPr>
          <w:rStyle w:val="OtherTok"/>
        </w:rPr>
        <w:t xml:space="preserve">&lt;-</w:t>
      </w:r>
      <w:r>
        <w:rPr>
          <w:rStyle w:val="NormalTok"/>
        </w:rPr>
        <w:t xml:space="preserve"> </w:t>
      </w:r>
      <w:r>
        <w:rPr>
          <w:rStyle w:val="FunctionTok"/>
        </w:rPr>
        <w:t xml:space="preserve">summary</w:t>
      </w:r>
      <w:r>
        <w:rPr>
          <w:rStyle w:val="NormalTok"/>
        </w:rPr>
        <w:t xml:space="preserve">(Modelo8)</w:t>
      </w:r>
      <w:r>
        <w:rPr>
          <w:rStyle w:val="SpecialCharTok"/>
        </w:rPr>
        <w:t xml:space="preserve">$</w:t>
      </w:r>
      <w:r>
        <w:rPr>
          <w:rStyle w:val="NormalTok"/>
        </w:rPr>
        <w:t xml:space="preserve">sigma</w:t>
      </w:r>
      <w:r>
        <w:br/>
      </w:r>
      <w:r>
        <w:rPr>
          <w:rStyle w:val="NormalTok"/>
        </w:rPr>
        <w:t xml:space="preserve">X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rep</w:t>
      </w:r>
      <w:r>
        <w:rPr>
          <w:rStyle w:val="NormalTok"/>
        </w:rPr>
        <w:t xml:space="preserve">(</w:t>
      </w:r>
      <w:r>
        <w:rPr>
          <w:rStyle w:val="DecValTok"/>
        </w:rPr>
        <w:t xml:space="preserve">1</w:t>
      </w:r>
      <w:r>
        <w:rPr>
          <w:rStyle w:val="NormalTok"/>
        </w:rPr>
        <w:t xml:space="preserve">,</w:t>
      </w:r>
      <w:r>
        <w:rPr>
          <w:rStyle w:val="FunctionTok"/>
        </w:rPr>
        <w:t xml:space="preserve">length</w:t>
      </w:r>
      <w:r>
        <w:rPr>
          <w:rStyle w:val="NormalTok"/>
        </w:rPr>
        <w:t xml:space="preserve">(data</w:t>
      </w:r>
      <w:r>
        <w:rPr>
          <w:rStyle w:val="SpecialCharTok"/>
        </w:rPr>
        <w:t xml:space="preserve">$</w:t>
      </w:r>
      <w:r>
        <w:rPr>
          <w:rStyle w:val="NormalTok"/>
        </w:rPr>
        <w:t xml:space="preserve">Pregnancies)),</w:t>
      </w:r>
      <w:r>
        <w:rPr>
          <w:rStyle w:val="FunctionTok"/>
        </w:rPr>
        <w:t xml:space="preserve">data.matrix</w:t>
      </w:r>
      <w:r>
        <w:rPr>
          <w:rStyle w:val="NormalTok"/>
        </w:rPr>
        <w:t xml:space="preserve">(data[</w:t>
      </w:r>
      <w:r>
        <w:rPr>
          <w:rStyle w:val="DecValTok"/>
        </w:rPr>
        <w:t xml:space="preserve">2</w:t>
      </w:r>
      <w:r>
        <w:rPr>
          <w:rStyle w:val="NormalTok"/>
        </w:rPr>
        <w:t xml:space="preserve">]),</w:t>
      </w:r>
      <w:r>
        <w:rPr>
          <w:rStyle w:val="FunctionTok"/>
        </w:rPr>
        <w:t xml:space="preserve">data.matrix</w:t>
      </w:r>
      <w:r>
        <w:rPr>
          <w:rStyle w:val="NormalTok"/>
        </w:rPr>
        <w:t xml:space="preserve">(data[</w:t>
      </w:r>
      <w:r>
        <w:rPr>
          <w:rStyle w:val="DecValTok"/>
        </w:rPr>
        <w:t xml:space="preserve">4</w:t>
      </w:r>
      <w:r>
        <w:rPr>
          <w:rStyle w:val="SpecialCharTok"/>
        </w:rPr>
        <w:t xml:space="preserve">:</w:t>
      </w:r>
      <w:r>
        <w:rPr>
          <w:rStyle w:val="DecValTok"/>
        </w:rPr>
        <w:t xml:space="preserve">5</w:t>
      </w:r>
      <w:r>
        <w:rPr>
          <w:rStyle w:val="NormalTok"/>
        </w:rPr>
        <w:t xml:space="preserve">]),</w:t>
      </w:r>
      <w:r>
        <w:rPr>
          <w:rStyle w:val="FunctionTok"/>
        </w:rPr>
        <w:t xml:space="preserve">data.matrix</w:t>
      </w:r>
      <w:r>
        <w:rPr>
          <w:rStyle w:val="NormalTok"/>
        </w:rPr>
        <w:t xml:space="preserve">(data[</w:t>
      </w:r>
      <w:r>
        <w:rPr>
          <w:rStyle w:val="DecValTok"/>
        </w:rPr>
        <w:t xml:space="preserve">8</w:t>
      </w:r>
      <w:r>
        <w:rPr>
          <w:rStyle w:val="SpecialCharTok"/>
        </w:rPr>
        <w:t xml:space="preserve">:</w:t>
      </w:r>
      <w:r>
        <w:rPr>
          <w:rStyle w:val="DecValTok"/>
        </w:rPr>
        <w:t xml:space="preserve">9</w:t>
      </w:r>
      <w:r>
        <w:rPr>
          <w:rStyle w:val="NormalTok"/>
        </w:rPr>
        <w:t xml:space="preserve">])) </w:t>
      </w:r>
      <w:r>
        <w:rPr>
          <w:rStyle w:val="CommentTok"/>
        </w:rPr>
        <w:t xml:space="preserve">#falta outcome el cual se agrega en la siguiente linea, ya que se tiene que acomodar el factor para la funcion indicatriz</w:t>
      </w:r>
      <w:r>
        <w:br/>
      </w:r>
      <w:r>
        <w:br/>
      </w:r>
      <w:r>
        <w:rPr>
          <w:rStyle w:val="NormalTok"/>
        </w:rPr>
        <w:t xml:space="preserve">X</w:t>
      </w:r>
      <w:r>
        <w:rPr>
          <w:rStyle w:val="OtherTok"/>
        </w:rPr>
        <w:t xml:space="preserve">&lt;-</w:t>
      </w:r>
      <w:r>
        <w:rPr>
          <w:rStyle w:val="FunctionTok"/>
        </w:rPr>
        <w:t xml:space="preserve">cbind</w:t>
      </w:r>
      <w:r>
        <w:rPr>
          <w:rStyle w:val="NormalTok"/>
        </w:rPr>
        <w:t xml:space="preserve">(X,</w:t>
      </w:r>
      <w:r>
        <w:rPr>
          <w:rStyle w:val="FunctionTok"/>
        </w:rPr>
        <w:t xml:space="preserve">data.matrix</w:t>
      </w:r>
      <w:r>
        <w:rPr>
          <w:rStyle w:val="NormalTok"/>
        </w:rPr>
        <w:t xml:space="preserve">(data[</w:t>
      </w:r>
      <w:r>
        <w:rPr>
          <w:rStyle w:val="DecValTok"/>
        </w:rPr>
        <w:t xml:space="preserve">10</w:t>
      </w:r>
      <w:r>
        <w:rPr>
          <w:rStyle w:val="NormalTok"/>
        </w:rPr>
        <w:t xml:space="preserve">])</w:t>
      </w:r>
      <w:r>
        <w:rPr>
          <w:rStyle w:val="SpecialCharTok"/>
        </w:rPr>
        <w:t xml:space="preserve">-</w:t>
      </w:r>
      <w:r>
        <w:rPr>
          <w:rStyle w:val="DecValTok"/>
        </w:rPr>
        <w:t xml:space="preserve">1</w:t>
      </w:r>
      <w:r>
        <w:rPr>
          <w:rStyle w:val="NormalTok"/>
        </w:rPr>
        <w:t xml:space="preserve">)</w:t>
      </w:r>
      <w:r>
        <w:br/>
      </w:r>
      <w:r>
        <w:br/>
      </w:r>
      <w:r>
        <w:rPr>
          <w:rStyle w:val="CommentTok"/>
        </w:rPr>
        <w:t xml:space="preserve"># Intervalo de confianza -------------</w:t>
      </w:r>
      <w:r>
        <w:br/>
      </w:r>
      <w:r>
        <w:rPr>
          <w:rStyle w:val="NormalTok"/>
        </w:rPr>
        <w:t xml:space="preserve">Den </w:t>
      </w:r>
      <w:r>
        <w:rPr>
          <w:rStyle w:val="OtherTok"/>
        </w:rPr>
        <w:t xml:space="preserve">&lt;-</w:t>
      </w:r>
      <w:r>
        <w:rPr>
          <w:rStyle w:val="NormalTok"/>
        </w:rPr>
        <w:t xml:space="preserve"> S</w:t>
      </w:r>
      <w:r>
        <w:rPr>
          <w:rStyle w:val="SpecialCharTok"/>
        </w:rPr>
        <w:t xml:space="preserve">*</w:t>
      </w:r>
      <w:r>
        <w:rPr>
          <w:rStyle w:val="FunctionTok"/>
        </w:rPr>
        <w:t xml:space="preserve">sqrt</w:t>
      </w:r>
      <w:r>
        <w:rPr>
          <w:rStyle w:val="NormalTok"/>
        </w:rPr>
        <w:t xml:space="preserve">(</w:t>
      </w:r>
      <w:r>
        <w:rPr>
          <w:rStyle w:val="FunctionTok"/>
        </w:rPr>
        <w:t xml:space="preserve">t</w:t>
      </w:r>
      <w:r>
        <w:rPr>
          <w:rStyle w:val="NormalTok"/>
        </w:rPr>
        <w:t xml:space="preserve">(X_0)</w:t>
      </w:r>
      <w:r>
        <w:rPr>
          <w:rStyle w:val="SpecialCharTok"/>
        </w:rPr>
        <w:t xml:space="preserve">%*%</w:t>
      </w:r>
      <w:r>
        <w:rPr>
          <w:rStyle w:val="FunctionTok"/>
        </w:rPr>
        <w:t xml:space="preserve">solve</w:t>
      </w:r>
      <w:r>
        <w:rPr>
          <w:rStyle w:val="NormalTok"/>
        </w:rPr>
        <w:t xml:space="preserve">(</w:t>
      </w:r>
      <w:r>
        <w:rPr>
          <w:rStyle w:val="FunctionTok"/>
        </w:rPr>
        <w:t xml:space="preserve">t</w:t>
      </w:r>
      <w:r>
        <w:rPr>
          <w:rStyle w:val="NormalTok"/>
        </w:rPr>
        <w:t xml:space="preserve">(X)</w:t>
      </w:r>
      <w:r>
        <w:rPr>
          <w:rStyle w:val="SpecialCharTok"/>
        </w:rPr>
        <w:t xml:space="preserve">%*%</w:t>
      </w:r>
      <w:r>
        <w:rPr>
          <w:rStyle w:val="NormalTok"/>
        </w:rPr>
        <w:t xml:space="preserve">X)</w:t>
      </w:r>
      <w:r>
        <w:rPr>
          <w:rStyle w:val="SpecialCharTok"/>
        </w:rPr>
        <w:t xml:space="preserve">%*%</w:t>
      </w:r>
      <w:r>
        <w:rPr>
          <w:rStyle w:val="NormalTok"/>
        </w:rPr>
        <w:t xml:space="preserve">X_0) </w:t>
      </w:r>
      <w:r>
        <w:rPr>
          <w:rStyle w:val="CommentTok"/>
        </w:rPr>
        <w:t xml:space="preserve">#Denominador del estadistico T</w:t>
      </w:r>
      <w:r>
        <w:br/>
      </w:r>
      <w:r>
        <w:rPr>
          <w:rStyle w:val="NormalTok"/>
        </w:rPr>
        <w:t xml:space="preserve">alfa </w:t>
      </w:r>
      <w:r>
        <w:rPr>
          <w:rStyle w:val="OtherTok"/>
        </w:rPr>
        <w:t xml:space="preserve">&lt;-</w:t>
      </w:r>
      <w:r>
        <w:rPr>
          <w:rStyle w:val="NormalTok"/>
        </w:rPr>
        <w:t xml:space="preserve"> .</w:t>
      </w:r>
      <w:r>
        <w:rPr>
          <w:rStyle w:val="DecValTok"/>
        </w:rPr>
        <w:t xml:space="preserve">05</w:t>
      </w:r>
      <w:r>
        <w:br/>
      </w:r>
      <w:r>
        <w:rPr>
          <w:rStyle w:val="NormalTok"/>
        </w:rPr>
        <w:t xml:space="preserve">t </w:t>
      </w:r>
      <w:r>
        <w:rPr>
          <w:rStyle w:val="OtherTok"/>
        </w:rPr>
        <w:t xml:space="preserve">&lt;-</w:t>
      </w:r>
      <w:r>
        <w:rPr>
          <w:rStyle w:val="NormalTok"/>
        </w:rPr>
        <w:t xml:space="preserve"> </w:t>
      </w:r>
      <w:r>
        <w:rPr>
          <w:rStyle w:val="FunctionTok"/>
        </w:rPr>
        <w:t xml:space="preserve">qt</w:t>
      </w:r>
      <w:r>
        <w:rPr>
          <w:rStyle w:val="NormalTok"/>
        </w:rPr>
        <w:t xml:space="preserve">(</w:t>
      </w:r>
      <w:r>
        <w:rPr>
          <w:rStyle w:val="DecValTok"/>
        </w:rPr>
        <w:t xml:space="preserve">1</w:t>
      </w:r>
      <w:r>
        <w:rPr>
          <w:rStyle w:val="SpecialCharTok"/>
        </w:rPr>
        <w:t xml:space="preserve">-</w:t>
      </w:r>
      <w:r>
        <w:rPr>
          <w:rStyle w:val="NormalTok"/>
        </w:rPr>
        <w:t xml:space="preserve">alfa</w:t>
      </w:r>
      <w:r>
        <w:rPr>
          <w:rStyle w:val="SpecialCharTok"/>
        </w:rPr>
        <w:t xml:space="preserve">/</w:t>
      </w:r>
      <w:r>
        <w:rPr>
          <w:rStyle w:val="DecValTok"/>
        </w:rPr>
        <w:t xml:space="preserve">2</w:t>
      </w:r>
      <w:r>
        <w:rPr>
          <w:rStyle w:val="NormalTok"/>
        </w:rPr>
        <w:t xml:space="preserve">,</w:t>
      </w:r>
      <w:r>
        <w:rPr>
          <w:rStyle w:val="DecValTok"/>
        </w:rPr>
        <w:t xml:space="preserve">532</w:t>
      </w:r>
      <w:r>
        <w:rPr>
          <w:rStyle w:val="NormalTok"/>
        </w:rPr>
        <w:t xml:space="preserve">)</w:t>
      </w:r>
      <w:r>
        <w:br/>
      </w:r>
      <w:r>
        <w:rPr>
          <w:rStyle w:val="NormalTok"/>
        </w:rPr>
        <w:t xml:space="preserve">Inter_conf</w:t>
      </w:r>
      <w:r>
        <w:rPr>
          <w:rStyle w:val="OtherTok"/>
        </w:rPr>
        <w:t xml:space="preserve">&lt;-</w:t>
      </w:r>
      <w:r>
        <w:rPr>
          <w:rStyle w:val="FunctionTok"/>
        </w:rPr>
        <w:t xml:space="preserve">c</w:t>
      </w:r>
      <w:r>
        <w:rPr>
          <w:rStyle w:val="NormalTok"/>
        </w:rPr>
        <w:t xml:space="preserve">(E_y0</w:t>
      </w:r>
      <w:r>
        <w:rPr>
          <w:rStyle w:val="SpecialCharTok"/>
        </w:rPr>
        <w:t xml:space="preserve">-</w:t>
      </w:r>
      <w:r>
        <w:rPr>
          <w:rStyle w:val="NormalTok"/>
        </w:rPr>
        <w:t xml:space="preserve">t</w:t>
      </w:r>
      <w:r>
        <w:rPr>
          <w:rStyle w:val="SpecialCharTok"/>
        </w:rPr>
        <w:t xml:space="preserve">*</w:t>
      </w:r>
      <w:r>
        <w:rPr>
          <w:rStyle w:val="NormalTok"/>
        </w:rPr>
        <w:t xml:space="preserve">Den,E_y0</w:t>
      </w:r>
      <w:r>
        <w:rPr>
          <w:rStyle w:val="SpecialCharTok"/>
        </w:rPr>
        <w:t xml:space="preserve">+</w:t>
      </w:r>
      <w:r>
        <w:rPr>
          <w:rStyle w:val="NormalTok"/>
        </w:rPr>
        <w:t xml:space="preserve">t</w:t>
      </w:r>
      <w:r>
        <w:rPr>
          <w:rStyle w:val="SpecialCharTok"/>
        </w:rPr>
        <w:t xml:space="preserve">*</w:t>
      </w:r>
      <w:r>
        <w:rPr>
          <w:rStyle w:val="NormalTok"/>
        </w:rPr>
        <w:t xml:space="preserve">Den)</w:t>
      </w:r>
      <w:r>
        <w:br/>
      </w:r>
      <w:r>
        <w:br/>
      </w:r>
      <w:r>
        <w:rPr>
          <w:rStyle w:val="CommentTok"/>
        </w:rPr>
        <w:t xml:space="preserve">#Se revisa mediante R</w:t>
      </w:r>
      <w:r>
        <w:br/>
      </w:r>
      <w:r>
        <w:rPr>
          <w:rStyle w:val="NormalTok"/>
        </w:rPr>
        <w:t xml:space="preserve">a </w:t>
      </w:r>
      <w:r>
        <w:rPr>
          <w:rStyle w:val="OtherTok"/>
        </w:rPr>
        <w:t xml:space="preserve">&lt;-</w:t>
      </w:r>
      <w:r>
        <w:rPr>
          <w:rStyle w:val="FunctionTok"/>
        </w:rPr>
        <w:t xml:space="preserve">data.frame</w:t>
      </w:r>
      <w:r>
        <w:rPr>
          <w:rStyle w:val="NormalTok"/>
        </w:rPr>
        <w:t xml:space="preserve">(</w:t>
      </w:r>
      <w:r>
        <w:rPr>
          <w:rStyle w:val="AttributeTok"/>
        </w:rPr>
        <w:t xml:space="preserve">Pregnancies=</w:t>
      </w:r>
      <w:r>
        <w:rPr>
          <w:rStyle w:val="DecValTok"/>
        </w:rPr>
        <w:t xml:space="preserve">2</w:t>
      </w:r>
      <w:r>
        <w:rPr>
          <w:rStyle w:val="NormalTok"/>
        </w:rPr>
        <w:t xml:space="preserve">,</w:t>
      </w:r>
      <w:r>
        <w:rPr>
          <w:rStyle w:val="AttributeTok"/>
        </w:rPr>
        <w:t xml:space="preserve">BloodPressure=</w:t>
      </w:r>
      <w:r>
        <w:rPr>
          <w:rStyle w:val="DecValTok"/>
        </w:rPr>
        <w:t xml:space="preserve">70</w:t>
      </w:r>
      <w:r>
        <w:rPr>
          <w:rStyle w:val="NormalTok"/>
        </w:rPr>
        <w:t xml:space="preserve">,</w:t>
      </w:r>
      <w:r>
        <w:rPr>
          <w:rStyle w:val="AttributeTok"/>
        </w:rPr>
        <w:t xml:space="preserve">SkinThickness=</w:t>
      </w:r>
      <w:r>
        <w:rPr>
          <w:rStyle w:val="DecValTok"/>
        </w:rPr>
        <w:t xml:space="preserve">20</w:t>
      </w:r>
      <w:r>
        <w:rPr>
          <w:rStyle w:val="NormalTok"/>
        </w:rPr>
        <w:t xml:space="preserve">,</w:t>
      </w:r>
      <w:r>
        <w:rPr>
          <w:rStyle w:val="AttributeTok"/>
        </w:rPr>
        <w:t xml:space="preserve">DiabetesPedigreeFunction=</w:t>
      </w:r>
      <w:r>
        <w:rPr>
          <w:rStyle w:val="NormalTok"/>
        </w:rPr>
        <w:t xml:space="preserve">.</w:t>
      </w:r>
      <w:r>
        <w:rPr>
          <w:rStyle w:val="DecValTok"/>
        </w:rPr>
        <w:t xml:space="preserve">24</w:t>
      </w:r>
      <w:r>
        <w:rPr>
          <w:rStyle w:val="NormalTok"/>
        </w:rPr>
        <w:t xml:space="preserve">,</w:t>
      </w:r>
      <w:r>
        <w:rPr>
          <w:rStyle w:val="AttributeTok"/>
        </w:rPr>
        <w:t xml:space="preserve">Age=</w:t>
      </w:r>
      <w:r>
        <w:rPr>
          <w:rStyle w:val="DecValTok"/>
        </w:rPr>
        <w:t xml:space="preserve">30</w:t>
      </w:r>
      <w:r>
        <w:rPr>
          <w:rStyle w:val="NormalTok"/>
        </w:rPr>
        <w:t xml:space="preserve">,</w:t>
      </w:r>
      <w:r>
        <w:rPr>
          <w:rStyle w:val="AttributeTok"/>
        </w:rPr>
        <w:t xml:space="preserve">Outcome=</w:t>
      </w:r>
      <w:r>
        <w:rPr>
          <w:rStyle w:val="NormalTok"/>
        </w:rPr>
        <w:t xml:space="preserve"> </w:t>
      </w:r>
      <w:r>
        <w:rPr>
          <w:rStyle w:val="DecValTok"/>
        </w:rPr>
        <w:t xml:space="preserve">0</w:t>
      </w:r>
      <w:r>
        <w:rPr>
          <w:rStyle w:val="NormalTok"/>
        </w:rPr>
        <w:t xml:space="preserve">)</w:t>
      </w:r>
      <w:r>
        <w:br/>
      </w:r>
      <w:r>
        <w:rPr>
          <w:rStyle w:val="NormalTok"/>
        </w:rPr>
        <w:t xml:space="preserve">a</w:t>
      </w:r>
      <w:r>
        <w:rPr>
          <w:rStyle w:val="SpecialCharTok"/>
        </w:rPr>
        <w:t xml:space="preserve">$</w:t>
      </w:r>
      <w:r>
        <w:rPr>
          <w:rStyle w:val="NormalTok"/>
        </w:rPr>
        <w:t xml:space="preserve">Outcome</w:t>
      </w:r>
      <w:r>
        <w:rPr>
          <w:rStyle w:val="OtherTok"/>
        </w:rPr>
        <w:t xml:space="preserve">&lt;-</w:t>
      </w:r>
      <w:r>
        <w:rPr>
          <w:rStyle w:val="FunctionTok"/>
        </w:rPr>
        <w:t xml:space="preserve">factor</w:t>
      </w:r>
      <w:r>
        <w:rPr>
          <w:rStyle w:val="NormalTok"/>
        </w:rPr>
        <w:t xml:space="preserve">(a</w:t>
      </w:r>
      <w:r>
        <w:rPr>
          <w:rStyle w:val="SpecialCharTok"/>
        </w:rPr>
        <w:t xml:space="preserve">$</w:t>
      </w:r>
      <w:r>
        <w:rPr>
          <w:rStyle w:val="NormalTok"/>
        </w:rPr>
        <w:t xml:space="preserve">Outcome, </w:t>
      </w:r>
      <w:r>
        <w:rPr>
          <w:rStyle w:val="AttributeTok"/>
        </w:rPr>
        <w:t xml:space="preserve">levels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FunctionTok"/>
        </w:rPr>
        <w:t xml:space="preserve">predict</w:t>
      </w:r>
      <w:r>
        <w:rPr>
          <w:rStyle w:val="NormalTok"/>
        </w:rPr>
        <w:t xml:space="preserve">(Modelo8,a,</w:t>
      </w:r>
      <w:r>
        <w:rPr>
          <w:rStyle w:val="AttributeTok"/>
        </w:rPr>
        <w:t xml:space="preserve">interval=</w:t>
      </w:r>
      <w:r>
        <w:rPr>
          <w:rStyle w:val="StringTok"/>
        </w:rPr>
        <w:t xml:space="preserve">"confidence"</w:t>
      </w:r>
      <w:r>
        <w:rPr>
          <w:rStyle w:val="NormalTok"/>
        </w:rPr>
        <w:t xml:space="preserve">, </w:t>
      </w:r>
      <w:r>
        <w:rPr>
          <w:rStyle w:val="AttributeTok"/>
        </w:rPr>
        <w:t xml:space="preserve">level=</w:t>
      </w:r>
      <w:r>
        <w:rPr>
          <w:rStyle w:val="FloatTok"/>
        </w:rPr>
        <w:t xml:space="preserve">0.95</w:t>
      </w:r>
      <w:r>
        <w:rPr>
          <w:rStyle w:val="NormalTok"/>
        </w:rPr>
        <w:t xml:space="preserve">)</w:t>
      </w:r>
    </w:p>
    <w:p>
      <w:pPr>
        <w:pStyle w:val="SourceCode"/>
      </w:pPr>
      <w:r>
        <w:rPr>
          <w:rStyle w:val="VerbatimChar"/>
        </w:rPr>
        <w:t xml:space="preserve">##        fit      lwr      upr</w:t>
      </w:r>
      <w:r>
        <w:br/>
      </w:r>
      <w:r>
        <w:rPr>
          <w:rStyle w:val="VerbatimChar"/>
        </w:rPr>
        <w:t xml:space="preserve">## 1 28.47568 27.79319 29.15818</w:t>
      </w:r>
    </w:p>
    <w:p>
      <w:pPr>
        <w:pStyle w:val="SourceCode"/>
      </w:pPr>
      <w:r>
        <w:rPr>
          <w:rStyle w:val="CommentTok"/>
        </w:rPr>
        <w:t xml:space="preserve"># Intervalo de prediccion -------------</w:t>
      </w:r>
      <w:r>
        <w:br/>
      </w:r>
      <w:r>
        <w:rPr>
          <w:rStyle w:val="NormalTok"/>
        </w:rPr>
        <w:t xml:space="preserve">Den </w:t>
      </w:r>
      <w:r>
        <w:rPr>
          <w:rStyle w:val="OtherTok"/>
        </w:rPr>
        <w:t xml:space="preserve">&lt;-</w:t>
      </w:r>
      <w:r>
        <w:rPr>
          <w:rStyle w:val="NormalTok"/>
        </w:rPr>
        <w:t xml:space="preserve"> S</w:t>
      </w:r>
      <w:r>
        <w:rPr>
          <w:rStyle w:val="SpecialCharTok"/>
        </w:rPr>
        <w:t xml:space="preserve">*</w:t>
      </w:r>
      <w:r>
        <w:rPr>
          <w:rStyle w:val="FunctionTok"/>
        </w:rPr>
        <w:t xml:space="preserve">sqrt</w:t>
      </w:r>
      <w:r>
        <w:rPr>
          <w:rStyle w:val="NormalTok"/>
        </w:rPr>
        <w:t xml:space="preserve">(</w:t>
      </w:r>
      <w:r>
        <w:rPr>
          <w:rStyle w:val="DecValTok"/>
        </w:rPr>
        <w:t xml:space="preserve">1</w:t>
      </w:r>
      <w:r>
        <w:rPr>
          <w:rStyle w:val="SpecialCharTok"/>
        </w:rPr>
        <w:t xml:space="preserve">+</w:t>
      </w:r>
      <w:r>
        <w:rPr>
          <w:rStyle w:val="FunctionTok"/>
        </w:rPr>
        <w:t xml:space="preserve">t</w:t>
      </w:r>
      <w:r>
        <w:rPr>
          <w:rStyle w:val="NormalTok"/>
        </w:rPr>
        <w:t xml:space="preserve">(X_0)</w:t>
      </w:r>
      <w:r>
        <w:rPr>
          <w:rStyle w:val="SpecialCharTok"/>
        </w:rPr>
        <w:t xml:space="preserve">%*%</w:t>
      </w:r>
      <w:r>
        <w:rPr>
          <w:rStyle w:val="FunctionTok"/>
        </w:rPr>
        <w:t xml:space="preserve">solve</w:t>
      </w:r>
      <w:r>
        <w:rPr>
          <w:rStyle w:val="NormalTok"/>
        </w:rPr>
        <w:t xml:space="preserve">(</w:t>
      </w:r>
      <w:r>
        <w:rPr>
          <w:rStyle w:val="FunctionTok"/>
        </w:rPr>
        <w:t xml:space="preserve">t</w:t>
      </w:r>
      <w:r>
        <w:rPr>
          <w:rStyle w:val="NormalTok"/>
        </w:rPr>
        <w:t xml:space="preserve">(X)</w:t>
      </w:r>
      <w:r>
        <w:rPr>
          <w:rStyle w:val="SpecialCharTok"/>
        </w:rPr>
        <w:t xml:space="preserve">%*%</w:t>
      </w:r>
      <w:r>
        <w:rPr>
          <w:rStyle w:val="NormalTok"/>
        </w:rPr>
        <w:t xml:space="preserve">X)</w:t>
      </w:r>
      <w:r>
        <w:rPr>
          <w:rStyle w:val="SpecialCharTok"/>
        </w:rPr>
        <w:t xml:space="preserve">%*%</w:t>
      </w:r>
      <w:r>
        <w:rPr>
          <w:rStyle w:val="NormalTok"/>
        </w:rPr>
        <w:t xml:space="preserve">X_0) </w:t>
      </w:r>
      <w:r>
        <w:rPr>
          <w:rStyle w:val="CommentTok"/>
        </w:rPr>
        <w:t xml:space="preserve">#Denominador del estadistico T</w:t>
      </w:r>
      <w:r>
        <w:br/>
      </w:r>
      <w:r>
        <w:rPr>
          <w:rStyle w:val="NormalTok"/>
        </w:rPr>
        <w:t xml:space="preserve">Inter_pre</w:t>
      </w:r>
      <w:r>
        <w:rPr>
          <w:rStyle w:val="OtherTok"/>
        </w:rPr>
        <w:t xml:space="preserve">&lt;-</w:t>
      </w:r>
      <w:r>
        <w:rPr>
          <w:rStyle w:val="FunctionTok"/>
        </w:rPr>
        <w:t xml:space="preserve">c</w:t>
      </w:r>
      <w:r>
        <w:rPr>
          <w:rStyle w:val="NormalTok"/>
        </w:rPr>
        <w:t xml:space="preserve">(E_y0</w:t>
      </w:r>
      <w:r>
        <w:rPr>
          <w:rStyle w:val="SpecialCharTok"/>
        </w:rPr>
        <w:t xml:space="preserve">-</w:t>
      </w:r>
      <w:r>
        <w:rPr>
          <w:rStyle w:val="NormalTok"/>
        </w:rPr>
        <w:t xml:space="preserve">t</w:t>
      </w:r>
      <w:r>
        <w:rPr>
          <w:rStyle w:val="SpecialCharTok"/>
        </w:rPr>
        <w:t xml:space="preserve">*</w:t>
      </w:r>
      <w:r>
        <w:rPr>
          <w:rStyle w:val="NormalTok"/>
        </w:rPr>
        <w:t xml:space="preserve">Den,E_y0</w:t>
      </w:r>
      <w:r>
        <w:rPr>
          <w:rStyle w:val="SpecialCharTok"/>
        </w:rPr>
        <w:t xml:space="preserve">+</w:t>
      </w:r>
      <w:r>
        <w:rPr>
          <w:rStyle w:val="NormalTok"/>
        </w:rPr>
        <w:t xml:space="preserve">t</w:t>
      </w:r>
      <w:r>
        <w:rPr>
          <w:rStyle w:val="SpecialCharTok"/>
        </w:rPr>
        <w:t xml:space="preserve">*</w:t>
      </w:r>
      <w:r>
        <w:rPr>
          <w:rStyle w:val="NormalTok"/>
        </w:rPr>
        <w:t xml:space="preserve">Den)</w:t>
      </w:r>
      <w:r>
        <w:br/>
      </w:r>
      <w:r>
        <w:rPr>
          <w:rStyle w:val="FunctionTok"/>
        </w:rPr>
        <w:t xml:space="preserve">predict</w:t>
      </w:r>
      <w:r>
        <w:rPr>
          <w:rStyle w:val="NormalTok"/>
        </w:rPr>
        <w:t xml:space="preserve">(Modelo8,a,</w:t>
      </w:r>
      <w:r>
        <w:rPr>
          <w:rStyle w:val="AttributeTok"/>
        </w:rPr>
        <w:t xml:space="preserve">interval=</w:t>
      </w:r>
      <w:r>
        <w:rPr>
          <w:rStyle w:val="StringTok"/>
        </w:rPr>
        <w:t xml:space="preserve">'prediction'</w:t>
      </w:r>
      <w:r>
        <w:rPr>
          <w:rStyle w:val="NormalTok"/>
        </w:rPr>
        <w:t xml:space="preserve">, </w:t>
      </w:r>
      <w:r>
        <w:rPr>
          <w:rStyle w:val="AttributeTok"/>
        </w:rPr>
        <w:t xml:space="preserve">level=</w:t>
      </w:r>
      <w:r>
        <w:rPr>
          <w:rStyle w:val="FloatTok"/>
        </w:rPr>
        <w:t xml:space="preserve">0.95</w:t>
      </w:r>
      <w:r>
        <w:rPr>
          <w:rStyle w:val="NormalTok"/>
        </w:rPr>
        <w:t xml:space="preserve">)</w:t>
      </w:r>
    </w:p>
    <w:p>
      <w:pPr>
        <w:pStyle w:val="SourceCode"/>
      </w:pPr>
      <w:r>
        <w:rPr>
          <w:rStyle w:val="VerbatimChar"/>
        </w:rPr>
        <w:t xml:space="preserve">##        fit      lwr      upr</w:t>
      </w:r>
      <w:r>
        <w:br/>
      </w:r>
      <w:r>
        <w:rPr>
          <w:rStyle w:val="VerbatimChar"/>
        </w:rPr>
        <w:t xml:space="preserve">## 1 28.47568 18.62708 38.32428</w:t>
      </w:r>
    </w:p>
    <w:p>
      <w:pPr>
        <w:pStyle w:val="FirstParagraph"/>
      </w:pPr>
    </w:p>
    <w:bookmarkEnd w:id="39"/>
    <w:bookmarkEnd w:id="40"/>
    <w:bookmarkStart w:id="44" w:name="ejercicio-10"/>
    <w:p>
      <w:pPr>
        <w:pStyle w:val="Heading2"/>
      </w:pPr>
      <w:r>
        <w:t xml:space="preserve">Ejercicio 10</w:t>
      </w:r>
    </w:p>
    <w:p>
      <w:pPr>
        <w:pStyle w:val="FirstParagraph"/>
      </w:pPr>
      <w:r>
        <w:rPr>
          <w:iCs/>
          <w:i/>
        </w:rPr>
        <w:t xml:space="preserve">Selección de modelos. Plantear un nuevo modelo en el que intervengan aquellas variables que contribuyen significativamente y estimar los parámetros por mínimos cuadrados. ¿Qué modelo elegiría finalmente? Utilizar medidas de bondad de ajuste y de predicción, tal como la estimación del error cuadrático medio.</w:t>
      </w:r>
    </w:p>
    <w:p>
      <w:pPr>
        <w:pStyle w:val="BodyText"/>
      </w:pPr>
      <w:r>
        <w:t xml:space="preserve">Para buscar este nuevo modelo se plantea el método Stepwise Best Subset. Donde se estudian todas las 2^k regresiones y elijo el que tenga mayor R_ajustado^2 a o mejor C_p. Siendo este único procedimiento que garantiza que se obtenga el modelo final que realmente optimiza la búsqueda del criterio elegido.</w:t>
      </w:r>
    </w:p>
    <w:p>
      <w:pPr>
        <w:pStyle w:val="BodyText"/>
      </w:pPr>
      <w:r>
        <w:t xml:space="preserve">Donde</w:t>
      </w:r>
      <w:r>
        <w:t xml:space="preserve"> </w:t>
      </w:r>
      <w:r>
        <w:t xml:space="preserve">C_P=(‖Y-Y ̂_p ‖^2 )/S^2 +2p-n</w:t>
      </w:r>
      <w:r>
        <w:t xml:space="preserve"> </w:t>
      </w:r>
      <w:r>
        <w:t xml:space="preserve">R_ajustado</w:t>
      </w:r>
      <w:r>
        <w:rPr>
          <w:vertAlign w:val="superscript"/>
        </w:rPr>
        <w:t xml:space="preserve">2=1-(1-R</w:t>
      </w:r>
      <w:r>
        <w:t xml:space="preserve">2 )n/(n-p)</w:t>
      </w:r>
      <w:r>
        <w:t xml:space="preserve"> </w:t>
      </w:r>
      <w:r>
        <w:t xml:space="preserve">Se ve que lo que se tiene que buscar es que C_p≈p y que R_ajustado^2 sea el máximo posible</w:t>
      </w:r>
      <w:r>
        <w:t xml:space="preserve"> </w:t>
      </w:r>
      <w:r>
        <w:t xml:space="preserve">Los mejores subsets obtenidos son</w:t>
      </w:r>
    </w:p>
    <w:p>
      <w:pPr>
        <w:pStyle w:val="BodyText"/>
      </w:pPr>
      <w:r>
        <w:t xml:space="preserve">Se calcularon y graficaron distintos estadísticos de bondad para comparar con que modelo quedarnos</w:t>
      </w:r>
    </w:p>
    <w:p>
      <w:pPr>
        <w:pStyle w:val="BodyText"/>
      </w:pPr>
      <w:r>
        <w:t xml:space="preserve">De igual manera que lo planteado en el ejercicio 8, para la selección de modelos se buscaran mediante Stepwise Best Subset, con la diferencia de que en este caso se considerara la insulina como una de las variables a utilizar para la generación del modelo. Obteniéndose los siguientes subconjuntos</w:t>
      </w:r>
      <w:r>
        <w:t xml:space="preserve"> </w:t>
      </w:r>
      <w:r>
        <w:t xml:space="preserve">Subsets Número</w:t>
      </w:r>
      <w:r>
        <w:t xml:space="preserve"> </w:t>
      </w:r>
      <w:r>
        <w:t xml:space="preserve">SkinThickness 1</w:t>
      </w:r>
      <w:r>
        <w:t xml:space="preserve"> </w:t>
      </w:r>
      <w:r>
        <w:t xml:space="preserve">BloodPressure SkinThickness 2</w:t>
      </w:r>
      <w:r>
        <w:t xml:space="preserve"> </w:t>
      </w:r>
      <w:r>
        <w:t xml:space="preserve">BloodPressure SkinThickness Outcome1 3</w:t>
      </w:r>
      <w:r>
        <w:t xml:space="preserve"> </w:t>
      </w:r>
      <w:r>
        <w:t xml:space="preserve">BloodPressure SkinThickness Outcome1 Age 4</w:t>
      </w:r>
      <w:r>
        <w:t xml:space="preserve"> </w:t>
      </w:r>
      <w:r>
        <w:t xml:space="preserve">BloodPressure SkinThickness Age Outcome1</w:t>
      </w:r>
      <w:r>
        <w:t xml:space="preserve"> </w:t>
      </w:r>
      <w:r>
        <w:t xml:space="preserve">Insulin 5</w:t>
      </w:r>
      <w:r>
        <w:t xml:space="preserve"> </w:t>
      </w:r>
      <w:r>
        <w:t xml:space="preserve">BloodPressure SkinThickness Age Outcome1</w:t>
      </w:r>
      <w:r>
        <w:t xml:space="preserve"> </w:t>
      </w:r>
      <w:r>
        <w:t xml:space="preserve">Insulin DiabetesPedigreeFunction 6</w:t>
      </w:r>
      <w:r>
        <w:t xml:space="preserve"> </w:t>
      </w:r>
      <w:r>
        <w:t xml:space="preserve">BloodPressure SkinThickness Age Outcome1</w:t>
      </w:r>
      <w:r>
        <w:t xml:space="preserve"> </w:t>
      </w:r>
      <w:r>
        <w:t xml:space="preserve">Insulin DiabetesPedigreeFunction Pregnancies 7</w:t>
      </w:r>
      <w:r>
        <w:t xml:space="preserve"> </w:t>
      </w:r>
      <w:r>
        <w:t xml:space="preserve">BloodPressure SkinThickness Age Outcome1</w:t>
      </w:r>
      <w:r>
        <w:t xml:space="preserve"> </w:t>
      </w:r>
      <w:r>
        <w:t xml:space="preserve">Insulin DiabetesPedigreeFunction Pregnancies</w:t>
      </w:r>
      <w:r>
        <w:t xml:space="preserve"> </w:t>
      </w:r>
      <w:r>
        <w:t xml:space="preserve">Glucose 8</w:t>
      </w:r>
    </w:p>
    <w:p>
      <w:pPr>
        <w:pStyle w:val="BodyText"/>
      </w:pPr>
      <w:r>
        <w:t xml:space="preserve">Se calcularon y graficaron distintos estadísticos de bondad para comparar con que modelo quedarnos</w:t>
      </w:r>
    </w:p>
    <w:p>
      <w:pPr>
        <w:pStyle w:val="BodyText"/>
      </w:pPr>
    </w:p>
    <w:p>
      <w:pPr>
        <w:pStyle w:val="SourceCode"/>
      </w:pPr>
      <w:r>
        <w:rPr>
          <w:rStyle w:val="FunctionTok"/>
        </w:rPr>
        <w:t xml:space="preserve">library</w:t>
      </w:r>
      <w:r>
        <w:rPr>
          <w:rStyle w:val="NormalTok"/>
        </w:rPr>
        <w:t xml:space="preserve">(ggplot2)</w:t>
      </w:r>
      <w:r>
        <w:br/>
      </w:r>
      <w:r>
        <w:rPr>
          <w:rStyle w:val="NormalTok"/>
        </w:rPr>
        <w:t xml:space="preserve">comb_opt </w:t>
      </w:r>
      <w:r>
        <w:rPr>
          <w:rStyle w:val="OtherTok"/>
        </w:rPr>
        <w:t xml:space="preserve">&lt;-</w:t>
      </w:r>
      <w:r>
        <w:rPr>
          <w:rStyle w:val="NormalTok"/>
        </w:rPr>
        <w:t xml:space="preserve"> </w:t>
      </w:r>
      <w:r>
        <w:rPr>
          <w:rStyle w:val="FunctionTok"/>
        </w:rPr>
        <w:t xml:space="preserve">regsubsets</w:t>
      </w:r>
      <w:r>
        <w:rPr>
          <w:rStyle w:val="NormalTok"/>
        </w:rPr>
        <w:t xml:space="preserve">( BMI </w:t>
      </w:r>
      <w:r>
        <w:rPr>
          <w:rStyle w:val="SpecialCharTok"/>
        </w:rPr>
        <w:t xml:space="preserve">~</w:t>
      </w:r>
      <w:r>
        <w:rPr>
          <w:rStyle w:val="NormalTok"/>
        </w:rPr>
        <w:t xml:space="preserve"> Pregnancies </w:t>
      </w:r>
      <w:r>
        <w:rPr>
          <w:rStyle w:val="SpecialCharTok"/>
        </w:rPr>
        <w:t xml:space="preserve">+</w:t>
      </w:r>
      <w:r>
        <w:rPr>
          <w:rStyle w:val="NormalTok"/>
        </w:rPr>
        <w:t xml:space="preserve"> Glucose </w:t>
      </w:r>
      <w:r>
        <w:rPr>
          <w:rStyle w:val="SpecialCharTok"/>
        </w:rPr>
        <w:t xml:space="preserve">+</w:t>
      </w:r>
      <w:r>
        <w:rPr>
          <w:rStyle w:val="NormalTok"/>
        </w:rPr>
        <w:t xml:space="preserve"> BloodPressure </w:t>
      </w:r>
      <w:r>
        <w:rPr>
          <w:rStyle w:val="SpecialCharTok"/>
        </w:rPr>
        <w:t xml:space="preserve">+</w:t>
      </w:r>
      <w:r>
        <w:rPr>
          <w:rStyle w:val="NormalTok"/>
        </w:rPr>
        <w:t xml:space="preserve"> SkinThickness </w:t>
      </w:r>
      <w:r>
        <w:rPr>
          <w:rStyle w:val="SpecialCharTok"/>
        </w:rPr>
        <w:t xml:space="preserve">+</w:t>
      </w:r>
      <w:r>
        <w:rPr>
          <w:rStyle w:val="NormalTok"/>
        </w:rPr>
        <w:t xml:space="preserve"> Insulin </w:t>
      </w:r>
      <w:r>
        <w:rPr>
          <w:rStyle w:val="SpecialCharTok"/>
        </w:rPr>
        <w:t xml:space="preserve">+</w:t>
      </w:r>
      <w:r>
        <w:rPr>
          <w:rStyle w:val="NormalTok"/>
        </w:rPr>
        <w:t xml:space="preserve"> DiabetesPedigreeFunction </w:t>
      </w:r>
      <w:r>
        <w:rPr>
          <w:rStyle w:val="SpecialCharTok"/>
        </w:rPr>
        <w:t xml:space="preserve">+</w:t>
      </w:r>
      <w:r>
        <w:rPr>
          <w:rStyle w:val="NormalTok"/>
        </w:rPr>
        <w:t xml:space="preserve"> Age </w:t>
      </w:r>
      <w:r>
        <w:rPr>
          <w:rStyle w:val="SpecialCharTok"/>
        </w:rPr>
        <w:t xml:space="preserve">+</w:t>
      </w:r>
      <w:r>
        <w:rPr>
          <w:rStyle w:val="NormalTok"/>
        </w:rPr>
        <w:t xml:space="preserve"> Outcome, </w:t>
      </w:r>
      <w:r>
        <w:rPr>
          <w:rStyle w:val="AttributeTok"/>
        </w:rPr>
        <w:t xml:space="preserve">data =</w:t>
      </w:r>
      <w:r>
        <w:rPr>
          <w:rStyle w:val="NormalTok"/>
        </w:rPr>
        <w:t xml:space="preserve"> data, </w:t>
      </w:r>
      <w:r>
        <w:rPr>
          <w:rStyle w:val="AttributeTok"/>
        </w:rPr>
        <w:t xml:space="preserve">method =</w:t>
      </w:r>
      <w:r>
        <w:rPr>
          <w:rStyle w:val="NormalTok"/>
        </w:rPr>
        <w:t xml:space="preserve"> </w:t>
      </w:r>
      <w:r>
        <w:rPr>
          <w:rStyle w:val="StringTok"/>
        </w:rPr>
        <w:t xml:space="preserve">"exhaustive"</w:t>
      </w:r>
      <w:r>
        <w:rPr>
          <w:rStyle w:val="NormalTok"/>
        </w:rPr>
        <w:t xml:space="preserve">)</w:t>
      </w:r>
      <w:r>
        <w:br/>
      </w:r>
      <w:r>
        <w:br/>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w:t>
      </w:r>
      <w:r>
        <w:rPr>
          <w:rStyle w:val="FunctionTok"/>
        </w:rPr>
        <w:t xml:space="preserve">summary</w:t>
      </w:r>
      <w:r>
        <w:rPr>
          <w:rStyle w:val="NormalTok"/>
        </w:rPr>
        <w:t xml:space="preserve">(comb_opt)</w:t>
      </w:r>
      <w:r>
        <w:rPr>
          <w:rStyle w:val="SpecialCharTok"/>
        </w:rPr>
        <w:t xml:space="preserve">$</w:t>
      </w:r>
      <w:r>
        <w:rPr>
          <w:rStyle w:val="NormalTok"/>
        </w:rPr>
        <w:t xml:space="preserve">rss,</w:t>
      </w:r>
      <w:r>
        <w:rPr>
          <w:rStyle w:val="AttributeTok"/>
        </w:rPr>
        <w:t xml:space="preserve">pch=</w:t>
      </w:r>
      <w:r>
        <w:rPr>
          <w:rStyle w:val="DecValTok"/>
        </w:rPr>
        <w:t xml:space="preserve">21</w:t>
      </w:r>
      <w:r>
        <w:rPr>
          <w:rStyle w:val="NormalTok"/>
        </w:rPr>
        <w:t xml:space="preserve">,</w:t>
      </w:r>
      <w:r>
        <w:rPr>
          <w:rStyle w:val="AttributeTok"/>
        </w:rPr>
        <w:t xml:space="preserve">xlab=</w:t>
      </w:r>
      <w:r>
        <w:rPr>
          <w:rStyle w:val="StringTok"/>
        </w:rPr>
        <w:t xml:space="preserve">"Modelo"</w:t>
      </w:r>
      <w:r>
        <w:rPr>
          <w:rStyle w:val="NormalTok"/>
        </w:rPr>
        <w:t xml:space="preserve">, </w:t>
      </w:r>
      <w:r>
        <w:rPr>
          <w:rStyle w:val="AttributeTok"/>
        </w:rPr>
        <w:t xml:space="preserve">ylab=</w:t>
      </w:r>
      <w:r>
        <w:rPr>
          <w:rStyle w:val="NormalTok"/>
        </w:rPr>
        <w:t xml:space="preserve"> </w:t>
      </w:r>
      <w:r>
        <w:rPr>
          <w:rStyle w:val="StringTok"/>
        </w:rPr>
        <w:t xml:space="preserve">"RSS"</w:t>
      </w:r>
      <w:r>
        <w:rPr>
          <w:rStyle w:val="NormalTok"/>
        </w:rPr>
        <w:t xml:space="preserve">, </w:t>
      </w:r>
      <w:r>
        <w:rPr>
          <w:rStyle w:val="AttributeTok"/>
        </w:rPr>
        <w:t xml:space="preserve">main =</w:t>
      </w:r>
      <w:r>
        <w:rPr>
          <w:rStyle w:val="StringTok"/>
        </w:rPr>
        <w:t xml:space="preserve">"RSS del Modelo"</w:t>
      </w:r>
      <w:r>
        <w:rPr>
          <w:rStyle w:val="NormalTok"/>
        </w:rPr>
        <w:t xml:space="preserve">)</w:t>
      </w:r>
      <w:r>
        <w:br/>
      </w:r>
      <w:r>
        <w:rPr>
          <w:rStyle w:val="FunctionTok"/>
        </w:rPr>
        <w:t xml:space="preserve">plot</w:t>
      </w:r>
      <w:r>
        <w:rPr>
          <w:rStyle w:val="NormalTok"/>
        </w:rPr>
        <w:t xml:space="preserve">(</w:t>
      </w:r>
      <w:r>
        <w:rPr>
          <w:rStyle w:val="FunctionTok"/>
        </w:rPr>
        <w:t xml:space="preserve">summary</w:t>
      </w:r>
      <w:r>
        <w:rPr>
          <w:rStyle w:val="NormalTok"/>
        </w:rPr>
        <w:t xml:space="preserve">(comb_opt)</w:t>
      </w:r>
      <w:r>
        <w:rPr>
          <w:rStyle w:val="SpecialCharTok"/>
        </w:rPr>
        <w:t xml:space="preserve">$</w:t>
      </w:r>
      <w:r>
        <w:rPr>
          <w:rStyle w:val="NormalTok"/>
        </w:rPr>
        <w:t xml:space="preserve">rsq,</w:t>
      </w:r>
      <w:r>
        <w:rPr>
          <w:rStyle w:val="AttributeTok"/>
        </w:rPr>
        <w:t xml:space="preserve">pch=</w:t>
      </w:r>
      <w:r>
        <w:rPr>
          <w:rStyle w:val="DecValTok"/>
        </w:rPr>
        <w:t xml:space="preserve">21</w:t>
      </w:r>
      <w:r>
        <w:rPr>
          <w:rStyle w:val="NormalTok"/>
        </w:rPr>
        <w:t xml:space="preserve">,</w:t>
      </w:r>
      <w:r>
        <w:rPr>
          <w:rStyle w:val="AttributeTok"/>
        </w:rPr>
        <w:t xml:space="preserve">xlab=</w:t>
      </w:r>
      <w:r>
        <w:rPr>
          <w:rStyle w:val="StringTok"/>
        </w:rPr>
        <w:t xml:space="preserve">"Modelo"</w:t>
      </w:r>
      <w:r>
        <w:rPr>
          <w:rStyle w:val="NormalTok"/>
        </w:rPr>
        <w:t xml:space="preserve">, </w:t>
      </w:r>
      <w:r>
        <w:rPr>
          <w:rStyle w:val="AttributeTok"/>
        </w:rPr>
        <w:t xml:space="preserve">ylab=</w:t>
      </w:r>
      <w:r>
        <w:rPr>
          <w:rStyle w:val="NormalTok"/>
        </w:rPr>
        <w:t xml:space="preserve"> </w:t>
      </w:r>
      <w:r>
        <w:rPr>
          <w:rStyle w:val="StringTok"/>
        </w:rPr>
        <w:t xml:space="preserve">"R^2"</w:t>
      </w:r>
      <w:r>
        <w:rPr>
          <w:rStyle w:val="NormalTok"/>
        </w:rPr>
        <w:t xml:space="preserve">, </w:t>
      </w:r>
      <w:r>
        <w:rPr>
          <w:rStyle w:val="AttributeTok"/>
        </w:rPr>
        <w:t xml:space="preserve">main =</w:t>
      </w:r>
      <w:r>
        <w:rPr>
          <w:rStyle w:val="StringTok"/>
        </w:rPr>
        <w:t xml:space="preserve">"R^2 del Modelo"</w:t>
      </w:r>
      <w:r>
        <w:rPr>
          <w:rStyle w:val="NormalTok"/>
        </w:rPr>
        <w:t xml:space="preserve">)</w:t>
      </w:r>
      <w:r>
        <w:br/>
      </w:r>
      <w:r>
        <w:rPr>
          <w:rStyle w:val="FunctionTok"/>
        </w:rPr>
        <w:t xml:space="preserve">plot</w:t>
      </w:r>
      <w:r>
        <w:rPr>
          <w:rStyle w:val="NormalTok"/>
        </w:rPr>
        <w:t xml:space="preserve">(</w:t>
      </w:r>
      <w:r>
        <w:rPr>
          <w:rStyle w:val="FunctionTok"/>
        </w:rPr>
        <w:t xml:space="preserve">summary</w:t>
      </w:r>
      <w:r>
        <w:rPr>
          <w:rStyle w:val="NormalTok"/>
        </w:rPr>
        <w:t xml:space="preserve">(comb_opt)</w:t>
      </w:r>
      <w:r>
        <w:rPr>
          <w:rStyle w:val="SpecialCharTok"/>
        </w:rPr>
        <w:t xml:space="preserve">$</w:t>
      </w:r>
      <w:r>
        <w:rPr>
          <w:rStyle w:val="NormalTok"/>
        </w:rPr>
        <w:t xml:space="preserve">adjr2,</w:t>
      </w:r>
      <w:r>
        <w:rPr>
          <w:rStyle w:val="AttributeTok"/>
        </w:rPr>
        <w:t xml:space="preserve">pch=</w:t>
      </w:r>
      <w:r>
        <w:rPr>
          <w:rStyle w:val="DecValTok"/>
        </w:rPr>
        <w:t xml:space="preserve">21</w:t>
      </w:r>
      <w:r>
        <w:rPr>
          <w:rStyle w:val="NormalTok"/>
        </w:rPr>
        <w:t xml:space="preserve">,</w:t>
      </w:r>
      <w:r>
        <w:rPr>
          <w:rStyle w:val="AttributeTok"/>
        </w:rPr>
        <w:t xml:space="preserve">xlab=</w:t>
      </w:r>
      <w:r>
        <w:rPr>
          <w:rStyle w:val="StringTok"/>
        </w:rPr>
        <w:t xml:space="preserve">"Modelo"</w:t>
      </w:r>
      <w:r>
        <w:rPr>
          <w:rStyle w:val="NormalTok"/>
        </w:rPr>
        <w:t xml:space="preserve">, </w:t>
      </w:r>
      <w:r>
        <w:rPr>
          <w:rStyle w:val="AttributeTok"/>
        </w:rPr>
        <w:t xml:space="preserve">ylab=</w:t>
      </w:r>
      <w:r>
        <w:rPr>
          <w:rStyle w:val="NormalTok"/>
        </w:rPr>
        <w:t xml:space="preserve"> </w:t>
      </w:r>
      <w:r>
        <w:rPr>
          <w:rStyle w:val="StringTok"/>
        </w:rPr>
        <w:t xml:space="preserve">"R^2 aj"</w:t>
      </w:r>
      <w:r>
        <w:rPr>
          <w:rStyle w:val="NormalTok"/>
        </w:rPr>
        <w:t xml:space="preserve">, </w:t>
      </w:r>
      <w:r>
        <w:rPr>
          <w:rStyle w:val="AttributeTok"/>
        </w:rPr>
        <w:t xml:space="preserve">main =</w:t>
      </w:r>
      <w:r>
        <w:rPr>
          <w:rStyle w:val="StringTok"/>
        </w:rPr>
        <w:t xml:space="preserve">"R^2 ajustado del Modelo"</w:t>
      </w:r>
      <w:r>
        <w:rPr>
          <w:rStyle w:val="NormalTok"/>
        </w:rPr>
        <w:t xml:space="preserve">)</w:t>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8</w:t>
      </w:r>
      <w:r>
        <w:rPr>
          <w:rStyle w:val="NormalTok"/>
        </w:rPr>
        <w:t xml:space="preserve">,</w:t>
      </w:r>
      <w:r>
        <w:rPr>
          <w:rStyle w:val="FunctionTok"/>
        </w:rPr>
        <w:t xml:space="preserve">summary</w:t>
      </w:r>
      <w:r>
        <w:rPr>
          <w:rStyle w:val="NormalTok"/>
        </w:rPr>
        <w:t xml:space="preserve">(comb_opt)</w:t>
      </w:r>
      <w:r>
        <w:rPr>
          <w:rStyle w:val="SpecialCharTok"/>
        </w:rPr>
        <w:t xml:space="preserve">$</w:t>
      </w:r>
      <w:r>
        <w:rPr>
          <w:rStyle w:val="NormalTok"/>
        </w:rPr>
        <w:t xml:space="preserve">cp,</w:t>
      </w:r>
      <w:r>
        <w:rPr>
          <w:rStyle w:val="AttributeTok"/>
        </w:rPr>
        <w:t xml:space="preserve">pch=</w:t>
      </w:r>
      <w:r>
        <w:rPr>
          <w:rStyle w:val="DecValTok"/>
        </w:rPr>
        <w:t xml:space="preserve">21</w:t>
      </w:r>
      <w:r>
        <w:rPr>
          <w:rStyle w:val="NormalTok"/>
        </w:rPr>
        <w:t xml:space="preserve">,</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10</w:t>
      </w:r>
      <w:r>
        <w:rPr>
          <w:rStyle w:val="NormalTok"/>
        </w:rPr>
        <w:t xml:space="preserve">),</w:t>
      </w:r>
      <w:r>
        <w:rPr>
          <w:rStyle w:val="AttributeTok"/>
        </w:rPr>
        <w:t xml:space="preserve">xlab=</w:t>
      </w:r>
      <w:r>
        <w:rPr>
          <w:rStyle w:val="StringTok"/>
        </w:rPr>
        <w:t xml:space="preserve">"Modelo"</w:t>
      </w:r>
      <w:r>
        <w:rPr>
          <w:rStyle w:val="NormalTok"/>
        </w:rPr>
        <w:t xml:space="preserve">, </w:t>
      </w:r>
      <w:r>
        <w:rPr>
          <w:rStyle w:val="AttributeTok"/>
        </w:rPr>
        <w:t xml:space="preserve">ylab=</w:t>
      </w:r>
      <w:r>
        <w:rPr>
          <w:rStyle w:val="NormalTok"/>
        </w:rPr>
        <w:t xml:space="preserve"> </w:t>
      </w:r>
      <w:r>
        <w:rPr>
          <w:rStyle w:val="StringTok"/>
        </w:rPr>
        <w:t xml:space="preserve">"CP"</w:t>
      </w:r>
      <w:r>
        <w:rPr>
          <w:rStyle w:val="NormalTok"/>
        </w:rPr>
        <w:t xml:space="preserve">, </w:t>
      </w:r>
      <w:r>
        <w:rPr>
          <w:rStyle w:val="AttributeTok"/>
        </w:rPr>
        <w:t xml:space="preserve">main =</w:t>
      </w:r>
      <w:r>
        <w:rPr>
          <w:rStyle w:val="StringTok"/>
        </w:rPr>
        <w:t xml:space="preserve">"Cp del Modelo"</w:t>
      </w:r>
      <w:r>
        <w:rPr>
          <w:rStyle w:val="NormalTok"/>
        </w:rPr>
        <w:t xml:space="preserve">)</w:t>
      </w:r>
      <w:r>
        <w:br/>
      </w:r>
      <w:r>
        <w:rPr>
          <w:rStyle w:val="FunctionTok"/>
        </w:rPr>
        <w:t xml:space="preserve">abline</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TP_1_files/figure-docx/unnamed-chunk-11-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summary</w:t>
      </w:r>
      <w:r>
        <w:rPr>
          <w:rStyle w:val="NormalTok"/>
        </w:rPr>
        <w:t xml:space="preserve">(comb_opt)</w:t>
      </w:r>
    </w:p>
    <w:p>
      <w:pPr>
        <w:pStyle w:val="SourceCode"/>
      </w:pPr>
      <w:r>
        <w:rPr>
          <w:rStyle w:val="VerbatimChar"/>
        </w:rPr>
        <w:t xml:space="preserve">## Subset selection object</w:t>
      </w:r>
      <w:r>
        <w:br/>
      </w:r>
      <w:r>
        <w:rPr>
          <w:rStyle w:val="VerbatimChar"/>
        </w:rPr>
        <w:t xml:space="preserve">## Call: regsubsets.formula(BMI ~ Pregnancies + Glucose + BloodPressure + </w:t>
      </w:r>
      <w:r>
        <w:br/>
      </w:r>
      <w:r>
        <w:rPr>
          <w:rStyle w:val="VerbatimChar"/>
        </w:rPr>
        <w:t xml:space="preserve">##     SkinThickness + Insulin + DiabetesPedigreeFunction + Age + </w:t>
      </w:r>
      <w:r>
        <w:br/>
      </w:r>
      <w:r>
        <w:rPr>
          <w:rStyle w:val="VerbatimChar"/>
        </w:rPr>
        <w:t xml:space="preserve">##     Outcome, data = data, method = "exhaustive")</w:t>
      </w:r>
      <w:r>
        <w:br/>
      </w:r>
      <w:r>
        <w:rPr>
          <w:rStyle w:val="VerbatimChar"/>
        </w:rPr>
        <w:t xml:space="preserve">## 8 Variables  (and intercept)</w:t>
      </w:r>
      <w:r>
        <w:br/>
      </w:r>
      <w:r>
        <w:rPr>
          <w:rStyle w:val="VerbatimChar"/>
        </w:rPr>
        <w:t xml:space="preserve">##                          Forced in Forced out</w:t>
      </w:r>
      <w:r>
        <w:br/>
      </w:r>
      <w:r>
        <w:rPr>
          <w:rStyle w:val="VerbatimChar"/>
        </w:rPr>
        <w:t xml:space="preserve">## Pregnancies                  FALSE      FALSE</w:t>
      </w:r>
      <w:r>
        <w:br/>
      </w:r>
      <w:r>
        <w:rPr>
          <w:rStyle w:val="VerbatimChar"/>
        </w:rPr>
        <w:t xml:space="preserve">## Glucose                      FALSE      FALSE</w:t>
      </w:r>
      <w:r>
        <w:br/>
      </w:r>
      <w:r>
        <w:rPr>
          <w:rStyle w:val="VerbatimChar"/>
        </w:rPr>
        <w:t xml:space="preserve">## BloodPressure                FALSE      FALSE</w:t>
      </w:r>
      <w:r>
        <w:br/>
      </w:r>
      <w:r>
        <w:rPr>
          <w:rStyle w:val="VerbatimChar"/>
        </w:rPr>
        <w:t xml:space="preserve">## SkinThickness                FALSE      FALSE</w:t>
      </w:r>
      <w:r>
        <w:br/>
      </w:r>
      <w:r>
        <w:rPr>
          <w:rStyle w:val="VerbatimChar"/>
        </w:rPr>
        <w:t xml:space="preserve">## Insulin                      FALSE      FALSE</w:t>
      </w:r>
      <w:r>
        <w:br/>
      </w:r>
      <w:r>
        <w:rPr>
          <w:rStyle w:val="VerbatimChar"/>
        </w:rPr>
        <w:t xml:space="preserve">## DiabetesPedigreeFunction     FALSE      FALSE</w:t>
      </w:r>
      <w:r>
        <w:br/>
      </w:r>
      <w:r>
        <w:rPr>
          <w:rStyle w:val="VerbatimChar"/>
        </w:rPr>
        <w:t xml:space="preserve">## Age                          FALSE      FALSE</w:t>
      </w:r>
      <w:r>
        <w:br/>
      </w:r>
      <w:r>
        <w:rPr>
          <w:rStyle w:val="VerbatimChar"/>
        </w:rPr>
        <w:t xml:space="preserve">## Outcome1                     FALSE      FALSE</w:t>
      </w:r>
      <w:r>
        <w:br/>
      </w:r>
      <w:r>
        <w:rPr>
          <w:rStyle w:val="VerbatimChar"/>
        </w:rPr>
        <w:t xml:space="preserve">## 1 subsets of each size up to 8</w:t>
      </w:r>
      <w:r>
        <w:br/>
      </w:r>
      <w:r>
        <w:rPr>
          <w:rStyle w:val="VerbatimChar"/>
        </w:rPr>
        <w:t xml:space="preserve">## Selection Algorithm: exhaustive</w:t>
      </w:r>
      <w:r>
        <w:br/>
      </w:r>
      <w:r>
        <w:rPr>
          <w:rStyle w:val="VerbatimChar"/>
        </w:rPr>
        <w:t xml:space="preserve">##          Pregnancies Glucose BloodPressure SkinThickness Insulin</w:t>
      </w:r>
      <w:r>
        <w:br/>
      </w:r>
      <w:r>
        <w:rPr>
          <w:rStyle w:val="VerbatimChar"/>
        </w:rPr>
        <w:t xml:space="preserve">## 1  ( 1 ) " "         " "     " "           "*"           " "    </w:t>
      </w:r>
      <w:r>
        <w:br/>
      </w:r>
      <w:r>
        <w:rPr>
          <w:rStyle w:val="VerbatimChar"/>
        </w:rPr>
        <w:t xml:space="preserve">## 2  ( 1 ) " "         " "     "*"           "*"           " "    </w:t>
      </w:r>
      <w:r>
        <w:br/>
      </w:r>
      <w:r>
        <w:rPr>
          <w:rStyle w:val="VerbatimChar"/>
        </w:rPr>
        <w:t xml:space="preserve">## 3  ( 1 ) " "         " "     "*"           "*"           " "    </w:t>
      </w:r>
      <w:r>
        <w:br/>
      </w:r>
      <w:r>
        <w:rPr>
          <w:rStyle w:val="VerbatimChar"/>
        </w:rPr>
        <w:t xml:space="preserve">## 4  ( 1 ) " "         " "     "*"           "*"           " "    </w:t>
      </w:r>
      <w:r>
        <w:br/>
      </w:r>
      <w:r>
        <w:rPr>
          <w:rStyle w:val="VerbatimChar"/>
        </w:rPr>
        <w:t xml:space="preserve">## 5  ( 1 ) " "         " "     "*"           "*"           "*"    </w:t>
      </w:r>
      <w:r>
        <w:br/>
      </w:r>
      <w:r>
        <w:rPr>
          <w:rStyle w:val="VerbatimChar"/>
        </w:rPr>
        <w:t xml:space="preserve">## 6  ( 1 ) " "         " "     "*"           "*"           "*"    </w:t>
      </w:r>
      <w:r>
        <w:br/>
      </w:r>
      <w:r>
        <w:rPr>
          <w:rStyle w:val="VerbatimChar"/>
        </w:rPr>
        <w:t xml:space="preserve">## 7  ( 1 ) "*"         " "     "*"           "*"           "*"    </w:t>
      </w:r>
      <w:r>
        <w:br/>
      </w:r>
      <w:r>
        <w:rPr>
          <w:rStyle w:val="VerbatimChar"/>
        </w:rPr>
        <w:t xml:space="preserve">## 8  ( 1 ) "*"         "*"     "*"           "*"           "*"    </w:t>
      </w:r>
      <w:r>
        <w:br/>
      </w:r>
      <w:r>
        <w:rPr>
          <w:rStyle w:val="VerbatimChar"/>
        </w:rPr>
        <w:t xml:space="preserve">##          DiabetesPedigreeFunction Age Outcome1</w:t>
      </w:r>
      <w:r>
        <w:br/>
      </w:r>
      <w:r>
        <w:rPr>
          <w:rStyle w:val="VerbatimChar"/>
        </w:rPr>
        <w:t xml:space="preserve">## 1  ( 1 ) " "                      " " " "     </w:t>
      </w:r>
      <w:r>
        <w:br/>
      </w:r>
      <w:r>
        <w:rPr>
          <w:rStyle w:val="VerbatimChar"/>
        </w:rPr>
        <w:t xml:space="preserve">## 2  ( 1 ) " "                      " " " "     </w:t>
      </w:r>
      <w:r>
        <w:br/>
      </w:r>
      <w:r>
        <w:rPr>
          <w:rStyle w:val="VerbatimChar"/>
        </w:rPr>
        <w:t xml:space="preserve">## 3  ( 1 ) " "                      " " "*"     </w:t>
      </w:r>
      <w:r>
        <w:br/>
      </w:r>
      <w:r>
        <w:rPr>
          <w:rStyle w:val="VerbatimChar"/>
        </w:rPr>
        <w:t xml:space="preserve">## 4  ( 1 ) " "                      "*" "*"     </w:t>
      </w:r>
      <w:r>
        <w:br/>
      </w:r>
      <w:r>
        <w:rPr>
          <w:rStyle w:val="VerbatimChar"/>
        </w:rPr>
        <w:t xml:space="preserve">## 5  ( 1 ) " "                      "*" "*"     </w:t>
      </w:r>
      <w:r>
        <w:br/>
      </w:r>
      <w:r>
        <w:rPr>
          <w:rStyle w:val="VerbatimChar"/>
        </w:rPr>
        <w:t xml:space="preserve">## 6  ( 1 ) "*"                      "*" "*"     </w:t>
      </w:r>
      <w:r>
        <w:br/>
      </w:r>
      <w:r>
        <w:rPr>
          <w:rStyle w:val="VerbatimChar"/>
        </w:rPr>
        <w:t xml:space="preserve">## 7  ( 1 ) "*"                      "*" "*"     </w:t>
      </w:r>
      <w:r>
        <w:br/>
      </w:r>
      <w:r>
        <w:rPr>
          <w:rStyle w:val="VerbatimChar"/>
        </w:rPr>
        <w:t xml:space="preserve">## 8  ( 1 ) "*"                      "*" "*"</w:t>
      </w:r>
    </w:p>
    <w:p>
      <w:pPr>
        <w:pStyle w:val="SourceCode"/>
      </w:pPr>
      <w:r>
        <w:rPr>
          <w:rStyle w:val="NormalTok"/>
        </w:rPr>
        <w:t xml:space="preserve">Modelo_opt </w:t>
      </w:r>
      <w:r>
        <w:rPr>
          <w:rStyle w:val="OtherTok"/>
        </w:rPr>
        <w:t xml:space="preserve">&lt;-</w:t>
      </w:r>
      <w:r>
        <w:rPr>
          <w:rStyle w:val="NormalTok"/>
        </w:rPr>
        <w:t xml:space="preserve">  </w:t>
      </w:r>
      <w:r>
        <w:rPr>
          <w:rStyle w:val="FunctionTok"/>
        </w:rPr>
        <w:t xml:space="preserve">lm</w:t>
      </w:r>
      <w:r>
        <w:rPr>
          <w:rStyle w:val="NormalTok"/>
        </w:rPr>
        <w:t xml:space="preserve">( BMI </w:t>
      </w:r>
      <w:r>
        <w:rPr>
          <w:rStyle w:val="SpecialCharTok"/>
        </w:rPr>
        <w:t xml:space="preserve">~</w:t>
      </w:r>
      <w:r>
        <w:rPr>
          <w:rStyle w:val="NormalTok"/>
        </w:rPr>
        <w:t xml:space="preserve">  BloodPressure </w:t>
      </w:r>
      <w:r>
        <w:rPr>
          <w:rStyle w:val="SpecialCharTok"/>
        </w:rPr>
        <w:t xml:space="preserve">+</w:t>
      </w:r>
      <w:r>
        <w:rPr>
          <w:rStyle w:val="NormalTok"/>
        </w:rPr>
        <w:t xml:space="preserve"> SkinThickness </w:t>
      </w:r>
      <w:r>
        <w:rPr>
          <w:rStyle w:val="SpecialCharTok"/>
        </w:rPr>
        <w:t xml:space="preserve">+</w:t>
      </w:r>
      <w:r>
        <w:rPr>
          <w:rStyle w:val="NormalTok"/>
        </w:rPr>
        <w:t xml:space="preserve"> Insulin </w:t>
      </w:r>
      <w:r>
        <w:rPr>
          <w:rStyle w:val="SpecialCharTok"/>
        </w:rPr>
        <w:t xml:space="preserve">+</w:t>
      </w:r>
      <w:r>
        <w:rPr>
          <w:rStyle w:val="NormalTok"/>
        </w:rPr>
        <w:t xml:space="preserve"> DiabetesPedigreeFunction </w:t>
      </w:r>
      <w:r>
        <w:rPr>
          <w:rStyle w:val="SpecialCharTok"/>
        </w:rPr>
        <w:t xml:space="preserve">+</w:t>
      </w:r>
      <w:r>
        <w:rPr>
          <w:rStyle w:val="NormalTok"/>
        </w:rPr>
        <w:t xml:space="preserve"> Age </w:t>
      </w:r>
      <w:r>
        <w:rPr>
          <w:rStyle w:val="SpecialCharTok"/>
        </w:rPr>
        <w:t xml:space="preserve">+</w:t>
      </w:r>
      <w:r>
        <w:rPr>
          <w:rStyle w:val="NormalTok"/>
        </w:rPr>
        <w:t xml:space="preserve"> Outcome, </w:t>
      </w:r>
      <w:r>
        <w:rPr>
          <w:rStyle w:val="AttributeTok"/>
        </w:rPr>
        <w:t xml:space="preserve">data =</w:t>
      </w:r>
      <w:r>
        <w:rPr>
          <w:rStyle w:val="NormalTok"/>
        </w:rPr>
        <w:t xml:space="preserve"> data)</w:t>
      </w:r>
      <w:r>
        <w:br/>
      </w:r>
      <w:r>
        <w:rPr>
          <w:rStyle w:val="FunctionTok"/>
        </w:rPr>
        <w:t xml:space="preserve">summary</w:t>
      </w:r>
      <w:r>
        <w:rPr>
          <w:rStyle w:val="NormalTok"/>
        </w:rPr>
        <w:t xml:space="preserve">(Modelo_opt)</w:t>
      </w:r>
    </w:p>
    <w:p>
      <w:pPr>
        <w:pStyle w:val="SourceCode"/>
      </w:pPr>
      <w:r>
        <w:rPr>
          <w:rStyle w:val="VerbatimChar"/>
        </w:rPr>
        <w:t xml:space="preserve">## </w:t>
      </w:r>
      <w:r>
        <w:br/>
      </w:r>
      <w:r>
        <w:rPr>
          <w:rStyle w:val="VerbatimChar"/>
        </w:rPr>
        <w:t xml:space="preserve">## Call:</w:t>
      </w:r>
      <w:r>
        <w:br/>
      </w:r>
      <w:r>
        <w:rPr>
          <w:rStyle w:val="VerbatimChar"/>
        </w:rPr>
        <w:t xml:space="preserve">## lm(formula = BMI ~ BloodPressure + SkinThickness + Insulin + </w:t>
      </w:r>
      <w:r>
        <w:br/>
      </w:r>
      <w:r>
        <w:rPr>
          <w:rStyle w:val="VerbatimChar"/>
        </w:rPr>
        <w:t xml:space="preserve">##     DiabetesPedigreeFunction + Age + Outcome, data = 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-22.9615  -3.2614  -0.6414   3.0777  22.5058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16.12358    1.32027  12.212  &lt; 2e-16 ***</w:t>
      </w:r>
      <w:r>
        <w:br/>
      </w:r>
      <w:r>
        <w:rPr>
          <w:rStyle w:val="VerbatimChar"/>
        </w:rPr>
        <w:t xml:space="preserve">## BloodPressure             0.09253    0.01771   5.224 2.51e-07 ***</w:t>
      </w:r>
      <w:r>
        <w:br/>
      </w:r>
      <w:r>
        <w:rPr>
          <w:rStyle w:val="VerbatimChar"/>
        </w:rPr>
        <w:t xml:space="preserve">## SkinThickness             0.37843    0.02167  17.466  &lt; 2e-16 ***</w:t>
      </w:r>
      <w:r>
        <w:br/>
      </w:r>
      <w:r>
        <w:rPr>
          <w:rStyle w:val="VerbatimChar"/>
        </w:rPr>
        <w:t xml:space="preserve">## Insulin                   0.00473    0.00180   2.628 0.008838 ** </w:t>
      </w:r>
      <w:r>
        <w:br/>
      </w:r>
      <w:r>
        <w:rPr>
          <w:rStyle w:val="VerbatimChar"/>
        </w:rPr>
        <w:t xml:space="preserve">## DiabetesPedigreeFunction  0.93026    0.64851   1.434 0.152026    </w:t>
      </w:r>
      <w:r>
        <w:br/>
      </w:r>
      <w:r>
        <w:rPr>
          <w:rStyle w:val="VerbatimChar"/>
        </w:rPr>
        <w:t xml:space="preserve">## Age                      -0.08087    0.02204  -3.669 0.000268 ***</w:t>
      </w:r>
      <w:r>
        <w:br/>
      </w:r>
      <w:r>
        <w:rPr>
          <w:rStyle w:val="VerbatimChar"/>
        </w:rPr>
        <w:t xml:space="preserve">## Outcome1                  2.07514    0.50879   4.079 5.22e-05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4.976 on 532 degrees of freedom</w:t>
      </w:r>
      <w:r>
        <w:br/>
      </w:r>
      <w:r>
        <w:rPr>
          <w:rStyle w:val="VerbatimChar"/>
        </w:rPr>
        <w:t xml:space="preserve">## Multiple R-squared:  0.4815, Adjusted R-squared:  0.4757 </w:t>
      </w:r>
      <w:r>
        <w:br/>
      </w:r>
      <w:r>
        <w:rPr>
          <w:rStyle w:val="VerbatimChar"/>
        </w:rPr>
        <w:t xml:space="preserve">## F-statistic: 82.35 on 6 and 532 DF,  p-value: &lt; 2.2e-16</w:t>
      </w:r>
    </w:p>
    <w:p>
      <w:pPr>
        <w:pStyle w:val="FirstParagraph"/>
      </w:pPr>
    </w:p>
    <w:p>
      <w:pPr>
        <w:pStyle w:val="BodyText"/>
      </w:pPr>
      <w:r>
        <w:t xml:space="preserve">Donde se ve claramente que el modelo 6 es el que tienen mejor R_ajustado^2 y C_p. Vale aclarar que el modelo 7 también brinda un buen R_ajustado^2 y C_p, pero es descartado debido a que posee mas variables por lo tanto se prefiere el modelo de 6 variables ya que conlleva a un menor sobreajuste.</w:t>
      </w:r>
      <w:r>
        <w:t xml:space="preserve"> </w:t>
      </w:r>
      <w:r>
        <w:t xml:space="preserve">Concluyéndose que el modelo que se plantea es:</w:t>
      </w:r>
      <w:r>
        <w:t xml:space="preserve"> </w:t>
      </w:r>
      <w:r>
        <w:t xml:space="preserve">Y=β_0 +β_1⋅ x_(Blood Pressure)+β_2⋅ x_(Skin Thickness)+β_3⋅ x_Insulin+β_4⋅ x_(Diabetes Pedigree Function)+β_5⋅ x_Age +β_6 ⋅I(x_Outcome=1) +ε</w:t>
      </w:r>
    </w:p>
    <w:p>
      <w:pPr>
        <w:pStyle w:val="BodyText"/>
      </w:pPr>
      <w:r>
        <w:t xml:space="preserve">Parámetros del nuevo modelo</w:t>
      </w:r>
    </w:p>
    <w:p>
      <w:pPr>
        <w:pStyle w:val="BodyText"/>
      </w:pPr>
      <w:r>
        <w:t xml:space="preserve">Coeficientes Valor</w:t>
      </w:r>
      <w:r>
        <w:t xml:space="preserve"> </w:t>
      </w:r>
      <w:r>
        <w:t xml:space="preserve">β ̂_0 (Intercept) 16.12358</w:t>
      </w:r>
      <w:r>
        <w:t xml:space="preserve"> </w:t>
      </w:r>
      <w:r>
        <w:t xml:space="preserve">β ̂_1 (BloodPressure) 0.09253</w:t>
      </w:r>
      <w:r>
        <w:t xml:space="preserve"> </w:t>
      </w:r>
      <w:r>
        <w:t xml:space="preserve">β ̂_2 (SkinThickness) 0.37843</w:t>
      </w:r>
      <w:r>
        <w:t xml:space="preserve"> </w:t>
      </w:r>
      <w:r>
        <w:t xml:space="preserve">β ̂_3 (Insulin) 0.00473</w:t>
      </w:r>
      <w:r>
        <w:t xml:space="preserve"> </w:t>
      </w:r>
      <w:r>
        <w:t xml:space="preserve">β ̂_4 (DiabetesPedigreeFunction) 0.93026</w:t>
      </w:r>
      <w:r>
        <w:t xml:space="preserve"> </w:t>
      </w:r>
      <w:r>
        <w:t xml:space="preserve">β ̂_5 (Age) -0.08087</w:t>
      </w:r>
      <w:r>
        <w:t xml:space="preserve"> </w:t>
      </w:r>
      <w:r>
        <w:t xml:space="preserve">β ̂_6 (Outcome1) 2.07514</w:t>
      </w:r>
    </w:p>
    <w:p>
      <w:pPr>
        <w:pStyle w:val="SourceCode"/>
      </w:pPr>
      <w:r>
        <w:rPr>
          <w:rStyle w:val="VerbatimChar"/>
        </w:rPr>
        <w:t xml:space="preserve">S   R_ajustado^2    F   p_valor</w:t>
      </w:r>
    </w:p>
    <w:p>
      <w:pPr>
        <w:pStyle w:val="FirstParagraph"/>
      </w:pPr>
      <w:r>
        <w:t xml:space="preserve">Modelo 4.976 0.4757 82.35 &lt; 2.2e-16</w:t>
      </w:r>
    </w:p>
    <w:bookmarkEnd w:id="44"/>
    <w:bookmarkStart w:id="45" w:name="ejercicio-11"/>
    <w:p>
      <w:pPr>
        <w:pStyle w:val="Heading2"/>
      </w:pPr>
      <w:r>
        <w:t xml:space="preserve">Ejercicio 11</w:t>
      </w:r>
    </w:p>
    <w:p>
      <w:pPr>
        <w:pStyle w:val="FirstParagraph"/>
      </w:pPr>
      <w:r>
        <w:rPr>
          <w:iCs/>
          <w:i/>
        </w:rPr>
        <w:t xml:space="preserve">Validar los supuestos expresados en el ítem 2 a partir del análisis de los residuos, para el modelo seleccionado.</w:t>
      </w:r>
      <w:r>
        <w:t xml:space="preserve"> </w:t>
      </w:r>
      <w:r>
        <w:t xml:space="preserve">Los errores</w:t>
      </w:r>
      <w:r>
        <w:t xml:space="preserve"> </w:t>
      </w:r>
      <m:oMath>
        <m:sSub>
          <m:e>
            <m:r>
              <m:t>ε</m:t>
            </m:r>
          </m:e>
          <m:sub>
            <m:r>
              <m:t>i</m:t>
            </m:r>
          </m:sub>
        </m:sSub>
      </m:oMath>
      <w:r>
        <w:t xml:space="preserve"> </w:t>
      </w:r>
      <w:r>
        <w:t xml:space="preserve">son independientes entre sí y no están correlacionados con las covariables</w:t>
      </w:r>
      <w:r>
        <w:t xml:space="preserve"> </w:t>
      </w:r>
      <m:oMath>
        <m:sSub>
          <m:e>
            <m:r>
              <m:t>x</m:t>
            </m:r>
          </m:e>
          <m:sub>
            <m:r>
              <m:t>i</m:t>
            </m:r>
          </m:sub>
        </m:sSub>
      </m:oMath>
      <w:r>
        <w:t xml:space="preserve"> </w:t>
      </w:r>
      <w:r>
        <w:t xml:space="preserve">(Esto no va a ser demostrado)</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Práctico I</dc:title>
  <dc:creator>A. Verri Kozlowski y F. Patitucci</dc:creator>
  <cp:keywords/>
  <dcterms:created xsi:type="dcterms:W3CDTF">2022-05-28T21:20:11Z</dcterms:created>
  <dcterms:modified xsi:type="dcterms:W3CDTF">2022-05-28T21:20:11Z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Aprendizaje Estadístico - (84:04)</vt:lpwstr>
  </property>
</Properties>
</file>