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EC61F"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0D937964"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6DA4BAFB"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63A61E3A" w14:textId="77777777" w:rsidR="001431BC" w:rsidRPr="00234F96" w:rsidRDefault="001431BC" w:rsidP="00234F96">
      <w:pPr>
        <w:pBdr>
          <w:top w:val="nil"/>
          <w:left w:val="nil"/>
          <w:bottom w:val="nil"/>
          <w:right w:val="nil"/>
          <w:between w:val="nil"/>
        </w:pBdr>
        <w:spacing w:before="3" w:after="120" w:line="360" w:lineRule="auto"/>
        <w:jc w:val="both"/>
        <w:rPr>
          <w:rFonts w:ascii="Arial" w:eastAsia="Arial" w:hAnsi="Arial" w:cs="Arial"/>
          <w:b/>
          <w:color w:val="000000"/>
          <w:szCs w:val="28"/>
        </w:rPr>
      </w:pPr>
    </w:p>
    <w:p w14:paraId="74358AD4" w14:textId="77777777" w:rsidR="00234F96" w:rsidRPr="00234F96" w:rsidRDefault="00234F96" w:rsidP="00234F96">
      <w:pPr>
        <w:spacing w:after="120" w:line="360" w:lineRule="auto"/>
        <w:jc w:val="both"/>
        <w:rPr>
          <w:rFonts w:ascii="Arial" w:eastAsia="Arial" w:hAnsi="Arial" w:cs="Arial"/>
          <w:b/>
          <w:bCs/>
          <w:szCs w:val="36"/>
        </w:rPr>
      </w:pPr>
      <w:r w:rsidRPr="00234F96">
        <w:rPr>
          <w:rFonts w:ascii="Arial" w:hAnsi="Arial" w:cs="Arial"/>
        </w:rPr>
        <w:br w:type="page"/>
      </w:r>
    </w:p>
    <w:p w14:paraId="76E27866" w14:textId="71C6D711" w:rsidR="001431BC" w:rsidRPr="00234F96" w:rsidRDefault="00234F96" w:rsidP="00234F96">
      <w:pPr>
        <w:pStyle w:val="Heading1"/>
      </w:pPr>
      <w:r w:rsidRPr="00234F96">
        <w:t>Capítulo 3:</w:t>
      </w:r>
      <w:r w:rsidR="00BF2C35" w:rsidRPr="00234F96">
        <w:t xml:space="preserve"> Mandato del Proyecto</w:t>
      </w:r>
    </w:p>
    <w:p w14:paraId="6931DF62" w14:textId="77777777" w:rsidR="001431BC" w:rsidRPr="00234F96" w:rsidRDefault="001431BC" w:rsidP="00234F96">
      <w:pPr>
        <w:pBdr>
          <w:top w:val="nil"/>
          <w:left w:val="nil"/>
          <w:bottom w:val="nil"/>
          <w:right w:val="nil"/>
          <w:between w:val="nil"/>
        </w:pBdr>
        <w:spacing w:before="1" w:after="120" w:line="360" w:lineRule="auto"/>
        <w:jc w:val="both"/>
        <w:rPr>
          <w:rFonts w:ascii="Arial" w:eastAsia="Arial" w:hAnsi="Arial" w:cs="Arial"/>
          <w:b/>
          <w:color w:val="000000"/>
          <w:szCs w:val="32"/>
        </w:rPr>
      </w:pPr>
    </w:p>
    <w:p w14:paraId="39539608" w14:textId="77777777" w:rsidR="001431BC" w:rsidRPr="00234F96" w:rsidRDefault="00BF2C35" w:rsidP="00234F96">
      <w:pPr>
        <w:pStyle w:val="Heading2"/>
      </w:pPr>
      <w:r w:rsidRPr="00234F96">
        <w:t>Descripción de la Empresa</w:t>
      </w:r>
    </w:p>
    <w:p w14:paraId="56AF8C2B" w14:textId="77777777" w:rsidR="001431BC" w:rsidRPr="00234F96" w:rsidRDefault="001431BC" w:rsidP="00234F96">
      <w:pPr>
        <w:pBdr>
          <w:top w:val="nil"/>
          <w:left w:val="nil"/>
          <w:bottom w:val="nil"/>
          <w:right w:val="nil"/>
          <w:between w:val="nil"/>
        </w:pBdr>
        <w:spacing w:before="10" w:after="120" w:line="360" w:lineRule="auto"/>
        <w:jc w:val="both"/>
        <w:rPr>
          <w:rFonts w:ascii="Arial" w:eastAsia="Arial" w:hAnsi="Arial" w:cs="Arial"/>
          <w:b/>
          <w:color w:val="000000"/>
          <w:szCs w:val="13"/>
        </w:rPr>
      </w:pPr>
    </w:p>
    <w:p w14:paraId="27A1309A" w14:textId="789714D2" w:rsidR="001431BC" w:rsidRPr="00234F96" w:rsidRDefault="00234F96" w:rsidP="00234F96">
      <w:pPr>
        <w:pBdr>
          <w:top w:val="nil"/>
          <w:left w:val="nil"/>
          <w:bottom w:val="nil"/>
          <w:right w:val="nil"/>
          <w:between w:val="nil"/>
        </w:pBdr>
        <w:spacing w:before="94" w:after="120" w:line="360" w:lineRule="auto"/>
        <w:ind w:left="480" w:right="1462"/>
        <w:jc w:val="both"/>
        <w:rPr>
          <w:rFonts w:ascii="Arial" w:hAnsi="Arial" w:cs="Arial"/>
          <w:color w:val="000000"/>
        </w:rPr>
      </w:pPr>
      <w:r w:rsidRPr="00234F96">
        <w:rPr>
          <w:rFonts w:ascii="Arial" w:hAnsi="Arial" w:cs="Arial"/>
          <w:color w:val="000000"/>
        </w:rPr>
        <w:t>Tele Import S.A.</w:t>
      </w:r>
      <w:r w:rsidR="00BF2C35" w:rsidRPr="00234F96">
        <w:rPr>
          <w:rFonts w:ascii="Arial" w:hAnsi="Arial" w:cs="Arial"/>
          <w:color w:val="000000"/>
        </w:rPr>
        <w:t xml:space="preserve"> es una empresa dentro del rubro de venta de insumos electrónicos, ubicada en el HiperLibertad de Rodríguez del Busto, en Barrio Poeta Lugones.</w:t>
      </w:r>
    </w:p>
    <w:p w14:paraId="6DD25BC2" w14:textId="77777777" w:rsidR="001431BC" w:rsidRPr="00234F96" w:rsidRDefault="00BF2C35" w:rsidP="00234F96">
      <w:pPr>
        <w:pBdr>
          <w:top w:val="nil"/>
          <w:left w:val="nil"/>
          <w:bottom w:val="nil"/>
          <w:right w:val="nil"/>
          <w:between w:val="nil"/>
        </w:pBdr>
        <w:spacing w:before="1" w:after="120" w:line="360" w:lineRule="auto"/>
        <w:ind w:left="480" w:right="1242"/>
        <w:jc w:val="both"/>
        <w:rPr>
          <w:rFonts w:ascii="Arial" w:hAnsi="Arial" w:cs="Arial"/>
          <w:color w:val="000000"/>
        </w:rPr>
      </w:pPr>
      <w:r w:rsidRPr="00234F96">
        <w:rPr>
          <w:rFonts w:ascii="Arial" w:hAnsi="Arial" w:cs="Arial"/>
          <w:color w:val="000000"/>
        </w:rPr>
        <w:t>Hace años trabaja dentro del centro comercial, en una época tuvo varias sucursales y se encuentra ejerciendo su actividad económica en el lugar todavía.</w:t>
      </w:r>
    </w:p>
    <w:p w14:paraId="3A171D2F" w14:textId="77777777" w:rsidR="001431BC" w:rsidRPr="00234F96" w:rsidRDefault="001431BC" w:rsidP="00234F96">
      <w:pPr>
        <w:pBdr>
          <w:top w:val="nil"/>
          <w:left w:val="nil"/>
          <w:bottom w:val="nil"/>
          <w:right w:val="nil"/>
          <w:between w:val="nil"/>
        </w:pBdr>
        <w:spacing w:before="10" w:after="120" w:line="360" w:lineRule="auto"/>
        <w:jc w:val="both"/>
        <w:rPr>
          <w:rFonts w:ascii="Arial" w:hAnsi="Arial" w:cs="Arial"/>
          <w:color w:val="000000"/>
          <w:szCs w:val="21"/>
        </w:rPr>
      </w:pPr>
    </w:p>
    <w:p w14:paraId="23C769B8" w14:textId="77777777" w:rsidR="001431BC" w:rsidRPr="00234F96" w:rsidRDefault="00BF2C35" w:rsidP="00234F96">
      <w:pPr>
        <w:pStyle w:val="Heading2"/>
      </w:pPr>
      <w:r w:rsidRPr="00234F96">
        <w:t>Problemática Encontrada</w:t>
      </w:r>
    </w:p>
    <w:p w14:paraId="342F82EC" w14:textId="77777777" w:rsidR="001431BC" w:rsidRPr="00234F96" w:rsidRDefault="001431BC" w:rsidP="00234F96">
      <w:pPr>
        <w:pBdr>
          <w:top w:val="nil"/>
          <w:left w:val="nil"/>
          <w:bottom w:val="nil"/>
          <w:right w:val="nil"/>
          <w:between w:val="nil"/>
        </w:pBdr>
        <w:spacing w:before="10" w:after="120" w:line="360" w:lineRule="auto"/>
        <w:jc w:val="both"/>
        <w:rPr>
          <w:rFonts w:ascii="Arial" w:eastAsia="Arial" w:hAnsi="Arial" w:cs="Arial"/>
          <w:b/>
          <w:color w:val="000000"/>
          <w:szCs w:val="13"/>
        </w:rPr>
      </w:pPr>
    </w:p>
    <w:p w14:paraId="1DBE71BA" w14:textId="77777777" w:rsidR="001431BC" w:rsidRPr="00234F96" w:rsidRDefault="00BF2C35" w:rsidP="00234F96">
      <w:pPr>
        <w:pBdr>
          <w:top w:val="nil"/>
          <w:left w:val="nil"/>
          <w:bottom w:val="nil"/>
          <w:right w:val="nil"/>
          <w:between w:val="nil"/>
        </w:pBdr>
        <w:spacing w:before="94" w:after="120" w:line="360" w:lineRule="auto"/>
        <w:ind w:left="480" w:right="532"/>
        <w:jc w:val="both"/>
        <w:rPr>
          <w:rFonts w:ascii="Arial" w:hAnsi="Arial" w:cs="Arial"/>
          <w:color w:val="000000"/>
        </w:rPr>
      </w:pPr>
      <w:r w:rsidRPr="00234F96">
        <w:rPr>
          <w:rFonts w:ascii="Arial" w:hAnsi="Arial" w:cs="Arial"/>
          <w:color w:val="000000"/>
        </w:rPr>
        <w:t>La empresa se enfrenta a desafíos relacionados con el aumento de las ventas, la retención de clientes y la necesidad de una mayor visibilidad en el entorno digital.</w:t>
      </w:r>
    </w:p>
    <w:p w14:paraId="2E1DA5D1" w14:textId="77777777" w:rsidR="001431BC" w:rsidRPr="00234F96" w:rsidRDefault="00BF2C35" w:rsidP="00234F96">
      <w:pPr>
        <w:pStyle w:val="Heading2"/>
      </w:pPr>
      <w:r w:rsidRPr="00234F96">
        <w:t>Objetivo</w:t>
      </w:r>
    </w:p>
    <w:p w14:paraId="426F1413" w14:textId="77777777" w:rsidR="001431BC" w:rsidRPr="00234F96" w:rsidRDefault="001431BC" w:rsidP="00234F96">
      <w:pPr>
        <w:pBdr>
          <w:top w:val="nil"/>
          <w:left w:val="nil"/>
          <w:bottom w:val="nil"/>
          <w:right w:val="nil"/>
          <w:between w:val="nil"/>
        </w:pBdr>
        <w:spacing w:before="8" w:after="120" w:line="360" w:lineRule="auto"/>
        <w:jc w:val="both"/>
        <w:rPr>
          <w:rFonts w:ascii="Arial" w:eastAsia="Arial" w:hAnsi="Arial" w:cs="Arial"/>
          <w:b/>
          <w:color w:val="000000"/>
          <w:szCs w:val="13"/>
        </w:rPr>
      </w:pPr>
    </w:p>
    <w:p w14:paraId="3A61EBE1" w14:textId="77777777" w:rsidR="001431BC" w:rsidRPr="00234F96" w:rsidRDefault="00BF2C35" w:rsidP="00234F96">
      <w:pPr>
        <w:pBdr>
          <w:top w:val="nil"/>
          <w:left w:val="nil"/>
          <w:bottom w:val="nil"/>
          <w:right w:val="nil"/>
          <w:between w:val="nil"/>
        </w:pBdr>
        <w:spacing w:before="94" w:after="120" w:line="360" w:lineRule="auto"/>
        <w:ind w:left="480" w:right="826"/>
        <w:jc w:val="both"/>
        <w:rPr>
          <w:rFonts w:ascii="Arial" w:hAnsi="Arial" w:cs="Arial"/>
          <w:color w:val="000000"/>
        </w:rPr>
      </w:pPr>
      <w:r w:rsidRPr="00234F96">
        <w:rPr>
          <w:rFonts w:ascii="Arial" w:hAnsi="Arial" w:cs="Arial"/>
          <w:color w:val="000000"/>
        </w:rPr>
        <w:t>Desarrollar y lanzar una página web para la empresa de ventas de insumos y servicios, aplicando algoritmos de recomendaciones, basados en preferencias del cliente. Logrando así la capacidad de importar y exportar datos de productos de manera eficiente con la integración de etiquetas y metadatos para mejorar la búsqueda y categorización de los mismos, por medio de la personalización de la página para resaltar características únicas.</w:t>
      </w:r>
    </w:p>
    <w:p w14:paraId="59A2DB72" w14:textId="77777777" w:rsidR="001431BC" w:rsidRPr="00234F96" w:rsidRDefault="00BF2C35" w:rsidP="00234F96">
      <w:pPr>
        <w:pBdr>
          <w:top w:val="nil"/>
          <w:left w:val="nil"/>
          <w:bottom w:val="nil"/>
          <w:right w:val="nil"/>
          <w:between w:val="nil"/>
        </w:pBdr>
        <w:spacing w:after="120" w:line="360" w:lineRule="auto"/>
        <w:ind w:left="480" w:right="741"/>
        <w:jc w:val="both"/>
        <w:rPr>
          <w:rFonts w:ascii="Arial" w:hAnsi="Arial" w:cs="Arial"/>
          <w:color w:val="000000"/>
        </w:rPr>
        <w:sectPr w:rsidR="001431BC" w:rsidRPr="00234F96" w:rsidSect="00234F96">
          <w:headerReference w:type="even" r:id="rId8"/>
          <w:headerReference w:type="default" r:id="rId9"/>
          <w:footerReference w:type="even" r:id="rId10"/>
          <w:footerReference w:type="default" r:id="rId11"/>
          <w:headerReference w:type="first" r:id="rId12"/>
          <w:footerReference w:type="first" r:id="rId13"/>
          <w:pgSz w:w="11940" w:h="16860"/>
          <w:pgMar w:top="1417" w:right="1417" w:bottom="1417" w:left="1417" w:header="406" w:footer="1441" w:gutter="0"/>
          <w:cols w:space="720"/>
          <w:docGrid w:linePitch="299"/>
        </w:sectPr>
      </w:pPr>
      <w:r w:rsidRPr="00234F96">
        <w:rPr>
          <w:rFonts w:ascii="Arial" w:hAnsi="Arial" w:cs="Arial"/>
          <w:color w:val="000000"/>
        </w:rPr>
        <w:t>El objetivo central es utilizar la presencia en línea como una herramienta para atraer a clientes y fidelizar los existentes.</w:t>
      </w:r>
    </w:p>
    <w:p w14:paraId="57C993E8"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6B3C0FE8"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7A3B354F"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4C79059E"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59D96A38"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04CCCECC" w14:textId="020457DD" w:rsidR="001431BC" w:rsidRPr="00234F96" w:rsidRDefault="00234F96" w:rsidP="00234F96">
      <w:pPr>
        <w:pStyle w:val="Heading2"/>
      </w:pPr>
      <w:r w:rsidRPr="00234F96">
        <w:t>Límites</w:t>
      </w:r>
    </w:p>
    <w:p w14:paraId="40262387" w14:textId="77777777" w:rsidR="001431BC" w:rsidRPr="00234F96" w:rsidRDefault="001431BC" w:rsidP="00234F96">
      <w:pPr>
        <w:pBdr>
          <w:top w:val="nil"/>
          <w:left w:val="nil"/>
          <w:bottom w:val="nil"/>
          <w:right w:val="nil"/>
          <w:between w:val="nil"/>
        </w:pBdr>
        <w:spacing w:before="10" w:after="120" w:line="360" w:lineRule="auto"/>
        <w:jc w:val="both"/>
        <w:rPr>
          <w:rFonts w:ascii="Arial" w:eastAsia="Arial" w:hAnsi="Arial" w:cs="Arial"/>
          <w:b/>
          <w:color w:val="000000"/>
          <w:szCs w:val="13"/>
        </w:rPr>
      </w:pPr>
    </w:p>
    <w:p w14:paraId="122DCD75" w14:textId="77777777" w:rsidR="001431BC" w:rsidRPr="00234F96" w:rsidRDefault="00BF2C35" w:rsidP="00234F96">
      <w:pPr>
        <w:pBdr>
          <w:top w:val="nil"/>
          <w:left w:val="nil"/>
          <w:bottom w:val="nil"/>
          <w:right w:val="nil"/>
          <w:between w:val="nil"/>
        </w:pBdr>
        <w:spacing w:before="94" w:after="120" w:line="360" w:lineRule="auto"/>
        <w:ind w:left="480" w:right="483"/>
        <w:jc w:val="both"/>
        <w:rPr>
          <w:rFonts w:ascii="Arial" w:hAnsi="Arial" w:cs="Arial"/>
          <w:color w:val="000000"/>
        </w:rPr>
      </w:pPr>
      <w:r w:rsidRPr="00234F96">
        <w:rPr>
          <w:rFonts w:ascii="Arial" w:hAnsi="Arial" w:cs="Arial"/>
          <w:color w:val="000000"/>
        </w:rPr>
        <w:t>El sistema abarcará todo el proceso desde la entrada a la plataforma web hasta la entrega de la mercancía a los clientes.</w:t>
      </w:r>
    </w:p>
    <w:p w14:paraId="022FCC10"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4"/>
        </w:rPr>
      </w:pPr>
    </w:p>
    <w:p w14:paraId="7EB42B05"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4"/>
        </w:rPr>
      </w:pPr>
    </w:p>
    <w:p w14:paraId="60E35B46"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4"/>
        </w:rPr>
      </w:pPr>
    </w:p>
    <w:p w14:paraId="0D3171F6" w14:textId="77777777" w:rsidR="001431BC" w:rsidRPr="00234F96" w:rsidRDefault="00BF2C35" w:rsidP="00234F96">
      <w:pPr>
        <w:pStyle w:val="Heading2"/>
      </w:pPr>
      <w:r w:rsidRPr="00234F96">
        <w:t>Alcance</w:t>
      </w:r>
    </w:p>
    <w:p w14:paraId="3CEDA290" w14:textId="77777777" w:rsidR="001431BC" w:rsidRPr="00234F96" w:rsidRDefault="001431BC" w:rsidP="00234F96">
      <w:pPr>
        <w:pBdr>
          <w:top w:val="nil"/>
          <w:left w:val="nil"/>
          <w:bottom w:val="nil"/>
          <w:right w:val="nil"/>
          <w:between w:val="nil"/>
        </w:pBdr>
        <w:spacing w:before="6" w:after="120" w:line="360" w:lineRule="auto"/>
        <w:jc w:val="both"/>
        <w:rPr>
          <w:rFonts w:ascii="Arial" w:eastAsia="Arial" w:hAnsi="Arial" w:cs="Arial"/>
          <w:b/>
          <w:color w:val="000000"/>
          <w:szCs w:val="13"/>
        </w:rPr>
      </w:pPr>
    </w:p>
    <w:p w14:paraId="038250FF" w14:textId="30457B72" w:rsidR="001431BC" w:rsidRPr="00234F96" w:rsidRDefault="00BF2C35" w:rsidP="00234F96">
      <w:pPr>
        <w:numPr>
          <w:ilvl w:val="0"/>
          <w:numId w:val="6"/>
        </w:numPr>
        <w:pBdr>
          <w:top w:val="nil"/>
          <w:left w:val="nil"/>
          <w:bottom w:val="nil"/>
          <w:right w:val="nil"/>
          <w:between w:val="nil"/>
        </w:pBdr>
        <w:tabs>
          <w:tab w:val="left" w:pos="617"/>
        </w:tabs>
        <w:spacing w:before="93" w:after="120" w:line="360" w:lineRule="auto"/>
        <w:ind w:left="616" w:hanging="136"/>
        <w:jc w:val="both"/>
        <w:rPr>
          <w:rFonts w:ascii="Arial" w:hAnsi="Arial" w:cs="Arial"/>
          <w:color w:val="000000"/>
        </w:rPr>
      </w:pPr>
      <w:r w:rsidRPr="00234F96">
        <w:rPr>
          <w:rFonts w:ascii="Arial" w:hAnsi="Arial" w:cs="Arial"/>
          <w:color w:val="000000"/>
        </w:rPr>
        <w:t xml:space="preserve">Sistema de login para que se registre e ingrese el usuario que </w:t>
      </w:r>
      <w:r w:rsidR="00234F96" w:rsidRPr="00234F96">
        <w:rPr>
          <w:rFonts w:ascii="Arial" w:hAnsi="Arial" w:cs="Arial"/>
          <w:color w:val="000000"/>
        </w:rPr>
        <w:t>administrará</w:t>
      </w:r>
      <w:r w:rsidRPr="00234F96">
        <w:rPr>
          <w:rFonts w:ascii="Arial" w:hAnsi="Arial" w:cs="Arial"/>
          <w:color w:val="000000"/>
        </w:rPr>
        <w:t xml:space="preserve"> el sistema y sus productos</w:t>
      </w:r>
    </w:p>
    <w:p w14:paraId="396A0295" w14:textId="77777777" w:rsidR="001431BC" w:rsidRPr="00234F96" w:rsidRDefault="00BF2C35" w:rsidP="00234F96">
      <w:pPr>
        <w:numPr>
          <w:ilvl w:val="0"/>
          <w:numId w:val="6"/>
        </w:numPr>
        <w:pBdr>
          <w:top w:val="nil"/>
          <w:left w:val="nil"/>
          <w:bottom w:val="nil"/>
          <w:right w:val="nil"/>
          <w:between w:val="nil"/>
        </w:pBdr>
        <w:tabs>
          <w:tab w:val="left" w:pos="617"/>
        </w:tabs>
        <w:spacing w:after="120" w:line="360" w:lineRule="auto"/>
        <w:ind w:left="616" w:hanging="136"/>
        <w:jc w:val="both"/>
        <w:rPr>
          <w:rFonts w:ascii="Arial" w:hAnsi="Arial" w:cs="Arial"/>
          <w:color w:val="000000"/>
        </w:rPr>
      </w:pPr>
      <w:r w:rsidRPr="00234F96">
        <w:rPr>
          <w:rFonts w:ascii="Arial" w:hAnsi="Arial" w:cs="Arial"/>
          <w:color w:val="000000"/>
        </w:rPr>
        <w:t>Permisos para usuarios del sistema: Todos (Admin) o Solo Lectura (Usuario común)</w:t>
      </w:r>
    </w:p>
    <w:p w14:paraId="32F1CD98" w14:textId="53C29024" w:rsidR="001431BC" w:rsidRPr="00234F96" w:rsidRDefault="00BF2C35" w:rsidP="00234F96">
      <w:pPr>
        <w:numPr>
          <w:ilvl w:val="0"/>
          <w:numId w:val="6"/>
        </w:numPr>
        <w:pBdr>
          <w:top w:val="nil"/>
          <w:left w:val="nil"/>
          <w:bottom w:val="nil"/>
          <w:right w:val="nil"/>
          <w:between w:val="nil"/>
        </w:pBdr>
        <w:tabs>
          <w:tab w:val="left" w:pos="617"/>
        </w:tabs>
        <w:spacing w:before="6" w:after="120" w:line="360" w:lineRule="auto"/>
        <w:ind w:right="672" w:firstLine="0"/>
        <w:jc w:val="both"/>
        <w:rPr>
          <w:rFonts w:ascii="Arial" w:hAnsi="Arial" w:cs="Arial"/>
          <w:color w:val="000000"/>
        </w:rPr>
      </w:pPr>
      <w:r w:rsidRPr="00234F96">
        <w:rPr>
          <w:rFonts w:ascii="Arial" w:hAnsi="Arial" w:cs="Arial"/>
          <w:color w:val="000000"/>
        </w:rPr>
        <w:t xml:space="preserve">Control o </w:t>
      </w:r>
      <w:r w:rsidR="00234F96" w:rsidRPr="00234F96">
        <w:rPr>
          <w:rFonts w:ascii="Arial" w:hAnsi="Arial" w:cs="Arial"/>
          <w:color w:val="000000"/>
        </w:rPr>
        <w:t>Auditoría</w:t>
      </w:r>
      <w:r w:rsidRPr="00234F96">
        <w:rPr>
          <w:rFonts w:ascii="Arial" w:hAnsi="Arial" w:cs="Arial"/>
          <w:color w:val="000000"/>
        </w:rPr>
        <w:t xml:space="preserve"> al hacer movimientos por usuario en el sistema (modificación de productos o ingreso de stock de un producto)</w:t>
      </w:r>
    </w:p>
    <w:p w14:paraId="0169144B" w14:textId="51BB2F1B" w:rsidR="001431BC" w:rsidRPr="00234F96" w:rsidRDefault="00BF2C35" w:rsidP="00234F96">
      <w:pPr>
        <w:numPr>
          <w:ilvl w:val="0"/>
          <w:numId w:val="6"/>
        </w:numPr>
        <w:pBdr>
          <w:top w:val="nil"/>
          <w:left w:val="nil"/>
          <w:bottom w:val="nil"/>
          <w:right w:val="nil"/>
          <w:between w:val="nil"/>
        </w:pBdr>
        <w:tabs>
          <w:tab w:val="left" w:pos="617"/>
        </w:tabs>
        <w:spacing w:after="120" w:line="360" w:lineRule="auto"/>
        <w:ind w:left="616" w:hanging="136"/>
        <w:jc w:val="both"/>
        <w:rPr>
          <w:rFonts w:ascii="Arial" w:hAnsi="Arial" w:cs="Arial"/>
          <w:color w:val="000000"/>
        </w:rPr>
      </w:pPr>
      <w:r w:rsidRPr="00234F96">
        <w:rPr>
          <w:rFonts w:ascii="Arial" w:hAnsi="Arial" w:cs="Arial"/>
          <w:color w:val="000000"/>
        </w:rPr>
        <w:t xml:space="preserve">Catálogo de productos </w:t>
      </w:r>
      <w:r w:rsidR="00234F96" w:rsidRPr="00234F96">
        <w:rPr>
          <w:rFonts w:ascii="Arial" w:hAnsi="Arial" w:cs="Arial"/>
          <w:color w:val="000000"/>
        </w:rPr>
        <w:t>responsivo</w:t>
      </w:r>
      <w:r w:rsidRPr="00234F96">
        <w:rPr>
          <w:rFonts w:ascii="Arial" w:hAnsi="Arial" w:cs="Arial"/>
          <w:color w:val="000000"/>
        </w:rPr>
        <w:t xml:space="preserve"> para diferentes dispositivos</w:t>
      </w:r>
    </w:p>
    <w:p w14:paraId="373C2D14" w14:textId="77777777" w:rsidR="001431BC" w:rsidRPr="00234F96" w:rsidRDefault="00BF2C35" w:rsidP="00234F96">
      <w:pPr>
        <w:numPr>
          <w:ilvl w:val="0"/>
          <w:numId w:val="6"/>
        </w:numPr>
        <w:pBdr>
          <w:top w:val="nil"/>
          <w:left w:val="nil"/>
          <w:bottom w:val="nil"/>
          <w:right w:val="nil"/>
          <w:between w:val="nil"/>
        </w:pBdr>
        <w:tabs>
          <w:tab w:val="left" w:pos="615"/>
        </w:tabs>
        <w:spacing w:after="120" w:line="360" w:lineRule="auto"/>
        <w:ind w:left="614" w:hanging="135"/>
        <w:jc w:val="both"/>
        <w:rPr>
          <w:rFonts w:ascii="Arial" w:hAnsi="Arial" w:cs="Arial"/>
          <w:color w:val="000000"/>
        </w:rPr>
      </w:pPr>
      <w:r w:rsidRPr="00234F96">
        <w:rPr>
          <w:rFonts w:ascii="Arial" w:hAnsi="Arial" w:cs="Arial"/>
          <w:color w:val="000000"/>
        </w:rPr>
        <w:t>Ofrecimiento de notificaciones personalizadas sobre productos y ofertas.</w:t>
      </w:r>
    </w:p>
    <w:p w14:paraId="1A9A3C13" w14:textId="77777777" w:rsidR="001431BC" w:rsidRPr="00234F96" w:rsidRDefault="00BF2C35" w:rsidP="00234F96">
      <w:pPr>
        <w:numPr>
          <w:ilvl w:val="0"/>
          <w:numId w:val="6"/>
        </w:numPr>
        <w:pBdr>
          <w:top w:val="nil"/>
          <w:left w:val="nil"/>
          <w:bottom w:val="nil"/>
          <w:right w:val="nil"/>
          <w:between w:val="nil"/>
        </w:pBdr>
        <w:tabs>
          <w:tab w:val="left" w:pos="617"/>
        </w:tabs>
        <w:spacing w:after="120" w:line="360" w:lineRule="auto"/>
        <w:ind w:left="616" w:hanging="136"/>
        <w:jc w:val="both"/>
        <w:rPr>
          <w:rFonts w:ascii="Arial" w:hAnsi="Arial" w:cs="Arial"/>
          <w:color w:val="000000"/>
        </w:rPr>
      </w:pPr>
      <w:r w:rsidRPr="00234F96">
        <w:rPr>
          <w:rFonts w:ascii="Arial" w:hAnsi="Arial" w:cs="Arial"/>
          <w:color w:val="000000"/>
        </w:rPr>
        <w:t>Posibilidad de compartir productos en redes sociales directamente desde la plataforma.</w:t>
      </w:r>
    </w:p>
    <w:p w14:paraId="29FF61BF" w14:textId="5B9F4E5F" w:rsidR="001431BC" w:rsidRPr="00234F96" w:rsidRDefault="00BF2C35" w:rsidP="00234F96">
      <w:pPr>
        <w:numPr>
          <w:ilvl w:val="0"/>
          <w:numId w:val="6"/>
        </w:numPr>
        <w:pBdr>
          <w:top w:val="nil"/>
          <w:left w:val="nil"/>
          <w:bottom w:val="nil"/>
          <w:right w:val="nil"/>
          <w:between w:val="nil"/>
        </w:pBdr>
        <w:tabs>
          <w:tab w:val="left" w:pos="615"/>
        </w:tabs>
        <w:spacing w:before="2" w:after="120" w:line="360" w:lineRule="auto"/>
        <w:ind w:left="614" w:hanging="135"/>
        <w:jc w:val="both"/>
        <w:rPr>
          <w:rFonts w:ascii="Arial" w:hAnsi="Arial" w:cs="Arial"/>
          <w:color w:val="000000"/>
        </w:rPr>
      </w:pPr>
      <w:r w:rsidRPr="00234F96">
        <w:rPr>
          <w:rFonts w:ascii="Arial" w:hAnsi="Arial" w:cs="Arial"/>
          <w:color w:val="000000"/>
        </w:rPr>
        <w:t xml:space="preserve">Interfaz eficiente para hacer alta, modificación y baja de productos del </w:t>
      </w:r>
      <w:r w:rsidR="00234F96" w:rsidRPr="00234F96">
        <w:rPr>
          <w:rFonts w:ascii="Arial" w:hAnsi="Arial" w:cs="Arial"/>
          <w:color w:val="000000"/>
        </w:rPr>
        <w:t>catálogo</w:t>
      </w:r>
    </w:p>
    <w:p w14:paraId="4555A2BF" w14:textId="01D4D3FB" w:rsidR="001431BC" w:rsidRPr="00234F96" w:rsidRDefault="00BF2C35" w:rsidP="00234F96">
      <w:pPr>
        <w:numPr>
          <w:ilvl w:val="0"/>
          <w:numId w:val="6"/>
        </w:numPr>
        <w:pBdr>
          <w:top w:val="nil"/>
          <w:left w:val="nil"/>
          <w:bottom w:val="nil"/>
          <w:right w:val="nil"/>
          <w:between w:val="nil"/>
        </w:pBdr>
        <w:tabs>
          <w:tab w:val="left" w:pos="615"/>
        </w:tabs>
        <w:spacing w:after="120" w:line="360" w:lineRule="auto"/>
        <w:ind w:left="614" w:hanging="135"/>
        <w:jc w:val="both"/>
        <w:rPr>
          <w:rFonts w:ascii="Arial" w:hAnsi="Arial" w:cs="Arial"/>
          <w:color w:val="000000"/>
        </w:rPr>
      </w:pPr>
      <w:r w:rsidRPr="00234F96">
        <w:rPr>
          <w:rFonts w:ascii="Arial" w:hAnsi="Arial" w:cs="Arial"/>
          <w:color w:val="000000"/>
        </w:rPr>
        <w:t xml:space="preserve">Interfaz eficiente para ingreso, control y </w:t>
      </w:r>
      <w:r w:rsidR="00234F96" w:rsidRPr="00234F96">
        <w:rPr>
          <w:rFonts w:ascii="Arial" w:hAnsi="Arial" w:cs="Arial"/>
          <w:color w:val="000000"/>
        </w:rPr>
        <w:t>auditoría</w:t>
      </w:r>
      <w:r w:rsidRPr="00234F96">
        <w:rPr>
          <w:rFonts w:ascii="Arial" w:hAnsi="Arial" w:cs="Arial"/>
          <w:color w:val="000000"/>
        </w:rPr>
        <w:t xml:space="preserve"> de stock de productos</w:t>
      </w:r>
    </w:p>
    <w:p w14:paraId="0151425F" w14:textId="77777777" w:rsidR="001431BC" w:rsidRPr="00234F96" w:rsidRDefault="00BF2C35" w:rsidP="00234F96">
      <w:pPr>
        <w:numPr>
          <w:ilvl w:val="0"/>
          <w:numId w:val="6"/>
        </w:numPr>
        <w:pBdr>
          <w:top w:val="nil"/>
          <w:left w:val="nil"/>
          <w:bottom w:val="nil"/>
          <w:right w:val="nil"/>
          <w:between w:val="nil"/>
        </w:pBdr>
        <w:tabs>
          <w:tab w:val="left" w:pos="617"/>
        </w:tabs>
        <w:spacing w:after="120" w:line="360" w:lineRule="auto"/>
        <w:ind w:left="616" w:hanging="136"/>
        <w:jc w:val="both"/>
        <w:rPr>
          <w:rFonts w:ascii="Arial" w:hAnsi="Arial" w:cs="Arial"/>
          <w:color w:val="000000"/>
        </w:rPr>
      </w:pPr>
      <w:r w:rsidRPr="00234F96">
        <w:rPr>
          <w:rFonts w:ascii="Arial" w:hAnsi="Arial" w:cs="Arial"/>
          <w:color w:val="000000"/>
        </w:rPr>
        <w:t>Funcionalidad de herramientas para gestionar descuentos y promociones.</w:t>
      </w:r>
    </w:p>
    <w:p w14:paraId="256BE6D8" w14:textId="77777777" w:rsidR="001431BC" w:rsidRPr="00234F96" w:rsidRDefault="00BF2C35" w:rsidP="00234F96">
      <w:pPr>
        <w:numPr>
          <w:ilvl w:val="0"/>
          <w:numId w:val="6"/>
        </w:numPr>
        <w:pBdr>
          <w:top w:val="nil"/>
          <w:left w:val="nil"/>
          <w:bottom w:val="nil"/>
          <w:right w:val="nil"/>
          <w:between w:val="nil"/>
        </w:pBdr>
        <w:tabs>
          <w:tab w:val="left" w:pos="617"/>
        </w:tabs>
        <w:spacing w:before="2" w:after="120" w:line="360" w:lineRule="auto"/>
        <w:ind w:left="616" w:hanging="136"/>
        <w:jc w:val="both"/>
        <w:rPr>
          <w:rFonts w:ascii="Arial" w:hAnsi="Arial" w:cs="Arial"/>
          <w:color w:val="000000"/>
        </w:rPr>
      </w:pPr>
      <w:r w:rsidRPr="00234F96">
        <w:rPr>
          <w:rFonts w:ascii="Arial" w:hAnsi="Arial" w:cs="Arial"/>
          <w:color w:val="000000"/>
        </w:rPr>
        <w:t>Funcionalidad de características de zoom y visualización detallada para los productos.</w:t>
      </w:r>
    </w:p>
    <w:p w14:paraId="3783A604" w14:textId="77777777" w:rsidR="001431BC" w:rsidRPr="00234F96" w:rsidRDefault="00BF2C35" w:rsidP="00234F96">
      <w:pPr>
        <w:numPr>
          <w:ilvl w:val="0"/>
          <w:numId w:val="6"/>
        </w:numPr>
        <w:pBdr>
          <w:top w:val="nil"/>
          <w:left w:val="nil"/>
          <w:bottom w:val="nil"/>
          <w:right w:val="nil"/>
          <w:between w:val="nil"/>
        </w:pBdr>
        <w:tabs>
          <w:tab w:val="left" w:pos="617"/>
        </w:tabs>
        <w:spacing w:after="120" w:line="360" w:lineRule="auto"/>
        <w:ind w:left="616" w:hanging="136"/>
        <w:jc w:val="both"/>
        <w:rPr>
          <w:rFonts w:ascii="Arial" w:hAnsi="Arial" w:cs="Arial"/>
          <w:color w:val="000000"/>
        </w:rPr>
      </w:pPr>
      <w:r w:rsidRPr="00234F96">
        <w:rPr>
          <w:rFonts w:ascii="Arial" w:hAnsi="Arial" w:cs="Arial"/>
          <w:color w:val="000000"/>
        </w:rPr>
        <w:t>Funcionalidad de un sistema de comentarios y reseñas de productos.</w:t>
      </w:r>
    </w:p>
    <w:p w14:paraId="5084B99C" w14:textId="77777777" w:rsidR="001431BC" w:rsidRPr="00234F96" w:rsidRDefault="00BF2C35" w:rsidP="00234F96">
      <w:pPr>
        <w:numPr>
          <w:ilvl w:val="0"/>
          <w:numId w:val="6"/>
        </w:numPr>
        <w:pBdr>
          <w:top w:val="nil"/>
          <w:left w:val="nil"/>
          <w:bottom w:val="nil"/>
          <w:right w:val="nil"/>
          <w:between w:val="nil"/>
        </w:pBdr>
        <w:tabs>
          <w:tab w:val="left" w:pos="615"/>
        </w:tabs>
        <w:spacing w:after="120" w:line="360" w:lineRule="auto"/>
        <w:ind w:left="614" w:hanging="135"/>
        <w:jc w:val="both"/>
        <w:rPr>
          <w:rFonts w:ascii="Arial" w:hAnsi="Arial" w:cs="Arial"/>
          <w:color w:val="000000"/>
        </w:rPr>
      </w:pPr>
      <w:r w:rsidRPr="00234F96">
        <w:rPr>
          <w:rFonts w:ascii="Arial" w:hAnsi="Arial" w:cs="Arial"/>
          <w:color w:val="000000"/>
        </w:rPr>
        <w:t>Integración de herramientas de chat en vivo para atender al cliente en tiempo real.</w:t>
      </w:r>
    </w:p>
    <w:p w14:paraId="0ED18937" w14:textId="7C1924E9" w:rsidR="001431BC" w:rsidRPr="00234F96" w:rsidRDefault="00BF2C35" w:rsidP="00234F96">
      <w:pPr>
        <w:numPr>
          <w:ilvl w:val="0"/>
          <w:numId w:val="6"/>
        </w:numPr>
        <w:pBdr>
          <w:top w:val="nil"/>
          <w:left w:val="nil"/>
          <w:bottom w:val="nil"/>
          <w:right w:val="nil"/>
          <w:between w:val="nil"/>
        </w:pBdr>
        <w:tabs>
          <w:tab w:val="left" w:pos="617"/>
        </w:tabs>
        <w:spacing w:before="4" w:after="120" w:line="360" w:lineRule="auto"/>
        <w:ind w:right="2484" w:firstLine="0"/>
        <w:jc w:val="both"/>
        <w:rPr>
          <w:rFonts w:ascii="Arial" w:hAnsi="Arial" w:cs="Arial"/>
          <w:color w:val="000000"/>
        </w:rPr>
      </w:pPr>
      <w:r w:rsidRPr="00234F96">
        <w:rPr>
          <w:rFonts w:ascii="Arial" w:hAnsi="Arial" w:cs="Arial"/>
          <w:color w:val="000000"/>
        </w:rPr>
        <w:t xml:space="preserve">Incorporación de sistema de pedidos con retiro en sucursal o con entrega a domicilio, este </w:t>
      </w:r>
      <w:r w:rsidR="00234F96" w:rsidRPr="00234F96">
        <w:rPr>
          <w:rFonts w:ascii="Arial" w:hAnsi="Arial" w:cs="Arial"/>
          <w:color w:val="000000"/>
        </w:rPr>
        <w:t>notificará</w:t>
      </w:r>
      <w:r w:rsidRPr="00234F96">
        <w:rPr>
          <w:rFonts w:ascii="Arial" w:hAnsi="Arial" w:cs="Arial"/>
          <w:color w:val="000000"/>
        </w:rPr>
        <w:t xml:space="preserve"> por email al encargado de la sucursal para el despacho de la mercadería</w:t>
      </w:r>
    </w:p>
    <w:p w14:paraId="1789B9E8" w14:textId="77777777" w:rsidR="001431BC" w:rsidRPr="00234F96" w:rsidRDefault="00BF2C35" w:rsidP="00234F96">
      <w:pPr>
        <w:numPr>
          <w:ilvl w:val="0"/>
          <w:numId w:val="6"/>
        </w:numPr>
        <w:pBdr>
          <w:top w:val="nil"/>
          <w:left w:val="nil"/>
          <w:bottom w:val="nil"/>
          <w:right w:val="nil"/>
          <w:between w:val="nil"/>
        </w:pBdr>
        <w:tabs>
          <w:tab w:val="left" w:pos="615"/>
        </w:tabs>
        <w:spacing w:after="120" w:line="360" w:lineRule="auto"/>
        <w:ind w:left="614" w:hanging="135"/>
        <w:jc w:val="both"/>
        <w:rPr>
          <w:rFonts w:ascii="Arial" w:hAnsi="Arial" w:cs="Arial"/>
          <w:color w:val="000000"/>
        </w:rPr>
      </w:pPr>
      <w:r w:rsidRPr="00234F96">
        <w:rPr>
          <w:rFonts w:ascii="Arial" w:hAnsi="Arial" w:cs="Arial"/>
          <w:color w:val="000000"/>
        </w:rPr>
        <w:t>Incorporación de Sistema de ventas con carrito de compras</w:t>
      </w:r>
    </w:p>
    <w:p w14:paraId="19ADB23B" w14:textId="77777777" w:rsidR="001431BC" w:rsidRPr="00234F96" w:rsidRDefault="00BF2C35" w:rsidP="00234F96">
      <w:pPr>
        <w:numPr>
          <w:ilvl w:val="0"/>
          <w:numId w:val="6"/>
        </w:numPr>
        <w:pBdr>
          <w:top w:val="nil"/>
          <w:left w:val="nil"/>
          <w:bottom w:val="nil"/>
          <w:right w:val="nil"/>
          <w:between w:val="nil"/>
        </w:pBdr>
        <w:tabs>
          <w:tab w:val="left" w:pos="617"/>
        </w:tabs>
        <w:spacing w:before="3" w:after="120" w:line="360" w:lineRule="auto"/>
        <w:ind w:right="637" w:firstLine="0"/>
        <w:jc w:val="both"/>
        <w:rPr>
          <w:rFonts w:ascii="Arial" w:hAnsi="Arial" w:cs="Arial"/>
          <w:color w:val="000000"/>
        </w:rPr>
      </w:pPr>
      <w:r w:rsidRPr="00234F96">
        <w:rPr>
          <w:rFonts w:ascii="Arial" w:hAnsi="Arial" w:cs="Arial"/>
          <w:color w:val="000000"/>
        </w:rPr>
        <w:t>Incorporación de sistema de pagos implementando un procesador de pagos (Mercado Pago o el elegido por la empresa)</w:t>
      </w:r>
    </w:p>
    <w:p w14:paraId="379B36B5" w14:textId="77777777" w:rsidR="001431BC" w:rsidRPr="00234F96" w:rsidRDefault="00BF2C35" w:rsidP="00234F96">
      <w:pPr>
        <w:numPr>
          <w:ilvl w:val="0"/>
          <w:numId w:val="6"/>
        </w:numPr>
        <w:pBdr>
          <w:top w:val="nil"/>
          <w:left w:val="nil"/>
          <w:bottom w:val="nil"/>
          <w:right w:val="nil"/>
          <w:between w:val="nil"/>
        </w:pBdr>
        <w:tabs>
          <w:tab w:val="left" w:pos="617"/>
        </w:tabs>
        <w:spacing w:before="1" w:after="120" w:line="360" w:lineRule="auto"/>
        <w:ind w:left="616" w:hanging="136"/>
        <w:jc w:val="both"/>
        <w:rPr>
          <w:rFonts w:ascii="Arial" w:hAnsi="Arial" w:cs="Arial"/>
          <w:color w:val="000000"/>
        </w:rPr>
      </w:pPr>
      <w:r w:rsidRPr="00234F96">
        <w:rPr>
          <w:rFonts w:ascii="Arial" w:hAnsi="Arial" w:cs="Arial"/>
          <w:color w:val="000000"/>
        </w:rPr>
        <w:t>Reporte de productos más visitados: identificación de un producto que reciben mayor tráfico</w:t>
      </w:r>
    </w:p>
    <w:p w14:paraId="588E9D36" w14:textId="77777777" w:rsidR="001431BC" w:rsidRPr="00234F96" w:rsidRDefault="00BF2C35" w:rsidP="00234F96">
      <w:pPr>
        <w:numPr>
          <w:ilvl w:val="0"/>
          <w:numId w:val="6"/>
        </w:numPr>
        <w:pBdr>
          <w:top w:val="nil"/>
          <w:left w:val="nil"/>
          <w:bottom w:val="nil"/>
          <w:right w:val="nil"/>
          <w:between w:val="nil"/>
        </w:pBdr>
        <w:tabs>
          <w:tab w:val="left" w:pos="617"/>
        </w:tabs>
        <w:spacing w:after="120" w:line="360" w:lineRule="auto"/>
        <w:ind w:left="616" w:hanging="136"/>
        <w:jc w:val="both"/>
        <w:rPr>
          <w:rFonts w:ascii="Arial" w:hAnsi="Arial" w:cs="Arial"/>
          <w:color w:val="000000"/>
        </w:rPr>
      </w:pPr>
      <w:r w:rsidRPr="00234F96">
        <w:rPr>
          <w:rFonts w:ascii="Arial" w:hAnsi="Arial" w:cs="Arial"/>
          <w:color w:val="000000"/>
        </w:rPr>
        <w:t>Reporte de tendencias de compras: identificación de patrones de compras a lo largo del tiempo.</w:t>
      </w:r>
    </w:p>
    <w:p w14:paraId="72320A30" w14:textId="77777777" w:rsidR="001431BC" w:rsidRPr="00234F96" w:rsidRDefault="00BF2C35" w:rsidP="00234F96">
      <w:pPr>
        <w:numPr>
          <w:ilvl w:val="0"/>
          <w:numId w:val="6"/>
        </w:numPr>
        <w:pBdr>
          <w:top w:val="nil"/>
          <w:left w:val="nil"/>
          <w:bottom w:val="nil"/>
          <w:right w:val="nil"/>
          <w:between w:val="nil"/>
        </w:pBdr>
        <w:tabs>
          <w:tab w:val="left" w:pos="617"/>
        </w:tabs>
        <w:spacing w:before="1" w:after="120" w:line="360" w:lineRule="auto"/>
        <w:ind w:left="616" w:hanging="136"/>
        <w:jc w:val="both"/>
        <w:rPr>
          <w:rFonts w:ascii="Arial" w:hAnsi="Arial" w:cs="Arial"/>
          <w:color w:val="000000"/>
        </w:rPr>
        <w:sectPr w:rsidR="001431BC" w:rsidRPr="00234F96" w:rsidSect="00234F96">
          <w:pgSz w:w="11940" w:h="16860"/>
          <w:pgMar w:top="1417" w:right="1417" w:bottom="1417" w:left="1417" w:header="406" w:footer="1441" w:gutter="0"/>
          <w:cols w:space="720"/>
          <w:docGrid w:linePitch="299"/>
        </w:sectPr>
      </w:pPr>
      <w:r w:rsidRPr="00234F96">
        <w:rPr>
          <w:rFonts w:ascii="Arial" w:hAnsi="Arial" w:cs="Arial"/>
          <w:color w:val="000000"/>
        </w:rPr>
        <w:t>Reporte de ventas por periodo: análisis detallado de las ventas realizadas en intervalos específicos</w:t>
      </w:r>
    </w:p>
    <w:p w14:paraId="04BDD105" w14:textId="77777777" w:rsidR="001431BC" w:rsidRPr="00234F96" w:rsidRDefault="00BF2C35" w:rsidP="00234F96">
      <w:pPr>
        <w:pBdr>
          <w:top w:val="nil"/>
          <w:left w:val="nil"/>
          <w:bottom w:val="nil"/>
          <w:right w:val="nil"/>
          <w:between w:val="nil"/>
        </w:pBdr>
        <w:spacing w:after="120" w:line="360" w:lineRule="auto"/>
        <w:jc w:val="both"/>
        <w:rPr>
          <w:rFonts w:ascii="Arial" w:hAnsi="Arial" w:cs="Arial"/>
          <w:color w:val="000000"/>
          <w:szCs w:val="20"/>
        </w:rPr>
      </w:pPr>
      <w:r w:rsidRPr="00234F96">
        <w:rPr>
          <w:rFonts w:ascii="Arial" w:hAnsi="Arial" w:cs="Arial"/>
          <w:noProof/>
          <w:color w:val="000000"/>
        </w:rPr>
        <w:lastRenderedPageBreak/>
        <mc:AlternateContent>
          <mc:Choice Requires="wps">
            <w:drawing>
              <wp:anchor distT="0" distB="0" distL="0" distR="0" simplePos="0" relativeHeight="251665408" behindDoc="1" locked="0" layoutInCell="1" hidden="0" allowOverlap="1" wp14:anchorId="3DAAF917" wp14:editId="6322CF5B">
                <wp:simplePos x="0" y="0"/>
                <wp:positionH relativeFrom="page">
                  <wp:posOffset>5377752</wp:posOffset>
                </wp:positionH>
                <wp:positionV relativeFrom="page">
                  <wp:posOffset>4044759</wp:posOffset>
                </wp:positionV>
                <wp:extent cx="81915" cy="123825"/>
                <wp:effectExtent l="0" t="0" r="0" b="0"/>
                <wp:wrapNone/>
                <wp:docPr id="224" name="Rectángulo 224"/>
                <wp:cNvGraphicFramePr/>
                <a:graphic xmlns:a="http://schemas.openxmlformats.org/drawingml/2006/main">
                  <a:graphicData uri="http://schemas.microsoft.com/office/word/2010/wordprocessingShape">
                    <wps:wsp>
                      <wps:cNvSpPr/>
                      <wps:spPr>
                        <a:xfrm>
                          <a:off x="5309805" y="3722850"/>
                          <a:ext cx="72390" cy="114300"/>
                        </a:xfrm>
                        <a:prstGeom prst="rect">
                          <a:avLst/>
                        </a:prstGeom>
                        <a:noFill/>
                        <a:ln>
                          <a:noFill/>
                        </a:ln>
                      </wps:spPr>
                      <wps:txbx>
                        <w:txbxContent>
                          <w:p w14:paraId="7ECA529E" w14:textId="77777777" w:rsidR="001431BC" w:rsidRDefault="00BF2C35">
                            <w:pPr>
                              <w:spacing w:line="180" w:lineRule="auto"/>
                              <w:textDirection w:val="btLr"/>
                            </w:pPr>
                            <w:r>
                              <w:rPr>
                                <w:rFonts w:ascii="Calibri" w:eastAsia="Calibri" w:hAnsi="Calibri" w:cs="Calibri"/>
                                <w:b/>
                                <w:color w:val="000000"/>
                                <w:sz w:val="18"/>
                              </w:rPr>
                              <w:t>a</w:t>
                            </w:r>
                          </w:p>
                        </w:txbxContent>
                      </wps:txbx>
                      <wps:bodyPr spcFirstLastPara="1" wrap="square" lIns="0" tIns="0" rIns="0" bIns="0" anchor="t" anchorCtr="0">
                        <a:noAutofit/>
                      </wps:bodyPr>
                    </wps:wsp>
                  </a:graphicData>
                </a:graphic>
              </wp:anchor>
            </w:drawing>
          </mc:Choice>
          <mc:Fallback>
            <w:pict>
              <v:rect w14:anchorId="3DAAF917" id="Rectángulo 224" o:spid="_x0000_s1026" style="position:absolute;left:0;text-align:left;margin-left:423.45pt;margin-top:318.5pt;width:6.45pt;height:9.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" filled="f" stroked="f">
                <v:textbox inset="0,0,0,0">
                  <w:txbxContent>
                    <w:p w14:paraId="7ECA529E" w14:textId="77777777" w:rsidR="001431BC" w:rsidRDefault="00BF2C35">
                      <w:pPr>
                        <w:spacing w:line="180" w:lineRule="auto"/>
                        <w:textDirection w:val="btLr"/>
                      </w:pPr>
                      <w:r>
                        <w:rPr>
                          <w:rFonts w:ascii="Calibri" w:eastAsia="Calibri" w:hAnsi="Calibri" w:cs="Calibri"/>
                          <w:b/>
                          <w:color w:val="000000"/>
                          <w:sz w:val="18"/>
                        </w:rPr>
                        <w:t>a</w:t>
                      </w:r>
                    </w:p>
                  </w:txbxContent>
                </v:textbox>
                <w10:wrap anchorx="page" anchory="page"/>
              </v:rect>
            </w:pict>
          </mc:Fallback>
        </mc:AlternateContent>
      </w:r>
      <w:r w:rsidRPr="00234F96">
        <w:rPr>
          <w:rFonts w:ascii="Arial" w:hAnsi="Arial" w:cs="Arial"/>
          <w:noProof/>
          <w:color w:val="000000"/>
        </w:rPr>
        <mc:AlternateContent>
          <mc:Choice Requires="wpg">
            <w:drawing>
              <wp:anchor distT="0" distB="0" distL="0" distR="0" simplePos="0" relativeHeight="251666432" behindDoc="1" locked="0" layoutInCell="1" hidden="0" allowOverlap="1" wp14:anchorId="4979B465" wp14:editId="5D0A5477">
                <wp:simplePos x="0" y="0"/>
                <wp:positionH relativeFrom="page">
                  <wp:posOffset>2294889</wp:posOffset>
                </wp:positionH>
                <wp:positionV relativeFrom="page">
                  <wp:posOffset>4041140</wp:posOffset>
                </wp:positionV>
                <wp:extent cx="130175" cy="111760"/>
                <wp:effectExtent l="0" t="0" r="0" b="0"/>
                <wp:wrapNone/>
                <wp:docPr id="223" name="Grupo 223"/>
                <wp:cNvGraphicFramePr/>
                <a:graphic xmlns:a="http://schemas.openxmlformats.org/drawingml/2006/main">
                  <a:graphicData uri="http://schemas.microsoft.com/office/word/2010/wordprocessingGroup">
                    <wpg:wgp>
                      <wpg:cNvGrpSpPr/>
                      <wpg:grpSpPr>
                        <a:xfrm>
                          <a:off x="0" y="0"/>
                          <a:ext cx="130175" cy="111760"/>
                          <a:chOff x="5280900" y="3724100"/>
                          <a:chExt cx="2425100" cy="3835900"/>
                        </a:xfrm>
                      </wpg:grpSpPr>
                      <wpg:grpSp>
                        <wpg:cNvPr id="25" name="Grupo 25"/>
                        <wpg:cNvGrpSpPr/>
                        <wpg:grpSpPr>
                          <a:xfrm>
                            <a:off x="5280913" y="3724120"/>
                            <a:ext cx="130175" cy="111760"/>
                            <a:chOff x="3614" y="6364"/>
                            <a:chExt cx="205" cy="176"/>
                          </a:xfrm>
                        </wpg:grpSpPr>
                        <wps:wsp>
                          <wps:cNvPr id="26" name="Rectángulo 26"/>
                          <wps:cNvSpPr/>
                          <wps:spPr>
                            <a:xfrm>
                              <a:off x="3614" y="6364"/>
                              <a:ext cx="200" cy="175"/>
                            </a:xfrm>
                            <a:prstGeom prst="rect">
                              <a:avLst/>
                            </a:prstGeom>
                            <a:noFill/>
                            <a:ln>
                              <a:noFill/>
                            </a:ln>
                          </wps:spPr>
                          <wps:txbx>
                            <w:txbxContent>
                              <w:p w14:paraId="021EC58E" w14:textId="77777777" w:rsidR="001431BC" w:rsidRDefault="001431BC">
                                <w:pPr>
                                  <w:textDirection w:val="btLr"/>
                                </w:pPr>
                              </w:p>
                            </w:txbxContent>
                          </wps:txbx>
                          <wps:bodyPr spcFirstLastPara="1" wrap="square" lIns="91425" tIns="91425" rIns="91425" bIns="91425" anchor="ctr" anchorCtr="0">
                            <a:noAutofit/>
                          </wps:bodyPr>
                        </wps:wsp>
                        <wps:wsp>
                          <wps:cNvPr id="27" name="Rectángulo 27"/>
                          <wps:cNvSpPr/>
                          <wps:spPr>
                            <a:xfrm>
                              <a:off x="3622" y="6370"/>
                              <a:ext cx="189" cy="164"/>
                            </a:xfrm>
                            <a:prstGeom prst="rect">
                              <a:avLst/>
                            </a:prstGeom>
                            <a:solidFill>
                              <a:srgbClr val="7D7D7D"/>
                            </a:solidFill>
                            <a:ln>
                              <a:noFill/>
                            </a:ln>
                          </wps:spPr>
                          <wps:txbx>
                            <w:txbxContent>
                              <w:p w14:paraId="60231DE3" w14:textId="77777777" w:rsidR="001431BC" w:rsidRDefault="001431BC">
                                <w:pPr>
                                  <w:textDirection w:val="btLr"/>
                                </w:pPr>
                              </w:p>
                            </w:txbxContent>
                          </wps:txbx>
                          <wps:bodyPr spcFirstLastPara="1" wrap="square" lIns="91425" tIns="91425" rIns="91425" bIns="91425" anchor="ctr" anchorCtr="0">
                            <a:noAutofit/>
                          </wps:bodyPr>
                        </wps:wsp>
                        <wps:wsp>
                          <wps:cNvPr id="28" name="Forma libre: forma 28"/>
                          <wps:cNvSpPr/>
                          <wps:spPr>
                            <a:xfrm>
                              <a:off x="3614" y="6364"/>
                              <a:ext cx="205" cy="176"/>
                            </a:xfrm>
                            <a:custGeom>
                              <a:avLst/>
                              <a:gdLst/>
                              <a:ahLst/>
                              <a:cxnLst/>
                              <a:rect l="l" t="t" r="r" b="b"/>
                              <a:pathLst>
                                <a:path w="205" h="176" extrusionOk="0">
                                  <a:moveTo>
                                    <a:pt x="3819" y="6364"/>
                                  </a:moveTo>
                                  <a:lnTo>
                                    <a:pt x="3614" y="6364"/>
                                  </a:lnTo>
                                  <a:lnTo>
                                    <a:pt x="3614" y="6540"/>
                                  </a:lnTo>
                                  <a:lnTo>
                                    <a:pt x="3819" y="6540"/>
                                  </a:lnTo>
                                  <a:lnTo>
                                    <a:pt x="3819" y="6534"/>
                                  </a:lnTo>
                                  <a:lnTo>
                                    <a:pt x="3630" y="6534"/>
                                  </a:lnTo>
                                  <a:lnTo>
                                    <a:pt x="3622" y="6527"/>
                                  </a:lnTo>
                                  <a:lnTo>
                                    <a:pt x="3630" y="6527"/>
                                  </a:lnTo>
                                  <a:lnTo>
                                    <a:pt x="3630" y="6377"/>
                                  </a:lnTo>
                                  <a:lnTo>
                                    <a:pt x="3622" y="6377"/>
                                  </a:lnTo>
                                  <a:lnTo>
                                    <a:pt x="3630" y="6370"/>
                                  </a:lnTo>
                                  <a:lnTo>
                                    <a:pt x="3819" y="6370"/>
                                  </a:lnTo>
                                  <a:lnTo>
                                    <a:pt x="3819" y="6364"/>
                                  </a:lnTo>
                                  <a:close/>
                                  <a:moveTo>
                                    <a:pt x="3630" y="6527"/>
                                  </a:moveTo>
                                  <a:lnTo>
                                    <a:pt x="3622" y="6527"/>
                                  </a:lnTo>
                                  <a:lnTo>
                                    <a:pt x="3630" y="6534"/>
                                  </a:lnTo>
                                  <a:lnTo>
                                    <a:pt x="3630" y="6527"/>
                                  </a:lnTo>
                                  <a:close/>
                                  <a:moveTo>
                                    <a:pt x="3803" y="6527"/>
                                  </a:moveTo>
                                  <a:lnTo>
                                    <a:pt x="3630" y="6527"/>
                                  </a:lnTo>
                                  <a:lnTo>
                                    <a:pt x="3630" y="6534"/>
                                  </a:lnTo>
                                  <a:lnTo>
                                    <a:pt x="3803" y="6534"/>
                                  </a:lnTo>
                                  <a:lnTo>
                                    <a:pt x="3803" y="6527"/>
                                  </a:lnTo>
                                  <a:close/>
                                  <a:moveTo>
                                    <a:pt x="3803" y="6370"/>
                                  </a:moveTo>
                                  <a:lnTo>
                                    <a:pt x="3803" y="6534"/>
                                  </a:lnTo>
                                  <a:lnTo>
                                    <a:pt x="3811" y="6527"/>
                                  </a:lnTo>
                                  <a:lnTo>
                                    <a:pt x="3819" y="6527"/>
                                  </a:lnTo>
                                  <a:lnTo>
                                    <a:pt x="3819" y="6377"/>
                                  </a:lnTo>
                                  <a:lnTo>
                                    <a:pt x="3811" y="6377"/>
                                  </a:lnTo>
                                  <a:lnTo>
                                    <a:pt x="3803" y="6370"/>
                                  </a:lnTo>
                                  <a:close/>
                                  <a:moveTo>
                                    <a:pt x="3819" y="6527"/>
                                  </a:moveTo>
                                  <a:lnTo>
                                    <a:pt x="3811" y="6527"/>
                                  </a:lnTo>
                                  <a:lnTo>
                                    <a:pt x="3803" y="6534"/>
                                  </a:lnTo>
                                  <a:lnTo>
                                    <a:pt x="3819" y="6534"/>
                                  </a:lnTo>
                                  <a:lnTo>
                                    <a:pt x="3819" y="6527"/>
                                  </a:lnTo>
                                  <a:close/>
                                  <a:moveTo>
                                    <a:pt x="3630" y="6370"/>
                                  </a:moveTo>
                                  <a:lnTo>
                                    <a:pt x="3622" y="6377"/>
                                  </a:lnTo>
                                  <a:lnTo>
                                    <a:pt x="3630" y="6377"/>
                                  </a:lnTo>
                                  <a:lnTo>
                                    <a:pt x="3630" y="6370"/>
                                  </a:lnTo>
                                  <a:close/>
                                  <a:moveTo>
                                    <a:pt x="3803" y="6370"/>
                                  </a:moveTo>
                                  <a:lnTo>
                                    <a:pt x="3630" y="6370"/>
                                  </a:lnTo>
                                  <a:lnTo>
                                    <a:pt x="3630" y="6377"/>
                                  </a:lnTo>
                                  <a:lnTo>
                                    <a:pt x="3803" y="6377"/>
                                  </a:lnTo>
                                  <a:lnTo>
                                    <a:pt x="3803" y="6370"/>
                                  </a:lnTo>
                                  <a:close/>
                                  <a:moveTo>
                                    <a:pt x="3819" y="6370"/>
                                  </a:moveTo>
                                  <a:lnTo>
                                    <a:pt x="3803" y="6370"/>
                                  </a:lnTo>
                                  <a:lnTo>
                                    <a:pt x="3811" y="6377"/>
                                  </a:lnTo>
                                  <a:lnTo>
                                    <a:pt x="3819" y="6377"/>
                                  </a:lnTo>
                                  <a:lnTo>
                                    <a:pt x="3819" y="637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979B465" id="Grupo 223" o:spid="_x0000_s1027" style="position:absolute;left:0;text-align:left;margin-left:180.7pt;margin-top:318.2pt;width:10.25pt;height:8.8pt;z-index:-251650048;mso-wrap-distance-left:0;mso-wrap-distance-right:0;mso-position-horizontal-relative:page;mso-position-vertical-relative:page" coordorigin="52809,37241" coordsize="24251,38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">
                <v:group id="Grupo 25" o:spid="_x0000_s1028" style="position:absolute;left:52809;top:37241;width:1301;height:1117" coordorigin="3614,6364"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ángulo 26" o:spid="_x0000_s1029" style="position:absolute;left:3614;top:6364;width:200;height: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021EC58E" w14:textId="77777777" w:rsidR="001431BC" w:rsidRDefault="001431BC">
                          <w:pPr>
                            <w:textDirection w:val="btLr"/>
                          </w:pPr>
                        </w:p>
                      </w:txbxContent>
                    </v:textbox>
                  </v:rect>
                  <v:rect id="Rectángulo 27" o:spid="_x0000_s1030" style="position:absolute;left:3622;top:6370;width:189;height: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" fillcolor="#7d7d7d" stroked="f">
                    <v:textbox inset="2.53958mm,2.53958mm,2.53958mm,2.53958mm">
                      <w:txbxContent>
                        <w:p w14:paraId="60231DE3" w14:textId="77777777" w:rsidR="001431BC" w:rsidRDefault="001431BC">
                          <w:pPr>
                            <w:textDirection w:val="btLr"/>
                          </w:pPr>
                        </w:p>
                      </w:txbxContent>
                    </v:textbox>
                  </v:rect>
                  <v:shape id="Forma libre: forma 28" o:spid="_x0000_s1031" style="position:absolute;left:3614;top:6364;width:205;height:176;visibility:visible;mso-wrap-style:square;v-text-anchor:middle"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" path="m3819,6364r-205,l3614,6540r205,l3819,6534r-189,l3622,6527r8,l3630,6377r-8,l3630,6370r189,l3819,6364xm3630,6527r-8,l3630,6534r,-7xm3803,6527r-173,l3630,6534r173,l3803,6527xm3803,6370r,164l3811,6527r8,l3819,6377r-8,l3803,6370xm3819,6527r-8,l3803,6534r16,l3819,6527xm3630,6370r-8,7l3630,6377r,-7xm3803,6370r-173,l3630,6377r173,l3803,6370xm3819,6370r-16,l3811,6377r8,l3819,6370xe" fillcolor="black" stroked="f">
                    <v:path arrowok="t" o:extrusionok="f"/>
                  </v:shape>
                </v:group>
                <w10:wrap anchorx="page" anchory="page"/>
              </v:group>
            </w:pict>
          </mc:Fallback>
        </mc:AlternateContent>
      </w:r>
      <w:r w:rsidRPr="00234F96">
        <w:rPr>
          <w:rFonts w:ascii="Arial" w:hAnsi="Arial" w:cs="Arial"/>
          <w:noProof/>
          <w:color w:val="000000"/>
        </w:rPr>
        <w:drawing>
          <wp:anchor distT="0" distB="0" distL="0" distR="0" simplePos="0" relativeHeight="251667456" behindDoc="1" locked="0" layoutInCell="1" hidden="0" allowOverlap="1" wp14:anchorId="705747E6" wp14:editId="5F6E2742">
            <wp:simplePos x="0" y="0"/>
            <wp:positionH relativeFrom="page">
              <wp:posOffset>5420995</wp:posOffset>
            </wp:positionH>
            <wp:positionV relativeFrom="page">
              <wp:posOffset>4041140</wp:posOffset>
            </wp:positionV>
            <wp:extent cx="130817" cy="119062"/>
            <wp:effectExtent l="0" t="0" r="0" b="0"/>
            <wp:wrapNone/>
            <wp:docPr id="2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30817" cy="119062"/>
                    </a:xfrm>
                    <a:prstGeom prst="rect">
                      <a:avLst/>
                    </a:prstGeom>
                    <a:ln/>
                  </pic:spPr>
                </pic:pic>
              </a:graphicData>
            </a:graphic>
          </wp:anchor>
        </w:drawing>
      </w:r>
    </w:p>
    <w:p w14:paraId="010870C8"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3BDB5278"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67F786B5" w14:textId="77777777" w:rsidR="001431BC" w:rsidRPr="00234F96" w:rsidRDefault="001431BC" w:rsidP="00234F96">
      <w:pPr>
        <w:pBdr>
          <w:top w:val="nil"/>
          <w:left w:val="nil"/>
          <w:bottom w:val="nil"/>
          <w:right w:val="nil"/>
          <w:between w:val="nil"/>
        </w:pBdr>
        <w:spacing w:before="3" w:after="120" w:line="360" w:lineRule="auto"/>
        <w:jc w:val="both"/>
        <w:rPr>
          <w:rFonts w:ascii="Arial" w:hAnsi="Arial" w:cs="Arial"/>
          <w:color w:val="000000"/>
          <w:szCs w:val="24"/>
        </w:rPr>
      </w:pPr>
    </w:p>
    <w:p w14:paraId="5820BC82" w14:textId="77777777" w:rsidR="00234F96" w:rsidRPr="00234F96" w:rsidRDefault="00234F96" w:rsidP="00234F96">
      <w:pPr>
        <w:spacing w:after="120" w:line="360" w:lineRule="auto"/>
        <w:jc w:val="both"/>
        <w:rPr>
          <w:rFonts w:ascii="Arial" w:eastAsia="Arial" w:hAnsi="Arial" w:cs="Arial"/>
          <w:b/>
          <w:bCs/>
          <w:szCs w:val="36"/>
        </w:rPr>
      </w:pPr>
      <w:r w:rsidRPr="00234F96">
        <w:rPr>
          <w:rFonts w:ascii="Arial" w:hAnsi="Arial" w:cs="Arial"/>
        </w:rPr>
        <w:br w:type="page"/>
      </w:r>
    </w:p>
    <w:p w14:paraId="1DF7AD24" w14:textId="451BD755" w:rsidR="001431BC" w:rsidRPr="00234F96" w:rsidRDefault="00234F96" w:rsidP="00234F96">
      <w:pPr>
        <w:pStyle w:val="Heading1"/>
      </w:pPr>
      <w:r w:rsidRPr="00234F96">
        <w:t>Capítulo 4:</w:t>
      </w:r>
      <w:r w:rsidR="00BF2C35" w:rsidRPr="00234F96">
        <w:t xml:space="preserve"> Análisis del Sistema. Relevamiento y Recolección de Información</w:t>
      </w:r>
    </w:p>
    <w:p w14:paraId="41B9FA52"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16C4F721"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1D497093" w14:textId="77777777" w:rsidR="001431BC" w:rsidRPr="00234F96" w:rsidRDefault="001431BC" w:rsidP="00234F96">
      <w:pPr>
        <w:pBdr>
          <w:top w:val="nil"/>
          <w:left w:val="nil"/>
          <w:bottom w:val="nil"/>
          <w:right w:val="nil"/>
          <w:between w:val="nil"/>
        </w:pBdr>
        <w:spacing w:before="9" w:after="120" w:line="360" w:lineRule="auto"/>
        <w:jc w:val="both"/>
        <w:rPr>
          <w:rFonts w:ascii="Arial" w:eastAsia="Arial" w:hAnsi="Arial" w:cs="Arial"/>
          <w:b/>
          <w:color w:val="000000"/>
          <w:szCs w:val="26"/>
        </w:rPr>
      </w:pPr>
    </w:p>
    <w:tbl>
      <w:tblPr>
        <w:tblStyle w:val="af3"/>
        <w:tblW w:w="9534"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1744"/>
        <w:gridCol w:w="913"/>
        <w:gridCol w:w="1728"/>
        <w:gridCol w:w="591"/>
        <w:gridCol w:w="1848"/>
      </w:tblGrid>
      <w:tr w:rsidR="001431BC" w:rsidRPr="00234F96" w14:paraId="17257186" w14:textId="77777777">
        <w:trPr>
          <w:trHeight w:val="485"/>
        </w:trPr>
        <w:tc>
          <w:tcPr>
            <w:tcW w:w="7686" w:type="dxa"/>
            <w:gridSpan w:val="5"/>
            <w:vMerge w:val="restart"/>
            <w:tcBorders>
              <w:left w:val="single" w:sz="4" w:space="0" w:color="000000"/>
              <w:bottom w:val="single" w:sz="8" w:space="0" w:color="000000"/>
              <w:right w:val="single" w:sz="8" w:space="0" w:color="000000"/>
            </w:tcBorders>
          </w:tcPr>
          <w:p w14:paraId="25708B19" w14:textId="77777777" w:rsidR="001431BC" w:rsidRPr="00234F96" w:rsidRDefault="00BF2C35" w:rsidP="00234F96">
            <w:pPr>
              <w:pBdr>
                <w:top w:val="nil"/>
                <w:left w:val="nil"/>
                <w:bottom w:val="nil"/>
                <w:right w:val="nil"/>
                <w:between w:val="nil"/>
              </w:pBdr>
              <w:spacing w:before="66" w:after="120" w:line="360" w:lineRule="auto"/>
              <w:ind w:left="154"/>
              <w:jc w:val="both"/>
              <w:rPr>
                <w:rFonts w:ascii="Arial" w:eastAsia="Calibri" w:hAnsi="Arial" w:cs="Arial"/>
                <w:b/>
                <w:color w:val="000000"/>
                <w:szCs w:val="18"/>
              </w:rPr>
            </w:pPr>
            <w:r w:rsidRPr="00234F96">
              <w:rPr>
                <w:rFonts w:ascii="Arial" w:eastAsia="Calibri" w:hAnsi="Arial" w:cs="Arial"/>
                <w:b/>
                <w:color w:val="000000"/>
                <w:szCs w:val="18"/>
              </w:rPr>
              <w:t>Planilla para Entrevista</w:t>
            </w:r>
          </w:p>
        </w:tc>
        <w:tc>
          <w:tcPr>
            <w:tcW w:w="1848" w:type="dxa"/>
            <w:tcBorders>
              <w:left w:val="single" w:sz="8" w:space="0" w:color="000000"/>
              <w:bottom w:val="single" w:sz="12" w:space="0" w:color="000000"/>
              <w:right w:val="single" w:sz="8" w:space="0" w:color="000000"/>
            </w:tcBorders>
          </w:tcPr>
          <w:p w14:paraId="699513CC" w14:textId="77777777" w:rsidR="001431BC" w:rsidRPr="00234F96" w:rsidRDefault="00BF2C35" w:rsidP="00234F96">
            <w:pPr>
              <w:pBdr>
                <w:top w:val="nil"/>
                <w:left w:val="nil"/>
                <w:bottom w:val="nil"/>
                <w:right w:val="nil"/>
                <w:between w:val="nil"/>
              </w:pBdr>
              <w:spacing w:before="66" w:after="120" w:line="360" w:lineRule="auto"/>
              <w:ind w:left="155"/>
              <w:jc w:val="both"/>
              <w:rPr>
                <w:rFonts w:ascii="Arial" w:eastAsia="Calibri" w:hAnsi="Arial" w:cs="Arial"/>
                <w:color w:val="000000"/>
                <w:szCs w:val="18"/>
              </w:rPr>
            </w:pPr>
            <w:r w:rsidRPr="00234F96">
              <w:rPr>
                <w:rFonts w:ascii="Arial" w:eastAsia="Calibri" w:hAnsi="Arial" w:cs="Arial"/>
                <w:b/>
                <w:color w:val="000000"/>
                <w:szCs w:val="18"/>
              </w:rPr>
              <w:t>Versión:</w:t>
            </w:r>
            <w:r w:rsidRPr="00234F96">
              <w:rPr>
                <w:rFonts w:ascii="Arial" w:eastAsia="Calibri" w:hAnsi="Arial" w:cs="Arial"/>
                <w:color w:val="000000"/>
                <w:szCs w:val="18"/>
              </w:rPr>
              <w:t>1.0</w:t>
            </w:r>
          </w:p>
        </w:tc>
      </w:tr>
      <w:tr w:rsidR="001431BC" w:rsidRPr="00234F96" w14:paraId="3A640AA3" w14:textId="77777777">
        <w:trPr>
          <w:trHeight w:val="499"/>
        </w:trPr>
        <w:tc>
          <w:tcPr>
            <w:tcW w:w="7686" w:type="dxa"/>
            <w:gridSpan w:val="5"/>
            <w:vMerge/>
            <w:tcBorders>
              <w:left w:val="single" w:sz="4" w:space="0" w:color="000000"/>
              <w:bottom w:val="single" w:sz="8" w:space="0" w:color="000000"/>
              <w:right w:val="single" w:sz="8" w:space="0" w:color="000000"/>
            </w:tcBorders>
          </w:tcPr>
          <w:p w14:paraId="1280D130" w14:textId="77777777" w:rsidR="001431BC" w:rsidRPr="00234F96" w:rsidRDefault="001431BC" w:rsidP="00234F96">
            <w:pPr>
              <w:pBdr>
                <w:top w:val="nil"/>
                <w:left w:val="nil"/>
                <w:bottom w:val="nil"/>
                <w:right w:val="nil"/>
                <w:between w:val="nil"/>
              </w:pBdr>
              <w:spacing w:after="120" w:line="360" w:lineRule="auto"/>
              <w:jc w:val="both"/>
              <w:rPr>
                <w:rFonts w:ascii="Arial" w:eastAsia="Calibri" w:hAnsi="Arial" w:cs="Arial"/>
                <w:color w:val="000000"/>
                <w:szCs w:val="18"/>
              </w:rPr>
            </w:pPr>
          </w:p>
        </w:tc>
        <w:tc>
          <w:tcPr>
            <w:tcW w:w="1848" w:type="dxa"/>
            <w:tcBorders>
              <w:top w:val="single" w:sz="12" w:space="0" w:color="000000"/>
              <w:left w:val="single" w:sz="8" w:space="0" w:color="000000"/>
              <w:bottom w:val="single" w:sz="8" w:space="0" w:color="000000"/>
              <w:right w:val="single" w:sz="8" w:space="0" w:color="000000"/>
            </w:tcBorders>
          </w:tcPr>
          <w:p w14:paraId="72E5D80E" w14:textId="77777777" w:rsidR="001431BC" w:rsidRPr="00234F96" w:rsidRDefault="00BF2C35" w:rsidP="00234F96">
            <w:pPr>
              <w:pBdr>
                <w:top w:val="nil"/>
                <w:left w:val="nil"/>
                <w:bottom w:val="nil"/>
                <w:right w:val="nil"/>
                <w:between w:val="nil"/>
              </w:pBdr>
              <w:spacing w:before="52" w:after="120" w:line="360" w:lineRule="auto"/>
              <w:ind w:left="155"/>
              <w:jc w:val="both"/>
              <w:rPr>
                <w:rFonts w:ascii="Arial" w:eastAsia="Calibri" w:hAnsi="Arial" w:cs="Arial"/>
                <w:b/>
                <w:color w:val="000000"/>
                <w:szCs w:val="18"/>
              </w:rPr>
            </w:pPr>
            <w:r w:rsidRPr="00234F96">
              <w:rPr>
                <w:rFonts w:ascii="Arial" w:eastAsia="Calibri" w:hAnsi="Arial" w:cs="Arial"/>
                <w:b/>
                <w:color w:val="000000"/>
                <w:szCs w:val="18"/>
              </w:rPr>
              <w:t>Fecha:</w:t>
            </w:r>
          </w:p>
          <w:p w14:paraId="769E8512" w14:textId="77777777" w:rsidR="001431BC" w:rsidRPr="00234F96" w:rsidRDefault="00BF2C35" w:rsidP="00234F96">
            <w:pPr>
              <w:pBdr>
                <w:top w:val="nil"/>
                <w:left w:val="nil"/>
                <w:bottom w:val="nil"/>
                <w:right w:val="nil"/>
                <w:between w:val="nil"/>
              </w:pBdr>
              <w:spacing w:before="20" w:after="120" w:line="360" w:lineRule="auto"/>
              <w:ind w:left="155"/>
              <w:jc w:val="both"/>
              <w:rPr>
                <w:rFonts w:ascii="Arial" w:eastAsia="Calibri" w:hAnsi="Arial" w:cs="Arial"/>
                <w:color w:val="000000"/>
                <w:szCs w:val="15"/>
              </w:rPr>
            </w:pPr>
            <w:r w:rsidRPr="00234F96">
              <w:rPr>
                <w:rFonts w:ascii="Arial" w:eastAsia="Calibri" w:hAnsi="Arial" w:cs="Arial"/>
                <w:color w:val="000000"/>
                <w:szCs w:val="15"/>
              </w:rPr>
              <w:t>07/09/2023</w:t>
            </w:r>
          </w:p>
        </w:tc>
      </w:tr>
      <w:tr w:rsidR="001431BC" w:rsidRPr="00234F96" w14:paraId="2731B0DE" w14:textId="77777777">
        <w:trPr>
          <w:trHeight w:val="495"/>
        </w:trPr>
        <w:tc>
          <w:tcPr>
            <w:tcW w:w="9534" w:type="dxa"/>
            <w:gridSpan w:val="6"/>
            <w:tcBorders>
              <w:top w:val="single" w:sz="8" w:space="0" w:color="000000"/>
              <w:left w:val="single" w:sz="4" w:space="0" w:color="000000"/>
              <w:right w:val="single" w:sz="8" w:space="0" w:color="000000"/>
            </w:tcBorders>
          </w:tcPr>
          <w:p w14:paraId="2AF8D5E0" w14:textId="77777777" w:rsidR="001431BC" w:rsidRPr="00234F96" w:rsidRDefault="00BF2C35" w:rsidP="00234F96">
            <w:pPr>
              <w:pBdr>
                <w:top w:val="nil"/>
                <w:left w:val="nil"/>
                <w:bottom w:val="nil"/>
                <w:right w:val="nil"/>
                <w:between w:val="nil"/>
              </w:pBdr>
              <w:spacing w:before="64" w:after="120" w:line="360" w:lineRule="auto"/>
              <w:ind w:left="4117" w:right="4095"/>
              <w:jc w:val="both"/>
              <w:rPr>
                <w:rFonts w:ascii="Arial" w:eastAsia="Calibri" w:hAnsi="Arial" w:cs="Arial"/>
                <w:b/>
                <w:color w:val="000000"/>
                <w:szCs w:val="18"/>
              </w:rPr>
            </w:pPr>
            <w:r w:rsidRPr="00234F96">
              <w:rPr>
                <w:rFonts w:ascii="Arial" w:eastAsia="Calibri" w:hAnsi="Arial" w:cs="Arial"/>
                <w:b/>
                <w:color w:val="000000"/>
                <w:szCs w:val="18"/>
              </w:rPr>
              <w:t>Organización</w:t>
            </w:r>
          </w:p>
        </w:tc>
      </w:tr>
      <w:tr w:rsidR="001431BC" w:rsidRPr="00234F96" w14:paraId="3337D6AA" w14:textId="77777777">
        <w:trPr>
          <w:trHeight w:val="495"/>
        </w:trPr>
        <w:tc>
          <w:tcPr>
            <w:tcW w:w="4454" w:type="dxa"/>
            <w:gridSpan w:val="2"/>
            <w:tcBorders>
              <w:left w:val="single" w:sz="4" w:space="0" w:color="000000"/>
            </w:tcBorders>
          </w:tcPr>
          <w:p w14:paraId="385AFADB" w14:textId="35080BDD" w:rsidR="001431BC" w:rsidRPr="00234F96" w:rsidRDefault="00BF2C35" w:rsidP="00234F96">
            <w:pPr>
              <w:pBdr>
                <w:top w:val="nil"/>
                <w:left w:val="nil"/>
                <w:bottom w:val="nil"/>
                <w:right w:val="nil"/>
                <w:between w:val="nil"/>
              </w:pBdr>
              <w:spacing w:before="67" w:after="120" w:line="360" w:lineRule="auto"/>
              <w:ind w:left="154"/>
              <w:jc w:val="both"/>
              <w:rPr>
                <w:rFonts w:ascii="Arial" w:eastAsia="Calibri" w:hAnsi="Arial" w:cs="Arial"/>
                <w:color w:val="000000"/>
                <w:szCs w:val="18"/>
              </w:rPr>
            </w:pPr>
            <w:r w:rsidRPr="00234F96">
              <w:rPr>
                <w:rFonts w:ascii="Arial" w:eastAsia="Calibri" w:hAnsi="Arial" w:cs="Arial"/>
                <w:b/>
                <w:color w:val="000000"/>
                <w:szCs w:val="18"/>
              </w:rPr>
              <w:t>Razón social</w:t>
            </w:r>
            <w:r w:rsidRPr="00234F96">
              <w:rPr>
                <w:rFonts w:ascii="Arial" w:eastAsia="Calibri" w:hAnsi="Arial" w:cs="Arial"/>
                <w:color w:val="000000"/>
                <w:szCs w:val="18"/>
              </w:rPr>
              <w:t xml:space="preserve">: </w:t>
            </w:r>
            <w:r w:rsidR="00234F96" w:rsidRPr="00234F96">
              <w:rPr>
                <w:rFonts w:ascii="Arial" w:eastAsia="Calibri" w:hAnsi="Arial" w:cs="Arial"/>
                <w:color w:val="000000"/>
                <w:szCs w:val="18"/>
              </w:rPr>
              <w:t>TELE IMPORT S.A.</w:t>
            </w:r>
          </w:p>
        </w:tc>
        <w:tc>
          <w:tcPr>
            <w:tcW w:w="5080" w:type="dxa"/>
            <w:gridSpan w:val="4"/>
            <w:tcBorders>
              <w:right w:val="single" w:sz="8" w:space="0" w:color="000000"/>
            </w:tcBorders>
          </w:tcPr>
          <w:p w14:paraId="155684F8" w14:textId="44F27351" w:rsidR="001431BC" w:rsidRPr="00234F96" w:rsidRDefault="00234F96" w:rsidP="00234F96">
            <w:pPr>
              <w:pBdr>
                <w:top w:val="nil"/>
                <w:left w:val="nil"/>
                <w:bottom w:val="nil"/>
                <w:right w:val="nil"/>
                <w:between w:val="nil"/>
              </w:pBdr>
              <w:spacing w:before="67" w:after="120" w:line="360" w:lineRule="auto"/>
              <w:ind w:left="155"/>
              <w:jc w:val="both"/>
              <w:rPr>
                <w:rFonts w:ascii="Arial" w:eastAsia="Calibri" w:hAnsi="Arial" w:cs="Arial"/>
                <w:color w:val="000000"/>
                <w:szCs w:val="18"/>
              </w:rPr>
            </w:pPr>
            <w:r w:rsidRPr="00234F96">
              <w:rPr>
                <w:rFonts w:ascii="Arial" w:eastAsia="Calibri" w:hAnsi="Arial" w:cs="Arial"/>
                <w:b/>
                <w:color w:val="000000"/>
                <w:szCs w:val="18"/>
              </w:rPr>
              <w:t>CUIL / CUIT</w:t>
            </w:r>
            <w:r w:rsidR="00BF2C35" w:rsidRPr="00234F96">
              <w:rPr>
                <w:rFonts w:ascii="Arial" w:eastAsia="Calibri" w:hAnsi="Arial" w:cs="Arial"/>
                <w:color w:val="000000"/>
                <w:szCs w:val="18"/>
              </w:rPr>
              <w:t>:30-69295809-4</w:t>
            </w:r>
          </w:p>
        </w:tc>
      </w:tr>
      <w:tr w:rsidR="001431BC" w:rsidRPr="00234F96" w14:paraId="43030312" w14:textId="77777777">
        <w:trPr>
          <w:trHeight w:val="501"/>
        </w:trPr>
        <w:tc>
          <w:tcPr>
            <w:tcW w:w="9534" w:type="dxa"/>
            <w:gridSpan w:val="6"/>
            <w:tcBorders>
              <w:left w:val="single" w:sz="4" w:space="0" w:color="000000"/>
            </w:tcBorders>
          </w:tcPr>
          <w:p w14:paraId="003316EC" w14:textId="77777777" w:rsidR="001431BC" w:rsidRPr="00234F96" w:rsidRDefault="00BF2C35" w:rsidP="00234F96">
            <w:pPr>
              <w:pBdr>
                <w:top w:val="nil"/>
                <w:left w:val="nil"/>
                <w:bottom w:val="nil"/>
                <w:right w:val="nil"/>
                <w:between w:val="nil"/>
              </w:pBdr>
              <w:spacing w:before="67" w:after="120" w:line="360" w:lineRule="auto"/>
              <w:ind w:left="154"/>
              <w:jc w:val="both"/>
              <w:rPr>
                <w:rFonts w:ascii="Arial" w:eastAsia="Calibri" w:hAnsi="Arial" w:cs="Arial"/>
                <w:color w:val="000000"/>
                <w:szCs w:val="18"/>
              </w:rPr>
            </w:pPr>
            <w:r w:rsidRPr="00234F96">
              <w:rPr>
                <w:rFonts w:ascii="Arial" w:eastAsia="Calibri" w:hAnsi="Arial" w:cs="Arial"/>
                <w:b/>
                <w:color w:val="000000"/>
                <w:szCs w:val="18"/>
              </w:rPr>
              <w:t xml:space="preserve">Entrevistadores: </w:t>
            </w:r>
            <w:r w:rsidRPr="00234F96">
              <w:rPr>
                <w:rFonts w:ascii="Arial" w:eastAsia="Calibri" w:hAnsi="Arial" w:cs="Arial"/>
                <w:color w:val="000000"/>
                <w:szCs w:val="18"/>
              </w:rPr>
              <w:t>ALLASIA, PETRI Y EMANUELLI</w:t>
            </w:r>
          </w:p>
        </w:tc>
      </w:tr>
      <w:tr w:rsidR="001431BC" w:rsidRPr="00234F96" w14:paraId="5431685F" w14:textId="77777777">
        <w:trPr>
          <w:trHeight w:val="495"/>
        </w:trPr>
        <w:tc>
          <w:tcPr>
            <w:tcW w:w="9534" w:type="dxa"/>
            <w:gridSpan w:val="6"/>
            <w:tcBorders>
              <w:left w:val="single" w:sz="4" w:space="0" w:color="000000"/>
            </w:tcBorders>
          </w:tcPr>
          <w:p w14:paraId="6599B13D" w14:textId="77777777" w:rsidR="001431BC" w:rsidRPr="00234F96" w:rsidRDefault="00BF2C35" w:rsidP="00234F96">
            <w:pPr>
              <w:pBdr>
                <w:top w:val="nil"/>
                <w:left w:val="nil"/>
                <w:bottom w:val="nil"/>
                <w:right w:val="nil"/>
                <w:between w:val="nil"/>
              </w:pBdr>
              <w:tabs>
                <w:tab w:val="left" w:pos="1628"/>
                <w:tab w:val="left" w:pos="3755"/>
              </w:tabs>
              <w:spacing w:before="64" w:after="120" w:line="360" w:lineRule="auto"/>
              <w:ind w:left="154"/>
              <w:jc w:val="both"/>
              <w:rPr>
                <w:rFonts w:ascii="Arial" w:eastAsia="Calibri" w:hAnsi="Arial" w:cs="Arial"/>
                <w:b/>
                <w:color w:val="000000"/>
                <w:szCs w:val="18"/>
              </w:rPr>
            </w:pPr>
            <w:r w:rsidRPr="00234F96">
              <w:rPr>
                <w:rFonts w:ascii="Arial" w:eastAsia="Calibri" w:hAnsi="Arial" w:cs="Arial"/>
                <w:b/>
                <w:color w:val="000000"/>
                <w:szCs w:val="18"/>
              </w:rPr>
              <w:t>Registro:</w:t>
            </w:r>
            <w:r w:rsidRPr="00234F96">
              <w:rPr>
                <w:rFonts w:ascii="Arial" w:eastAsia="Calibri" w:hAnsi="Arial" w:cs="Arial"/>
                <w:b/>
                <w:color w:val="000000"/>
                <w:szCs w:val="18"/>
              </w:rPr>
              <w:tab/>
              <w:t>Anotaciones</w:t>
            </w:r>
            <w:r w:rsidRPr="00234F96">
              <w:rPr>
                <w:rFonts w:ascii="Arial" w:eastAsia="Calibri" w:hAnsi="Arial" w:cs="Arial"/>
                <w:b/>
                <w:color w:val="000000"/>
                <w:szCs w:val="18"/>
              </w:rPr>
              <w:tab/>
              <w:t>Grabación de voz</w:t>
            </w:r>
            <w:r w:rsidRPr="00234F96">
              <w:rPr>
                <w:rFonts w:ascii="Arial" w:eastAsia="Calibri" w:hAnsi="Arial" w:cs="Arial"/>
                <w:b/>
                <w:noProof/>
                <w:color w:val="000000"/>
                <w:szCs w:val="18"/>
              </w:rPr>
              <w:drawing>
                <wp:inline distT="0" distB="0" distL="0" distR="0" wp14:anchorId="1FE4ED9D" wp14:editId="2C7C6353">
                  <wp:extent cx="134619" cy="111760"/>
                  <wp:effectExtent l="0" t="0" r="0" b="0"/>
                  <wp:docPr id="2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
                          <a:srcRect/>
                          <a:stretch>
                            <a:fillRect/>
                          </a:stretch>
                        </pic:blipFill>
                        <pic:spPr>
                          <a:xfrm>
                            <a:off x="0" y="0"/>
                            <a:ext cx="134619" cy="111760"/>
                          </a:xfrm>
                          <a:prstGeom prst="rect">
                            <a:avLst/>
                          </a:prstGeom>
                          <a:ln/>
                        </pic:spPr>
                      </pic:pic>
                    </a:graphicData>
                  </a:graphic>
                </wp:inline>
              </w:drawing>
            </w:r>
            <w:r w:rsidRPr="00234F96">
              <w:rPr>
                <w:rFonts w:ascii="Arial" w:eastAsia="Times New Roman" w:hAnsi="Arial" w:cs="Arial"/>
                <w:color w:val="000000"/>
                <w:szCs w:val="18"/>
              </w:rPr>
              <w:t xml:space="preserve">            </w:t>
            </w:r>
            <w:r w:rsidRPr="00234F96">
              <w:rPr>
                <w:rFonts w:ascii="Arial" w:eastAsia="Calibri" w:hAnsi="Arial" w:cs="Arial"/>
                <w:b/>
                <w:color w:val="000000"/>
                <w:szCs w:val="18"/>
              </w:rPr>
              <w:t>Videollamada</w:t>
            </w:r>
          </w:p>
        </w:tc>
      </w:tr>
      <w:tr w:rsidR="001431BC" w:rsidRPr="00234F96" w14:paraId="25B99504" w14:textId="77777777">
        <w:trPr>
          <w:trHeight w:val="492"/>
        </w:trPr>
        <w:tc>
          <w:tcPr>
            <w:tcW w:w="9534" w:type="dxa"/>
            <w:gridSpan w:val="6"/>
            <w:tcBorders>
              <w:left w:val="single" w:sz="4" w:space="0" w:color="000000"/>
              <w:bottom w:val="single" w:sz="8" w:space="0" w:color="000000"/>
            </w:tcBorders>
          </w:tcPr>
          <w:p w14:paraId="067DDDFB" w14:textId="77777777" w:rsidR="001431BC" w:rsidRPr="00234F96" w:rsidRDefault="00BF2C35" w:rsidP="00234F96">
            <w:pPr>
              <w:pBdr>
                <w:top w:val="nil"/>
                <w:left w:val="nil"/>
                <w:bottom w:val="nil"/>
                <w:right w:val="nil"/>
                <w:between w:val="nil"/>
              </w:pBdr>
              <w:spacing w:before="65" w:after="120" w:line="360" w:lineRule="auto"/>
              <w:ind w:left="4148" w:right="4132"/>
              <w:jc w:val="both"/>
              <w:rPr>
                <w:rFonts w:ascii="Arial" w:eastAsia="Calibri" w:hAnsi="Arial" w:cs="Arial"/>
                <w:color w:val="000000"/>
                <w:szCs w:val="18"/>
              </w:rPr>
            </w:pPr>
            <w:r w:rsidRPr="00234F96">
              <w:rPr>
                <w:rFonts w:ascii="Arial" w:eastAsia="Calibri" w:hAnsi="Arial" w:cs="Arial"/>
                <w:color w:val="000000"/>
                <w:szCs w:val="18"/>
              </w:rPr>
              <w:t>Entrevistado</w:t>
            </w:r>
          </w:p>
        </w:tc>
      </w:tr>
      <w:tr w:rsidR="001431BC" w:rsidRPr="00234F96" w14:paraId="3DAC583F" w14:textId="77777777">
        <w:trPr>
          <w:trHeight w:val="810"/>
        </w:trPr>
        <w:tc>
          <w:tcPr>
            <w:tcW w:w="2710" w:type="dxa"/>
            <w:tcBorders>
              <w:left w:val="single" w:sz="4" w:space="0" w:color="000000"/>
              <w:bottom w:val="single" w:sz="8" w:space="0" w:color="000000"/>
            </w:tcBorders>
          </w:tcPr>
          <w:p w14:paraId="5B968215" w14:textId="77777777" w:rsidR="001431BC" w:rsidRPr="00234F96" w:rsidRDefault="00BF2C35" w:rsidP="00234F96">
            <w:pPr>
              <w:pBdr>
                <w:top w:val="nil"/>
                <w:left w:val="nil"/>
                <w:bottom w:val="nil"/>
                <w:right w:val="nil"/>
                <w:between w:val="nil"/>
              </w:pBdr>
              <w:spacing w:before="61" w:after="120" w:line="360" w:lineRule="auto"/>
              <w:ind w:left="154"/>
              <w:jc w:val="both"/>
              <w:rPr>
                <w:rFonts w:ascii="Arial" w:eastAsia="Calibri" w:hAnsi="Arial" w:cs="Arial"/>
                <w:b/>
                <w:color w:val="000000"/>
                <w:szCs w:val="18"/>
              </w:rPr>
            </w:pPr>
            <w:r w:rsidRPr="00234F96">
              <w:rPr>
                <w:rFonts w:ascii="Arial" w:eastAsia="Calibri" w:hAnsi="Arial" w:cs="Arial"/>
                <w:b/>
                <w:color w:val="000000"/>
                <w:szCs w:val="18"/>
              </w:rPr>
              <w:t>Apellido y Nombre:</w:t>
            </w:r>
          </w:p>
          <w:p w14:paraId="38095258" w14:textId="153B7550" w:rsidR="001431BC" w:rsidRPr="00234F96" w:rsidRDefault="00234F96" w:rsidP="00234F96">
            <w:pPr>
              <w:pBdr>
                <w:top w:val="nil"/>
                <w:left w:val="nil"/>
                <w:bottom w:val="nil"/>
                <w:right w:val="nil"/>
                <w:between w:val="nil"/>
              </w:pBdr>
              <w:spacing w:before="160" w:after="120" w:line="360" w:lineRule="auto"/>
              <w:ind w:left="154"/>
              <w:jc w:val="both"/>
              <w:rPr>
                <w:rFonts w:ascii="Arial" w:eastAsia="Calibri" w:hAnsi="Arial" w:cs="Arial"/>
                <w:color w:val="000000"/>
                <w:szCs w:val="18"/>
              </w:rPr>
            </w:pPr>
            <w:r w:rsidRPr="00234F96">
              <w:rPr>
                <w:rFonts w:ascii="Arial" w:eastAsia="Calibri" w:hAnsi="Arial" w:cs="Arial"/>
                <w:color w:val="000000"/>
                <w:szCs w:val="18"/>
              </w:rPr>
              <w:t>SCIPIONI RICARDO</w:t>
            </w:r>
          </w:p>
        </w:tc>
        <w:tc>
          <w:tcPr>
            <w:tcW w:w="2657" w:type="dxa"/>
            <w:gridSpan w:val="2"/>
            <w:tcBorders>
              <w:bottom w:val="single" w:sz="8" w:space="0" w:color="000000"/>
              <w:right w:val="single" w:sz="8" w:space="0" w:color="000000"/>
            </w:tcBorders>
          </w:tcPr>
          <w:p w14:paraId="58A8D754" w14:textId="77777777" w:rsidR="001431BC" w:rsidRPr="00234F96" w:rsidRDefault="00BF2C35" w:rsidP="00234F96">
            <w:pPr>
              <w:pBdr>
                <w:top w:val="nil"/>
                <w:left w:val="nil"/>
                <w:bottom w:val="nil"/>
                <w:right w:val="nil"/>
                <w:between w:val="nil"/>
              </w:pBdr>
              <w:spacing w:before="61" w:after="120" w:line="360" w:lineRule="auto"/>
              <w:ind w:left="154"/>
              <w:jc w:val="both"/>
              <w:rPr>
                <w:rFonts w:ascii="Arial" w:eastAsia="Calibri" w:hAnsi="Arial" w:cs="Arial"/>
                <w:b/>
                <w:color w:val="000000"/>
                <w:szCs w:val="18"/>
              </w:rPr>
            </w:pPr>
            <w:r w:rsidRPr="00234F96">
              <w:rPr>
                <w:rFonts w:ascii="Arial" w:eastAsia="Calibri" w:hAnsi="Arial" w:cs="Arial"/>
                <w:b/>
                <w:color w:val="000000"/>
                <w:szCs w:val="18"/>
              </w:rPr>
              <w:t>Cargo:</w:t>
            </w:r>
          </w:p>
          <w:p w14:paraId="605997CB" w14:textId="77777777" w:rsidR="001431BC" w:rsidRPr="00234F96" w:rsidRDefault="00BF2C35" w:rsidP="00234F96">
            <w:pPr>
              <w:pBdr>
                <w:top w:val="nil"/>
                <w:left w:val="nil"/>
                <w:bottom w:val="nil"/>
                <w:right w:val="nil"/>
                <w:between w:val="nil"/>
              </w:pBdr>
              <w:spacing w:before="160" w:after="120" w:line="360" w:lineRule="auto"/>
              <w:ind w:left="154"/>
              <w:jc w:val="both"/>
              <w:rPr>
                <w:rFonts w:ascii="Arial" w:eastAsia="Calibri" w:hAnsi="Arial" w:cs="Arial"/>
                <w:color w:val="000000"/>
                <w:szCs w:val="18"/>
              </w:rPr>
            </w:pPr>
            <w:r w:rsidRPr="00234F96">
              <w:rPr>
                <w:rFonts w:ascii="Arial" w:eastAsia="Calibri" w:hAnsi="Arial" w:cs="Arial"/>
                <w:color w:val="000000"/>
                <w:szCs w:val="18"/>
              </w:rPr>
              <w:t>ENCARGADO</w:t>
            </w:r>
          </w:p>
        </w:tc>
        <w:tc>
          <w:tcPr>
            <w:tcW w:w="1728" w:type="dxa"/>
            <w:tcBorders>
              <w:left w:val="single" w:sz="8" w:space="0" w:color="000000"/>
              <w:bottom w:val="single" w:sz="8" w:space="0" w:color="000000"/>
              <w:right w:val="single" w:sz="8" w:space="0" w:color="000000"/>
            </w:tcBorders>
          </w:tcPr>
          <w:p w14:paraId="68211E43" w14:textId="290B7C07" w:rsidR="001431BC" w:rsidRPr="00234F96" w:rsidRDefault="00BF2C35" w:rsidP="00234F96">
            <w:pPr>
              <w:pBdr>
                <w:top w:val="nil"/>
                <w:left w:val="nil"/>
                <w:bottom w:val="nil"/>
                <w:right w:val="nil"/>
                <w:between w:val="nil"/>
              </w:pBdr>
              <w:spacing w:before="61" w:after="120" w:line="360" w:lineRule="auto"/>
              <w:ind w:left="155" w:right="199"/>
              <w:jc w:val="both"/>
              <w:rPr>
                <w:rFonts w:ascii="Arial" w:eastAsia="Calibri" w:hAnsi="Arial" w:cs="Arial"/>
                <w:color w:val="000000"/>
                <w:szCs w:val="16"/>
              </w:rPr>
            </w:pPr>
            <w:r w:rsidRPr="00234F96">
              <w:rPr>
                <w:rFonts w:ascii="Arial" w:eastAsia="Calibri" w:hAnsi="Arial" w:cs="Arial"/>
                <w:b/>
                <w:color w:val="000000"/>
                <w:szCs w:val="18"/>
              </w:rPr>
              <w:t xml:space="preserve">Área: </w:t>
            </w:r>
            <w:r w:rsidRPr="00234F96">
              <w:rPr>
                <w:rFonts w:ascii="Arial" w:eastAsia="Calibri" w:hAnsi="Arial" w:cs="Arial"/>
                <w:color w:val="000000"/>
                <w:szCs w:val="16"/>
              </w:rPr>
              <w:t>VENTAS/</w:t>
            </w:r>
            <w:r w:rsidR="00234F96" w:rsidRPr="00234F96">
              <w:rPr>
                <w:rFonts w:ascii="Arial" w:eastAsia="Calibri" w:hAnsi="Arial" w:cs="Arial"/>
                <w:color w:val="000000"/>
                <w:szCs w:val="16"/>
              </w:rPr>
              <w:t>ATENCIÓN</w:t>
            </w:r>
            <w:r w:rsidRPr="00234F96">
              <w:rPr>
                <w:rFonts w:ascii="Arial" w:eastAsia="Calibri" w:hAnsi="Arial" w:cs="Arial"/>
                <w:color w:val="000000"/>
                <w:szCs w:val="16"/>
              </w:rPr>
              <w:t xml:space="preserve"> AL CLIENTE</w:t>
            </w:r>
          </w:p>
        </w:tc>
        <w:tc>
          <w:tcPr>
            <w:tcW w:w="2439" w:type="dxa"/>
            <w:gridSpan w:val="2"/>
            <w:tcBorders>
              <w:left w:val="single" w:sz="8" w:space="0" w:color="000000"/>
              <w:bottom w:val="single" w:sz="8" w:space="0" w:color="000000"/>
            </w:tcBorders>
          </w:tcPr>
          <w:p w14:paraId="5992D02C" w14:textId="77777777" w:rsidR="001431BC" w:rsidRPr="00234F96" w:rsidRDefault="00BF2C35" w:rsidP="00234F96">
            <w:pPr>
              <w:pBdr>
                <w:top w:val="nil"/>
                <w:left w:val="nil"/>
                <w:bottom w:val="nil"/>
                <w:right w:val="nil"/>
                <w:between w:val="nil"/>
              </w:pBdr>
              <w:spacing w:before="61" w:after="120" w:line="360" w:lineRule="auto"/>
              <w:ind w:left="155"/>
              <w:jc w:val="both"/>
              <w:rPr>
                <w:rFonts w:ascii="Arial" w:eastAsia="Calibri" w:hAnsi="Arial" w:cs="Arial"/>
                <w:b/>
                <w:color w:val="000000"/>
                <w:szCs w:val="18"/>
              </w:rPr>
            </w:pPr>
            <w:r w:rsidRPr="00234F96">
              <w:rPr>
                <w:rFonts w:ascii="Arial" w:eastAsia="Calibri" w:hAnsi="Arial" w:cs="Arial"/>
                <w:b/>
                <w:color w:val="000000"/>
                <w:szCs w:val="18"/>
              </w:rPr>
              <w:t>Personas a cargo:</w:t>
            </w:r>
          </w:p>
          <w:p w14:paraId="70490E09" w14:textId="77777777" w:rsidR="001431BC" w:rsidRPr="00234F96" w:rsidRDefault="00BF2C35" w:rsidP="00234F96">
            <w:pPr>
              <w:pBdr>
                <w:top w:val="nil"/>
                <w:left w:val="nil"/>
                <w:bottom w:val="nil"/>
                <w:right w:val="nil"/>
                <w:between w:val="nil"/>
              </w:pBdr>
              <w:spacing w:before="160" w:after="120" w:line="360" w:lineRule="auto"/>
              <w:ind w:left="155"/>
              <w:jc w:val="both"/>
              <w:rPr>
                <w:rFonts w:ascii="Arial" w:eastAsia="Calibri" w:hAnsi="Arial" w:cs="Arial"/>
                <w:color w:val="000000"/>
                <w:szCs w:val="18"/>
              </w:rPr>
            </w:pPr>
            <w:r w:rsidRPr="00234F96">
              <w:rPr>
                <w:rFonts w:ascii="Arial" w:eastAsia="Calibri" w:hAnsi="Arial" w:cs="Arial"/>
                <w:color w:val="000000"/>
                <w:szCs w:val="18"/>
              </w:rPr>
              <w:t>5</w:t>
            </w:r>
          </w:p>
        </w:tc>
      </w:tr>
      <w:tr w:rsidR="001431BC" w:rsidRPr="00234F96" w14:paraId="0F8A0DA5" w14:textId="77777777">
        <w:trPr>
          <w:trHeight w:val="507"/>
        </w:trPr>
        <w:tc>
          <w:tcPr>
            <w:tcW w:w="9534" w:type="dxa"/>
            <w:gridSpan w:val="6"/>
            <w:tcBorders>
              <w:top w:val="single" w:sz="8" w:space="0" w:color="000000"/>
              <w:left w:val="single" w:sz="4" w:space="0" w:color="000000"/>
            </w:tcBorders>
          </w:tcPr>
          <w:p w14:paraId="17C22ECC" w14:textId="77777777" w:rsidR="001431BC" w:rsidRPr="00234F96" w:rsidRDefault="00BF2C35" w:rsidP="00234F96">
            <w:pPr>
              <w:pBdr>
                <w:top w:val="nil"/>
                <w:left w:val="nil"/>
                <w:bottom w:val="nil"/>
                <w:right w:val="nil"/>
                <w:between w:val="nil"/>
              </w:pBdr>
              <w:spacing w:before="66" w:after="120" w:line="360" w:lineRule="auto"/>
              <w:ind w:left="154"/>
              <w:jc w:val="both"/>
              <w:rPr>
                <w:rFonts w:ascii="Arial" w:eastAsia="Calibri" w:hAnsi="Arial" w:cs="Arial"/>
                <w:color w:val="000000"/>
                <w:szCs w:val="18"/>
              </w:rPr>
            </w:pPr>
            <w:r w:rsidRPr="00234F96">
              <w:rPr>
                <w:rFonts w:ascii="Arial" w:eastAsia="Calibri" w:hAnsi="Arial" w:cs="Arial"/>
                <w:b/>
                <w:color w:val="000000"/>
                <w:szCs w:val="18"/>
              </w:rPr>
              <w:t xml:space="preserve">Objetivo de la Entrevista: </w:t>
            </w:r>
            <w:r w:rsidRPr="00234F96">
              <w:rPr>
                <w:rFonts w:ascii="Arial" w:eastAsia="Calibri" w:hAnsi="Arial" w:cs="Arial"/>
                <w:color w:val="000000"/>
                <w:szCs w:val="18"/>
              </w:rPr>
              <w:t>CONOCIMIENTO DE LA ORGANIZACIÓN A NIVEL GENERAL</w:t>
            </w:r>
          </w:p>
        </w:tc>
      </w:tr>
      <w:tr w:rsidR="001431BC" w:rsidRPr="00234F96" w14:paraId="6FE5D665" w14:textId="77777777">
        <w:trPr>
          <w:trHeight w:val="486"/>
        </w:trPr>
        <w:tc>
          <w:tcPr>
            <w:tcW w:w="4454" w:type="dxa"/>
            <w:gridSpan w:val="2"/>
            <w:tcBorders>
              <w:left w:val="single" w:sz="4" w:space="0" w:color="000000"/>
              <w:bottom w:val="single" w:sz="8" w:space="0" w:color="000000"/>
            </w:tcBorders>
          </w:tcPr>
          <w:p w14:paraId="3E3A3BFF" w14:textId="77777777" w:rsidR="001431BC" w:rsidRPr="00234F96" w:rsidRDefault="00BF2C35" w:rsidP="00234F96">
            <w:pPr>
              <w:pBdr>
                <w:top w:val="nil"/>
                <w:left w:val="nil"/>
                <w:bottom w:val="nil"/>
                <w:right w:val="nil"/>
                <w:between w:val="nil"/>
              </w:pBdr>
              <w:spacing w:before="66" w:after="120" w:line="360" w:lineRule="auto"/>
              <w:ind w:left="154"/>
              <w:jc w:val="both"/>
              <w:rPr>
                <w:rFonts w:ascii="Arial" w:eastAsia="Calibri" w:hAnsi="Arial" w:cs="Arial"/>
                <w:color w:val="000000"/>
                <w:szCs w:val="18"/>
              </w:rPr>
            </w:pPr>
            <w:r w:rsidRPr="00234F96">
              <w:rPr>
                <w:rFonts w:ascii="Arial" w:eastAsia="Calibri" w:hAnsi="Arial" w:cs="Arial"/>
                <w:b/>
                <w:color w:val="000000"/>
                <w:szCs w:val="18"/>
              </w:rPr>
              <w:t xml:space="preserve">Hora de Inicio: </w:t>
            </w:r>
            <w:r w:rsidRPr="00234F96">
              <w:rPr>
                <w:rFonts w:ascii="Arial" w:eastAsia="Calibri" w:hAnsi="Arial" w:cs="Arial"/>
                <w:color w:val="000000"/>
                <w:szCs w:val="18"/>
              </w:rPr>
              <w:t>14:00HS</w:t>
            </w:r>
          </w:p>
        </w:tc>
        <w:tc>
          <w:tcPr>
            <w:tcW w:w="5080" w:type="dxa"/>
            <w:gridSpan w:val="4"/>
          </w:tcPr>
          <w:p w14:paraId="5B1C834C" w14:textId="77777777" w:rsidR="001431BC" w:rsidRPr="00234F96" w:rsidRDefault="00BF2C35" w:rsidP="00234F96">
            <w:pPr>
              <w:pBdr>
                <w:top w:val="nil"/>
                <w:left w:val="nil"/>
                <w:bottom w:val="nil"/>
                <w:right w:val="nil"/>
                <w:between w:val="nil"/>
              </w:pBdr>
              <w:spacing w:before="66" w:after="120" w:line="360" w:lineRule="auto"/>
              <w:ind w:left="160"/>
              <w:jc w:val="both"/>
              <w:rPr>
                <w:rFonts w:ascii="Arial" w:eastAsia="Calibri" w:hAnsi="Arial" w:cs="Arial"/>
                <w:color w:val="000000"/>
                <w:szCs w:val="18"/>
              </w:rPr>
            </w:pPr>
            <w:r w:rsidRPr="00234F96">
              <w:rPr>
                <w:rFonts w:ascii="Arial" w:eastAsia="Calibri" w:hAnsi="Arial" w:cs="Arial"/>
                <w:b/>
                <w:color w:val="000000"/>
                <w:szCs w:val="18"/>
              </w:rPr>
              <w:t xml:space="preserve">Hora de Fin: </w:t>
            </w:r>
            <w:r w:rsidRPr="00234F96">
              <w:rPr>
                <w:rFonts w:ascii="Arial" w:eastAsia="Calibri" w:hAnsi="Arial" w:cs="Arial"/>
                <w:color w:val="000000"/>
                <w:szCs w:val="18"/>
              </w:rPr>
              <w:t>14:35HS</w:t>
            </w:r>
          </w:p>
        </w:tc>
      </w:tr>
      <w:tr w:rsidR="001431BC" w:rsidRPr="00234F96" w14:paraId="3F0FA12A" w14:textId="77777777">
        <w:trPr>
          <w:trHeight w:val="2709"/>
        </w:trPr>
        <w:tc>
          <w:tcPr>
            <w:tcW w:w="4454" w:type="dxa"/>
            <w:gridSpan w:val="2"/>
            <w:tcBorders>
              <w:top w:val="single" w:sz="8" w:space="0" w:color="000000"/>
              <w:left w:val="single" w:sz="4" w:space="0" w:color="000000"/>
              <w:bottom w:val="single" w:sz="8" w:space="0" w:color="000000"/>
              <w:right w:val="single" w:sz="8" w:space="0" w:color="000000"/>
            </w:tcBorders>
          </w:tcPr>
          <w:p w14:paraId="5F5ECE16" w14:textId="367496CD" w:rsidR="001431BC" w:rsidRPr="00234F96" w:rsidRDefault="00BF2C35" w:rsidP="00234F96">
            <w:pPr>
              <w:pBdr>
                <w:top w:val="nil"/>
                <w:left w:val="nil"/>
                <w:bottom w:val="nil"/>
                <w:right w:val="nil"/>
                <w:between w:val="nil"/>
              </w:pBdr>
              <w:spacing w:before="66" w:after="120" w:line="360" w:lineRule="auto"/>
              <w:ind w:left="910" w:right="824" w:hanging="380"/>
              <w:jc w:val="both"/>
              <w:rPr>
                <w:rFonts w:ascii="Arial" w:eastAsia="Calibri" w:hAnsi="Arial" w:cs="Arial"/>
                <w:color w:val="000000"/>
                <w:szCs w:val="18"/>
              </w:rPr>
            </w:pPr>
            <w:r w:rsidRPr="00234F96">
              <w:rPr>
                <w:rFonts w:ascii="Arial" w:eastAsia="Calibri" w:hAnsi="Arial" w:cs="Arial"/>
                <w:color w:val="000000"/>
                <w:szCs w:val="18"/>
              </w:rPr>
              <w:t xml:space="preserve">1)   ¿ACTIVIDAD PRINCIPAL DE LA </w:t>
            </w:r>
            <w:r w:rsidR="00234F96" w:rsidRPr="00234F96">
              <w:rPr>
                <w:rFonts w:ascii="Arial" w:eastAsia="Calibri" w:hAnsi="Arial" w:cs="Arial"/>
                <w:color w:val="000000"/>
                <w:szCs w:val="18"/>
              </w:rPr>
              <w:t>ORGANIZACIÓN</w:t>
            </w:r>
            <w:r w:rsidRPr="00234F96">
              <w:rPr>
                <w:rFonts w:ascii="Arial" w:eastAsia="Calibri" w:hAnsi="Arial" w:cs="Arial"/>
                <w:color w:val="000000"/>
                <w:szCs w:val="18"/>
              </w:rPr>
              <w:t>?</w:t>
            </w:r>
          </w:p>
        </w:tc>
        <w:tc>
          <w:tcPr>
            <w:tcW w:w="5080" w:type="dxa"/>
            <w:gridSpan w:val="4"/>
            <w:tcBorders>
              <w:left w:val="single" w:sz="8" w:space="0" w:color="000000"/>
              <w:bottom w:val="single" w:sz="8" w:space="0" w:color="000000"/>
            </w:tcBorders>
          </w:tcPr>
          <w:p w14:paraId="53150353" w14:textId="33C8D809" w:rsidR="001431BC" w:rsidRPr="00234F96" w:rsidRDefault="00BF2C35" w:rsidP="00234F96">
            <w:pPr>
              <w:pBdr>
                <w:top w:val="nil"/>
                <w:left w:val="nil"/>
                <w:bottom w:val="nil"/>
                <w:right w:val="nil"/>
                <w:between w:val="nil"/>
              </w:pBdr>
              <w:spacing w:before="64" w:after="120" w:line="360" w:lineRule="auto"/>
              <w:ind w:left="158"/>
              <w:jc w:val="both"/>
              <w:rPr>
                <w:rFonts w:ascii="Arial" w:eastAsia="Calibri" w:hAnsi="Arial" w:cs="Arial"/>
                <w:color w:val="000000"/>
                <w:szCs w:val="18"/>
              </w:rPr>
            </w:pPr>
            <w:r w:rsidRPr="00234F96">
              <w:rPr>
                <w:rFonts w:ascii="Arial" w:eastAsia="Calibri" w:hAnsi="Arial" w:cs="Arial"/>
                <w:color w:val="000000"/>
                <w:szCs w:val="18"/>
              </w:rPr>
              <w:t xml:space="preserve">VENTA DE PRODUCTOS </w:t>
            </w:r>
            <w:r w:rsidR="00234F96" w:rsidRPr="00234F96">
              <w:rPr>
                <w:rFonts w:ascii="Arial" w:eastAsia="Calibri" w:hAnsi="Arial" w:cs="Arial"/>
                <w:color w:val="000000"/>
                <w:szCs w:val="18"/>
              </w:rPr>
              <w:t>ELECTRÓNICOS</w:t>
            </w:r>
            <w:r w:rsidRPr="00234F96">
              <w:rPr>
                <w:rFonts w:ascii="Arial" w:eastAsia="Calibri" w:hAnsi="Arial" w:cs="Arial"/>
                <w:color w:val="000000"/>
                <w:szCs w:val="18"/>
              </w:rPr>
              <w:t>, COMO:</w:t>
            </w:r>
          </w:p>
          <w:p w14:paraId="682D5F1E" w14:textId="77777777" w:rsidR="001431BC" w:rsidRPr="00234F96" w:rsidRDefault="00BF2C35" w:rsidP="00234F96">
            <w:pPr>
              <w:numPr>
                <w:ilvl w:val="0"/>
                <w:numId w:val="5"/>
              </w:numPr>
              <w:pBdr>
                <w:top w:val="nil"/>
                <w:left w:val="nil"/>
                <w:bottom w:val="nil"/>
                <w:right w:val="nil"/>
                <w:between w:val="nil"/>
              </w:pBdr>
              <w:tabs>
                <w:tab w:val="left" w:pos="964"/>
                <w:tab w:val="left" w:pos="965"/>
              </w:tabs>
              <w:spacing w:before="157" w:after="120" w:line="360" w:lineRule="auto"/>
              <w:ind w:hanging="433"/>
              <w:jc w:val="both"/>
              <w:rPr>
                <w:rFonts w:ascii="Arial" w:eastAsia="Calibri" w:hAnsi="Arial" w:cs="Arial"/>
                <w:color w:val="000000"/>
                <w:szCs w:val="18"/>
              </w:rPr>
            </w:pPr>
            <w:r w:rsidRPr="00234F96">
              <w:rPr>
                <w:rFonts w:ascii="Arial" w:eastAsia="Calibri" w:hAnsi="Arial" w:cs="Arial"/>
                <w:color w:val="000000"/>
                <w:szCs w:val="18"/>
              </w:rPr>
              <w:t>Car audio</w:t>
            </w:r>
          </w:p>
          <w:p w14:paraId="2FA6E52E" w14:textId="77777777" w:rsidR="001431BC" w:rsidRPr="00234F96" w:rsidRDefault="00BF2C35" w:rsidP="00234F96">
            <w:pPr>
              <w:numPr>
                <w:ilvl w:val="0"/>
                <w:numId w:val="5"/>
              </w:numPr>
              <w:pBdr>
                <w:top w:val="nil"/>
                <w:left w:val="nil"/>
                <w:bottom w:val="nil"/>
                <w:right w:val="nil"/>
                <w:between w:val="nil"/>
              </w:pBdr>
              <w:tabs>
                <w:tab w:val="left" w:pos="911"/>
                <w:tab w:val="left" w:pos="912"/>
              </w:tabs>
              <w:spacing w:before="25" w:after="120" w:line="360" w:lineRule="auto"/>
              <w:ind w:left="912" w:hanging="377"/>
              <w:jc w:val="both"/>
              <w:rPr>
                <w:rFonts w:ascii="Arial" w:eastAsia="Calibri" w:hAnsi="Arial" w:cs="Arial"/>
                <w:color w:val="000000"/>
                <w:szCs w:val="18"/>
              </w:rPr>
            </w:pPr>
            <w:r w:rsidRPr="00234F96">
              <w:rPr>
                <w:rFonts w:ascii="Arial" w:eastAsia="Calibri" w:hAnsi="Arial" w:cs="Arial"/>
                <w:color w:val="000000"/>
                <w:szCs w:val="18"/>
              </w:rPr>
              <w:t>Relojería</w:t>
            </w:r>
          </w:p>
          <w:p w14:paraId="30B2E30A" w14:textId="77777777" w:rsidR="001431BC" w:rsidRPr="00234F96" w:rsidRDefault="00BF2C35" w:rsidP="00234F96">
            <w:pPr>
              <w:numPr>
                <w:ilvl w:val="0"/>
                <w:numId w:val="5"/>
              </w:numPr>
              <w:pBdr>
                <w:top w:val="nil"/>
                <w:left w:val="nil"/>
                <w:bottom w:val="nil"/>
                <w:right w:val="nil"/>
                <w:between w:val="nil"/>
              </w:pBdr>
              <w:tabs>
                <w:tab w:val="left" w:pos="911"/>
                <w:tab w:val="left" w:pos="912"/>
              </w:tabs>
              <w:spacing w:before="23" w:after="120" w:line="360" w:lineRule="auto"/>
              <w:ind w:left="912" w:hanging="377"/>
              <w:jc w:val="both"/>
              <w:rPr>
                <w:rFonts w:ascii="Arial" w:eastAsia="Calibri" w:hAnsi="Arial" w:cs="Arial"/>
                <w:color w:val="000000"/>
                <w:szCs w:val="18"/>
              </w:rPr>
            </w:pPr>
            <w:r w:rsidRPr="00234F96">
              <w:rPr>
                <w:rFonts w:ascii="Arial" w:eastAsia="Calibri" w:hAnsi="Arial" w:cs="Arial"/>
                <w:color w:val="000000"/>
                <w:szCs w:val="18"/>
              </w:rPr>
              <w:t>Accesorios de computación y gaming</w:t>
            </w:r>
          </w:p>
          <w:p w14:paraId="59BCBB7E" w14:textId="77777777" w:rsidR="001431BC" w:rsidRPr="00234F96" w:rsidRDefault="00BF2C35" w:rsidP="00234F96">
            <w:pPr>
              <w:numPr>
                <w:ilvl w:val="0"/>
                <w:numId w:val="5"/>
              </w:numPr>
              <w:pBdr>
                <w:top w:val="nil"/>
                <w:left w:val="nil"/>
                <w:bottom w:val="nil"/>
                <w:right w:val="nil"/>
                <w:between w:val="nil"/>
              </w:pBdr>
              <w:tabs>
                <w:tab w:val="left" w:pos="911"/>
                <w:tab w:val="left" w:pos="912"/>
              </w:tabs>
              <w:spacing w:before="25" w:after="120" w:line="360" w:lineRule="auto"/>
              <w:ind w:left="912" w:hanging="377"/>
              <w:jc w:val="both"/>
              <w:rPr>
                <w:rFonts w:ascii="Arial" w:eastAsia="Calibri" w:hAnsi="Arial" w:cs="Arial"/>
                <w:color w:val="000000"/>
                <w:szCs w:val="18"/>
              </w:rPr>
            </w:pPr>
            <w:r w:rsidRPr="00234F96">
              <w:rPr>
                <w:rFonts w:ascii="Arial" w:eastAsia="Calibri" w:hAnsi="Arial" w:cs="Arial"/>
                <w:color w:val="000000"/>
                <w:szCs w:val="18"/>
              </w:rPr>
              <w:t>Accesorios de celulares</w:t>
            </w:r>
          </w:p>
          <w:p w14:paraId="3871A7D7" w14:textId="77777777" w:rsidR="001431BC" w:rsidRPr="00234F96" w:rsidRDefault="00BF2C35" w:rsidP="00234F96">
            <w:pPr>
              <w:numPr>
                <w:ilvl w:val="0"/>
                <w:numId w:val="5"/>
              </w:numPr>
              <w:pBdr>
                <w:top w:val="nil"/>
                <w:left w:val="nil"/>
                <w:bottom w:val="nil"/>
                <w:right w:val="nil"/>
                <w:between w:val="nil"/>
              </w:pBdr>
              <w:tabs>
                <w:tab w:val="left" w:pos="911"/>
                <w:tab w:val="left" w:pos="912"/>
              </w:tabs>
              <w:spacing w:before="23" w:after="120" w:line="360" w:lineRule="auto"/>
              <w:ind w:left="912" w:hanging="377"/>
              <w:jc w:val="both"/>
              <w:rPr>
                <w:rFonts w:ascii="Arial" w:eastAsia="Calibri" w:hAnsi="Arial" w:cs="Arial"/>
                <w:color w:val="000000"/>
                <w:szCs w:val="18"/>
              </w:rPr>
            </w:pPr>
            <w:r w:rsidRPr="00234F96">
              <w:rPr>
                <w:rFonts w:ascii="Arial" w:eastAsia="Calibri" w:hAnsi="Arial" w:cs="Arial"/>
                <w:color w:val="000000"/>
                <w:szCs w:val="18"/>
              </w:rPr>
              <w:t>Pequeños electrodomésticos</w:t>
            </w:r>
          </w:p>
          <w:p w14:paraId="7B40BF7D" w14:textId="77777777" w:rsidR="001431BC" w:rsidRPr="00234F96" w:rsidRDefault="00BF2C35" w:rsidP="00234F96">
            <w:pPr>
              <w:numPr>
                <w:ilvl w:val="0"/>
                <w:numId w:val="5"/>
              </w:numPr>
              <w:pBdr>
                <w:top w:val="nil"/>
                <w:left w:val="nil"/>
                <w:bottom w:val="nil"/>
                <w:right w:val="nil"/>
                <w:between w:val="nil"/>
              </w:pBdr>
              <w:tabs>
                <w:tab w:val="left" w:pos="911"/>
                <w:tab w:val="left" w:pos="912"/>
              </w:tabs>
              <w:spacing w:before="23" w:after="120" w:line="360" w:lineRule="auto"/>
              <w:ind w:left="912" w:hanging="377"/>
              <w:jc w:val="both"/>
              <w:rPr>
                <w:rFonts w:ascii="Arial" w:eastAsia="Calibri" w:hAnsi="Arial" w:cs="Arial"/>
                <w:color w:val="000000"/>
                <w:szCs w:val="18"/>
              </w:rPr>
            </w:pPr>
            <w:r w:rsidRPr="00234F96">
              <w:rPr>
                <w:rFonts w:ascii="Arial" w:eastAsia="Calibri" w:hAnsi="Arial" w:cs="Arial"/>
                <w:color w:val="000000"/>
                <w:szCs w:val="18"/>
              </w:rPr>
              <w:t>Cuidado personal</w:t>
            </w:r>
          </w:p>
          <w:p w14:paraId="7DFF1D2F" w14:textId="77777777" w:rsidR="001431BC" w:rsidRPr="00234F96" w:rsidRDefault="00BF2C35" w:rsidP="00234F96">
            <w:pPr>
              <w:numPr>
                <w:ilvl w:val="0"/>
                <w:numId w:val="5"/>
              </w:numPr>
              <w:pBdr>
                <w:top w:val="nil"/>
                <w:left w:val="nil"/>
                <w:bottom w:val="nil"/>
                <w:right w:val="nil"/>
                <w:between w:val="nil"/>
              </w:pBdr>
              <w:tabs>
                <w:tab w:val="left" w:pos="911"/>
                <w:tab w:val="left" w:pos="912"/>
              </w:tabs>
              <w:spacing w:before="25" w:after="120" w:line="360" w:lineRule="auto"/>
              <w:ind w:left="912" w:hanging="377"/>
              <w:jc w:val="both"/>
              <w:rPr>
                <w:rFonts w:ascii="Arial" w:eastAsia="Calibri" w:hAnsi="Arial" w:cs="Arial"/>
                <w:color w:val="000000"/>
                <w:szCs w:val="18"/>
              </w:rPr>
            </w:pPr>
            <w:r w:rsidRPr="00234F96">
              <w:rPr>
                <w:rFonts w:ascii="Arial" w:eastAsia="Calibri" w:hAnsi="Arial" w:cs="Arial"/>
                <w:color w:val="000000"/>
                <w:szCs w:val="18"/>
              </w:rPr>
              <w:t>Pilas, conectores y cables</w:t>
            </w:r>
          </w:p>
        </w:tc>
      </w:tr>
      <w:tr w:rsidR="001431BC" w:rsidRPr="00234F96" w14:paraId="6D63E5C0" w14:textId="77777777">
        <w:trPr>
          <w:trHeight w:val="733"/>
        </w:trPr>
        <w:tc>
          <w:tcPr>
            <w:tcW w:w="4454" w:type="dxa"/>
            <w:gridSpan w:val="2"/>
            <w:tcBorders>
              <w:top w:val="single" w:sz="8" w:space="0" w:color="000000"/>
              <w:left w:val="single" w:sz="4" w:space="0" w:color="000000"/>
              <w:bottom w:val="single" w:sz="8" w:space="0" w:color="000000"/>
              <w:right w:val="single" w:sz="12" w:space="0" w:color="000000"/>
            </w:tcBorders>
          </w:tcPr>
          <w:p w14:paraId="55A6A34B" w14:textId="77777777" w:rsidR="001431BC" w:rsidRPr="00234F96" w:rsidRDefault="00BF2C35" w:rsidP="00234F96">
            <w:pPr>
              <w:pBdr>
                <w:top w:val="nil"/>
                <w:left w:val="nil"/>
                <w:bottom w:val="nil"/>
                <w:right w:val="nil"/>
                <w:between w:val="nil"/>
              </w:pBdr>
              <w:spacing w:before="67" w:after="120" w:line="360" w:lineRule="auto"/>
              <w:ind w:left="154" w:right="1589"/>
              <w:jc w:val="both"/>
              <w:rPr>
                <w:rFonts w:ascii="Arial" w:eastAsia="Calibri" w:hAnsi="Arial" w:cs="Arial"/>
                <w:color w:val="000000"/>
                <w:szCs w:val="18"/>
              </w:rPr>
            </w:pPr>
            <w:r w:rsidRPr="00234F96">
              <w:rPr>
                <w:rFonts w:ascii="Arial" w:eastAsia="Calibri" w:hAnsi="Arial" w:cs="Arial"/>
                <w:color w:val="000000"/>
                <w:szCs w:val="18"/>
              </w:rPr>
              <w:t>2) ¿EXISTE ALGUNA OTRA ACTIVIDAD SECUNDARIA?</w:t>
            </w:r>
          </w:p>
        </w:tc>
        <w:tc>
          <w:tcPr>
            <w:tcW w:w="5080" w:type="dxa"/>
            <w:gridSpan w:val="4"/>
            <w:tcBorders>
              <w:top w:val="single" w:sz="8" w:space="0" w:color="000000"/>
              <w:left w:val="single" w:sz="12" w:space="0" w:color="000000"/>
              <w:bottom w:val="single" w:sz="8" w:space="0" w:color="000000"/>
            </w:tcBorders>
          </w:tcPr>
          <w:p w14:paraId="74D368AF" w14:textId="77777777" w:rsidR="001431BC" w:rsidRPr="00234F96" w:rsidRDefault="00BF2C35" w:rsidP="00234F96">
            <w:pPr>
              <w:pBdr>
                <w:top w:val="nil"/>
                <w:left w:val="nil"/>
                <w:bottom w:val="nil"/>
                <w:right w:val="nil"/>
                <w:between w:val="nil"/>
              </w:pBdr>
              <w:spacing w:before="67" w:after="120" w:line="360" w:lineRule="auto"/>
              <w:ind w:left="155"/>
              <w:jc w:val="both"/>
              <w:rPr>
                <w:rFonts w:ascii="Arial" w:eastAsia="Calibri" w:hAnsi="Arial" w:cs="Arial"/>
                <w:color w:val="000000"/>
                <w:szCs w:val="18"/>
              </w:rPr>
            </w:pPr>
            <w:r w:rsidRPr="00234F96">
              <w:rPr>
                <w:rFonts w:ascii="Arial" w:eastAsia="Calibri" w:hAnsi="Arial" w:cs="Arial"/>
                <w:color w:val="000000"/>
                <w:szCs w:val="18"/>
              </w:rPr>
              <w:t>SI, REALIZAMOS CARGAS VIRTUALES</w:t>
            </w:r>
          </w:p>
        </w:tc>
      </w:tr>
      <w:tr w:rsidR="001431BC" w:rsidRPr="00234F96" w14:paraId="0255DA6B" w14:textId="77777777">
        <w:trPr>
          <w:trHeight w:val="551"/>
        </w:trPr>
        <w:tc>
          <w:tcPr>
            <w:tcW w:w="4454" w:type="dxa"/>
            <w:gridSpan w:val="2"/>
            <w:tcBorders>
              <w:top w:val="single" w:sz="8" w:space="0" w:color="000000"/>
              <w:left w:val="single" w:sz="4" w:space="0" w:color="000000"/>
              <w:bottom w:val="single" w:sz="12" w:space="0" w:color="000000"/>
              <w:right w:val="single" w:sz="12" w:space="0" w:color="000000"/>
            </w:tcBorders>
          </w:tcPr>
          <w:p w14:paraId="2C71F169" w14:textId="77777777" w:rsidR="001431BC" w:rsidRPr="00234F96" w:rsidRDefault="00BF2C35" w:rsidP="00234F96">
            <w:pPr>
              <w:pBdr>
                <w:top w:val="nil"/>
                <w:left w:val="nil"/>
                <w:bottom w:val="nil"/>
                <w:right w:val="nil"/>
                <w:between w:val="nil"/>
              </w:pBdr>
              <w:spacing w:before="42" w:after="120" w:line="360" w:lineRule="auto"/>
              <w:ind w:left="154" w:right="1589"/>
              <w:jc w:val="both"/>
              <w:rPr>
                <w:rFonts w:ascii="Arial" w:eastAsia="Calibri" w:hAnsi="Arial" w:cs="Arial"/>
                <w:color w:val="000000"/>
                <w:szCs w:val="18"/>
              </w:rPr>
            </w:pPr>
            <w:r w:rsidRPr="00234F96">
              <w:rPr>
                <w:rFonts w:ascii="Arial" w:eastAsia="Calibri" w:hAnsi="Arial" w:cs="Arial"/>
                <w:color w:val="000000"/>
                <w:szCs w:val="18"/>
              </w:rPr>
              <w:t>3) ¿UTILIZA ALGUN SISTEMA DE SOFTWARE?</w:t>
            </w:r>
          </w:p>
        </w:tc>
        <w:tc>
          <w:tcPr>
            <w:tcW w:w="5080" w:type="dxa"/>
            <w:gridSpan w:val="4"/>
            <w:tcBorders>
              <w:top w:val="single" w:sz="8" w:space="0" w:color="000000"/>
              <w:left w:val="single" w:sz="12" w:space="0" w:color="000000"/>
              <w:bottom w:val="single" w:sz="8" w:space="0" w:color="000000"/>
            </w:tcBorders>
          </w:tcPr>
          <w:p w14:paraId="2A4709F6" w14:textId="77777777" w:rsidR="001431BC" w:rsidRPr="00234F96" w:rsidRDefault="00BF2C35" w:rsidP="00234F96">
            <w:pPr>
              <w:pBdr>
                <w:top w:val="nil"/>
                <w:left w:val="nil"/>
                <w:bottom w:val="nil"/>
                <w:right w:val="nil"/>
                <w:between w:val="nil"/>
              </w:pBdr>
              <w:spacing w:before="63" w:after="120" w:line="360" w:lineRule="auto"/>
              <w:ind w:left="203"/>
              <w:jc w:val="both"/>
              <w:rPr>
                <w:rFonts w:ascii="Arial" w:eastAsia="Calibri" w:hAnsi="Arial" w:cs="Arial"/>
                <w:color w:val="000000"/>
                <w:szCs w:val="18"/>
              </w:rPr>
            </w:pPr>
            <w:r w:rsidRPr="00234F96">
              <w:rPr>
                <w:rFonts w:ascii="Arial" w:eastAsia="Calibri" w:hAnsi="Arial" w:cs="Arial"/>
                <w:color w:val="000000"/>
                <w:szCs w:val="18"/>
              </w:rPr>
              <w:t>SI, CONTAMOS CON MULTISOFT</w:t>
            </w:r>
          </w:p>
        </w:tc>
      </w:tr>
      <w:tr w:rsidR="001431BC" w:rsidRPr="00234F96" w14:paraId="1B225C31" w14:textId="77777777">
        <w:trPr>
          <w:trHeight w:val="1191"/>
        </w:trPr>
        <w:tc>
          <w:tcPr>
            <w:tcW w:w="4454" w:type="dxa"/>
            <w:gridSpan w:val="2"/>
            <w:tcBorders>
              <w:top w:val="single" w:sz="12" w:space="0" w:color="000000"/>
              <w:left w:val="single" w:sz="4" w:space="0" w:color="000000"/>
              <w:right w:val="single" w:sz="8" w:space="0" w:color="000000"/>
            </w:tcBorders>
          </w:tcPr>
          <w:p w14:paraId="32A8E941" w14:textId="77777777" w:rsidR="001431BC" w:rsidRPr="00234F96" w:rsidRDefault="00BF2C35" w:rsidP="00234F96">
            <w:pPr>
              <w:pBdr>
                <w:top w:val="nil"/>
                <w:left w:val="nil"/>
                <w:bottom w:val="nil"/>
                <w:right w:val="nil"/>
                <w:between w:val="nil"/>
              </w:pBdr>
              <w:spacing w:before="62" w:after="120" w:line="360" w:lineRule="auto"/>
              <w:ind w:left="154" w:right="874"/>
              <w:jc w:val="both"/>
              <w:rPr>
                <w:rFonts w:ascii="Arial" w:eastAsia="Calibri" w:hAnsi="Arial" w:cs="Arial"/>
                <w:color w:val="000000"/>
                <w:szCs w:val="18"/>
              </w:rPr>
            </w:pPr>
            <w:r w:rsidRPr="00234F96">
              <w:rPr>
                <w:rFonts w:ascii="Arial" w:eastAsia="Calibri" w:hAnsi="Arial" w:cs="Arial"/>
                <w:color w:val="000000"/>
                <w:szCs w:val="18"/>
              </w:rPr>
              <w:t>4) USTED CONSIDERA QUE LA EMPRESA TIENE ALGUNA PROBLEMÁTICA EN GENERAL. ¿Cuál SERIA?</w:t>
            </w:r>
          </w:p>
        </w:tc>
        <w:tc>
          <w:tcPr>
            <w:tcW w:w="5080" w:type="dxa"/>
            <w:gridSpan w:val="4"/>
            <w:tcBorders>
              <w:top w:val="single" w:sz="8" w:space="0" w:color="000000"/>
              <w:left w:val="single" w:sz="8" w:space="0" w:color="000000"/>
            </w:tcBorders>
          </w:tcPr>
          <w:p w14:paraId="150926CE" w14:textId="008781A6" w:rsidR="001431BC" w:rsidRPr="00234F96" w:rsidRDefault="00BF2C35" w:rsidP="00234F96">
            <w:pPr>
              <w:pBdr>
                <w:top w:val="nil"/>
                <w:left w:val="nil"/>
                <w:bottom w:val="nil"/>
                <w:right w:val="nil"/>
                <w:between w:val="nil"/>
              </w:pBdr>
              <w:spacing w:before="62" w:after="120" w:line="360" w:lineRule="auto"/>
              <w:ind w:left="146"/>
              <w:jc w:val="both"/>
              <w:rPr>
                <w:rFonts w:ascii="Arial" w:eastAsia="Calibri" w:hAnsi="Arial" w:cs="Arial"/>
                <w:color w:val="000000"/>
                <w:szCs w:val="18"/>
              </w:rPr>
            </w:pPr>
            <w:r w:rsidRPr="00234F96">
              <w:rPr>
                <w:rFonts w:ascii="Arial" w:eastAsia="Calibri" w:hAnsi="Arial" w:cs="Arial"/>
                <w:color w:val="000000"/>
                <w:szCs w:val="18"/>
              </w:rPr>
              <w:t xml:space="preserve">TENEMOS PROBLEMAS PARA CONSEGUIR Y FINANCIAR LA </w:t>
            </w:r>
            <w:r w:rsidR="00234F96" w:rsidRPr="00234F96">
              <w:rPr>
                <w:rFonts w:ascii="Arial" w:eastAsia="Calibri" w:hAnsi="Arial" w:cs="Arial"/>
                <w:color w:val="000000"/>
                <w:szCs w:val="18"/>
              </w:rPr>
              <w:t>MERCADERÍA</w:t>
            </w:r>
            <w:r w:rsidRPr="00234F96">
              <w:rPr>
                <w:rFonts w:ascii="Arial" w:eastAsia="Calibri" w:hAnsi="Arial" w:cs="Arial"/>
                <w:color w:val="000000"/>
                <w:szCs w:val="18"/>
              </w:rPr>
              <w:t>. ALTOS COSTOS FIJOS.</w:t>
            </w:r>
          </w:p>
        </w:tc>
      </w:tr>
    </w:tbl>
    <w:p w14:paraId="103795DA" w14:textId="77777777" w:rsidR="001431BC" w:rsidRPr="00234F96" w:rsidRDefault="001431BC" w:rsidP="00234F96">
      <w:pPr>
        <w:spacing w:after="120" w:line="360" w:lineRule="auto"/>
        <w:jc w:val="both"/>
        <w:rPr>
          <w:rFonts w:ascii="Arial" w:eastAsia="Calibri" w:hAnsi="Arial" w:cs="Arial"/>
          <w:szCs w:val="18"/>
        </w:rPr>
        <w:sectPr w:rsidR="001431BC" w:rsidRPr="00234F96" w:rsidSect="00234F96">
          <w:pgSz w:w="11940" w:h="16860"/>
          <w:pgMar w:top="1417" w:right="1417" w:bottom="1417" w:left="1417" w:header="406" w:footer="1441" w:gutter="0"/>
          <w:cols w:space="720"/>
          <w:docGrid w:linePitch="299"/>
        </w:sectPr>
      </w:pPr>
    </w:p>
    <w:p w14:paraId="3F7C7BB3" w14:textId="77777777" w:rsidR="001431BC" w:rsidRPr="00234F96" w:rsidRDefault="001431BC" w:rsidP="00234F96">
      <w:pPr>
        <w:pBdr>
          <w:top w:val="nil"/>
          <w:left w:val="nil"/>
          <w:bottom w:val="nil"/>
          <w:right w:val="nil"/>
          <w:between w:val="nil"/>
        </w:pBdr>
        <w:spacing w:before="4" w:after="120" w:line="360" w:lineRule="auto"/>
        <w:jc w:val="both"/>
        <w:rPr>
          <w:rFonts w:ascii="Arial" w:eastAsia="Arial" w:hAnsi="Arial" w:cs="Arial"/>
          <w:b/>
          <w:color w:val="000000"/>
          <w:szCs w:val="8"/>
        </w:rPr>
      </w:pPr>
    </w:p>
    <w:tbl>
      <w:tblPr>
        <w:tblStyle w:val="af4"/>
        <w:tblW w:w="9445"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20"/>
        <w:gridCol w:w="4725"/>
      </w:tblGrid>
      <w:tr w:rsidR="001431BC" w:rsidRPr="00234F96" w14:paraId="73517F36" w14:textId="77777777">
        <w:trPr>
          <w:trHeight w:val="1410"/>
        </w:trPr>
        <w:tc>
          <w:tcPr>
            <w:tcW w:w="4720" w:type="dxa"/>
            <w:tcBorders>
              <w:left w:val="single" w:sz="4" w:space="0" w:color="000000"/>
              <w:bottom w:val="single" w:sz="12" w:space="0" w:color="000000"/>
              <w:right w:val="single" w:sz="8" w:space="0" w:color="000000"/>
            </w:tcBorders>
          </w:tcPr>
          <w:p w14:paraId="25A26203" w14:textId="3EE59E99" w:rsidR="001431BC" w:rsidRPr="00234F96" w:rsidRDefault="00BF2C35" w:rsidP="00234F96">
            <w:pPr>
              <w:pBdr>
                <w:top w:val="nil"/>
                <w:left w:val="nil"/>
                <w:bottom w:val="nil"/>
                <w:right w:val="nil"/>
                <w:between w:val="nil"/>
              </w:pBdr>
              <w:spacing w:before="79" w:after="120" w:line="360" w:lineRule="auto"/>
              <w:ind w:left="163"/>
              <w:jc w:val="both"/>
              <w:rPr>
                <w:rFonts w:ascii="Arial" w:eastAsia="Calibri" w:hAnsi="Arial" w:cs="Arial"/>
                <w:color w:val="000000"/>
              </w:rPr>
            </w:pPr>
            <w:r w:rsidRPr="00234F96">
              <w:rPr>
                <w:rFonts w:ascii="Arial" w:eastAsia="Calibri" w:hAnsi="Arial" w:cs="Arial"/>
                <w:color w:val="000000"/>
              </w:rPr>
              <w:t xml:space="preserve">5) ¿Cómo CONSIGUE LA </w:t>
            </w:r>
            <w:r w:rsidR="00234F96" w:rsidRPr="00234F96">
              <w:rPr>
                <w:rFonts w:ascii="Arial" w:eastAsia="Calibri" w:hAnsi="Arial" w:cs="Arial"/>
                <w:color w:val="000000"/>
              </w:rPr>
              <w:t>MERCADERÍA</w:t>
            </w:r>
            <w:r w:rsidRPr="00234F96">
              <w:rPr>
                <w:rFonts w:ascii="Arial" w:eastAsia="Calibri" w:hAnsi="Arial" w:cs="Arial"/>
                <w:color w:val="000000"/>
              </w:rPr>
              <w:t>?</w:t>
            </w:r>
          </w:p>
        </w:tc>
        <w:tc>
          <w:tcPr>
            <w:tcW w:w="4725" w:type="dxa"/>
            <w:tcBorders>
              <w:top w:val="single" w:sz="8" w:space="0" w:color="000000"/>
              <w:left w:val="single" w:sz="8" w:space="0" w:color="000000"/>
              <w:bottom w:val="single" w:sz="8" w:space="0" w:color="000000"/>
              <w:right w:val="single" w:sz="8" w:space="0" w:color="000000"/>
            </w:tcBorders>
          </w:tcPr>
          <w:p w14:paraId="6196DAB7" w14:textId="77777777" w:rsidR="001431BC" w:rsidRPr="00234F96" w:rsidRDefault="00BF2C35" w:rsidP="00234F96">
            <w:pPr>
              <w:pBdr>
                <w:top w:val="nil"/>
                <w:left w:val="nil"/>
                <w:bottom w:val="nil"/>
                <w:right w:val="nil"/>
                <w:between w:val="nil"/>
              </w:pBdr>
              <w:spacing w:before="79" w:after="120" w:line="360" w:lineRule="auto"/>
              <w:ind w:left="165" w:right="775"/>
              <w:jc w:val="both"/>
              <w:rPr>
                <w:rFonts w:ascii="Arial" w:eastAsia="Calibri" w:hAnsi="Arial" w:cs="Arial"/>
                <w:color w:val="000000"/>
              </w:rPr>
            </w:pPr>
            <w:r w:rsidRPr="00234F96">
              <w:rPr>
                <w:rFonts w:ascii="Arial" w:eastAsia="Calibri" w:hAnsi="Arial" w:cs="Arial"/>
                <w:color w:val="000000"/>
              </w:rPr>
              <w:t>LA CONSEGUIMOS MEDIANTE PROVEEDORES LOCALES Y DE BUENOS AIRES.</w:t>
            </w:r>
          </w:p>
        </w:tc>
      </w:tr>
      <w:tr w:rsidR="001431BC" w:rsidRPr="00234F96" w14:paraId="6FCD3798" w14:textId="77777777">
        <w:trPr>
          <w:trHeight w:val="1401"/>
        </w:trPr>
        <w:tc>
          <w:tcPr>
            <w:tcW w:w="4720" w:type="dxa"/>
            <w:tcBorders>
              <w:top w:val="single" w:sz="12" w:space="0" w:color="000000"/>
              <w:left w:val="single" w:sz="4" w:space="0" w:color="000000"/>
              <w:bottom w:val="single" w:sz="8" w:space="0" w:color="000000"/>
              <w:right w:val="single" w:sz="8" w:space="0" w:color="000000"/>
            </w:tcBorders>
          </w:tcPr>
          <w:p w14:paraId="188A2791" w14:textId="0F9E2508" w:rsidR="001431BC" w:rsidRPr="00234F96" w:rsidRDefault="00BF2C35" w:rsidP="00234F96">
            <w:pPr>
              <w:pBdr>
                <w:top w:val="nil"/>
                <w:left w:val="nil"/>
                <w:bottom w:val="nil"/>
                <w:right w:val="nil"/>
                <w:between w:val="nil"/>
              </w:pBdr>
              <w:spacing w:before="72" w:after="120" w:line="360" w:lineRule="auto"/>
              <w:ind w:left="163"/>
              <w:jc w:val="both"/>
              <w:rPr>
                <w:rFonts w:ascii="Arial" w:eastAsia="Calibri" w:hAnsi="Arial" w:cs="Arial"/>
                <w:color w:val="000000"/>
              </w:rPr>
            </w:pPr>
            <w:r w:rsidRPr="00234F96">
              <w:rPr>
                <w:rFonts w:ascii="Arial" w:eastAsia="Calibri" w:hAnsi="Arial" w:cs="Arial"/>
                <w:color w:val="000000"/>
              </w:rPr>
              <w:t xml:space="preserve">6) ¿Cómo REGISTRAN LA </w:t>
            </w:r>
            <w:r w:rsidR="00234F96" w:rsidRPr="00234F96">
              <w:rPr>
                <w:rFonts w:ascii="Arial" w:eastAsia="Calibri" w:hAnsi="Arial" w:cs="Arial"/>
                <w:color w:val="000000"/>
              </w:rPr>
              <w:t>MERCADERÍA</w:t>
            </w:r>
            <w:r w:rsidRPr="00234F96">
              <w:rPr>
                <w:rFonts w:ascii="Arial" w:eastAsia="Calibri" w:hAnsi="Arial" w:cs="Arial"/>
                <w:color w:val="000000"/>
              </w:rPr>
              <w:t>?</w:t>
            </w:r>
          </w:p>
        </w:tc>
        <w:tc>
          <w:tcPr>
            <w:tcW w:w="4725" w:type="dxa"/>
            <w:tcBorders>
              <w:top w:val="single" w:sz="8" w:space="0" w:color="000000"/>
              <w:left w:val="single" w:sz="8" w:space="0" w:color="000000"/>
              <w:bottom w:val="single" w:sz="12" w:space="0" w:color="000000"/>
              <w:right w:val="single" w:sz="8" w:space="0" w:color="000000"/>
            </w:tcBorders>
          </w:tcPr>
          <w:p w14:paraId="071C9D5A" w14:textId="77777777" w:rsidR="001431BC" w:rsidRPr="00234F96" w:rsidRDefault="00BF2C35" w:rsidP="00234F96">
            <w:pPr>
              <w:pBdr>
                <w:top w:val="nil"/>
                <w:left w:val="nil"/>
                <w:bottom w:val="nil"/>
                <w:right w:val="nil"/>
                <w:between w:val="nil"/>
              </w:pBdr>
              <w:spacing w:before="77" w:after="120" w:line="360" w:lineRule="auto"/>
              <w:ind w:left="165" w:right="298"/>
              <w:jc w:val="both"/>
              <w:rPr>
                <w:rFonts w:ascii="Arial" w:eastAsia="Calibri" w:hAnsi="Arial" w:cs="Arial"/>
                <w:color w:val="000000"/>
              </w:rPr>
            </w:pPr>
            <w:r w:rsidRPr="00234F96">
              <w:rPr>
                <w:rFonts w:ascii="Arial" w:eastAsia="Calibri" w:hAnsi="Arial" w:cs="Arial"/>
                <w:color w:val="000000"/>
              </w:rPr>
              <w:t>SE CARGAN FACTURAS, STOCKS Y CODIGOS DE PRODUCTOS AL SISTEMA.</w:t>
            </w:r>
          </w:p>
        </w:tc>
      </w:tr>
      <w:tr w:rsidR="001431BC" w:rsidRPr="00234F96" w14:paraId="43DE0512" w14:textId="77777777">
        <w:trPr>
          <w:trHeight w:val="1410"/>
        </w:trPr>
        <w:tc>
          <w:tcPr>
            <w:tcW w:w="4720" w:type="dxa"/>
            <w:tcBorders>
              <w:top w:val="single" w:sz="8" w:space="0" w:color="000000"/>
              <w:left w:val="single" w:sz="4" w:space="0" w:color="000000"/>
              <w:bottom w:val="single" w:sz="8" w:space="0" w:color="000000"/>
              <w:right w:val="single" w:sz="8" w:space="0" w:color="000000"/>
            </w:tcBorders>
          </w:tcPr>
          <w:p w14:paraId="2EDAC160" w14:textId="7A83C5FE" w:rsidR="001431BC" w:rsidRPr="00234F96" w:rsidRDefault="00BF2C35" w:rsidP="00234F96">
            <w:pPr>
              <w:pBdr>
                <w:top w:val="nil"/>
                <w:left w:val="nil"/>
                <w:bottom w:val="nil"/>
                <w:right w:val="nil"/>
                <w:between w:val="nil"/>
              </w:pBdr>
              <w:spacing w:before="75" w:after="120" w:line="360" w:lineRule="auto"/>
              <w:ind w:left="163" w:right="659"/>
              <w:jc w:val="both"/>
              <w:rPr>
                <w:rFonts w:ascii="Arial" w:eastAsia="Calibri" w:hAnsi="Arial" w:cs="Arial"/>
                <w:color w:val="000000"/>
              </w:rPr>
            </w:pPr>
            <w:r w:rsidRPr="00234F96">
              <w:rPr>
                <w:rFonts w:ascii="Arial" w:eastAsia="Calibri" w:hAnsi="Arial" w:cs="Arial"/>
                <w:color w:val="000000"/>
              </w:rPr>
              <w:t xml:space="preserve">7) </w:t>
            </w:r>
            <w:r w:rsidR="00234F96" w:rsidRPr="00234F96">
              <w:rPr>
                <w:rFonts w:ascii="Arial" w:eastAsia="Calibri" w:hAnsi="Arial" w:cs="Arial"/>
                <w:color w:val="000000"/>
              </w:rPr>
              <w:t>¿QUIÉN O QUIÉNES</w:t>
            </w:r>
            <w:r w:rsidRPr="00234F96">
              <w:rPr>
                <w:rFonts w:ascii="Arial" w:eastAsia="Calibri" w:hAnsi="Arial" w:cs="Arial"/>
                <w:color w:val="000000"/>
              </w:rPr>
              <w:t xml:space="preserve"> VERIFICAN ESTOS MOVIMIENTOS?</w:t>
            </w:r>
          </w:p>
        </w:tc>
        <w:tc>
          <w:tcPr>
            <w:tcW w:w="4725" w:type="dxa"/>
            <w:tcBorders>
              <w:top w:val="single" w:sz="12" w:space="0" w:color="000000"/>
              <w:left w:val="single" w:sz="8" w:space="0" w:color="000000"/>
              <w:bottom w:val="single" w:sz="8" w:space="0" w:color="000000"/>
              <w:right w:val="single" w:sz="8" w:space="0" w:color="000000"/>
            </w:tcBorders>
          </w:tcPr>
          <w:p w14:paraId="19393CCB" w14:textId="77777777" w:rsidR="001431BC" w:rsidRPr="00234F96" w:rsidRDefault="00BF2C35" w:rsidP="00234F96">
            <w:pPr>
              <w:pBdr>
                <w:top w:val="nil"/>
                <w:left w:val="nil"/>
                <w:bottom w:val="nil"/>
                <w:right w:val="nil"/>
                <w:between w:val="nil"/>
              </w:pBdr>
              <w:spacing w:before="73" w:after="120" w:line="360" w:lineRule="auto"/>
              <w:ind w:left="165"/>
              <w:jc w:val="both"/>
              <w:rPr>
                <w:rFonts w:ascii="Arial" w:eastAsia="Calibri" w:hAnsi="Arial" w:cs="Arial"/>
                <w:color w:val="000000"/>
              </w:rPr>
            </w:pPr>
            <w:r w:rsidRPr="00234F96">
              <w:rPr>
                <w:rFonts w:ascii="Arial" w:eastAsia="Calibri" w:hAnsi="Arial" w:cs="Arial"/>
                <w:color w:val="000000"/>
              </w:rPr>
              <w:t>LA CONTADORA Y YO.</w:t>
            </w:r>
          </w:p>
        </w:tc>
      </w:tr>
      <w:tr w:rsidR="001431BC" w:rsidRPr="00234F96" w14:paraId="2F2705E8" w14:textId="77777777">
        <w:trPr>
          <w:trHeight w:val="1071"/>
        </w:trPr>
        <w:tc>
          <w:tcPr>
            <w:tcW w:w="9445" w:type="dxa"/>
            <w:gridSpan w:val="2"/>
            <w:tcBorders>
              <w:top w:val="single" w:sz="8" w:space="0" w:color="000000"/>
              <w:left w:val="single" w:sz="4" w:space="0" w:color="000000"/>
              <w:right w:val="single" w:sz="8" w:space="0" w:color="000000"/>
            </w:tcBorders>
          </w:tcPr>
          <w:p w14:paraId="37756EC3" w14:textId="77777777" w:rsidR="001431BC" w:rsidRPr="00234F96" w:rsidRDefault="00BF2C35" w:rsidP="00234F96">
            <w:pPr>
              <w:pBdr>
                <w:top w:val="nil"/>
                <w:left w:val="nil"/>
                <w:bottom w:val="nil"/>
                <w:right w:val="nil"/>
                <w:between w:val="nil"/>
              </w:pBdr>
              <w:spacing w:before="86" w:after="120" w:line="360" w:lineRule="auto"/>
              <w:ind w:left="163" w:right="201"/>
              <w:jc w:val="both"/>
              <w:rPr>
                <w:rFonts w:ascii="Arial" w:eastAsia="Calibri" w:hAnsi="Arial" w:cs="Arial"/>
                <w:color w:val="000000"/>
              </w:rPr>
            </w:pPr>
            <w:r w:rsidRPr="00234F96">
              <w:rPr>
                <w:rFonts w:ascii="Arial" w:eastAsia="Calibri" w:hAnsi="Arial" w:cs="Arial"/>
                <w:b/>
                <w:color w:val="000000"/>
              </w:rPr>
              <w:t>Observaciones</w:t>
            </w:r>
            <w:r w:rsidRPr="00234F96">
              <w:rPr>
                <w:rFonts w:ascii="Arial" w:eastAsia="Calibri" w:hAnsi="Arial" w:cs="Arial"/>
                <w:color w:val="000000"/>
              </w:rPr>
              <w:t>: fue nuestra primera entrevista, en conceptos generales pensamos que Supimos aprovecharla al máximo, ya que no contaba con mucha disponibilidad de tiempo, de cualquier manera, notamos que nos falta experiencia en este campo.</w:t>
            </w:r>
          </w:p>
        </w:tc>
      </w:tr>
    </w:tbl>
    <w:p w14:paraId="071A71AC"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1C87858A"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161ABF80"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1B31461A" w14:textId="77777777" w:rsidR="001431BC" w:rsidRPr="00234F96" w:rsidRDefault="001431BC" w:rsidP="00234F96">
      <w:pPr>
        <w:pBdr>
          <w:top w:val="nil"/>
          <w:left w:val="nil"/>
          <w:bottom w:val="nil"/>
          <w:right w:val="nil"/>
          <w:between w:val="nil"/>
        </w:pBdr>
        <w:spacing w:before="1" w:after="120" w:line="360" w:lineRule="auto"/>
        <w:jc w:val="both"/>
        <w:rPr>
          <w:rFonts w:ascii="Arial" w:eastAsia="Arial" w:hAnsi="Arial" w:cs="Arial"/>
          <w:b/>
          <w:color w:val="000000"/>
          <w:szCs w:val="24"/>
        </w:rPr>
      </w:pPr>
    </w:p>
    <w:p w14:paraId="4C5B1A8D" w14:textId="77777777" w:rsidR="001431BC" w:rsidRPr="00234F96" w:rsidRDefault="00BF2C35" w:rsidP="00234F96">
      <w:pPr>
        <w:pStyle w:val="Heading2"/>
      </w:pPr>
      <w:bookmarkStart w:id="0" w:name="_heading=h.lnxbz9" w:colFirst="0" w:colLast="0"/>
      <w:bookmarkEnd w:id="0"/>
      <w:r w:rsidRPr="00234F96">
        <w:t>ENTREVISTAS</w:t>
      </w:r>
    </w:p>
    <w:p w14:paraId="5E167B85"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6"/>
        </w:rPr>
      </w:pPr>
    </w:p>
    <w:p w14:paraId="1F8D9787"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6"/>
        </w:rPr>
      </w:pPr>
    </w:p>
    <w:p w14:paraId="15FAD356" w14:textId="32B7AFBD" w:rsidR="001431BC" w:rsidRPr="00234F96" w:rsidRDefault="00BF2C35" w:rsidP="00234F96">
      <w:pPr>
        <w:spacing w:before="207" w:after="120" w:line="360" w:lineRule="auto"/>
        <w:ind w:left="480" w:right="6992"/>
        <w:jc w:val="both"/>
        <w:rPr>
          <w:rFonts w:ascii="Arial" w:eastAsia="Calibri" w:hAnsi="Arial" w:cs="Arial"/>
        </w:rPr>
      </w:pPr>
      <w:r w:rsidRPr="00234F96">
        <w:rPr>
          <w:rFonts w:ascii="Arial" w:eastAsia="Calibri" w:hAnsi="Arial" w:cs="Arial"/>
          <w:b/>
        </w:rPr>
        <w:t xml:space="preserve">ENTREVISTA AL ENCARGADO DE </w:t>
      </w:r>
      <w:r w:rsidR="00234F96" w:rsidRPr="00234F96">
        <w:rPr>
          <w:rFonts w:ascii="Arial" w:eastAsia="Calibri" w:hAnsi="Arial" w:cs="Arial"/>
          <w:b/>
        </w:rPr>
        <w:t>LOGÍSTICA</w:t>
      </w:r>
      <w:r w:rsidRPr="00234F96">
        <w:rPr>
          <w:rFonts w:ascii="Arial" w:eastAsia="Calibri" w:hAnsi="Arial" w:cs="Arial"/>
          <w:b/>
        </w:rPr>
        <w:t xml:space="preserve"> LUGAR</w:t>
      </w:r>
      <w:r w:rsidRPr="00234F96">
        <w:rPr>
          <w:rFonts w:ascii="Arial" w:eastAsia="Calibri" w:hAnsi="Arial" w:cs="Arial"/>
        </w:rPr>
        <w:t>: TELE IMPORT</w:t>
      </w:r>
    </w:p>
    <w:p w14:paraId="528A540C" w14:textId="77777777" w:rsidR="001431BC" w:rsidRPr="00234F96" w:rsidRDefault="00BF2C35" w:rsidP="00234F96">
      <w:pPr>
        <w:spacing w:before="8" w:after="120" w:line="360" w:lineRule="auto"/>
        <w:ind w:left="480" w:right="8881"/>
        <w:jc w:val="both"/>
        <w:rPr>
          <w:rFonts w:ascii="Arial" w:eastAsia="Calibri" w:hAnsi="Arial" w:cs="Arial"/>
        </w:rPr>
      </w:pPr>
      <w:r w:rsidRPr="00234F96">
        <w:rPr>
          <w:rFonts w:ascii="Arial" w:eastAsia="Calibri" w:hAnsi="Arial" w:cs="Arial"/>
          <w:b/>
        </w:rPr>
        <w:t>FECHA</w:t>
      </w:r>
      <w:r w:rsidRPr="00234F96">
        <w:rPr>
          <w:rFonts w:ascii="Arial" w:eastAsia="Calibri" w:hAnsi="Arial" w:cs="Arial"/>
        </w:rPr>
        <w:t xml:space="preserve">:12/09/23 </w:t>
      </w:r>
      <w:r w:rsidRPr="00234F96">
        <w:rPr>
          <w:rFonts w:ascii="Arial" w:eastAsia="Calibri" w:hAnsi="Arial" w:cs="Arial"/>
          <w:b/>
        </w:rPr>
        <w:t>HORA</w:t>
      </w:r>
      <w:r w:rsidRPr="00234F96">
        <w:rPr>
          <w:rFonts w:ascii="Arial" w:eastAsia="Calibri" w:hAnsi="Arial" w:cs="Arial"/>
        </w:rPr>
        <w:t xml:space="preserve">: 16:00hs </w:t>
      </w:r>
      <w:r w:rsidRPr="00234F96">
        <w:rPr>
          <w:rFonts w:ascii="Arial" w:eastAsia="Calibri" w:hAnsi="Arial" w:cs="Arial"/>
          <w:b/>
        </w:rPr>
        <w:t>APELLIDO Y NOMBRE</w:t>
      </w:r>
      <w:r w:rsidRPr="00234F96">
        <w:rPr>
          <w:rFonts w:ascii="Arial" w:eastAsia="Calibri" w:hAnsi="Arial" w:cs="Arial"/>
        </w:rPr>
        <w:t>:</w:t>
      </w:r>
    </w:p>
    <w:p w14:paraId="1FC726FB" w14:textId="140E4E6D" w:rsidR="001431BC" w:rsidRPr="00234F96" w:rsidRDefault="00BF2C35" w:rsidP="00234F96">
      <w:pPr>
        <w:spacing w:after="120" w:line="360" w:lineRule="auto"/>
        <w:ind w:left="480"/>
        <w:jc w:val="both"/>
        <w:rPr>
          <w:rFonts w:ascii="Arial" w:eastAsia="Calibri" w:hAnsi="Arial" w:cs="Arial"/>
        </w:rPr>
      </w:pPr>
      <w:r w:rsidRPr="00234F96">
        <w:rPr>
          <w:rFonts w:ascii="Arial" w:eastAsia="Calibri" w:hAnsi="Arial" w:cs="Arial"/>
          <w:b/>
        </w:rPr>
        <w:t>PUESTO DE TRABAJO</w:t>
      </w:r>
      <w:r w:rsidRPr="00234F96">
        <w:rPr>
          <w:rFonts w:ascii="Arial" w:eastAsia="Calibri" w:hAnsi="Arial" w:cs="Arial"/>
        </w:rPr>
        <w:t xml:space="preserve">: JEFE DE </w:t>
      </w:r>
      <w:r w:rsidR="00234F96" w:rsidRPr="00234F96">
        <w:rPr>
          <w:rFonts w:ascii="Arial" w:eastAsia="Calibri" w:hAnsi="Arial" w:cs="Arial"/>
        </w:rPr>
        <w:t>LOGÍSTICA</w:t>
      </w:r>
      <w:r w:rsidRPr="00234F96">
        <w:rPr>
          <w:rFonts w:ascii="Arial" w:eastAsia="Calibri" w:hAnsi="Arial" w:cs="Arial"/>
        </w:rPr>
        <w:t>/DEPOSITO</w:t>
      </w:r>
    </w:p>
    <w:p w14:paraId="362F1DC3" w14:textId="77777777" w:rsidR="001431BC" w:rsidRPr="00234F96" w:rsidRDefault="00BF2C35" w:rsidP="00234F96">
      <w:pPr>
        <w:spacing w:after="120" w:line="360" w:lineRule="auto"/>
        <w:jc w:val="both"/>
        <w:rPr>
          <w:rFonts w:ascii="Arial" w:hAnsi="Arial" w:cs="Arial"/>
          <w:b/>
        </w:rPr>
      </w:pPr>
      <w:r w:rsidRPr="00234F96">
        <w:rPr>
          <w:rFonts w:ascii="Arial" w:hAnsi="Arial" w:cs="Arial"/>
        </w:rPr>
        <w:t>PERSONAS A CARGO:1</w:t>
      </w:r>
    </w:p>
    <w:p w14:paraId="48958C9E" w14:textId="77777777" w:rsidR="001431BC" w:rsidRPr="00234F96" w:rsidRDefault="001431BC" w:rsidP="00234F96">
      <w:pPr>
        <w:pBdr>
          <w:top w:val="nil"/>
          <w:left w:val="nil"/>
          <w:bottom w:val="nil"/>
          <w:right w:val="nil"/>
          <w:between w:val="nil"/>
        </w:pBdr>
        <w:spacing w:before="4" w:after="120" w:line="360" w:lineRule="auto"/>
        <w:jc w:val="both"/>
        <w:rPr>
          <w:rFonts w:ascii="Arial" w:eastAsia="Calibri" w:hAnsi="Arial" w:cs="Arial"/>
          <w:color w:val="000000"/>
        </w:rPr>
      </w:pPr>
    </w:p>
    <w:p w14:paraId="2C406DE1" w14:textId="77777777" w:rsidR="001431BC" w:rsidRPr="00234F96" w:rsidRDefault="00BF2C35" w:rsidP="00234F96">
      <w:pPr>
        <w:pBdr>
          <w:top w:val="nil"/>
          <w:left w:val="nil"/>
          <w:bottom w:val="nil"/>
          <w:right w:val="nil"/>
          <w:between w:val="nil"/>
        </w:pBdr>
        <w:spacing w:after="120" w:line="360" w:lineRule="auto"/>
        <w:ind w:left="480" w:right="838"/>
        <w:jc w:val="both"/>
        <w:rPr>
          <w:rFonts w:ascii="Arial" w:hAnsi="Arial" w:cs="Arial"/>
          <w:color w:val="000000"/>
        </w:rPr>
      </w:pPr>
      <w:r w:rsidRPr="00234F96">
        <w:rPr>
          <w:rFonts w:ascii="Arial" w:hAnsi="Arial" w:cs="Arial"/>
          <w:color w:val="000000"/>
        </w:rPr>
        <w:t>En la entrevista el encargado de logística nos refirió que también tiene a cargo el depósito, nos asesoró sobre las tareas que se realiza en esa área y de cómo y cuáles son las necesidades de los mismos procesos.</w:t>
      </w:r>
    </w:p>
    <w:p w14:paraId="3EC41A78" w14:textId="77777777" w:rsidR="001431BC" w:rsidRPr="00234F96" w:rsidRDefault="00BF2C35" w:rsidP="00234F96">
      <w:pPr>
        <w:pBdr>
          <w:top w:val="nil"/>
          <w:left w:val="nil"/>
          <w:bottom w:val="nil"/>
          <w:right w:val="nil"/>
          <w:between w:val="nil"/>
        </w:pBdr>
        <w:spacing w:after="120" w:line="360" w:lineRule="auto"/>
        <w:ind w:left="480" w:right="1072"/>
        <w:jc w:val="both"/>
        <w:rPr>
          <w:rFonts w:ascii="Arial" w:hAnsi="Arial" w:cs="Arial"/>
          <w:color w:val="000000"/>
        </w:rPr>
      </w:pPr>
      <w:r w:rsidRPr="00234F96">
        <w:rPr>
          <w:rFonts w:ascii="Arial" w:hAnsi="Arial" w:cs="Arial"/>
          <w:color w:val="000000"/>
        </w:rPr>
        <w:t>Nos comentó que el stock de mercadería se administra a través de un software llamado MULTISOFT (antes mencionado por el Encargado).</w:t>
      </w:r>
    </w:p>
    <w:p w14:paraId="04383D3F" w14:textId="77777777" w:rsidR="001431BC" w:rsidRPr="00234F96" w:rsidRDefault="00BF2C35" w:rsidP="00234F96">
      <w:pPr>
        <w:pBdr>
          <w:top w:val="nil"/>
          <w:left w:val="nil"/>
          <w:bottom w:val="nil"/>
          <w:right w:val="nil"/>
          <w:between w:val="nil"/>
        </w:pBdr>
        <w:spacing w:after="120" w:line="360" w:lineRule="auto"/>
        <w:ind w:left="480" w:right="704"/>
        <w:jc w:val="both"/>
        <w:rPr>
          <w:rFonts w:ascii="Arial" w:hAnsi="Arial" w:cs="Arial"/>
          <w:color w:val="000000"/>
        </w:rPr>
        <w:sectPr w:rsidR="001431BC" w:rsidRPr="00234F96" w:rsidSect="00234F96">
          <w:pgSz w:w="11940" w:h="16860"/>
          <w:pgMar w:top="1417" w:right="1417" w:bottom="1417" w:left="1417" w:header="406" w:footer="1441" w:gutter="0"/>
          <w:cols w:space="720"/>
          <w:docGrid w:linePitch="299"/>
        </w:sectPr>
      </w:pPr>
      <w:r w:rsidRPr="00234F96">
        <w:rPr>
          <w:rFonts w:ascii="Arial" w:hAnsi="Arial" w:cs="Arial"/>
          <w:color w:val="000000"/>
        </w:rPr>
        <w:t>En lo que respecta a logística nos encargamos de distribuir la mercadería según los pedidos, ubicación y urgencia de los mismos.</w:t>
      </w:r>
    </w:p>
    <w:p w14:paraId="7C925095" w14:textId="77777777" w:rsidR="001431BC" w:rsidRPr="00234F96" w:rsidRDefault="00BF2C35" w:rsidP="00234F96">
      <w:pPr>
        <w:pBdr>
          <w:top w:val="nil"/>
          <w:left w:val="nil"/>
          <w:bottom w:val="nil"/>
          <w:right w:val="nil"/>
          <w:between w:val="nil"/>
        </w:pBdr>
        <w:spacing w:after="120" w:line="360" w:lineRule="auto"/>
        <w:jc w:val="both"/>
        <w:rPr>
          <w:rFonts w:ascii="Arial" w:hAnsi="Arial" w:cs="Arial"/>
          <w:color w:val="000000"/>
          <w:szCs w:val="20"/>
        </w:rPr>
      </w:pPr>
      <w:r w:rsidRPr="00234F96">
        <w:rPr>
          <w:rFonts w:ascii="Arial" w:hAnsi="Arial" w:cs="Arial"/>
          <w:noProof/>
          <w:color w:val="000000"/>
        </w:rPr>
        <w:lastRenderedPageBreak/>
        <mc:AlternateContent>
          <mc:Choice Requires="wps">
            <w:drawing>
              <wp:anchor distT="0" distB="0" distL="0" distR="0" simplePos="0" relativeHeight="251668480" behindDoc="1" locked="0" layoutInCell="1" hidden="0" allowOverlap="1" wp14:anchorId="3AFB1EF9" wp14:editId="4EE01CA9">
                <wp:simplePos x="0" y="0"/>
                <wp:positionH relativeFrom="page">
                  <wp:posOffset>5164391</wp:posOffset>
                </wp:positionH>
                <wp:positionV relativeFrom="page">
                  <wp:posOffset>3248089</wp:posOffset>
                </wp:positionV>
                <wp:extent cx="78740" cy="149860"/>
                <wp:effectExtent l="0" t="0" r="0" b="0"/>
                <wp:wrapNone/>
                <wp:docPr id="217" name="Rectángulo 217"/>
                <wp:cNvGraphicFramePr/>
                <a:graphic xmlns:a="http://schemas.openxmlformats.org/drawingml/2006/main">
                  <a:graphicData uri="http://schemas.microsoft.com/office/word/2010/wordprocessingShape">
                    <wps:wsp>
                      <wps:cNvSpPr/>
                      <wps:spPr>
                        <a:xfrm>
                          <a:off x="5311393" y="3709833"/>
                          <a:ext cx="69215" cy="140335"/>
                        </a:xfrm>
                        <a:prstGeom prst="rect">
                          <a:avLst/>
                        </a:prstGeom>
                        <a:noFill/>
                        <a:ln>
                          <a:noFill/>
                        </a:ln>
                      </wps:spPr>
                      <wps:txbx>
                        <w:txbxContent>
                          <w:p w14:paraId="7EC84211" w14:textId="77777777" w:rsidR="001431BC" w:rsidRDefault="00BF2C35">
                            <w:pPr>
                              <w:spacing w:line="221" w:lineRule="auto"/>
                              <w:textDirection w:val="btLr"/>
                            </w:pPr>
                            <w:r>
                              <w:rPr>
                                <w:rFonts w:ascii="Calibri" w:eastAsia="Calibri" w:hAnsi="Calibri" w:cs="Calibri"/>
                                <w:b/>
                                <w:color w:val="000000"/>
                              </w:rPr>
                              <w:t>a</w:t>
                            </w:r>
                          </w:p>
                        </w:txbxContent>
                      </wps:txbx>
                      <wps:bodyPr spcFirstLastPara="1" wrap="square" lIns="0" tIns="0" rIns="0" bIns="0" anchor="t" anchorCtr="0">
                        <a:noAutofit/>
                      </wps:bodyPr>
                    </wps:wsp>
                  </a:graphicData>
                </a:graphic>
              </wp:anchor>
            </w:drawing>
          </mc:Choice>
          <mc:Fallback>
            <w:pict>
              <v:rect w14:anchorId="3AFB1EF9" id="Rectángulo 217" o:spid="_x0000_s1032" style="position:absolute;left:0;text-align:left;margin-left:406.65pt;margin-top:255.75pt;width:6.2pt;height:11.8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" filled="f" stroked="f">
                <v:textbox inset="0,0,0,0">
                  <w:txbxContent>
                    <w:p w14:paraId="7EC84211" w14:textId="77777777" w:rsidR="001431BC" w:rsidRDefault="00BF2C35">
                      <w:pPr>
                        <w:spacing w:line="221" w:lineRule="auto"/>
                        <w:textDirection w:val="btLr"/>
                      </w:pPr>
                      <w:r>
                        <w:rPr>
                          <w:rFonts w:ascii="Calibri" w:eastAsia="Calibri" w:hAnsi="Calibri" w:cs="Calibri"/>
                          <w:b/>
                          <w:color w:val="000000"/>
                        </w:rPr>
                        <w:t>a</w:t>
                      </w:r>
                    </w:p>
                  </w:txbxContent>
                </v:textbox>
                <w10:wrap anchorx="page" anchory="page"/>
              </v:rect>
            </w:pict>
          </mc:Fallback>
        </mc:AlternateContent>
      </w:r>
      <w:r w:rsidRPr="00234F96">
        <w:rPr>
          <w:rFonts w:ascii="Arial" w:hAnsi="Arial" w:cs="Arial"/>
          <w:noProof/>
          <w:color w:val="000000"/>
        </w:rPr>
        <mc:AlternateContent>
          <mc:Choice Requires="wpg">
            <w:drawing>
              <wp:anchor distT="0" distB="0" distL="0" distR="0" simplePos="0" relativeHeight="251669504" behindDoc="1" locked="0" layoutInCell="1" hidden="0" allowOverlap="1" wp14:anchorId="06B84FF2" wp14:editId="67DFB481">
                <wp:simplePos x="0" y="0"/>
                <wp:positionH relativeFrom="page">
                  <wp:posOffset>2216785</wp:posOffset>
                </wp:positionH>
                <wp:positionV relativeFrom="page">
                  <wp:posOffset>3260725</wp:posOffset>
                </wp:positionV>
                <wp:extent cx="123825" cy="132715"/>
                <wp:effectExtent l="0" t="0" r="0" b="0"/>
                <wp:wrapNone/>
                <wp:docPr id="216" name="Grupo 216"/>
                <wp:cNvGraphicFramePr/>
                <a:graphic xmlns:a="http://schemas.openxmlformats.org/drawingml/2006/main">
                  <a:graphicData uri="http://schemas.microsoft.com/office/word/2010/wordprocessingGroup">
                    <wpg:wgp>
                      <wpg:cNvGrpSpPr/>
                      <wpg:grpSpPr>
                        <a:xfrm>
                          <a:off x="0" y="0"/>
                          <a:ext cx="123825" cy="132715"/>
                          <a:chOff x="5284075" y="3713625"/>
                          <a:chExt cx="2340625" cy="3393475"/>
                        </a:xfrm>
                      </wpg:grpSpPr>
                      <wpg:grpSp>
                        <wpg:cNvPr id="29" name="Grupo 29"/>
                        <wpg:cNvGrpSpPr/>
                        <wpg:grpSpPr>
                          <a:xfrm>
                            <a:off x="5284088" y="3713643"/>
                            <a:ext cx="123825" cy="132715"/>
                            <a:chOff x="3491" y="5135"/>
                            <a:chExt cx="195" cy="209"/>
                          </a:xfrm>
                        </wpg:grpSpPr>
                        <wps:wsp>
                          <wps:cNvPr id="30" name="Rectángulo 30"/>
                          <wps:cNvSpPr/>
                          <wps:spPr>
                            <a:xfrm>
                              <a:off x="3491" y="5135"/>
                              <a:ext cx="175" cy="200"/>
                            </a:xfrm>
                            <a:prstGeom prst="rect">
                              <a:avLst/>
                            </a:prstGeom>
                            <a:noFill/>
                            <a:ln>
                              <a:noFill/>
                            </a:ln>
                          </wps:spPr>
                          <wps:txbx>
                            <w:txbxContent>
                              <w:p w14:paraId="625C3384" w14:textId="77777777" w:rsidR="001431BC" w:rsidRDefault="001431BC">
                                <w:pPr>
                                  <w:textDirection w:val="btLr"/>
                                </w:pPr>
                              </w:p>
                            </w:txbxContent>
                          </wps:txbx>
                          <wps:bodyPr spcFirstLastPara="1" wrap="square" lIns="91425" tIns="91425" rIns="91425" bIns="91425" anchor="ctr" anchorCtr="0">
                            <a:noAutofit/>
                          </wps:bodyPr>
                        </wps:wsp>
                        <wps:wsp>
                          <wps:cNvPr id="31" name="Rectángulo 31"/>
                          <wps:cNvSpPr/>
                          <wps:spPr>
                            <a:xfrm>
                              <a:off x="3499" y="5142"/>
                              <a:ext cx="181" cy="195"/>
                            </a:xfrm>
                            <a:prstGeom prst="rect">
                              <a:avLst/>
                            </a:prstGeom>
                            <a:solidFill>
                              <a:srgbClr val="7D7D7D"/>
                            </a:solidFill>
                            <a:ln>
                              <a:noFill/>
                            </a:ln>
                          </wps:spPr>
                          <wps:txbx>
                            <w:txbxContent>
                              <w:p w14:paraId="28E80F0C" w14:textId="77777777" w:rsidR="001431BC" w:rsidRDefault="001431BC">
                                <w:pPr>
                                  <w:textDirection w:val="btLr"/>
                                </w:pPr>
                              </w:p>
                            </w:txbxContent>
                          </wps:txbx>
                          <wps:bodyPr spcFirstLastPara="1" wrap="square" lIns="91425" tIns="91425" rIns="91425" bIns="91425" anchor="ctr" anchorCtr="0">
                            <a:noAutofit/>
                          </wps:bodyPr>
                        </wps:wsp>
                        <wps:wsp>
                          <wps:cNvPr id="32" name="Forma libre: forma 32"/>
                          <wps:cNvSpPr/>
                          <wps:spPr>
                            <a:xfrm>
                              <a:off x="3491" y="5135"/>
                              <a:ext cx="195" cy="209"/>
                            </a:xfrm>
                            <a:custGeom>
                              <a:avLst/>
                              <a:gdLst/>
                              <a:ahLst/>
                              <a:cxnLst/>
                              <a:rect l="l" t="t" r="r" b="b"/>
                              <a:pathLst>
                                <a:path w="195" h="209" extrusionOk="0">
                                  <a:moveTo>
                                    <a:pt x="3686" y="5135"/>
                                  </a:moveTo>
                                  <a:lnTo>
                                    <a:pt x="3491" y="5135"/>
                                  </a:lnTo>
                                  <a:lnTo>
                                    <a:pt x="3491" y="5344"/>
                                  </a:lnTo>
                                  <a:lnTo>
                                    <a:pt x="3686" y="5344"/>
                                  </a:lnTo>
                                  <a:lnTo>
                                    <a:pt x="3686" y="5337"/>
                                  </a:lnTo>
                                  <a:lnTo>
                                    <a:pt x="3506" y="5337"/>
                                  </a:lnTo>
                                  <a:lnTo>
                                    <a:pt x="3498" y="5329"/>
                                  </a:lnTo>
                                  <a:lnTo>
                                    <a:pt x="3506" y="5329"/>
                                  </a:lnTo>
                                  <a:lnTo>
                                    <a:pt x="3506" y="5150"/>
                                  </a:lnTo>
                                  <a:lnTo>
                                    <a:pt x="3498" y="5150"/>
                                  </a:lnTo>
                                  <a:lnTo>
                                    <a:pt x="3506" y="5143"/>
                                  </a:lnTo>
                                  <a:lnTo>
                                    <a:pt x="3686" y="5143"/>
                                  </a:lnTo>
                                  <a:lnTo>
                                    <a:pt x="3686" y="5135"/>
                                  </a:lnTo>
                                  <a:close/>
                                  <a:moveTo>
                                    <a:pt x="3506" y="5329"/>
                                  </a:moveTo>
                                  <a:lnTo>
                                    <a:pt x="3498" y="5329"/>
                                  </a:lnTo>
                                  <a:lnTo>
                                    <a:pt x="3506" y="5337"/>
                                  </a:lnTo>
                                  <a:lnTo>
                                    <a:pt x="3506" y="5329"/>
                                  </a:lnTo>
                                  <a:close/>
                                  <a:moveTo>
                                    <a:pt x="3671" y="5329"/>
                                  </a:moveTo>
                                  <a:lnTo>
                                    <a:pt x="3506" y="5329"/>
                                  </a:lnTo>
                                  <a:lnTo>
                                    <a:pt x="3506" y="5337"/>
                                  </a:lnTo>
                                  <a:lnTo>
                                    <a:pt x="3671" y="5337"/>
                                  </a:lnTo>
                                  <a:lnTo>
                                    <a:pt x="3671" y="5329"/>
                                  </a:lnTo>
                                  <a:close/>
                                  <a:moveTo>
                                    <a:pt x="3671" y="5143"/>
                                  </a:moveTo>
                                  <a:lnTo>
                                    <a:pt x="3671" y="5337"/>
                                  </a:lnTo>
                                  <a:lnTo>
                                    <a:pt x="3679" y="5329"/>
                                  </a:lnTo>
                                  <a:lnTo>
                                    <a:pt x="3686" y="5329"/>
                                  </a:lnTo>
                                  <a:lnTo>
                                    <a:pt x="3686" y="5150"/>
                                  </a:lnTo>
                                  <a:lnTo>
                                    <a:pt x="3679" y="5150"/>
                                  </a:lnTo>
                                  <a:lnTo>
                                    <a:pt x="3671" y="5143"/>
                                  </a:lnTo>
                                  <a:close/>
                                  <a:moveTo>
                                    <a:pt x="3686" y="5329"/>
                                  </a:moveTo>
                                  <a:lnTo>
                                    <a:pt x="3679" y="5329"/>
                                  </a:lnTo>
                                  <a:lnTo>
                                    <a:pt x="3671" y="5337"/>
                                  </a:lnTo>
                                  <a:lnTo>
                                    <a:pt x="3686" y="5337"/>
                                  </a:lnTo>
                                  <a:lnTo>
                                    <a:pt x="3686" y="5329"/>
                                  </a:lnTo>
                                  <a:close/>
                                  <a:moveTo>
                                    <a:pt x="3506" y="5143"/>
                                  </a:moveTo>
                                  <a:lnTo>
                                    <a:pt x="3498" y="5150"/>
                                  </a:lnTo>
                                  <a:lnTo>
                                    <a:pt x="3506" y="5150"/>
                                  </a:lnTo>
                                  <a:lnTo>
                                    <a:pt x="3506" y="5143"/>
                                  </a:lnTo>
                                  <a:close/>
                                  <a:moveTo>
                                    <a:pt x="3671" y="5143"/>
                                  </a:moveTo>
                                  <a:lnTo>
                                    <a:pt x="3506" y="5143"/>
                                  </a:lnTo>
                                  <a:lnTo>
                                    <a:pt x="3506" y="5150"/>
                                  </a:lnTo>
                                  <a:lnTo>
                                    <a:pt x="3671" y="5150"/>
                                  </a:lnTo>
                                  <a:lnTo>
                                    <a:pt x="3671" y="5143"/>
                                  </a:lnTo>
                                  <a:close/>
                                  <a:moveTo>
                                    <a:pt x="3686" y="5143"/>
                                  </a:moveTo>
                                  <a:lnTo>
                                    <a:pt x="3671" y="5143"/>
                                  </a:lnTo>
                                  <a:lnTo>
                                    <a:pt x="3679" y="5150"/>
                                  </a:lnTo>
                                  <a:lnTo>
                                    <a:pt x="3686" y="5150"/>
                                  </a:lnTo>
                                  <a:lnTo>
                                    <a:pt x="3686" y="5143"/>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6B84FF2" id="Grupo 216" o:spid="_x0000_s1033" style="position:absolute;left:0;text-align:left;margin-left:174.55pt;margin-top:256.75pt;width:9.75pt;height:10.45pt;z-index:-251646976;mso-wrap-distance-left:0;mso-wrap-distance-right:0;mso-position-horizontal-relative:page;mso-position-vertical-relative:page" coordorigin="52840,37136" coordsize="23406,3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">
                <v:group id="Grupo 29" o:spid="_x0000_s1034" style="position:absolute;left:52840;top:37136;width:1239;height:1327" coordorigin="3491,5135"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ángulo 30" o:spid="_x0000_s1035" style="position:absolute;left:3491;top:5135;width:175;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625C3384" w14:textId="77777777" w:rsidR="001431BC" w:rsidRDefault="001431BC">
                          <w:pPr>
                            <w:textDirection w:val="btLr"/>
                          </w:pPr>
                        </w:p>
                      </w:txbxContent>
                    </v:textbox>
                  </v:rect>
                  <v:rect id="Rectángulo 31" o:spid="_x0000_s1036" style="position:absolute;left:3499;top:5142;width:181;height: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" fillcolor="#7d7d7d" stroked="f">
                    <v:textbox inset="2.53958mm,2.53958mm,2.53958mm,2.53958mm">
                      <w:txbxContent>
                        <w:p w14:paraId="28E80F0C" w14:textId="77777777" w:rsidR="001431BC" w:rsidRDefault="001431BC">
                          <w:pPr>
                            <w:textDirection w:val="btLr"/>
                          </w:pPr>
                        </w:p>
                      </w:txbxContent>
                    </v:textbox>
                  </v:rect>
                  <v:shape id="Forma libre: forma 32" o:spid="_x0000_s1037" style="position:absolute;left:3491;top:5135;width:195;height:209;visibility:visible;mso-wrap-style:square;v-text-anchor:middle"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" path="m3686,5135r-195,l3491,5344r195,l3686,5337r-180,l3498,5329r8,l3506,5150r-8,l3506,5143r180,l3686,5135xm3506,5329r-8,l3506,5337r,-8xm3671,5329r-165,l3506,5337r165,l3671,5329xm3671,5143r,194l3679,5329r7,l3686,5150r-7,l3671,5143xm3686,5329r-7,l3671,5337r15,l3686,5329xm3506,5143r-8,7l3506,5150r,-7xm3671,5143r-165,l3506,5150r165,l3671,5143xm3686,5143r-15,l3679,5150r7,l3686,5143xe" fillcolor="black" stroked="f">
                    <v:path arrowok="t" o:extrusionok="f"/>
                  </v:shape>
                </v:group>
                <w10:wrap anchorx="page" anchory="page"/>
              </v:group>
            </w:pict>
          </mc:Fallback>
        </mc:AlternateContent>
      </w:r>
      <w:r w:rsidRPr="00234F96">
        <w:rPr>
          <w:rFonts w:ascii="Arial" w:hAnsi="Arial" w:cs="Arial"/>
          <w:noProof/>
          <w:color w:val="000000"/>
        </w:rPr>
        <w:drawing>
          <wp:anchor distT="0" distB="0" distL="0" distR="0" simplePos="0" relativeHeight="251670528" behindDoc="1" locked="0" layoutInCell="1" hidden="0" allowOverlap="1" wp14:anchorId="0C1C9E8B" wp14:editId="40FB00A1">
            <wp:simplePos x="0" y="0"/>
            <wp:positionH relativeFrom="page">
              <wp:posOffset>5206365</wp:posOffset>
            </wp:positionH>
            <wp:positionV relativeFrom="page">
              <wp:posOffset>3258820</wp:posOffset>
            </wp:positionV>
            <wp:extent cx="124952" cy="142875"/>
            <wp:effectExtent l="0" t="0" r="0" b="0"/>
            <wp:wrapNone/>
            <wp:docPr id="2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24952" cy="142875"/>
                    </a:xfrm>
                    <a:prstGeom prst="rect">
                      <a:avLst/>
                    </a:prstGeom>
                    <a:ln/>
                  </pic:spPr>
                </pic:pic>
              </a:graphicData>
            </a:graphic>
          </wp:anchor>
        </w:drawing>
      </w:r>
      <w:r w:rsidRPr="00234F96">
        <w:rPr>
          <w:rFonts w:ascii="Arial" w:hAnsi="Arial" w:cs="Arial"/>
          <w:noProof/>
          <w:color w:val="000000"/>
        </w:rPr>
        <mc:AlternateContent>
          <mc:Choice Requires="wpg">
            <w:drawing>
              <wp:anchor distT="0" distB="0" distL="0" distR="0" simplePos="0" relativeHeight="251671552" behindDoc="1" locked="0" layoutInCell="1" hidden="0" allowOverlap="1" wp14:anchorId="7853FAEC" wp14:editId="48CE3927">
                <wp:simplePos x="0" y="0"/>
                <wp:positionH relativeFrom="page">
                  <wp:posOffset>3162935</wp:posOffset>
                </wp:positionH>
                <wp:positionV relativeFrom="page">
                  <wp:posOffset>4968240</wp:posOffset>
                </wp:positionV>
                <wp:extent cx="3093085" cy="388620"/>
                <wp:effectExtent l="0" t="0" r="0" b="0"/>
                <wp:wrapNone/>
                <wp:docPr id="227" name="Grupo 227"/>
                <wp:cNvGraphicFramePr/>
                <a:graphic xmlns:a="http://schemas.openxmlformats.org/drawingml/2006/main">
                  <a:graphicData uri="http://schemas.microsoft.com/office/word/2010/wordprocessingGroup">
                    <wpg:wgp>
                      <wpg:cNvGrpSpPr/>
                      <wpg:grpSpPr>
                        <a:xfrm>
                          <a:off x="0" y="0"/>
                          <a:ext cx="3093085" cy="388620"/>
                          <a:chOff x="3799450" y="3585675"/>
                          <a:chExt cx="6256050" cy="3974325"/>
                        </a:xfrm>
                      </wpg:grpSpPr>
                      <wpg:grpSp>
                        <wpg:cNvPr id="33" name="Grupo 33"/>
                        <wpg:cNvGrpSpPr/>
                        <wpg:grpSpPr>
                          <a:xfrm>
                            <a:off x="3799458" y="3585690"/>
                            <a:ext cx="3093085" cy="388620"/>
                            <a:chOff x="4981" y="7824"/>
                            <a:chExt cx="4871" cy="612"/>
                          </a:xfrm>
                        </wpg:grpSpPr>
                        <wps:wsp>
                          <wps:cNvPr id="34" name="Rectángulo 34"/>
                          <wps:cNvSpPr/>
                          <wps:spPr>
                            <a:xfrm>
                              <a:off x="4981" y="7824"/>
                              <a:ext cx="4850" cy="600"/>
                            </a:xfrm>
                            <a:prstGeom prst="rect">
                              <a:avLst/>
                            </a:prstGeom>
                            <a:noFill/>
                            <a:ln>
                              <a:noFill/>
                            </a:ln>
                          </wps:spPr>
                          <wps:txbx>
                            <w:txbxContent>
                              <w:p w14:paraId="3AE4D2A5" w14:textId="77777777" w:rsidR="001431BC" w:rsidRDefault="001431BC">
                                <w:pPr>
                                  <w:textDirection w:val="btLr"/>
                                </w:pPr>
                              </w:p>
                            </w:txbxContent>
                          </wps:txbx>
                          <wps:bodyPr spcFirstLastPara="1" wrap="square" lIns="91425" tIns="91425" rIns="91425" bIns="91425" anchor="ctr" anchorCtr="0">
                            <a:noAutofit/>
                          </wps:bodyPr>
                        </wps:wsp>
                        <wps:wsp>
                          <wps:cNvPr id="35" name="Forma libre: forma 35"/>
                          <wps:cNvSpPr/>
                          <wps:spPr>
                            <a:xfrm>
                              <a:off x="4981" y="7824"/>
                              <a:ext cx="4871" cy="612"/>
                            </a:xfrm>
                            <a:custGeom>
                              <a:avLst/>
                              <a:gdLst/>
                              <a:ahLst/>
                              <a:cxnLst/>
                              <a:rect l="l" t="t" r="r" b="b"/>
                              <a:pathLst>
                                <a:path w="4871" h="612" extrusionOk="0">
                                  <a:moveTo>
                                    <a:pt x="9852" y="7824"/>
                                  </a:moveTo>
                                  <a:lnTo>
                                    <a:pt x="4981" y="7824"/>
                                  </a:lnTo>
                                  <a:lnTo>
                                    <a:pt x="4981" y="8436"/>
                                  </a:lnTo>
                                  <a:lnTo>
                                    <a:pt x="9852" y="8436"/>
                                  </a:lnTo>
                                  <a:lnTo>
                                    <a:pt x="9852" y="8428"/>
                                  </a:lnTo>
                                  <a:lnTo>
                                    <a:pt x="4996" y="8428"/>
                                  </a:lnTo>
                                  <a:lnTo>
                                    <a:pt x="4989" y="8421"/>
                                  </a:lnTo>
                                  <a:lnTo>
                                    <a:pt x="4996" y="8421"/>
                                  </a:lnTo>
                                  <a:lnTo>
                                    <a:pt x="4996" y="7839"/>
                                  </a:lnTo>
                                  <a:lnTo>
                                    <a:pt x="4989" y="7839"/>
                                  </a:lnTo>
                                  <a:lnTo>
                                    <a:pt x="4996" y="7832"/>
                                  </a:lnTo>
                                  <a:lnTo>
                                    <a:pt x="9852" y="7832"/>
                                  </a:lnTo>
                                  <a:lnTo>
                                    <a:pt x="9852" y="7824"/>
                                  </a:lnTo>
                                  <a:close/>
                                  <a:moveTo>
                                    <a:pt x="4996" y="8421"/>
                                  </a:moveTo>
                                  <a:lnTo>
                                    <a:pt x="4989" y="8421"/>
                                  </a:lnTo>
                                  <a:lnTo>
                                    <a:pt x="4996" y="8428"/>
                                  </a:lnTo>
                                  <a:lnTo>
                                    <a:pt x="4996" y="8421"/>
                                  </a:lnTo>
                                  <a:close/>
                                  <a:moveTo>
                                    <a:pt x="9837" y="8421"/>
                                  </a:moveTo>
                                  <a:lnTo>
                                    <a:pt x="4996" y="8421"/>
                                  </a:lnTo>
                                  <a:lnTo>
                                    <a:pt x="4996" y="8428"/>
                                  </a:lnTo>
                                  <a:lnTo>
                                    <a:pt x="9837" y="8428"/>
                                  </a:lnTo>
                                  <a:lnTo>
                                    <a:pt x="9837" y="8421"/>
                                  </a:lnTo>
                                  <a:close/>
                                  <a:moveTo>
                                    <a:pt x="9837" y="7832"/>
                                  </a:moveTo>
                                  <a:lnTo>
                                    <a:pt x="9837" y="8428"/>
                                  </a:lnTo>
                                  <a:lnTo>
                                    <a:pt x="9845" y="8421"/>
                                  </a:lnTo>
                                  <a:lnTo>
                                    <a:pt x="9852" y="8421"/>
                                  </a:lnTo>
                                  <a:lnTo>
                                    <a:pt x="9852" y="7839"/>
                                  </a:lnTo>
                                  <a:lnTo>
                                    <a:pt x="9845" y="7839"/>
                                  </a:lnTo>
                                  <a:lnTo>
                                    <a:pt x="9837" y="7832"/>
                                  </a:lnTo>
                                  <a:close/>
                                  <a:moveTo>
                                    <a:pt x="9852" y="8421"/>
                                  </a:moveTo>
                                  <a:lnTo>
                                    <a:pt x="9845" y="8421"/>
                                  </a:lnTo>
                                  <a:lnTo>
                                    <a:pt x="9837" y="8428"/>
                                  </a:lnTo>
                                  <a:lnTo>
                                    <a:pt x="9852" y="8428"/>
                                  </a:lnTo>
                                  <a:lnTo>
                                    <a:pt x="9852" y="8421"/>
                                  </a:lnTo>
                                  <a:close/>
                                  <a:moveTo>
                                    <a:pt x="4996" y="7832"/>
                                  </a:moveTo>
                                  <a:lnTo>
                                    <a:pt x="4989" y="7839"/>
                                  </a:lnTo>
                                  <a:lnTo>
                                    <a:pt x="4996" y="7839"/>
                                  </a:lnTo>
                                  <a:lnTo>
                                    <a:pt x="4996" y="7832"/>
                                  </a:lnTo>
                                  <a:close/>
                                  <a:moveTo>
                                    <a:pt x="9837" y="7832"/>
                                  </a:moveTo>
                                  <a:lnTo>
                                    <a:pt x="4996" y="7832"/>
                                  </a:lnTo>
                                  <a:lnTo>
                                    <a:pt x="4996" y="7839"/>
                                  </a:lnTo>
                                  <a:lnTo>
                                    <a:pt x="9837" y="7839"/>
                                  </a:lnTo>
                                  <a:lnTo>
                                    <a:pt x="9837" y="7832"/>
                                  </a:lnTo>
                                  <a:close/>
                                  <a:moveTo>
                                    <a:pt x="9852" y="7832"/>
                                  </a:moveTo>
                                  <a:lnTo>
                                    <a:pt x="9837" y="7832"/>
                                  </a:lnTo>
                                  <a:lnTo>
                                    <a:pt x="9845" y="7839"/>
                                  </a:lnTo>
                                  <a:lnTo>
                                    <a:pt x="9852" y="7839"/>
                                  </a:lnTo>
                                  <a:lnTo>
                                    <a:pt x="9852" y="7832"/>
                                  </a:lnTo>
                                  <a:close/>
                                </a:path>
                              </a:pathLst>
                            </a:custGeom>
                            <a:solidFill>
                              <a:srgbClr val="000000"/>
                            </a:solidFill>
                            <a:ln>
                              <a:noFill/>
                            </a:ln>
                          </wps:spPr>
                          <wps:bodyPr spcFirstLastPara="1" wrap="square" lIns="91425" tIns="91425" rIns="91425" bIns="91425" anchor="ctr" anchorCtr="0">
                            <a:noAutofit/>
                          </wps:bodyPr>
                        </wps:wsp>
                        <wps:wsp>
                          <wps:cNvPr id="36" name="Rectángulo 36"/>
                          <wps:cNvSpPr/>
                          <wps:spPr>
                            <a:xfrm>
                              <a:off x="4981" y="7824"/>
                              <a:ext cx="4871" cy="612"/>
                            </a:xfrm>
                            <a:prstGeom prst="rect">
                              <a:avLst/>
                            </a:prstGeom>
                            <a:noFill/>
                            <a:ln>
                              <a:noFill/>
                            </a:ln>
                          </wps:spPr>
                          <wps:txbx>
                            <w:txbxContent>
                              <w:p w14:paraId="64E903C0" w14:textId="77777777" w:rsidR="001431BC" w:rsidRDefault="00BF2C35">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wps:txbx>
                          <wps:bodyPr spcFirstLastPara="1" wrap="square" lIns="0" tIns="0" rIns="0" bIns="0" anchor="t" anchorCtr="0">
                            <a:noAutofit/>
                          </wps:bodyPr>
                        </wps:wsp>
                      </wpg:grpSp>
                    </wpg:wgp>
                  </a:graphicData>
                </a:graphic>
              </wp:anchor>
            </w:drawing>
          </mc:Choice>
          <mc:Fallback>
            <w:pict>
              <v:group w14:anchorId="7853FAEC" id="Grupo 227" o:spid="_x0000_s1038" style="position:absolute;left:0;text-align:left;margin-left:249.05pt;margin-top:391.2pt;width:243.55pt;height:30.6pt;z-index:-251644928;mso-wrap-distance-left:0;mso-wrap-distance-right:0;mso-position-horizontal-relative:page;mso-position-vertical-relative:page" coordorigin="37994,35856" coordsize="62560,39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">
                <v:group id="Grupo 33" o:spid="_x0000_s1039" style="position:absolute;left:37994;top:35856;width:30931;height:3887" coordorigin="4981,7824"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ángulo 34" o:spid="_x0000_s1040" style="position:absolute;left:4981;top:7824;width:4850;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3AE4D2A5" w14:textId="77777777" w:rsidR="001431BC" w:rsidRDefault="001431BC">
                          <w:pPr>
                            <w:textDirection w:val="btLr"/>
                          </w:pPr>
                        </w:p>
                      </w:txbxContent>
                    </v:textbox>
                  </v:rect>
                  <v:shape id="Forma libre: forma 35" o:spid="_x0000_s1041" style="position:absolute;left:4981;top:7824;width:4871;height:612;visibility:visible;mso-wrap-style:square;v-text-anchor:middle"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" path="m9852,7824r-4871,l4981,8436r4871,l9852,8428r-4856,l4989,8421r7,l4996,7839r-7,l4996,7832r4856,l9852,7824xm4996,8421r-7,l4996,8428r,-7xm9837,8421r-4841,l4996,8428r4841,l9837,8421xm9837,7832r,596l9845,8421r7,l9852,7839r-7,l9837,7832xm9852,8421r-7,l9837,8428r15,l9852,8421xm4996,7832r-7,7l4996,7839r,-7xm9837,7832r-4841,l4996,7839r4841,l9837,7832xm9852,7832r-15,l9845,7839r7,l9852,7832xe" fillcolor="black" stroked="f">
                    <v:path arrowok="t" o:extrusionok="f"/>
                  </v:shape>
                  <v:rect id="Rectángulo 36" o:spid="_x0000_s1042" style="position:absolute;left:4981;top:7824;width:4871;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4E903C0" w14:textId="77777777" w:rsidR="001431BC" w:rsidRDefault="00BF2C35">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v:textbox>
                  </v:rect>
                </v:group>
                <w10:wrap anchorx="page" anchory="page"/>
              </v:group>
            </w:pict>
          </mc:Fallback>
        </mc:AlternateContent>
      </w:r>
    </w:p>
    <w:p w14:paraId="142A54E6"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3707BD45"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3EF4BF02"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12"/>
        </w:rPr>
      </w:pPr>
    </w:p>
    <w:tbl>
      <w:tblPr>
        <w:tblStyle w:val="af5"/>
        <w:tblW w:w="9111" w:type="dxa"/>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95"/>
        <w:gridCol w:w="1662"/>
        <w:gridCol w:w="3089"/>
        <w:gridCol w:w="1765"/>
      </w:tblGrid>
      <w:tr w:rsidR="001431BC" w:rsidRPr="00234F96" w14:paraId="35664457" w14:textId="77777777">
        <w:trPr>
          <w:trHeight w:val="575"/>
        </w:trPr>
        <w:tc>
          <w:tcPr>
            <w:tcW w:w="7346" w:type="dxa"/>
            <w:gridSpan w:val="3"/>
            <w:vMerge w:val="restart"/>
            <w:tcBorders>
              <w:left w:val="single" w:sz="4" w:space="0" w:color="000000"/>
            </w:tcBorders>
          </w:tcPr>
          <w:p w14:paraId="4E507961" w14:textId="77777777" w:rsidR="001431BC" w:rsidRPr="00234F96" w:rsidRDefault="00BF2C35" w:rsidP="00234F96">
            <w:pPr>
              <w:pBdr>
                <w:top w:val="nil"/>
                <w:left w:val="nil"/>
                <w:bottom w:val="nil"/>
                <w:right w:val="nil"/>
                <w:between w:val="nil"/>
              </w:pBdr>
              <w:spacing w:before="51" w:after="120" w:line="360" w:lineRule="auto"/>
              <w:ind w:left="151"/>
              <w:jc w:val="both"/>
              <w:rPr>
                <w:rFonts w:ascii="Arial" w:eastAsia="Calibri" w:hAnsi="Arial" w:cs="Arial"/>
                <w:b/>
                <w:color w:val="000000"/>
              </w:rPr>
            </w:pPr>
            <w:r w:rsidRPr="00234F96">
              <w:rPr>
                <w:rFonts w:ascii="Arial" w:eastAsia="Calibri" w:hAnsi="Arial" w:cs="Arial"/>
                <w:b/>
                <w:color w:val="000000"/>
              </w:rPr>
              <w:t>Planilla para Entrevista</w:t>
            </w:r>
          </w:p>
        </w:tc>
        <w:tc>
          <w:tcPr>
            <w:tcW w:w="1765" w:type="dxa"/>
            <w:tcBorders>
              <w:bottom w:val="single" w:sz="6" w:space="0" w:color="000000"/>
              <w:right w:val="single" w:sz="6" w:space="0" w:color="000000"/>
            </w:tcBorders>
          </w:tcPr>
          <w:p w14:paraId="004D6D49" w14:textId="77777777" w:rsidR="001431BC" w:rsidRPr="00234F96" w:rsidRDefault="00BF2C35" w:rsidP="00234F96">
            <w:pPr>
              <w:pBdr>
                <w:top w:val="nil"/>
                <w:left w:val="nil"/>
                <w:bottom w:val="nil"/>
                <w:right w:val="nil"/>
                <w:between w:val="nil"/>
              </w:pBdr>
              <w:spacing w:before="51" w:after="120" w:line="360" w:lineRule="auto"/>
              <w:ind w:left="155"/>
              <w:jc w:val="both"/>
              <w:rPr>
                <w:rFonts w:ascii="Arial" w:eastAsia="Calibri" w:hAnsi="Arial" w:cs="Arial"/>
                <w:color w:val="000000"/>
              </w:rPr>
            </w:pPr>
            <w:r w:rsidRPr="00234F96">
              <w:rPr>
                <w:rFonts w:ascii="Arial" w:eastAsia="Calibri" w:hAnsi="Arial" w:cs="Arial"/>
                <w:b/>
                <w:color w:val="000000"/>
              </w:rPr>
              <w:t>Versión:</w:t>
            </w:r>
            <w:r w:rsidRPr="00234F96">
              <w:rPr>
                <w:rFonts w:ascii="Arial" w:eastAsia="Calibri" w:hAnsi="Arial" w:cs="Arial"/>
                <w:color w:val="000000"/>
              </w:rPr>
              <w:t>1.0</w:t>
            </w:r>
          </w:p>
        </w:tc>
      </w:tr>
      <w:tr w:rsidR="001431BC" w:rsidRPr="00234F96" w14:paraId="21189134" w14:textId="77777777">
        <w:trPr>
          <w:trHeight w:val="681"/>
        </w:trPr>
        <w:tc>
          <w:tcPr>
            <w:tcW w:w="7346" w:type="dxa"/>
            <w:gridSpan w:val="3"/>
            <w:vMerge/>
            <w:tcBorders>
              <w:left w:val="single" w:sz="4" w:space="0" w:color="000000"/>
            </w:tcBorders>
          </w:tcPr>
          <w:p w14:paraId="2F5887A3" w14:textId="77777777" w:rsidR="001431BC" w:rsidRPr="00234F96" w:rsidRDefault="001431BC" w:rsidP="00234F96">
            <w:pPr>
              <w:pBdr>
                <w:top w:val="nil"/>
                <w:left w:val="nil"/>
                <w:bottom w:val="nil"/>
                <w:right w:val="nil"/>
                <w:between w:val="nil"/>
              </w:pBdr>
              <w:spacing w:after="120" w:line="360" w:lineRule="auto"/>
              <w:jc w:val="both"/>
              <w:rPr>
                <w:rFonts w:ascii="Arial" w:eastAsia="Calibri" w:hAnsi="Arial" w:cs="Arial"/>
                <w:color w:val="000000"/>
              </w:rPr>
            </w:pPr>
          </w:p>
        </w:tc>
        <w:tc>
          <w:tcPr>
            <w:tcW w:w="1765" w:type="dxa"/>
            <w:tcBorders>
              <w:top w:val="single" w:sz="6" w:space="0" w:color="000000"/>
              <w:right w:val="single" w:sz="6" w:space="0" w:color="000000"/>
            </w:tcBorders>
          </w:tcPr>
          <w:p w14:paraId="72584BC2" w14:textId="77777777" w:rsidR="001431BC" w:rsidRPr="00234F96" w:rsidRDefault="00BF2C35" w:rsidP="00234F96">
            <w:pPr>
              <w:pBdr>
                <w:top w:val="nil"/>
                <w:left w:val="nil"/>
                <w:bottom w:val="nil"/>
                <w:right w:val="nil"/>
                <w:between w:val="nil"/>
              </w:pBdr>
              <w:spacing w:before="48" w:after="120" w:line="360" w:lineRule="auto"/>
              <w:ind w:left="153"/>
              <w:jc w:val="both"/>
              <w:rPr>
                <w:rFonts w:ascii="Arial" w:eastAsia="Calibri" w:hAnsi="Arial" w:cs="Arial"/>
                <w:b/>
                <w:color w:val="000000"/>
              </w:rPr>
            </w:pPr>
            <w:r w:rsidRPr="00234F96">
              <w:rPr>
                <w:rFonts w:ascii="Arial" w:eastAsia="Calibri" w:hAnsi="Arial" w:cs="Arial"/>
                <w:b/>
                <w:color w:val="000000"/>
              </w:rPr>
              <w:t>Fecha:</w:t>
            </w:r>
          </w:p>
          <w:p w14:paraId="405F3F9F" w14:textId="77777777" w:rsidR="001431BC" w:rsidRPr="00234F96" w:rsidRDefault="00BF2C35" w:rsidP="00234F96">
            <w:pPr>
              <w:pBdr>
                <w:top w:val="nil"/>
                <w:left w:val="nil"/>
                <w:bottom w:val="nil"/>
                <w:right w:val="nil"/>
                <w:between w:val="nil"/>
              </w:pBdr>
              <w:spacing w:before="22" w:after="120" w:line="360" w:lineRule="auto"/>
              <w:ind w:left="153"/>
              <w:jc w:val="both"/>
              <w:rPr>
                <w:rFonts w:ascii="Arial" w:eastAsia="Calibri" w:hAnsi="Arial" w:cs="Arial"/>
                <w:color w:val="000000"/>
              </w:rPr>
            </w:pPr>
            <w:r w:rsidRPr="00234F96">
              <w:rPr>
                <w:rFonts w:ascii="Arial" w:eastAsia="Calibri" w:hAnsi="Arial" w:cs="Arial"/>
                <w:color w:val="000000"/>
              </w:rPr>
              <w:t>16/09/2023</w:t>
            </w:r>
          </w:p>
        </w:tc>
      </w:tr>
      <w:tr w:rsidR="001431BC" w:rsidRPr="00234F96" w14:paraId="4BF916EA" w14:textId="77777777">
        <w:trPr>
          <w:trHeight w:val="517"/>
        </w:trPr>
        <w:tc>
          <w:tcPr>
            <w:tcW w:w="9111" w:type="dxa"/>
            <w:gridSpan w:val="4"/>
            <w:tcBorders>
              <w:left w:val="single" w:sz="4" w:space="0" w:color="000000"/>
              <w:right w:val="single" w:sz="6" w:space="0" w:color="000000"/>
            </w:tcBorders>
          </w:tcPr>
          <w:p w14:paraId="46873495" w14:textId="77777777" w:rsidR="001431BC" w:rsidRPr="00234F96" w:rsidRDefault="00BF2C35" w:rsidP="00234F96">
            <w:pPr>
              <w:pBdr>
                <w:top w:val="nil"/>
                <w:left w:val="nil"/>
                <w:bottom w:val="nil"/>
                <w:right w:val="nil"/>
                <w:between w:val="nil"/>
              </w:pBdr>
              <w:spacing w:before="48" w:after="120" w:line="360" w:lineRule="auto"/>
              <w:ind w:left="3949" w:right="3919"/>
              <w:jc w:val="both"/>
              <w:rPr>
                <w:rFonts w:ascii="Arial" w:eastAsia="Calibri" w:hAnsi="Arial" w:cs="Arial"/>
                <w:b/>
                <w:color w:val="000000"/>
              </w:rPr>
            </w:pPr>
            <w:r w:rsidRPr="00234F96">
              <w:rPr>
                <w:rFonts w:ascii="Arial" w:eastAsia="Calibri" w:hAnsi="Arial" w:cs="Arial"/>
                <w:b/>
                <w:color w:val="000000"/>
              </w:rPr>
              <w:t>Organización</w:t>
            </w:r>
          </w:p>
        </w:tc>
      </w:tr>
      <w:tr w:rsidR="001431BC" w:rsidRPr="00234F96" w14:paraId="312902D4" w14:textId="77777777">
        <w:trPr>
          <w:trHeight w:val="586"/>
        </w:trPr>
        <w:tc>
          <w:tcPr>
            <w:tcW w:w="4257" w:type="dxa"/>
            <w:gridSpan w:val="2"/>
            <w:tcBorders>
              <w:left w:val="single" w:sz="6" w:space="0" w:color="000000"/>
            </w:tcBorders>
          </w:tcPr>
          <w:p w14:paraId="2DF0E03B" w14:textId="165A946C" w:rsidR="001431BC" w:rsidRPr="00234F96" w:rsidRDefault="00BF2C35" w:rsidP="00234F96">
            <w:pPr>
              <w:pBdr>
                <w:top w:val="nil"/>
                <w:left w:val="nil"/>
                <w:bottom w:val="nil"/>
                <w:right w:val="nil"/>
                <w:between w:val="nil"/>
              </w:pBdr>
              <w:spacing w:before="48" w:after="120" w:line="360" w:lineRule="auto"/>
              <w:ind w:left="150"/>
              <w:jc w:val="both"/>
              <w:rPr>
                <w:rFonts w:ascii="Arial" w:eastAsia="Calibri" w:hAnsi="Arial" w:cs="Arial"/>
                <w:color w:val="000000"/>
              </w:rPr>
            </w:pPr>
            <w:r w:rsidRPr="00234F96">
              <w:rPr>
                <w:rFonts w:ascii="Arial" w:eastAsia="Calibri" w:hAnsi="Arial" w:cs="Arial"/>
                <w:b/>
                <w:color w:val="000000"/>
              </w:rPr>
              <w:t>Razón social</w:t>
            </w:r>
            <w:r w:rsidRPr="00234F96">
              <w:rPr>
                <w:rFonts w:ascii="Arial" w:eastAsia="Calibri" w:hAnsi="Arial" w:cs="Arial"/>
                <w:color w:val="000000"/>
              </w:rPr>
              <w:t xml:space="preserve">: </w:t>
            </w:r>
            <w:r w:rsidR="00234F96" w:rsidRPr="00234F96">
              <w:rPr>
                <w:rFonts w:ascii="Arial" w:eastAsia="Calibri" w:hAnsi="Arial" w:cs="Arial"/>
                <w:color w:val="000000"/>
              </w:rPr>
              <w:t>TELE IMPORT S.A.</w:t>
            </w:r>
          </w:p>
        </w:tc>
        <w:tc>
          <w:tcPr>
            <w:tcW w:w="4854" w:type="dxa"/>
            <w:gridSpan w:val="2"/>
            <w:tcBorders>
              <w:right w:val="single" w:sz="6" w:space="0" w:color="000000"/>
            </w:tcBorders>
          </w:tcPr>
          <w:p w14:paraId="0CD70D61" w14:textId="19241D8C" w:rsidR="001431BC" w:rsidRPr="00234F96" w:rsidRDefault="00234F96" w:rsidP="00234F96">
            <w:pPr>
              <w:pBdr>
                <w:top w:val="nil"/>
                <w:left w:val="nil"/>
                <w:bottom w:val="nil"/>
                <w:right w:val="nil"/>
                <w:between w:val="nil"/>
              </w:pBdr>
              <w:spacing w:before="48" w:after="120" w:line="360" w:lineRule="auto"/>
              <w:ind w:left="154"/>
              <w:jc w:val="both"/>
              <w:rPr>
                <w:rFonts w:ascii="Arial" w:eastAsia="Calibri" w:hAnsi="Arial" w:cs="Arial"/>
                <w:color w:val="000000"/>
              </w:rPr>
            </w:pPr>
            <w:r w:rsidRPr="00234F96">
              <w:rPr>
                <w:rFonts w:ascii="Arial" w:eastAsia="Calibri" w:hAnsi="Arial" w:cs="Arial"/>
                <w:b/>
                <w:color w:val="000000"/>
              </w:rPr>
              <w:t>CUIL / CUIT</w:t>
            </w:r>
            <w:r w:rsidR="00BF2C35" w:rsidRPr="00234F96">
              <w:rPr>
                <w:rFonts w:ascii="Arial" w:eastAsia="Calibri" w:hAnsi="Arial" w:cs="Arial"/>
                <w:color w:val="000000"/>
              </w:rPr>
              <w:t>:30-69295809-4</w:t>
            </w:r>
          </w:p>
        </w:tc>
      </w:tr>
      <w:tr w:rsidR="001431BC" w:rsidRPr="00234F96" w14:paraId="7510F76C" w14:textId="77777777">
        <w:trPr>
          <w:trHeight w:val="595"/>
        </w:trPr>
        <w:tc>
          <w:tcPr>
            <w:tcW w:w="9111" w:type="dxa"/>
            <w:gridSpan w:val="4"/>
            <w:tcBorders>
              <w:left w:val="single" w:sz="6" w:space="0" w:color="000000"/>
              <w:right w:val="single" w:sz="6" w:space="0" w:color="000000"/>
            </w:tcBorders>
          </w:tcPr>
          <w:p w14:paraId="0D5E4886" w14:textId="77777777" w:rsidR="001431BC" w:rsidRPr="00234F96" w:rsidRDefault="00BF2C35" w:rsidP="00234F96">
            <w:pPr>
              <w:pBdr>
                <w:top w:val="nil"/>
                <w:left w:val="nil"/>
                <w:bottom w:val="nil"/>
                <w:right w:val="nil"/>
                <w:between w:val="nil"/>
              </w:pBdr>
              <w:spacing w:before="49" w:after="120" w:line="360" w:lineRule="auto"/>
              <w:ind w:left="150"/>
              <w:jc w:val="both"/>
              <w:rPr>
                <w:rFonts w:ascii="Arial" w:eastAsia="Calibri" w:hAnsi="Arial" w:cs="Arial"/>
                <w:color w:val="000000"/>
              </w:rPr>
            </w:pPr>
            <w:r w:rsidRPr="00234F96">
              <w:rPr>
                <w:rFonts w:ascii="Arial" w:eastAsia="Calibri" w:hAnsi="Arial" w:cs="Arial"/>
                <w:b/>
                <w:color w:val="000000"/>
              </w:rPr>
              <w:t xml:space="preserve">Entrevistadores: </w:t>
            </w:r>
            <w:r w:rsidRPr="00234F96">
              <w:rPr>
                <w:rFonts w:ascii="Arial" w:eastAsia="Calibri" w:hAnsi="Arial" w:cs="Arial"/>
                <w:color w:val="000000"/>
              </w:rPr>
              <w:t>ALLASIA, PETRI Y EMANUELLI</w:t>
            </w:r>
          </w:p>
        </w:tc>
      </w:tr>
      <w:tr w:rsidR="001431BC" w:rsidRPr="00234F96" w14:paraId="7FF4C3BF" w14:textId="77777777">
        <w:trPr>
          <w:trHeight w:val="586"/>
        </w:trPr>
        <w:tc>
          <w:tcPr>
            <w:tcW w:w="9111" w:type="dxa"/>
            <w:gridSpan w:val="4"/>
            <w:tcBorders>
              <w:left w:val="single" w:sz="6" w:space="0" w:color="000000"/>
              <w:right w:val="single" w:sz="6" w:space="0" w:color="000000"/>
            </w:tcBorders>
          </w:tcPr>
          <w:p w14:paraId="26F0D3A9" w14:textId="77777777" w:rsidR="001431BC" w:rsidRPr="00234F96" w:rsidRDefault="00BF2C35" w:rsidP="00234F96">
            <w:pPr>
              <w:pBdr>
                <w:top w:val="nil"/>
                <w:left w:val="nil"/>
                <w:bottom w:val="nil"/>
                <w:right w:val="nil"/>
                <w:between w:val="nil"/>
              </w:pBdr>
              <w:tabs>
                <w:tab w:val="left" w:pos="1560"/>
                <w:tab w:val="left" w:pos="3593"/>
              </w:tabs>
              <w:spacing w:before="48" w:after="120" w:line="360" w:lineRule="auto"/>
              <w:ind w:left="150"/>
              <w:jc w:val="both"/>
              <w:rPr>
                <w:rFonts w:ascii="Arial" w:eastAsia="Calibri" w:hAnsi="Arial" w:cs="Arial"/>
                <w:b/>
                <w:color w:val="000000"/>
              </w:rPr>
            </w:pPr>
            <w:r w:rsidRPr="00234F96">
              <w:rPr>
                <w:rFonts w:ascii="Arial" w:eastAsia="Calibri" w:hAnsi="Arial" w:cs="Arial"/>
                <w:b/>
                <w:color w:val="000000"/>
              </w:rPr>
              <w:t>Registro:</w:t>
            </w:r>
            <w:r w:rsidRPr="00234F96">
              <w:rPr>
                <w:rFonts w:ascii="Arial" w:eastAsia="Calibri" w:hAnsi="Arial" w:cs="Arial"/>
                <w:b/>
                <w:color w:val="000000"/>
              </w:rPr>
              <w:tab/>
              <w:t>Anotaciones</w:t>
            </w:r>
            <w:r w:rsidRPr="00234F96">
              <w:rPr>
                <w:rFonts w:ascii="Arial" w:eastAsia="Calibri" w:hAnsi="Arial" w:cs="Arial"/>
                <w:b/>
                <w:color w:val="000000"/>
              </w:rPr>
              <w:tab/>
              <w:t>Grabación de voz</w:t>
            </w:r>
            <w:r w:rsidRPr="00234F96">
              <w:rPr>
                <w:rFonts w:ascii="Arial" w:eastAsia="Calibri" w:hAnsi="Arial" w:cs="Arial"/>
                <w:b/>
                <w:noProof/>
                <w:color w:val="000000"/>
                <w:szCs w:val="36"/>
                <w:vertAlign w:val="subscript"/>
              </w:rPr>
              <w:drawing>
                <wp:inline distT="0" distB="0" distL="0" distR="0" wp14:anchorId="2A736C1B" wp14:editId="2907009B">
                  <wp:extent cx="128269" cy="134619"/>
                  <wp:effectExtent l="0" t="0" r="0" b="0"/>
                  <wp:docPr id="25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128269" cy="134619"/>
                          </a:xfrm>
                          <a:prstGeom prst="rect">
                            <a:avLst/>
                          </a:prstGeom>
                          <a:ln/>
                        </pic:spPr>
                      </pic:pic>
                    </a:graphicData>
                  </a:graphic>
                </wp:inline>
              </w:drawing>
            </w:r>
            <w:r w:rsidRPr="00234F96">
              <w:rPr>
                <w:rFonts w:ascii="Arial" w:eastAsia="Times New Roman" w:hAnsi="Arial" w:cs="Arial"/>
                <w:color w:val="000000"/>
              </w:rPr>
              <w:t xml:space="preserve">            </w:t>
            </w:r>
            <w:r w:rsidRPr="00234F96">
              <w:rPr>
                <w:rFonts w:ascii="Arial" w:eastAsia="Calibri" w:hAnsi="Arial" w:cs="Arial"/>
                <w:b/>
                <w:color w:val="000000"/>
              </w:rPr>
              <w:t>Videollamada</w:t>
            </w:r>
          </w:p>
        </w:tc>
      </w:tr>
      <w:tr w:rsidR="001431BC" w:rsidRPr="00234F96" w14:paraId="4E007C30" w14:textId="77777777">
        <w:trPr>
          <w:trHeight w:val="585"/>
        </w:trPr>
        <w:tc>
          <w:tcPr>
            <w:tcW w:w="9111" w:type="dxa"/>
            <w:gridSpan w:val="4"/>
            <w:tcBorders>
              <w:left w:val="single" w:sz="6" w:space="0" w:color="000000"/>
              <w:right w:val="single" w:sz="6" w:space="0" w:color="000000"/>
            </w:tcBorders>
          </w:tcPr>
          <w:p w14:paraId="6C066FEB" w14:textId="77777777" w:rsidR="001431BC" w:rsidRPr="00234F96" w:rsidRDefault="00BF2C35" w:rsidP="00234F96">
            <w:pPr>
              <w:pBdr>
                <w:top w:val="nil"/>
                <w:left w:val="nil"/>
                <w:bottom w:val="nil"/>
                <w:right w:val="nil"/>
                <w:between w:val="nil"/>
              </w:pBdr>
              <w:spacing w:before="52" w:after="120" w:line="360" w:lineRule="auto"/>
              <w:ind w:left="3982" w:right="3944"/>
              <w:jc w:val="both"/>
              <w:rPr>
                <w:rFonts w:ascii="Arial" w:eastAsia="Calibri" w:hAnsi="Arial" w:cs="Arial"/>
                <w:color w:val="000000"/>
              </w:rPr>
            </w:pPr>
            <w:r w:rsidRPr="00234F96">
              <w:rPr>
                <w:rFonts w:ascii="Arial" w:eastAsia="Calibri" w:hAnsi="Arial" w:cs="Arial"/>
                <w:color w:val="000000"/>
              </w:rPr>
              <w:t>Entrevistado</w:t>
            </w:r>
          </w:p>
        </w:tc>
      </w:tr>
      <w:tr w:rsidR="001431BC" w:rsidRPr="00234F96" w14:paraId="5F12B081" w14:textId="77777777">
        <w:trPr>
          <w:trHeight w:val="1130"/>
        </w:trPr>
        <w:tc>
          <w:tcPr>
            <w:tcW w:w="2595" w:type="dxa"/>
            <w:tcBorders>
              <w:left w:val="single" w:sz="4" w:space="0" w:color="000000"/>
              <w:right w:val="single" w:sz="12" w:space="0" w:color="000000"/>
            </w:tcBorders>
          </w:tcPr>
          <w:p w14:paraId="03A913FC" w14:textId="77777777" w:rsidR="001431BC" w:rsidRPr="00234F96" w:rsidRDefault="00BF2C35" w:rsidP="00234F96">
            <w:pPr>
              <w:pBdr>
                <w:top w:val="nil"/>
                <w:left w:val="nil"/>
                <w:bottom w:val="nil"/>
                <w:right w:val="nil"/>
                <w:between w:val="nil"/>
              </w:pBdr>
              <w:spacing w:before="49" w:after="120" w:line="360" w:lineRule="auto"/>
              <w:ind w:left="151"/>
              <w:jc w:val="both"/>
              <w:rPr>
                <w:rFonts w:ascii="Arial" w:eastAsia="Calibri" w:hAnsi="Arial" w:cs="Arial"/>
                <w:b/>
                <w:color w:val="000000"/>
              </w:rPr>
            </w:pPr>
            <w:r w:rsidRPr="00234F96">
              <w:rPr>
                <w:rFonts w:ascii="Arial" w:eastAsia="Calibri" w:hAnsi="Arial" w:cs="Arial"/>
                <w:b/>
                <w:color w:val="000000"/>
              </w:rPr>
              <w:t>Apellido y Nombre:</w:t>
            </w:r>
          </w:p>
          <w:p w14:paraId="08705629" w14:textId="77777777" w:rsidR="001431BC" w:rsidRPr="00234F96" w:rsidRDefault="00BF2C35" w:rsidP="00234F96">
            <w:pPr>
              <w:pBdr>
                <w:top w:val="nil"/>
                <w:left w:val="nil"/>
                <w:bottom w:val="nil"/>
                <w:right w:val="nil"/>
                <w:between w:val="nil"/>
              </w:pBdr>
              <w:spacing w:before="183" w:after="120" w:line="360" w:lineRule="auto"/>
              <w:ind w:left="151"/>
              <w:jc w:val="both"/>
              <w:rPr>
                <w:rFonts w:ascii="Arial" w:eastAsia="Calibri" w:hAnsi="Arial" w:cs="Arial"/>
                <w:color w:val="000000"/>
              </w:rPr>
            </w:pPr>
            <w:r w:rsidRPr="00234F96">
              <w:rPr>
                <w:rFonts w:ascii="Arial" w:eastAsia="Calibri" w:hAnsi="Arial" w:cs="Arial"/>
                <w:color w:val="000000"/>
              </w:rPr>
              <w:t>SCIPIONI RICARDO</w:t>
            </w:r>
          </w:p>
        </w:tc>
        <w:tc>
          <w:tcPr>
            <w:tcW w:w="1662" w:type="dxa"/>
            <w:tcBorders>
              <w:left w:val="single" w:sz="12" w:space="0" w:color="000000"/>
              <w:right w:val="single" w:sz="6" w:space="0" w:color="000000"/>
            </w:tcBorders>
          </w:tcPr>
          <w:p w14:paraId="58A60B6E" w14:textId="77777777" w:rsidR="001431BC" w:rsidRPr="00234F96" w:rsidRDefault="00BF2C35" w:rsidP="00234F96">
            <w:pPr>
              <w:pBdr>
                <w:top w:val="nil"/>
                <w:left w:val="nil"/>
                <w:bottom w:val="nil"/>
                <w:right w:val="nil"/>
                <w:between w:val="nil"/>
              </w:pBdr>
              <w:spacing w:before="49" w:after="120" w:line="360" w:lineRule="auto"/>
              <w:ind w:left="148"/>
              <w:jc w:val="both"/>
              <w:rPr>
                <w:rFonts w:ascii="Arial" w:eastAsia="Calibri" w:hAnsi="Arial" w:cs="Arial"/>
                <w:b/>
                <w:color w:val="000000"/>
              </w:rPr>
            </w:pPr>
            <w:r w:rsidRPr="00234F96">
              <w:rPr>
                <w:rFonts w:ascii="Arial" w:eastAsia="Calibri" w:hAnsi="Arial" w:cs="Arial"/>
                <w:b/>
                <w:color w:val="000000"/>
              </w:rPr>
              <w:t>Cargo:</w:t>
            </w:r>
          </w:p>
          <w:p w14:paraId="75115F10" w14:textId="77777777" w:rsidR="001431BC" w:rsidRPr="00234F96" w:rsidRDefault="00BF2C35" w:rsidP="00234F96">
            <w:pPr>
              <w:pBdr>
                <w:top w:val="nil"/>
                <w:left w:val="nil"/>
                <w:bottom w:val="nil"/>
                <w:right w:val="nil"/>
                <w:between w:val="nil"/>
              </w:pBdr>
              <w:spacing w:before="183" w:after="120" w:line="360" w:lineRule="auto"/>
              <w:ind w:left="148"/>
              <w:jc w:val="both"/>
              <w:rPr>
                <w:rFonts w:ascii="Arial" w:eastAsia="Calibri" w:hAnsi="Arial" w:cs="Arial"/>
                <w:color w:val="000000"/>
              </w:rPr>
            </w:pPr>
            <w:r w:rsidRPr="00234F96">
              <w:rPr>
                <w:rFonts w:ascii="Arial" w:eastAsia="Calibri" w:hAnsi="Arial" w:cs="Arial"/>
                <w:color w:val="000000"/>
              </w:rPr>
              <w:t>ENCARGADO</w:t>
            </w:r>
          </w:p>
        </w:tc>
        <w:tc>
          <w:tcPr>
            <w:tcW w:w="3089" w:type="dxa"/>
            <w:tcBorders>
              <w:left w:val="single" w:sz="6" w:space="0" w:color="000000"/>
            </w:tcBorders>
          </w:tcPr>
          <w:p w14:paraId="3678DC6E" w14:textId="77777777" w:rsidR="001431BC" w:rsidRPr="00234F96" w:rsidRDefault="00BF2C35" w:rsidP="00234F96">
            <w:pPr>
              <w:pBdr>
                <w:top w:val="nil"/>
                <w:left w:val="nil"/>
                <w:bottom w:val="nil"/>
                <w:right w:val="nil"/>
                <w:between w:val="nil"/>
              </w:pBdr>
              <w:spacing w:before="49" w:after="120" w:line="360" w:lineRule="auto"/>
              <w:ind w:left="152"/>
              <w:jc w:val="both"/>
              <w:rPr>
                <w:rFonts w:ascii="Arial" w:eastAsia="Calibri" w:hAnsi="Arial" w:cs="Arial"/>
                <w:b/>
                <w:color w:val="000000"/>
              </w:rPr>
            </w:pPr>
            <w:r w:rsidRPr="00234F96">
              <w:rPr>
                <w:rFonts w:ascii="Arial" w:eastAsia="Calibri" w:hAnsi="Arial" w:cs="Arial"/>
                <w:b/>
                <w:color w:val="000000"/>
              </w:rPr>
              <w:t>Área:</w:t>
            </w:r>
          </w:p>
          <w:p w14:paraId="55AD25ED" w14:textId="2D095F75" w:rsidR="001431BC" w:rsidRPr="00234F96" w:rsidRDefault="00234F96" w:rsidP="00234F96">
            <w:pPr>
              <w:pBdr>
                <w:top w:val="nil"/>
                <w:left w:val="nil"/>
                <w:bottom w:val="nil"/>
                <w:right w:val="nil"/>
                <w:between w:val="nil"/>
              </w:pBdr>
              <w:spacing w:before="183" w:after="120" w:line="360" w:lineRule="auto"/>
              <w:ind w:left="152" w:right="749"/>
              <w:jc w:val="both"/>
              <w:rPr>
                <w:rFonts w:ascii="Arial" w:eastAsia="Calibri" w:hAnsi="Arial" w:cs="Arial"/>
                <w:color w:val="000000"/>
              </w:rPr>
            </w:pPr>
            <w:r w:rsidRPr="00234F96">
              <w:rPr>
                <w:rFonts w:ascii="Arial" w:eastAsia="Calibri" w:hAnsi="Arial" w:cs="Arial"/>
                <w:color w:val="000000"/>
              </w:rPr>
              <w:t>ATENCIÓN</w:t>
            </w:r>
            <w:r w:rsidR="00BF2C35" w:rsidRPr="00234F96">
              <w:rPr>
                <w:rFonts w:ascii="Arial" w:eastAsia="Calibri" w:hAnsi="Arial" w:cs="Arial"/>
                <w:color w:val="000000"/>
              </w:rPr>
              <w:t xml:space="preserve"> AL CLIENTE Y VENTAS</w:t>
            </w:r>
          </w:p>
        </w:tc>
        <w:tc>
          <w:tcPr>
            <w:tcW w:w="1765" w:type="dxa"/>
            <w:tcBorders>
              <w:right w:val="single" w:sz="6" w:space="0" w:color="000000"/>
            </w:tcBorders>
          </w:tcPr>
          <w:p w14:paraId="6E94D740" w14:textId="77777777" w:rsidR="001431BC" w:rsidRPr="00234F96" w:rsidRDefault="00BF2C35" w:rsidP="00234F96">
            <w:pPr>
              <w:spacing w:after="120" w:line="360" w:lineRule="auto"/>
              <w:jc w:val="both"/>
              <w:rPr>
                <w:rFonts w:ascii="Arial" w:hAnsi="Arial" w:cs="Arial"/>
              </w:rPr>
            </w:pPr>
            <w:r w:rsidRPr="00234F96">
              <w:rPr>
                <w:rFonts w:ascii="Arial" w:hAnsi="Arial" w:cs="Arial"/>
              </w:rPr>
              <w:t>Personas a cargo:5</w:t>
            </w:r>
          </w:p>
        </w:tc>
      </w:tr>
      <w:tr w:rsidR="001431BC" w:rsidRPr="00234F96" w14:paraId="7EAA6CA9" w14:textId="77777777">
        <w:trPr>
          <w:trHeight w:val="437"/>
        </w:trPr>
        <w:tc>
          <w:tcPr>
            <w:tcW w:w="9111" w:type="dxa"/>
            <w:gridSpan w:val="4"/>
            <w:tcBorders>
              <w:left w:val="single" w:sz="4" w:space="0" w:color="000000"/>
              <w:bottom w:val="nil"/>
              <w:right w:val="single" w:sz="6" w:space="0" w:color="000000"/>
            </w:tcBorders>
          </w:tcPr>
          <w:p w14:paraId="6B0A213F" w14:textId="20158D46" w:rsidR="001431BC" w:rsidRPr="00234F96" w:rsidRDefault="00BF2C35" w:rsidP="00234F96">
            <w:pPr>
              <w:pBdr>
                <w:top w:val="nil"/>
                <w:left w:val="nil"/>
                <w:bottom w:val="nil"/>
                <w:right w:val="nil"/>
                <w:between w:val="nil"/>
              </w:pBdr>
              <w:spacing w:before="50" w:after="120" w:line="360" w:lineRule="auto"/>
              <w:ind w:left="151"/>
              <w:jc w:val="both"/>
              <w:rPr>
                <w:rFonts w:ascii="Arial" w:eastAsia="Calibri" w:hAnsi="Arial" w:cs="Arial"/>
                <w:color w:val="000000"/>
              </w:rPr>
            </w:pPr>
            <w:r w:rsidRPr="00234F96">
              <w:rPr>
                <w:rFonts w:ascii="Arial" w:eastAsia="Calibri" w:hAnsi="Arial" w:cs="Arial"/>
                <w:b/>
                <w:color w:val="000000"/>
              </w:rPr>
              <w:t xml:space="preserve">Objetivo de la Entrevista: </w:t>
            </w:r>
            <w:r w:rsidRPr="00234F96">
              <w:rPr>
                <w:rFonts w:ascii="Arial" w:eastAsia="Calibri" w:hAnsi="Arial" w:cs="Arial"/>
                <w:color w:val="000000"/>
              </w:rPr>
              <w:t xml:space="preserve">CONOCIMIENTO DEL PROCESO DE DESPACHO DE </w:t>
            </w:r>
            <w:r w:rsidR="00234F96" w:rsidRPr="00234F96">
              <w:rPr>
                <w:rFonts w:ascii="Arial" w:eastAsia="Calibri" w:hAnsi="Arial" w:cs="Arial"/>
                <w:color w:val="000000"/>
              </w:rPr>
              <w:t>MERCADERÍA</w:t>
            </w:r>
          </w:p>
        </w:tc>
      </w:tr>
      <w:tr w:rsidR="001431BC" w:rsidRPr="00234F96" w14:paraId="07D14625" w14:textId="77777777">
        <w:trPr>
          <w:trHeight w:val="202"/>
        </w:trPr>
        <w:tc>
          <w:tcPr>
            <w:tcW w:w="4257" w:type="dxa"/>
            <w:gridSpan w:val="2"/>
            <w:vMerge w:val="restart"/>
            <w:tcBorders>
              <w:left w:val="single" w:sz="6" w:space="0" w:color="000000"/>
              <w:right w:val="single" w:sz="6" w:space="0" w:color="000000"/>
            </w:tcBorders>
          </w:tcPr>
          <w:p w14:paraId="6B179C7B" w14:textId="77777777" w:rsidR="001431BC" w:rsidRPr="00234F96" w:rsidRDefault="00BF2C35" w:rsidP="00234F96">
            <w:pPr>
              <w:pBdr>
                <w:top w:val="nil"/>
                <w:left w:val="nil"/>
                <w:bottom w:val="nil"/>
                <w:right w:val="nil"/>
                <w:between w:val="nil"/>
              </w:pBdr>
              <w:spacing w:before="51" w:after="120" w:line="360" w:lineRule="auto"/>
              <w:ind w:left="150"/>
              <w:jc w:val="both"/>
              <w:rPr>
                <w:rFonts w:ascii="Arial" w:eastAsia="Calibri" w:hAnsi="Arial" w:cs="Arial"/>
                <w:color w:val="000000"/>
              </w:rPr>
            </w:pPr>
            <w:r w:rsidRPr="00234F96">
              <w:rPr>
                <w:rFonts w:ascii="Arial" w:eastAsia="Calibri" w:hAnsi="Arial" w:cs="Arial"/>
                <w:b/>
                <w:color w:val="000000"/>
              </w:rPr>
              <w:t xml:space="preserve">Hora de Inicio: </w:t>
            </w:r>
            <w:r w:rsidRPr="00234F96">
              <w:rPr>
                <w:rFonts w:ascii="Arial" w:eastAsia="Calibri" w:hAnsi="Arial" w:cs="Arial"/>
                <w:color w:val="000000"/>
              </w:rPr>
              <w:t>15:00 HS</w:t>
            </w:r>
          </w:p>
        </w:tc>
        <w:tc>
          <w:tcPr>
            <w:tcW w:w="4854" w:type="dxa"/>
            <w:gridSpan w:val="2"/>
            <w:tcBorders>
              <w:top w:val="nil"/>
              <w:left w:val="single" w:sz="6" w:space="0" w:color="000000"/>
              <w:bottom w:val="nil"/>
              <w:right w:val="single" w:sz="6" w:space="0" w:color="000000"/>
            </w:tcBorders>
          </w:tcPr>
          <w:p w14:paraId="03DB1C17" w14:textId="77777777" w:rsidR="001431BC" w:rsidRPr="00234F96" w:rsidRDefault="001431BC" w:rsidP="00234F96">
            <w:pPr>
              <w:pBdr>
                <w:top w:val="nil"/>
                <w:left w:val="nil"/>
                <w:bottom w:val="nil"/>
                <w:right w:val="nil"/>
                <w:between w:val="nil"/>
              </w:pBdr>
              <w:spacing w:after="120" w:line="360" w:lineRule="auto"/>
              <w:jc w:val="both"/>
              <w:rPr>
                <w:rFonts w:ascii="Arial" w:eastAsia="Times New Roman" w:hAnsi="Arial" w:cs="Arial"/>
                <w:color w:val="000000"/>
                <w:szCs w:val="14"/>
              </w:rPr>
            </w:pPr>
          </w:p>
        </w:tc>
      </w:tr>
      <w:tr w:rsidR="001431BC" w:rsidRPr="00234F96" w14:paraId="71405D21" w14:textId="77777777">
        <w:trPr>
          <w:trHeight w:val="357"/>
        </w:trPr>
        <w:tc>
          <w:tcPr>
            <w:tcW w:w="4257" w:type="dxa"/>
            <w:gridSpan w:val="2"/>
            <w:vMerge/>
            <w:tcBorders>
              <w:left w:val="single" w:sz="6" w:space="0" w:color="000000"/>
              <w:right w:val="single" w:sz="6" w:space="0" w:color="000000"/>
            </w:tcBorders>
          </w:tcPr>
          <w:p w14:paraId="027CBE3B" w14:textId="77777777" w:rsidR="001431BC" w:rsidRPr="00234F96" w:rsidRDefault="001431BC" w:rsidP="00234F96">
            <w:pPr>
              <w:pBdr>
                <w:top w:val="nil"/>
                <w:left w:val="nil"/>
                <w:bottom w:val="nil"/>
                <w:right w:val="nil"/>
                <w:between w:val="nil"/>
              </w:pBdr>
              <w:spacing w:after="120" w:line="360" w:lineRule="auto"/>
              <w:jc w:val="both"/>
              <w:rPr>
                <w:rFonts w:ascii="Arial" w:eastAsia="Times New Roman" w:hAnsi="Arial" w:cs="Arial"/>
                <w:color w:val="000000"/>
                <w:szCs w:val="14"/>
              </w:rPr>
            </w:pPr>
          </w:p>
        </w:tc>
        <w:tc>
          <w:tcPr>
            <w:tcW w:w="4854" w:type="dxa"/>
            <w:gridSpan w:val="2"/>
            <w:tcBorders>
              <w:top w:val="nil"/>
              <w:left w:val="single" w:sz="6" w:space="0" w:color="000000"/>
              <w:bottom w:val="single" w:sz="4" w:space="0" w:color="000000"/>
              <w:right w:val="nil"/>
            </w:tcBorders>
          </w:tcPr>
          <w:p w14:paraId="069A872C" w14:textId="77777777" w:rsidR="001431BC" w:rsidRPr="00234F96" w:rsidRDefault="001431BC" w:rsidP="00234F96">
            <w:pPr>
              <w:pBdr>
                <w:top w:val="nil"/>
                <w:left w:val="nil"/>
                <w:bottom w:val="nil"/>
                <w:right w:val="nil"/>
                <w:between w:val="nil"/>
              </w:pBdr>
              <w:spacing w:after="120" w:line="360" w:lineRule="auto"/>
              <w:jc w:val="both"/>
              <w:rPr>
                <w:rFonts w:ascii="Arial" w:eastAsia="Times New Roman" w:hAnsi="Arial" w:cs="Arial"/>
                <w:color w:val="000000"/>
                <w:szCs w:val="20"/>
              </w:rPr>
            </w:pPr>
          </w:p>
        </w:tc>
      </w:tr>
      <w:tr w:rsidR="001431BC" w:rsidRPr="00234F96" w14:paraId="7171D8EF" w14:textId="77777777">
        <w:trPr>
          <w:trHeight w:val="2751"/>
        </w:trPr>
        <w:tc>
          <w:tcPr>
            <w:tcW w:w="4257" w:type="dxa"/>
            <w:gridSpan w:val="2"/>
            <w:tcBorders>
              <w:left w:val="single" w:sz="4" w:space="0" w:color="000000"/>
              <w:bottom w:val="single" w:sz="6" w:space="0" w:color="000000"/>
              <w:right w:val="single" w:sz="6" w:space="0" w:color="000000"/>
            </w:tcBorders>
          </w:tcPr>
          <w:p w14:paraId="4D41AA06" w14:textId="77777777" w:rsidR="001431BC" w:rsidRPr="00234F96" w:rsidRDefault="00BF2C35" w:rsidP="00234F96">
            <w:pPr>
              <w:pBdr>
                <w:top w:val="nil"/>
                <w:left w:val="nil"/>
                <w:bottom w:val="nil"/>
                <w:right w:val="nil"/>
                <w:between w:val="nil"/>
              </w:pBdr>
              <w:spacing w:before="51" w:after="120" w:line="360" w:lineRule="auto"/>
              <w:ind w:left="151" w:right="681"/>
              <w:jc w:val="both"/>
              <w:rPr>
                <w:rFonts w:ascii="Arial" w:eastAsia="Calibri" w:hAnsi="Arial" w:cs="Arial"/>
                <w:color w:val="000000"/>
              </w:rPr>
            </w:pPr>
            <w:r w:rsidRPr="00234F96">
              <w:rPr>
                <w:rFonts w:ascii="Arial" w:eastAsia="Calibri" w:hAnsi="Arial" w:cs="Arial"/>
                <w:color w:val="000000"/>
              </w:rPr>
              <w:t>¿CUAL ES EL CAMINO QUE REALIZA EL CLIENTE PARA OBTENER SU PRODUCTO?</w:t>
            </w:r>
          </w:p>
        </w:tc>
        <w:tc>
          <w:tcPr>
            <w:tcW w:w="4854" w:type="dxa"/>
            <w:gridSpan w:val="2"/>
            <w:tcBorders>
              <w:top w:val="single" w:sz="4" w:space="0" w:color="000000"/>
              <w:left w:val="single" w:sz="6" w:space="0" w:color="000000"/>
              <w:bottom w:val="single" w:sz="6" w:space="0" w:color="000000"/>
              <w:right w:val="single" w:sz="6" w:space="0" w:color="000000"/>
            </w:tcBorders>
          </w:tcPr>
          <w:p w14:paraId="6B247A39" w14:textId="63630207" w:rsidR="001431BC" w:rsidRPr="00234F96" w:rsidRDefault="00BF2C35" w:rsidP="00234F96">
            <w:pPr>
              <w:pBdr>
                <w:top w:val="nil"/>
                <w:left w:val="nil"/>
                <w:bottom w:val="nil"/>
                <w:right w:val="nil"/>
                <w:between w:val="nil"/>
              </w:pBdr>
              <w:spacing w:before="51" w:after="120" w:line="360" w:lineRule="auto"/>
              <w:ind w:left="152" w:right="154"/>
              <w:jc w:val="both"/>
              <w:rPr>
                <w:rFonts w:ascii="Arial" w:eastAsia="Calibri" w:hAnsi="Arial" w:cs="Arial"/>
                <w:color w:val="000000"/>
              </w:rPr>
            </w:pPr>
            <w:r w:rsidRPr="00234F96">
              <w:rPr>
                <w:rFonts w:ascii="Arial" w:eastAsia="Calibri" w:hAnsi="Arial" w:cs="Arial"/>
                <w:color w:val="000000"/>
              </w:rPr>
              <w:t xml:space="preserve">PRIMERO HACEMOS UN PRESUPUESTO, </w:t>
            </w:r>
            <w:r w:rsidR="00234F96" w:rsidRPr="00234F96">
              <w:rPr>
                <w:rFonts w:ascii="Arial" w:eastAsia="Calibri" w:hAnsi="Arial" w:cs="Arial"/>
                <w:color w:val="000000"/>
              </w:rPr>
              <w:t>EN CASO DE QUE EL PRODUCTO NO ESTÉ</w:t>
            </w:r>
            <w:r w:rsidRPr="00234F96">
              <w:rPr>
                <w:rFonts w:ascii="Arial" w:eastAsia="Calibri" w:hAnsi="Arial" w:cs="Arial"/>
                <w:color w:val="000000"/>
              </w:rPr>
              <w:t xml:space="preserve"> EN EL LOCAL SE </w:t>
            </w:r>
            <w:r w:rsidR="00234F96" w:rsidRPr="00234F96">
              <w:rPr>
                <w:rFonts w:ascii="Arial" w:eastAsia="Calibri" w:hAnsi="Arial" w:cs="Arial"/>
                <w:color w:val="000000"/>
              </w:rPr>
              <w:t>VERIFICA SU EXISTENCIA EN EL DEPÓSITO</w:t>
            </w:r>
            <w:r w:rsidRPr="00234F96">
              <w:rPr>
                <w:rFonts w:ascii="Arial" w:eastAsia="Calibri" w:hAnsi="Arial" w:cs="Arial"/>
                <w:color w:val="000000"/>
              </w:rPr>
              <w:t xml:space="preserve"> </w:t>
            </w:r>
            <w:r w:rsidR="00234F96" w:rsidRPr="00234F96">
              <w:rPr>
                <w:rFonts w:ascii="Arial" w:eastAsia="Calibri" w:hAnsi="Arial" w:cs="Arial"/>
                <w:color w:val="000000"/>
              </w:rPr>
              <w:t>A TRAVÉS</w:t>
            </w:r>
            <w:r w:rsidRPr="00234F96">
              <w:rPr>
                <w:rFonts w:ascii="Arial" w:eastAsia="Calibri" w:hAnsi="Arial" w:cs="Arial"/>
                <w:color w:val="000000"/>
              </w:rPr>
              <w:t xml:space="preserve"> DE UNA NOTA DE PEDIDO, LUEGO SE ENTREGA EL PRODUCTO AL CLIENTE Y ESTE LO CHEQUEA, </w:t>
            </w:r>
            <w:r w:rsidR="00234F96" w:rsidRPr="00234F96">
              <w:rPr>
                <w:rFonts w:ascii="Arial" w:eastAsia="Calibri" w:hAnsi="Arial" w:cs="Arial"/>
                <w:color w:val="000000"/>
              </w:rPr>
              <w:t>SI ESTÁ CONFORME</w:t>
            </w:r>
            <w:r w:rsidRPr="00234F96">
              <w:rPr>
                <w:rFonts w:ascii="Arial" w:eastAsia="Calibri" w:hAnsi="Arial" w:cs="Arial"/>
                <w:color w:val="000000"/>
              </w:rPr>
              <w:t xml:space="preserve">, SE DIRIGE A LA CAJA Y LO ABONA, EN CASO CONTRARIO, SE ANULA </w:t>
            </w:r>
            <w:r w:rsidR="00234F96" w:rsidRPr="00234F96">
              <w:rPr>
                <w:rFonts w:ascii="Arial" w:eastAsia="Calibri" w:hAnsi="Arial" w:cs="Arial"/>
                <w:color w:val="000000"/>
              </w:rPr>
              <w:t>LO ANTERIOR</w:t>
            </w:r>
            <w:r w:rsidRPr="00234F96">
              <w:rPr>
                <w:rFonts w:ascii="Arial" w:eastAsia="Calibri" w:hAnsi="Arial" w:cs="Arial"/>
                <w:color w:val="000000"/>
              </w:rPr>
              <w:t xml:space="preserve"> Y EL CLIENTE SE RETIRA DEL LOCAL SIN EL PRODUCTO.</w:t>
            </w:r>
          </w:p>
        </w:tc>
      </w:tr>
      <w:tr w:rsidR="001431BC" w:rsidRPr="00234F96" w14:paraId="2FCAAD0F" w14:textId="77777777">
        <w:trPr>
          <w:trHeight w:val="957"/>
        </w:trPr>
        <w:tc>
          <w:tcPr>
            <w:tcW w:w="4257" w:type="dxa"/>
            <w:gridSpan w:val="2"/>
            <w:tcBorders>
              <w:top w:val="single" w:sz="6" w:space="0" w:color="000000"/>
              <w:left w:val="single" w:sz="4" w:space="0" w:color="000000"/>
            </w:tcBorders>
          </w:tcPr>
          <w:p w14:paraId="379C4F52" w14:textId="77777777" w:rsidR="001431BC" w:rsidRPr="00234F96" w:rsidRDefault="00BF2C35" w:rsidP="00234F96">
            <w:pPr>
              <w:pBdr>
                <w:top w:val="nil"/>
                <w:left w:val="nil"/>
                <w:bottom w:val="nil"/>
                <w:right w:val="nil"/>
                <w:between w:val="nil"/>
              </w:pBdr>
              <w:spacing w:before="52" w:after="120" w:line="360" w:lineRule="auto"/>
              <w:ind w:left="151" w:right="513"/>
              <w:jc w:val="both"/>
              <w:rPr>
                <w:rFonts w:ascii="Arial" w:eastAsia="Calibri" w:hAnsi="Arial" w:cs="Arial"/>
                <w:color w:val="000000"/>
              </w:rPr>
            </w:pPr>
            <w:r w:rsidRPr="00234F96">
              <w:rPr>
                <w:rFonts w:ascii="Arial" w:eastAsia="Calibri" w:hAnsi="Arial" w:cs="Arial"/>
                <w:color w:val="000000"/>
              </w:rPr>
              <w:t>¿EN CASO DE NO EXISTIR EL PRODUCTO COMO SE PROCEDE?</w:t>
            </w:r>
          </w:p>
        </w:tc>
        <w:tc>
          <w:tcPr>
            <w:tcW w:w="4854" w:type="dxa"/>
            <w:gridSpan w:val="2"/>
            <w:tcBorders>
              <w:top w:val="single" w:sz="6" w:space="0" w:color="000000"/>
              <w:right w:val="single" w:sz="6" w:space="0" w:color="000000"/>
            </w:tcBorders>
          </w:tcPr>
          <w:p w14:paraId="029BD86E" w14:textId="4FF850A5" w:rsidR="001431BC" w:rsidRPr="00234F96" w:rsidRDefault="00BF2C35" w:rsidP="00234F96">
            <w:pPr>
              <w:pBdr>
                <w:top w:val="nil"/>
                <w:left w:val="nil"/>
                <w:bottom w:val="nil"/>
                <w:right w:val="nil"/>
                <w:between w:val="nil"/>
              </w:pBdr>
              <w:spacing w:before="52" w:after="120" w:line="360" w:lineRule="auto"/>
              <w:ind w:left="150" w:right="321"/>
              <w:jc w:val="both"/>
              <w:rPr>
                <w:rFonts w:ascii="Arial" w:eastAsia="Calibri" w:hAnsi="Arial" w:cs="Arial"/>
                <w:color w:val="000000"/>
              </w:rPr>
            </w:pPr>
            <w:r w:rsidRPr="00234F96">
              <w:rPr>
                <w:rFonts w:ascii="Arial" w:eastAsia="Calibri" w:hAnsi="Arial" w:cs="Arial"/>
                <w:color w:val="000000"/>
              </w:rPr>
              <w:t xml:space="preserve">NOS FIJAMOS </w:t>
            </w:r>
            <w:r w:rsidR="00234F96" w:rsidRPr="00234F96">
              <w:rPr>
                <w:rFonts w:ascii="Arial" w:eastAsia="Calibri" w:hAnsi="Arial" w:cs="Arial"/>
                <w:color w:val="000000"/>
              </w:rPr>
              <w:t>SI ESTÁ MUY DEMANDADO</w:t>
            </w:r>
            <w:r w:rsidRPr="00234F96">
              <w:rPr>
                <w:rFonts w:ascii="Arial" w:eastAsia="Calibri" w:hAnsi="Arial" w:cs="Arial"/>
                <w:color w:val="000000"/>
              </w:rPr>
              <w:t xml:space="preserve"> ESE PRODUCTO, EN CASO AFIRMATIVO HACEMOS EL PEDIDO A NUESTRO PROVEEDOR</w:t>
            </w:r>
          </w:p>
        </w:tc>
      </w:tr>
      <w:tr w:rsidR="001431BC" w:rsidRPr="00234F96" w14:paraId="47755F1A" w14:textId="77777777">
        <w:trPr>
          <w:trHeight w:val="2379"/>
        </w:trPr>
        <w:tc>
          <w:tcPr>
            <w:tcW w:w="4257" w:type="dxa"/>
            <w:gridSpan w:val="2"/>
            <w:tcBorders>
              <w:left w:val="single" w:sz="4" w:space="0" w:color="000000"/>
              <w:bottom w:val="single" w:sz="6" w:space="0" w:color="000000"/>
            </w:tcBorders>
          </w:tcPr>
          <w:p w14:paraId="0D5DDBAA" w14:textId="77777777" w:rsidR="001431BC" w:rsidRPr="00234F96" w:rsidRDefault="00BF2C35" w:rsidP="00234F96">
            <w:pPr>
              <w:pBdr>
                <w:top w:val="nil"/>
                <w:left w:val="nil"/>
                <w:bottom w:val="nil"/>
                <w:right w:val="nil"/>
                <w:between w:val="nil"/>
              </w:pBdr>
              <w:spacing w:before="49" w:after="120" w:line="360" w:lineRule="auto"/>
              <w:ind w:left="148" w:right="1055"/>
              <w:jc w:val="both"/>
              <w:rPr>
                <w:rFonts w:ascii="Arial" w:eastAsia="Calibri" w:hAnsi="Arial" w:cs="Arial"/>
                <w:color w:val="000000"/>
              </w:rPr>
            </w:pPr>
            <w:r w:rsidRPr="00234F96">
              <w:rPr>
                <w:rFonts w:ascii="Arial" w:eastAsia="Calibri" w:hAnsi="Arial" w:cs="Arial"/>
                <w:color w:val="000000"/>
              </w:rPr>
              <w:t>¿Cuánto TIEMPO SE LE DEDICA AL CLIENTE?</w:t>
            </w:r>
          </w:p>
        </w:tc>
        <w:tc>
          <w:tcPr>
            <w:tcW w:w="4854" w:type="dxa"/>
            <w:gridSpan w:val="2"/>
            <w:tcBorders>
              <w:bottom w:val="single" w:sz="6" w:space="0" w:color="000000"/>
              <w:right w:val="single" w:sz="6" w:space="0" w:color="000000"/>
            </w:tcBorders>
          </w:tcPr>
          <w:p w14:paraId="64C0D09D" w14:textId="3102DF7C" w:rsidR="001431BC" w:rsidRPr="00234F96" w:rsidRDefault="00BF2C35" w:rsidP="00234F96">
            <w:pPr>
              <w:pBdr>
                <w:top w:val="nil"/>
                <w:left w:val="nil"/>
                <w:bottom w:val="nil"/>
                <w:right w:val="nil"/>
                <w:between w:val="nil"/>
              </w:pBdr>
              <w:spacing w:before="49" w:after="120" w:line="360" w:lineRule="auto"/>
              <w:ind w:left="150"/>
              <w:jc w:val="both"/>
              <w:rPr>
                <w:rFonts w:ascii="Arial" w:eastAsia="Calibri" w:hAnsi="Arial" w:cs="Arial"/>
                <w:color w:val="000000"/>
              </w:rPr>
            </w:pPr>
            <w:r w:rsidRPr="00234F96">
              <w:rPr>
                <w:rFonts w:ascii="Arial" w:eastAsia="Calibri" w:hAnsi="Arial" w:cs="Arial"/>
                <w:color w:val="000000"/>
              </w:rPr>
              <w:t xml:space="preserve">EL </w:t>
            </w:r>
            <w:r w:rsidR="00234F96" w:rsidRPr="00234F96">
              <w:rPr>
                <w:rFonts w:ascii="Arial" w:eastAsia="Calibri" w:hAnsi="Arial" w:cs="Arial"/>
                <w:color w:val="000000"/>
              </w:rPr>
              <w:t>TIEMPO DEPENDE</w:t>
            </w:r>
            <w:r w:rsidRPr="00234F96">
              <w:rPr>
                <w:rFonts w:ascii="Arial" w:eastAsia="Calibri" w:hAnsi="Arial" w:cs="Arial"/>
                <w:color w:val="000000"/>
              </w:rPr>
              <w:t xml:space="preserve"> DE FACTORES COMO:</w:t>
            </w:r>
          </w:p>
          <w:p w14:paraId="540FF84B" w14:textId="77777777" w:rsidR="001431BC" w:rsidRPr="00234F96" w:rsidRDefault="00BF2C35" w:rsidP="00234F96">
            <w:pPr>
              <w:numPr>
                <w:ilvl w:val="0"/>
                <w:numId w:val="4"/>
              </w:numPr>
              <w:pBdr>
                <w:top w:val="nil"/>
                <w:left w:val="nil"/>
                <w:bottom w:val="nil"/>
                <w:right w:val="nil"/>
                <w:between w:val="nil"/>
              </w:pBdr>
              <w:tabs>
                <w:tab w:val="left" w:pos="872"/>
                <w:tab w:val="left" w:pos="873"/>
              </w:tabs>
              <w:spacing w:before="178" w:after="120" w:line="360" w:lineRule="auto"/>
              <w:ind w:hanging="363"/>
              <w:jc w:val="both"/>
              <w:rPr>
                <w:rFonts w:ascii="Arial" w:eastAsia="Calibri" w:hAnsi="Arial" w:cs="Arial"/>
                <w:color w:val="000000"/>
              </w:rPr>
            </w:pPr>
            <w:r w:rsidRPr="00234F96">
              <w:rPr>
                <w:rFonts w:ascii="Arial" w:eastAsia="Calibri" w:hAnsi="Arial" w:cs="Arial"/>
                <w:color w:val="000000"/>
              </w:rPr>
              <w:t>Cantidad de empleados.</w:t>
            </w:r>
          </w:p>
          <w:p w14:paraId="03B5263F" w14:textId="77777777" w:rsidR="001431BC" w:rsidRPr="00234F96" w:rsidRDefault="00BF2C35" w:rsidP="00234F96">
            <w:pPr>
              <w:numPr>
                <w:ilvl w:val="0"/>
                <w:numId w:val="4"/>
              </w:numPr>
              <w:pBdr>
                <w:top w:val="nil"/>
                <w:left w:val="nil"/>
                <w:bottom w:val="nil"/>
                <w:right w:val="nil"/>
                <w:between w:val="nil"/>
              </w:pBdr>
              <w:tabs>
                <w:tab w:val="left" w:pos="872"/>
                <w:tab w:val="left" w:pos="873"/>
              </w:tabs>
              <w:spacing w:before="24" w:after="120" w:line="360" w:lineRule="auto"/>
              <w:ind w:hanging="363"/>
              <w:jc w:val="both"/>
              <w:rPr>
                <w:rFonts w:ascii="Arial" w:eastAsia="Calibri" w:hAnsi="Arial" w:cs="Arial"/>
                <w:color w:val="000000"/>
              </w:rPr>
            </w:pPr>
            <w:r w:rsidRPr="00234F96">
              <w:rPr>
                <w:rFonts w:ascii="Arial" w:eastAsia="Calibri" w:hAnsi="Arial" w:cs="Arial"/>
                <w:color w:val="000000"/>
              </w:rPr>
              <w:t>Cantidad de clientes en ese momento.</w:t>
            </w:r>
          </w:p>
          <w:p w14:paraId="5788FFEC" w14:textId="77777777" w:rsidR="001431BC" w:rsidRPr="00234F96" w:rsidRDefault="00BF2C35" w:rsidP="00234F96">
            <w:pPr>
              <w:numPr>
                <w:ilvl w:val="0"/>
                <w:numId w:val="4"/>
              </w:numPr>
              <w:pBdr>
                <w:top w:val="nil"/>
                <w:left w:val="nil"/>
                <w:bottom w:val="nil"/>
                <w:right w:val="nil"/>
                <w:between w:val="nil"/>
              </w:pBdr>
              <w:tabs>
                <w:tab w:val="left" w:pos="872"/>
                <w:tab w:val="left" w:pos="873"/>
              </w:tabs>
              <w:spacing w:before="22" w:after="120" w:line="360" w:lineRule="auto"/>
              <w:ind w:hanging="363"/>
              <w:jc w:val="both"/>
              <w:rPr>
                <w:rFonts w:ascii="Arial" w:eastAsia="Calibri" w:hAnsi="Arial" w:cs="Arial"/>
                <w:color w:val="000000"/>
              </w:rPr>
            </w:pPr>
            <w:r w:rsidRPr="00234F96">
              <w:rPr>
                <w:rFonts w:ascii="Arial" w:eastAsia="Calibri" w:hAnsi="Arial" w:cs="Arial"/>
                <w:color w:val="000000"/>
              </w:rPr>
              <w:t>Funcionamiento del sistema de software.</w:t>
            </w:r>
          </w:p>
          <w:p w14:paraId="3DCEF40D" w14:textId="77777777" w:rsidR="001431BC" w:rsidRPr="00234F96" w:rsidRDefault="00BF2C35" w:rsidP="00234F96">
            <w:pPr>
              <w:numPr>
                <w:ilvl w:val="0"/>
                <w:numId w:val="4"/>
              </w:numPr>
              <w:pBdr>
                <w:top w:val="nil"/>
                <w:left w:val="nil"/>
                <w:bottom w:val="nil"/>
                <w:right w:val="nil"/>
                <w:between w:val="nil"/>
              </w:pBdr>
              <w:tabs>
                <w:tab w:val="left" w:pos="872"/>
                <w:tab w:val="left" w:pos="873"/>
              </w:tabs>
              <w:spacing w:before="22" w:after="120" w:line="360" w:lineRule="auto"/>
              <w:ind w:hanging="363"/>
              <w:jc w:val="both"/>
              <w:rPr>
                <w:rFonts w:ascii="Arial" w:eastAsia="Calibri" w:hAnsi="Arial" w:cs="Arial"/>
                <w:color w:val="000000"/>
              </w:rPr>
            </w:pPr>
            <w:r w:rsidRPr="00234F96">
              <w:rPr>
                <w:rFonts w:ascii="Arial" w:eastAsia="Calibri" w:hAnsi="Arial" w:cs="Arial"/>
                <w:color w:val="000000"/>
              </w:rPr>
              <w:t>Decisión del cliente.</w:t>
            </w:r>
          </w:p>
        </w:tc>
      </w:tr>
    </w:tbl>
    <w:p w14:paraId="7CCE541D" w14:textId="77777777" w:rsidR="001431BC" w:rsidRPr="00234F96" w:rsidRDefault="001431BC" w:rsidP="00234F96">
      <w:pPr>
        <w:spacing w:after="120" w:line="360" w:lineRule="auto"/>
        <w:jc w:val="both"/>
        <w:rPr>
          <w:rFonts w:ascii="Arial" w:eastAsia="Calibri" w:hAnsi="Arial" w:cs="Arial"/>
        </w:rPr>
        <w:sectPr w:rsidR="001431BC" w:rsidRPr="00234F96" w:rsidSect="00234F96">
          <w:pgSz w:w="11940" w:h="16860"/>
          <w:pgMar w:top="1417" w:right="1417" w:bottom="1417" w:left="1417" w:header="406" w:footer="1441" w:gutter="0"/>
          <w:cols w:space="720"/>
          <w:docGrid w:linePitch="299"/>
        </w:sectPr>
      </w:pPr>
    </w:p>
    <w:p w14:paraId="127DDD6A"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01A3EF2C"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091B1F4A"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708C051D" w14:textId="77777777" w:rsidR="001431BC" w:rsidRPr="00234F96" w:rsidRDefault="001431BC" w:rsidP="00234F96">
      <w:pPr>
        <w:pBdr>
          <w:top w:val="nil"/>
          <w:left w:val="nil"/>
          <w:bottom w:val="nil"/>
          <w:right w:val="nil"/>
          <w:between w:val="nil"/>
        </w:pBdr>
        <w:spacing w:before="9" w:after="120" w:line="360" w:lineRule="auto"/>
        <w:jc w:val="both"/>
        <w:rPr>
          <w:rFonts w:ascii="Arial" w:hAnsi="Arial" w:cs="Arial"/>
          <w:color w:val="000000"/>
          <w:szCs w:val="28"/>
        </w:rPr>
      </w:pPr>
    </w:p>
    <w:p w14:paraId="46AD2DD2" w14:textId="77777777" w:rsidR="001431BC" w:rsidRPr="00234F96" w:rsidRDefault="00BF2C35" w:rsidP="00234F96">
      <w:pPr>
        <w:spacing w:before="58" w:after="120" w:line="360" w:lineRule="auto"/>
        <w:ind w:left="480" w:right="7918"/>
        <w:jc w:val="both"/>
        <w:rPr>
          <w:rFonts w:ascii="Arial" w:eastAsia="Calibri" w:hAnsi="Arial" w:cs="Arial"/>
        </w:rPr>
      </w:pPr>
      <w:r w:rsidRPr="00234F96">
        <w:rPr>
          <w:rFonts w:ascii="Arial" w:eastAsia="Calibri" w:hAnsi="Arial" w:cs="Arial"/>
          <w:b/>
        </w:rPr>
        <w:t>ENTREVISTA AL ENCARGADO N°2 LUGAR</w:t>
      </w:r>
      <w:r w:rsidRPr="00234F96">
        <w:rPr>
          <w:rFonts w:ascii="Arial" w:eastAsia="Calibri" w:hAnsi="Arial" w:cs="Arial"/>
        </w:rPr>
        <w:t xml:space="preserve">: TELE IMPORT </w:t>
      </w:r>
      <w:r w:rsidRPr="00234F96">
        <w:rPr>
          <w:rFonts w:ascii="Arial" w:eastAsia="Calibri" w:hAnsi="Arial" w:cs="Arial"/>
          <w:b/>
        </w:rPr>
        <w:t>FECHA:</w:t>
      </w:r>
      <w:r w:rsidRPr="00234F96">
        <w:rPr>
          <w:rFonts w:ascii="Arial" w:eastAsia="Calibri" w:hAnsi="Arial" w:cs="Arial"/>
        </w:rPr>
        <w:t>16/09/2023</w:t>
      </w:r>
    </w:p>
    <w:p w14:paraId="7CC3B251" w14:textId="77777777" w:rsidR="001431BC" w:rsidRPr="00234F96" w:rsidRDefault="00BF2C35" w:rsidP="00234F96">
      <w:pPr>
        <w:spacing w:before="2" w:after="120" w:line="360" w:lineRule="auto"/>
        <w:ind w:left="480"/>
        <w:jc w:val="both"/>
        <w:rPr>
          <w:rFonts w:ascii="Arial" w:eastAsia="Calibri" w:hAnsi="Arial" w:cs="Arial"/>
        </w:rPr>
      </w:pPr>
      <w:r w:rsidRPr="00234F96">
        <w:rPr>
          <w:rFonts w:ascii="Arial" w:eastAsia="Calibri" w:hAnsi="Arial" w:cs="Arial"/>
          <w:b/>
        </w:rPr>
        <w:t>HORA</w:t>
      </w:r>
      <w:r w:rsidRPr="00234F96">
        <w:rPr>
          <w:rFonts w:ascii="Arial" w:eastAsia="Calibri" w:hAnsi="Arial" w:cs="Arial"/>
        </w:rPr>
        <w:t>: 17:30hs</w:t>
      </w:r>
    </w:p>
    <w:p w14:paraId="7A9CD63E" w14:textId="77777777" w:rsidR="001431BC" w:rsidRPr="00234F96" w:rsidRDefault="00BF2C35" w:rsidP="00234F96">
      <w:pPr>
        <w:spacing w:after="120" w:line="360" w:lineRule="auto"/>
        <w:ind w:left="480"/>
        <w:jc w:val="both"/>
        <w:rPr>
          <w:rFonts w:ascii="Arial" w:eastAsia="Calibri" w:hAnsi="Arial" w:cs="Arial"/>
        </w:rPr>
      </w:pPr>
      <w:r w:rsidRPr="00234F96">
        <w:rPr>
          <w:rFonts w:ascii="Arial" w:eastAsia="Calibri" w:hAnsi="Arial" w:cs="Arial"/>
          <w:b/>
        </w:rPr>
        <w:t>APELLIDO Y NOMBRE</w:t>
      </w:r>
      <w:r w:rsidRPr="00234F96">
        <w:rPr>
          <w:rFonts w:ascii="Arial" w:eastAsia="Calibri" w:hAnsi="Arial" w:cs="Arial"/>
        </w:rPr>
        <w:t>: SCIPIONI RICARDO</w:t>
      </w:r>
    </w:p>
    <w:p w14:paraId="6DD3FC6F" w14:textId="1B62C9DE" w:rsidR="001431BC" w:rsidRPr="00234F96" w:rsidRDefault="00BF2C35" w:rsidP="00234F96">
      <w:pPr>
        <w:spacing w:before="1" w:after="120" w:line="360" w:lineRule="auto"/>
        <w:ind w:left="480"/>
        <w:jc w:val="both"/>
        <w:rPr>
          <w:rFonts w:ascii="Arial" w:eastAsia="Calibri" w:hAnsi="Arial" w:cs="Arial"/>
        </w:rPr>
      </w:pPr>
      <w:r w:rsidRPr="00234F96">
        <w:rPr>
          <w:rFonts w:ascii="Arial" w:eastAsia="Calibri" w:hAnsi="Arial" w:cs="Arial"/>
          <w:b/>
        </w:rPr>
        <w:t>PUESTO DE TRABAJO</w:t>
      </w:r>
      <w:r w:rsidRPr="00234F96">
        <w:rPr>
          <w:rFonts w:ascii="Arial" w:eastAsia="Calibri" w:hAnsi="Arial" w:cs="Arial"/>
        </w:rPr>
        <w:t xml:space="preserve">: </w:t>
      </w:r>
      <w:r w:rsidR="00234F96" w:rsidRPr="00234F96">
        <w:rPr>
          <w:rFonts w:ascii="Arial" w:eastAsia="Calibri" w:hAnsi="Arial" w:cs="Arial"/>
        </w:rPr>
        <w:t>ATENCIÓN</w:t>
      </w:r>
      <w:r w:rsidRPr="00234F96">
        <w:rPr>
          <w:rFonts w:ascii="Arial" w:eastAsia="Calibri" w:hAnsi="Arial" w:cs="Arial"/>
        </w:rPr>
        <w:t xml:space="preserve"> AL CLIENTE/VENTAS</w:t>
      </w:r>
    </w:p>
    <w:p w14:paraId="78882E86" w14:textId="77777777" w:rsidR="001431BC" w:rsidRPr="00234F96" w:rsidRDefault="00BF2C35" w:rsidP="00234F96">
      <w:pPr>
        <w:spacing w:after="120" w:line="360" w:lineRule="auto"/>
        <w:jc w:val="both"/>
        <w:rPr>
          <w:rFonts w:ascii="Arial" w:hAnsi="Arial" w:cs="Arial"/>
          <w:b/>
        </w:rPr>
      </w:pPr>
      <w:r w:rsidRPr="00234F96">
        <w:rPr>
          <w:rFonts w:ascii="Arial" w:hAnsi="Arial" w:cs="Arial"/>
        </w:rPr>
        <w:t>PERSONAS A CARGO:5</w:t>
      </w:r>
    </w:p>
    <w:p w14:paraId="1B6DC2CB" w14:textId="77777777" w:rsidR="001431BC" w:rsidRPr="00234F96" w:rsidRDefault="001431BC" w:rsidP="00234F96">
      <w:pPr>
        <w:pBdr>
          <w:top w:val="nil"/>
          <w:left w:val="nil"/>
          <w:bottom w:val="nil"/>
          <w:right w:val="nil"/>
          <w:between w:val="nil"/>
        </w:pBdr>
        <w:spacing w:before="11" w:after="120" w:line="360" w:lineRule="auto"/>
        <w:jc w:val="both"/>
        <w:rPr>
          <w:rFonts w:ascii="Arial" w:eastAsia="Calibri" w:hAnsi="Arial" w:cs="Arial"/>
          <w:color w:val="000000"/>
          <w:szCs w:val="21"/>
        </w:rPr>
      </w:pPr>
    </w:p>
    <w:p w14:paraId="5CD69FD0" w14:textId="77777777" w:rsidR="001431BC" w:rsidRPr="00234F96" w:rsidRDefault="00BF2C35" w:rsidP="00234F96">
      <w:pPr>
        <w:pBdr>
          <w:top w:val="nil"/>
          <w:left w:val="nil"/>
          <w:bottom w:val="nil"/>
          <w:right w:val="nil"/>
          <w:between w:val="nil"/>
        </w:pBdr>
        <w:spacing w:after="120" w:line="360" w:lineRule="auto"/>
        <w:ind w:left="480"/>
        <w:jc w:val="both"/>
        <w:rPr>
          <w:rFonts w:ascii="Arial" w:hAnsi="Arial" w:cs="Arial"/>
          <w:color w:val="000000"/>
        </w:rPr>
      </w:pPr>
      <w:r w:rsidRPr="00234F96">
        <w:rPr>
          <w:rFonts w:ascii="Arial" w:hAnsi="Arial" w:cs="Arial"/>
          <w:color w:val="000000"/>
        </w:rPr>
        <w:t>¿Quién está en el área de administración?</w:t>
      </w:r>
    </w:p>
    <w:p w14:paraId="30BDE600" w14:textId="77777777" w:rsidR="001431BC" w:rsidRPr="00234F96" w:rsidRDefault="00BF2C35" w:rsidP="00234F96">
      <w:pPr>
        <w:pBdr>
          <w:top w:val="nil"/>
          <w:left w:val="nil"/>
          <w:bottom w:val="nil"/>
          <w:right w:val="nil"/>
          <w:between w:val="nil"/>
        </w:pBdr>
        <w:spacing w:before="4" w:after="120" w:line="360" w:lineRule="auto"/>
        <w:ind w:left="480" w:right="767"/>
        <w:jc w:val="both"/>
        <w:rPr>
          <w:rFonts w:ascii="Arial" w:hAnsi="Arial" w:cs="Arial"/>
          <w:color w:val="000000"/>
        </w:rPr>
      </w:pPr>
      <w:r w:rsidRPr="00234F96">
        <w:rPr>
          <w:rFonts w:ascii="Arial" w:hAnsi="Arial" w:cs="Arial"/>
          <w:color w:val="000000"/>
        </w:rPr>
        <w:t>Hay una contadora como cabeza y dos más abajo, una está en compras y la otra no sé qué hace (puede estar en pago a proveedores y liquidación), la que está arriba se encarga de tomar decisiones, funciona como el dueño de la empresa.</w:t>
      </w:r>
    </w:p>
    <w:p w14:paraId="002D5603" w14:textId="77777777" w:rsidR="001431BC" w:rsidRPr="00234F96" w:rsidRDefault="001431BC" w:rsidP="00234F96">
      <w:pPr>
        <w:pBdr>
          <w:top w:val="nil"/>
          <w:left w:val="nil"/>
          <w:bottom w:val="nil"/>
          <w:right w:val="nil"/>
          <w:between w:val="nil"/>
        </w:pBdr>
        <w:spacing w:before="5" w:after="120" w:line="360" w:lineRule="auto"/>
        <w:jc w:val="both"/>
        <w:rPr>
          <w:rFonts w:ascii="Arial" w:hAnsi="Arial" w:cs="Arial"/>
          <w:color w:val="000000"/>
          <w:szCs w:val="21"/>
        </w:rPr>
      </w:pPr>
    </w:p>
    <w:p w14:paraId="6649538E" w14:textId="77777777" w:rsidR="001431BC" w:rsidRPr="00234F96" w:rsidRDefault="00BF2C35" w:rsidP="00234F96">
      <w:pPr>
        <w:pBdr>
          <w:top w:val="nil"/>
          <w:left w:val="nil"/>
          <w:bottom w:val="nil"/>
          <w:right w:val="nil"/>
          <w:between w:val="nil"/>
        </w:pBdr>
        <w:spacing w:after="120" w:line="360" w:lineRule="auto"/>
        <w:ind w:left="480"/>
        <w:jc w:val="both"/>
        <w:rPr>
          <w:rFonts w:ascii="Arial" w:hAnsi="Arial" w:cs="Arial"/>
          <w:color w:val="000000"/>
        </w:rPr>
      </w:pPr>
      <w:r w:rsidRPr="00234F96">
        <w:rPr>
          <w:rFonts w:ascii="Arial" w:hAnsi="Arial" w:cs="Arial"/>
          <w:color w:val="000000"/>
        </w:rPr>
        <w:t>¿Cuál es el camino que realiza el cliente hasta obtener su producto?</w:t>
      </w:r>
    </w:p>
    <w:p w14:paraId="26175DB5" w14:textId="77777777" w:rsidR="001431BC" w:rsidRPr="00234F96" w:rsidRDefault="00BF2C35" w:rsidP="00234F96">
      <w:pPr>
        <w:pBdr>
          <w:top w:val="nil"/>
          <w:left w:val="nil"/>
          <w:bottom w:val="nil"/>
          <w:right w:val="nil"/>
          <w:between w:val="nil"/>
        </w:pBdr>
        <w:spacing w:before="7" w:after="120" w:line="360" w:lineRule="auto"/>
        <w:ind w:left="480" w:right="556"/>
        <w:jc w:val="both"/>
        <w:rPr>
          <w:rFonts w:ascii="Arial" w:hAnsi="Arial" w:cs="Arial"/>
          <w:color w:val="000000"/>
        </w:rPr>
      </w:pPr>
      <w:r w:rsidRPr="00234F96">
        <w:rPr>
          <w:rFonts w:ascii="Arial" w:hAnsi="Arial" w:cs="Arial"/>
          <w:color w:val="000000"/>
        </w:rPr>
        <w:t>Se hace un presupuesto, en caso de que el producto no esté en el local se verifica su existencia en el depósito a través de una nota de pedido, luego se le entrega al cliente y este chequea su conformidad con el mismo, en caso afirmativo se dirige a la caja y lo abona, en caso contrario, se anula lo anterior y el cliente se retira con las manos vacías.</w:t>
      </w:r>
    </w:p>
    <w:p w14:paraId="6972B8ED" w14:textId="77777777" w:rsidR="001431BC" w:rsidRPr="00234F96" w:rsidRDefault="001431BC" w:rsidP="00234F96">
      <w:pPr>
        <w:pBdr>
          <w:top w:val="nil"/>
          <w:left w:val="nil"/>
          <w:bottom w:val="nil"/>
          <w:right w:val="nil"/>
          <w:between w:val="nil"/>
        </w:pBdr>
        <w:spacing w:before="11" w:after="120" w:line="360" w:lineRule="auto"/>
        <w:jc w:val="both"/>
        <w:rPr>
          <w:rFonts w:ascii="Arial" w:hAnsi="Arial" w:cs="Arial"/>
          <w:color w:val="000000"/>
          <w:szCs w:val="21"/>
        </w:rPr>
      </w:pPr>
    </w:p>
    <w:p w14:paraId="712D4392" w14:textId="77777777" w:rsidR="001431BC" w:rsidRPr="00234F96" w:rsidRDefault="00BF2C35" w:rsidP="00234F96">
      <w:pPr>
        <w:pBdr>
          <w:top w:val="nil"/>
          <w:left w:val="nil"/>
          <w:bottom w:val="nil"/>
          <w:right w:val="nil"/>
          <w:between w:val="nil"/>
        </w:pBdr>
        <w:spacing w:after="120" w:line="360" w:lineRule="auto"/>
        <w:ind w:left="480"/>
        <w:jc w:val="both"/>
        <w:rPr>
          <w:rFonts w:ascii="Arial" w:hAnsi="Arial" w:cs="Arial"/>
          <w:color w:val="000000"/>
        </w:rPr>
      </w:pPr>
      <w:r w:rsidRPr="00234F96">
        <w:rPr>
          <w:rFonts w:ascii="Arial" w:hAnsi="Arial" w:cs="Arial"/>
          <w:color w:val="000000"/>
        </w:rPr>
        <w:t>¿Cuánto tiempo se le dedica en promedio a un cliente?</w:t>
      </w:r>
    </w:p>
    <w:p w14:paraId="70863252" w14:textId="77777777" w:rsidR="001431BC" w:rsidRPr="00234F96" w:rsidRDefault="00BF2C35" w:rsidP="00234F96">
      <w:pPr>
        <w:pBdr>
          <w:top w:val="nil"/>
          <w:left w:val="nil"/>
          <w:bottom w:val="nil"/>
          <w:right w:val="nil"/>
          <w:between w:val="nil"/>
        </w:pBdr>
        <w:spacing w:before="2" w:after="120" w:line="360" w:lineRule="auto"/>
        <w:ind w:left="480" w:right="919"/>
        <w:jc w:val="both"/>
        <w:rPr>
          <w:rFonts w:ascii="Arial" w:hAnsi="Arial" w:cs="Arial"/>
          <w:color w:val="000000"/>
        </w:rPr>
      </w:pPr>
      <w:r w:rsidRPr="00234F96">
        <w:rPr>
          <w:rFonts w:ascii="Arial" w:hAnsi="Arial" w:cs="Arial"/>
          <w:color w:val="000000"/>
        </w:rPr>
        <w:t>Depende de muchos factores como concurrencia de clientes en ese momento, cantidad de empleados trabajando, funcionamiento del sistema, y decisión del cliente sobre el producto, pero generalmente en este rubro la mayoría de las personas ya tienen en mente lo que van a comprar de antemano.</w:t>
      </w:r>
    </w:p>
    <w:p w14:paraId="67455E69" w14:textId="77777777" w:rsidR="001431BC" w:rsidRPr="00234F96" w:rsidRDefault="001431BC" w:rsidP="00234F96">
      <w:pPr>
        <w:pBdr>
          <w:top w:val="nil"/>
          <w:left w:val="nil"/>
          <w:bottom w:val="nil"/>
          <w:right w:val="nil"/>
          <w:between w:val="nil"/>
        </w:pBdr>
        <w:spacing w:before="10" w:after="120" w:line="360" w:lineRule="auto"/>
        <w:jc w:val="both"/>
        <w:rPr>
          <w:rFonts w:ascii="Arial" w:hAnsi="Arial" w:cs="Arial"/>
          <w:color w:val="000000"/>
          <w:szCs w:val="21"/>
        </w:rPr>
      </w:pPr>
    </w:p>
    <w:p w14:paraId="6B43CE44" w14:textId="77777777" w:rsidR="001431BC" w:rsidRPr="00234F96" w:rsidRDefault="00BF2C35" w:rsidP="00234F96">
      <w:pPr>
        <w:pBdr>
          <w:top w:val="nil"/>
          <w:left w:val="nil"/>
          <w:bottom w:val="nil"/>
          <w:right w:val="nil"/>
          <w:between w:val="nil"/>
        </w:pBdr>
        <w:spacing w:after="120" w:line="360" w:lineRule="auto"/>
        <w:ind w:left="480"/>
        <w:jc w:val="both"/>
        <w:rPr>
          <w:rFonts w:ascii="Arial" w:hAnsi="Arial" w:cs="Arial"/>
          <w:color w:val="000000"/>
        </w:rPr>
      </w:pPr>
      <w:r w:rsidRPr="00234F96">
        <w:rPr>
          <w:rFonts w:ascii="Arial" w:hAnsi="Arial" w:cs="Arial"/>
          <w:color w:val="000000"/>
        </w:rPr>
        <w:t>¿A través de que plataforma o medios de comunicación llegan a sus clientes?</w:t>
      </w:r>
    </w:p>
    <w:p w14:paraId="234CE4AA" w14:textId="77777777" w:rsidR="001431BC" w:rsidRPr="00234F96" w:rsidRDefault="00BF2C35" w:rsidP="00234F96">
      <w:pPr>
        <w:pBdr>
          <w:top w:val="nil"/>
          <w:left w:val="nil"/>
          <w:bottom w:val="nil"/>
          <w:right w:val="nil"/>
          <w:between w:val="nil"/>
        </w:pBdr>
        <w:spacing w:before="1" w:after="120" w:line="360" w:lineRule="auto"/>
        <w:ind w:left="480" w:right="912"/>
        <w:jc w:val="both"/>
        <w:rPr>
          <w:rFonts w:ascii="Arial" w:hAnsi="Arial" w:cs="Arial"/>
          <w:color w:val="000000"/>
        </w:rPr>
        <w:sectPr w:rsidR="001431BC" w:rsidRPr="00234F96" w:rsidSect="00234F96">
          <w:pgSz w:w="11940" w:h="16860"/>
          <w:pgMar w:top="1417" w:right="1417" w:bottom="1417" w:left="1417" w:header="406" w:footer="1441" w:gutter="0"/>
          <w:cols w:space="720"/>
          <w:docGrid w:linePitch="299"/>
        </w:sectPr>
      </w:pPr>
      <w:r w:rsidRPr="00234F96">
        <w:rPr>
          <w:rFonts w:ascii="Arial" w:hAnsi="Arial" w:cs="Arial"/>
          <w:color w:val="000000"/>
        </w:rPr>
        <w:t>Para la mayoría de los clientes es el boca a boca, ya que no contamos con página web, redes sociales propias.</w:t>
      </w:r>
    </w:p>
    <w:p w14:paraId="57ED1F34" w14:textId="77777777" w:rsidR="001431BC" w:rsidRPr="00234F96" w:rsidRDefault="001431BC" w:rsidP="00234F96">
      <w:pPr>
        <w:pBdr>
          <w:top w:val="nil"/>
          <w:left w:val="nil"/>
          <w:bottom w:val="nil"/>
          <w:right w:val="nil"/>
          <w:between w:val="nil"/>
        </w:pBdr>
        <w:spacing w:before="11" w:after="120" w:line="360" w:lineRule="auto"/>
        <w:jc w:val="both"/>
        <w:rPr>
          <w:rFonts w:ascii="Arial" w:hAnsi="Arial" w:cs="Arial"/>
          <w:color w:val="000000"/>
          <w:szCs w:val="21"/>
        </w:rPr>
      </w:pPr>
    </w:p>
    <w:p w14:paraId="3ED2F8BD" w14:textId="77777777" w:rsidR="001431BC" w:rsidRPr="00234F96" w:rsidRDefault="00BF2C35" w:rsidP="00234F96">
      <w:pPr>
        <w:pBdr>
          <w:top w:val="nil"/>
          <w:left w:val="nil"/>
          <w:bottom w:val="nil"/>
          <w:right w:val="nil"/>
          <w:between w:val="nil"/>
        </w:pBdr>
        <w:spacing w:before="93" w:after="120" w:line="360" w:lineRule="auto"/>
        <w:ind w:left="480" w:right="1352"/>
        <w:jc w:val="both"/>
        <w:rPr>
          <w:rFonts w:ascii="Arial" w:hAnsi="Arial" w:cs="Arial"/>
          <w:color w:val="000000"/>
        </w:rPr>
      </w:pPr>
      <w:r w:rsidRPr="00234F96">
        <w:rPr>
          <w:rFonts w:ascii="Arial" w:hAnsi="Arial" w:cs="Arial"/>
          <w:color w:val="000000"/>
        </w:rPr>
        <w:t>¿Ustedes creen que una página web propia abriría el camino y la expansión de la empresa? Creemos que sí, ahora la mayoría de las empresas y negocios se manejan de esa manera, aparte agilizaría todo por la web, y se descongestionaría el caudal de clientes que compran en el local.</w:t>
      </w:r>
    </w:p>
    <w:p w14:paraId="3E9D4540" w14:textId="77777777" w:rsidR="001431BC" w:rsidRPr="00234F96" w:rsidRDefault="001431BC" w:rsidP="00234F96">
      <w:pPr>
        <w:pBdr>
          <w:top w:val="nil"/>
          <w:left w:val="nil"/>
          <w:bottom w:val="nil"/>
          <w:right w:val="nil"/>
          <w:between w:val="nil"/>
        </w:pBdr>
        <w:spacing w:before="8" w:after="120" w:line="360" w:lineRule="auto"/>
        <w:jc w:val="both"/>
        <w:rPr>
          <w:rFonts w:ascii="Arial" w:hAnsi="Arial" w:cs="Arial"/>
          <w:color w:val="000000"/>
          <w:szCs w:val="21"/>
        </w:rPr>
      </w:pPr>
    </w:p>
    <w:p w14:paraId="327672E1" w14:textId="77777777" w:rsidR="001431BC" w:rsidRPr="00234F96" w:rsidRDefault="00BF2C35" w:rsidP="00234F96">
      <w:pPr>
        <w:pBdr>
          <w:top w:val="nil"/>
          <w:left w:val="nil"/>
          <w:bottom w:val="nil"/>
          <w:right w:val="nil"/>
          <w:between w:val="nil"/>
        </w:pBdr>
        <w:spacing w:after="120" w:line="360" w:lineRule="auto"/>
        <w:ind w:left="480"/>
        <w:jc w:val="both"/>
        <w:rPr>
          <w:rFonts w:ascii="Arial" w:hAnsi="Arial" w:cs="Arial"/>
          <w:color w:val="000000"/>
        </w:rPr>
      </w:pPr>
      <w:r w:rsidRPr="00234F96">
        <w:rPr>
          <w:rFonts w:ascii="Arial" w:hAnsi="Arial" w:cs="Arial"/>
          <w:color w:val="000000"/>
        </w:rPr>
        <w:t>¿Qué sistema de pagos utilizan?</w:t>
      </w:r>
    </w:p>
    <w:p w14:paraId="0521F849" w14:textId="6946C303" w:rsidR="001431BC" w:rsidRPr="00234F96" w:rsidRDefault="00BF2C35" w:rsidP="00234F96">
      <w:pPr>
        <w:pBdr>
          <w:top w:val="nil"/>
          <w:left w:val="nil"/>
          <w:bottom w:val="nil"/>
          <w:right w:val="nil"/>
          <w:between w:val="nil"/>
        </w:pBdr>
        <w:spacing w:after="120" w:line="360" w:lineRule="auto"/>
        <w:ind w:left="480"/>
        <w:jc w:val="both"/>
        <w:rPr>
          <w:rFonts w:ascii="Arial" w:hAnsi="Arial" w:cs="Arial"/>
          <w:color w:val="000000"/>
        </w:rPr>
      </w:pPr>
      <w:r w:rsidRPr="00234F96">
        <w:rPr>
          <w:rFonts w:ascii="Arial" w:hAnsi="Arial" w:cs="Arial"/>
          <w:color w:val="000000"/>
        </w:rPr>
        <w:t xml:space="preserve">Recibimos efectivo, </w:t>
      </w:r>
      <w:r w:rsidR="00234F96" w:rsidRPr="00234F96">
        <w:rPr>
          <w:rFonts w:ascii="Arial" w:hAnsi="Arial" w:cs="Arial"/>
          <w:color w:val="000000"/>
        </w:rPr>
        <w:t>transferencias</w:t>
      </w:r>
      <w:r w:rsidRPr="00234F96">
        <w:rPr>
          <w:rFonts w:ascii="Arial" w:hAnsi="Arial" w:cs="Arial"/>
          <w:color w:val="000000"/>
        </w:rPr>
        <w:t xml:space="preserve"> bancarias y todas las tarjetas.</w:t>
      </w:r>
    </w:p>
    <w:p w14:paraId="033EB422"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4"/>
        </w:rPr>
      </w:pPr>
    </w:p>
    <w:p w14:paraId="179124E4" w14:textId="77777777" w:rsidR="001431BC" w:rsidRPr="00234F96" w:rsidRDefault="001431BC" w:rsidP="00234F96">
      <w:pPr>
        <w:pBdr>
          <w:top w:val="nil"/>
          <w:left w:val="nil"/>
          <w:bottom w:val="nil"/>
          <w:right w:val="nil"/>
          <w:between w:val="nil"/>
        </w:pBdr>
        <w:spacing w:before="6" w:after="120" w:line="360" w:lineRule="auto"/>
        <w:jc w:val="both"/>
        <w:rPr>
          <w:rFonts w:ascii="Arial" w:hAnsi="Arial" w:cs="Arial"/>
          <w:color w:val="000000"/>
          <w:szCs w:val="21"/>
        </w:rPr>
      </w:pPr>
    </w:p>
    <w:p w14:paraId="3640FC93" w14:textId="56AC63A2" w:rsidR="001431BC" w:rsidRPr="00234F96" w:rsidRDefault="00BF2C35" w:rsidP="00234F96">
      <w:pPr>
        <w:spacing w:after="120" w:line="360" w:lineRule="auto"/>
        <w:ind w:left="480" w:right="6384"/>
        <w:jc w:val="both"/>
        <w:rPr>
          <w:rFonts w:ascii="Arial" w:eastAsia="Calibri" w:hAnsi="Arial" w:cs="Arial"/>
        </w:rPr>
      </w:pPr>
      <w:r w:rsidRPr="00234F96">
        <w:rPr>
          <w:rFonts w:ascii="Arial" w:eastAsia="Calibri" w:hAnsi="Arial" w:cs="Arial"/>
          <w:b/>
        </w:rPr>
        <w:t xml:space="preserve">ENTREVISTA AL ENCARGADO DE LA </w:t>
      </w:r>
      <w:r w:rsidR="00234F96" w:rsidRPr="00234F96">
        <w:rPr>
          <w:rFonts w:ascii="Arial" w:eastAsia="Calibri" w:hAnsi="Arial" w:cs="Arial"/>
          <w:b/>
        </w:rPr>
        <w:t>LOGÍSTICA N° 2</w:t>
      </w:r>
      <w:r w:rsidRPr="00234F96">
        <w:rPr>
          <w:rFonts w:ascii="Arial" w:eastAsia="Calibri" w:hAnsi="Arial" w:cs="Arial"/>
          <w:b/>
        </w:rPr>
        <w:t xml:space="preserve"> LUGAR</w:t>
      </w:r>
      <w:r w:rsidRPr="00234F96">
        <w:rPr>
          <w:rFonts w:ascii="Arial" w:eastAsia="Calibri" w:hAnsi="Arial" w:cs="Arial"/>
        </w:rPr>
        <w:t>: TELE IMPORT</w:t>
      </w:r>
    </w:p>
    <w:p w14:paraId="7626514A" w14:textId="77777777" w:rsidR="001431BC" w:rsidRPr="00234F96" w:rsidRDefault="00BF2C35" w:rsidP="00234F96">
      <w:pPr>
        <w:spacing w:before="1" w:after="120" w:line="360" w:lineRule="auto"/>
        <w:ind w:left="480" w:right="8881"/>
        <w:jc w:val="both"/>
        <w:rPr>
          <w:rFonts w:ascii="Arial" w:eastAsia="Calibri" w:hAnsi="Arial" w:cs="Arial"/>
        </w:rPr>
      </w:pPr>
      <w:r w:rsidRPr="00234F96">
        <w:rPr>
          <w:rFonts w:ascii="Arial" w:eastAsia="Calibri" w:hAnsi="Arial" w:cs="Arial"/>
          <w:b/>
        </w:rPr>
        <w:t>FECHA</w:t>
      </w:r>
      <w:r w:rsidRPr="00234F96">
        <w:rPr>
          <w:rFonts w:ascii="Arial" w:eastAsia="Calibri" w:hAnsi="Arial" w:cs="Arial"/>
        </w:rPr>
        <w:t xml:space="preserve">:19/09/2023 </w:t>
      </w:r>
      <w:r w:rsidRPr="00234F96">
        <w:rPr>
          <w:rFonts w:ascii="Arial" w:eastAsia="Calibri" w:hAnsi="Arial" w:cs="Arial"/>
          <w:b/>
        </w:rPr>
        <w:t>HORA</w:t>
      </w:r>
      <w:r w:rsidRPr="00234F96">
        <w:rPr>
          <w:rFonts w:ascii="Arial" w:eastAsia="Calibri" w:hAnsi="Arial" w:cs="Arial"/>
        </w:rPr>
        <w:t xml:space="preserve">: 16:30hs </w:t>
      </w:r>
      <w:r w:rsidRPr="00234F96">
        <w:rPr>
          <w:rFonts w:ascii="Arial" w:eastAsia="Calibri" w:hAnsi="Arial" w:cs="Arial"/>
          <w:b/>
        </w:rPr>
        <w:t>APELLIDO Y NOMBRE</w:t>
      </w:r>
      <w:r w:rsidRPr="00234F96">
        <w:rPr>
          <w:rFonts w:ascii="Arial" w:eastAsia="Calibri" w:hAnsi="Arial" w:cs="Arial"/>
        </w:rPr>
        <w:t>:</w:t>
      </w:r>
    </w:p>
    <w:p w14:paraId="3709856F" w14:textId="46AEB776" w:rsidR="001431BC" w:rsidRPr="00234F96" w:rsidRDefault="00BF2C35" w:rsidP="00234F96">
      <w:pPr>
        <w:spacing w:after="120" w:line="360" w:lineRule="auto"/>
        <w:ind w:left="480"/>
        <w:jc w:val="both"/>
        <w:rPr>
          <w:rFonts w:ascii="Arial" w:eastAsia="Calibri" w:hAnsi="Arial" w:cs="Arial"/>
        </w:rPr>
      </w:pPr>
      <w:r w:rsidRPr="00234F96">
        <w:rPr>
          <w:rFonts w:ascii="Arial" w:eastAsia="Calibri" w:hAnsi="Arial" w:cs="Arial"/>
          <w:b/>
        </w:rPr>
        <w:t>PUESTO DE TRABAJO</w:t>
      </w:r>
      <w:r w:rsidRPr="00234F96">
        <w:rPr>
          <w:rFonts w:ascii="Arial" w:eastAsia="Calibri" w:hAnsi="Arial" w:cs="Arial"/>
        </w:rPr>
        <w:t xml:space="preserve">: JEFE DE </w:t>
      </w:r>
      <w:r w:rsidR="00234F96" w:rsidRPr="00234F96">
        <w:rPr>
          <w:rFonts w:ascii="Arial" w:eastAsia="Calibri" w:hAnsi="Arial" w:cs="Arial"/>
        </w:rPr>
        <w:t>LOGÍSTICA</w:t>
      </w:r>
      <w:r w:rsidRPr="00234F96">
        <w:rPr>
          <w:rFonts w:ascii="Arial" w:eastAsia="Calibri" w:hAnsi="Arial" w:cs="Arial"/>
        </w:rPr>
        <w:t>/DEPOSITO</w:t>
      </w:r>
    </w:p>
    <w:p w14:paraId="0350CF6A" w14:textId="77777777" w:rsidR="001431BC" w:rsidRPr="00234F96" w:rsidRDefault="00BF2C35" w:rsidP="00234F96">
      <w:pPr>
        <w:spacing w:after="120" w:line="360" w:lineRule="auto"/>
        <w:jc w:val="both"/>
        <w:rPr>
          <w:rFonts w:ascii="Arial" w:hAnsi="Arial" w:cs="Arial"/>
          <w:b/>
        </w:rPr>
      </w:pPr>
      <w:r w:rsidRPr="00234F96">
        <w:rPr>
          <w:rFonts w:ascii="Arial" w:hAnsi="Arial" w:cs="Arial"/>
        </w:rPr>
        <w:t>PERSONAS A CARGO:1</w:t>
      </w:r>
    </w:p>
    <w:p w14:paraId="4E31D20D" w14:textId="77777777" w:rsidR="001431BC" w:rsidRPr="00234F96" w:rsidRDefault="001431BC" w:rsidP="00234F96">
      <w:pPr>
        <w:pBdr>
          <w:top w:val="nil"/>
          <w:left w:val="nil"/>
          <w:bottom w:val="nil"/>
          <w:right w:val="nil"/>
          <w:between w:val="nil"/>
        </w:pBdr>
        <w:spacing w:after="120" w:line="360" w:lineRule="auto"/>
        <w:jc w:val="both"/>
        <w:rPr>
          <w:rFonts w:ascii="Arial" w:eastAsia="Calibri" w:hAnsi="Arial" w:cs="Arial"/>
          <w:color w:val="000000"/>
        </w:rPr>
      </w:pPr>
    </w:p>
    <w:p w14:paraId="68540D92" w14:textId="77777777" w:rsidR="001431BC" w:rsidRPr="00234F96" w:rsidRDefault="001431BC" w:rsidP="00234F96">
      <w:pPr>
        <w:pBdr>
          <w:top w:val="nil"/>
          <w:left w:val="nil"/>
          <w:bottom w:val="nil"/>
          <w:right w:val="nil"/>
          <w:between w:val="nil"/>
        </w:pBdr>
        <w:spacing w:after="120" w:line="360" w:lineRule="auto"/>
        <w:jc w:val="both"/>
        <w:rPr>
          <w:rFonts w:ascii="Arial" w:eastAsia="Calibri" w:hAnsi="Arial" w:cs="Arial"/>
          <w:color w:val="000000"/>
        </w:rPr>
      </w:pPr>
    </w:p>
    <w:p w14:paraId="7B998A81" w14:textId="77777777" w:rsidR="001431BC" w:rsidRPr="00234F96" w:rsidRDefault="001431BC" w:rsidP="00234F96">
      <w:pPr>
        <w:pBdr>
          <w:top w:val="nil"/>
          <w:left w:val="nil"/>
          <w:bottom w:val="nil"/>
          <w:right w:val="nil"/>
          <w:between w:val="nil"/>
        </w:pBdr>
        <w:spacing w:before="10" w:after="120" w:line="360" w:lineRule="auto"/>
        <w:jc w:val="both"/>
        <w:rPr>
          <w:rFonts w:ascii="Arial" w:eastAsia="Calibri" w:hAnsi="Arial" w:cs="Arial"/>
          <w:color w:val="000000"/>
          <w:szCs w:val="20"/>
        </w:rPr>
      </w:pPr>
    </w:p>
    <w:p w14:paraId="4C63695A" w14:textId="77777777" w:rsidR="001431BC" w:rsidRPr="00234F96" w:rsidRDefault="00BF2C35" w:rsidP="00234F96">
      <w:pPr>
        <w:pBdr>
          <w:top w:val="nil"/>
          <w:left w:val="nil"/>
          <w:bottom w:val="nil"/>
          <w:right w:val="nil"/>
          <w:between w:val="nil"/>
        </w:pBdr>
        <w:spacing w:after="120" w:line="360" w:lineRule="auto"/>
        <w:ind w:left="480"/>
        <w:jc w:val="both"/>
        <w:rPr>
          <w:rFonts w:ascii="Arial" w:hAnsi="Arial" w:cs="Arial"/>
          <w:color w:val="000000"/>
        </w:rPr>
      </w:pPr>
      <w:r w:rsidRPr="00234F96">
        <w:rPr>
          <w:rFonts w:ascii="Arial" w:hAnsi="Arial" w:cs="Arial"/>
          <w:color w:val="000000"/>
        </w:rPr>
        <w:t>¿Cuánto tiempo tardan en entregar el producto?</w:t>
      </w:r>
    </w:p>
    <w:p w14:paraId="1CCD9084" w14:textId="77777777" w:rsidR="001431BC" w:rsidRPr="00234F96" w:rsidRDefault="00BF2C35" w:rsidP="00234F96">
      <w:pPr>
        <w:pBdr>
          <w:top w:val="nil"/>
          <w:left w:val="nil"/>
          <w:bottom w:val="nil"/>
          <w:right w:val="nil"/>
          <w:between w:val="nil"/>
        </w:pBdr>
        <w:spacing w:after="120" w:line="360" w:lineRule="auto"/>
        <w:ind w:left="480"/>
        <w:jc w:val="both"/>
        <w:rPr>
          <w:rFonts w:ascii="Arial" w:hAnsi="Arial" w:cs="Arial"/>
          <w:color w:val="000000"/>
        </w:rPr>
      </w:pPr>
      <w:r w:rsidRPr="00234F96">
        <w:rPr>
          <w:rFonts w:ascii="Arial" w:hAnsi="Arial" w:cs="Arial"/>
          <w:color w:val="000000"/>
        </w:rPr>
        <w:t>Si el producto se encuentra en stock, se lo lleva el cliente en ese momento.</w:t>
      </w:r>
    </w:p>
    <w:p w14:paraId="152DE43C" w14:textId="77777777" w:rsidR="001431BC" w:rsidRPr="00234F96" w:rsidRDefault="00BF2C35" w:rsidP="00234F96">
      <w:pPr>
        <w:pBdr>
          <w:top w:val="nil"/>
          <w:left w:val="nil"/>
          <w:bottom w:val="nil"/>
          <w:right w:val="nil"/>
          <w:between w:val="nil"/>
        </w:pBdr>
        <w:spacing w:before="4" w:after="120" w:line="360" w:lineRule="auto"/>
        <w:ind w:left="480" w:right="484"/>
        <w:jc w:val="both"/>
        <w:rPr>
          <w:rFonts w:ascii="Arial" w:hAnsi="Arial" w:cs="Arial"/>
          <w:color w:val="000000"/>
        </w:rPr>
      </w:pPr>
      <w:r w:rsidRPr="00234F96">
        <w:rPr>
          <w:rFonts w:ascii="Arial" w:hAnsi="Arial" w:cs="Arial"/>
          <w:color w:val="000000"/>
        </w:rPr>
        <w:t>si el mismo no está, se realiza el pedido y cuando llegue, se lo entrega en su domicilio con un costo extra o puede retirarlo en el horario de atención del local.</w:t>
      </w:r>
    </w:p>
    <w:p w14:paraId="1C9981D4"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4"/>
        </w:rPr>
      </w:pPr>
    </w:p>
    <w:p w14:paraId="4816660D" w14:textId="77777777" w:rsidR="001431BC" w:rsidRPr="00234F96" w:rsidRDefault="001431BC" w:rsidP="00234F96">
      <w:pPr>
        <w:pBdr>
          <w:top w:val="nil"/>
          <w:left w:val="nil"/>
          <w:bottom w:val="nil"/>
          <w:right w:val="nil"/>
          <w:between w:val="nil"/>
        </w:pBdr>
        <w:spacing w:before="7" w:after="120" w:line="360" w:lineRule="auto"/>
        <w:jc w:val="both"/>
        <w:rPr>
          <w:rFonts w:ascii="Arial" w:hAnsi="Arial" w:cs="Arial"/>
          <w:color w:val="000000"/>
          <w:szCs w:val="19"/>
        </w:rPr>
      </w:pPr>
    </w:p>
    <w:p w14:paraId="1E55D7DE" w14:textId="77777777" w:rsidR="001431BC" w:rsidRPr="00234F96" w:rsidRDefault="00BF2C35" w:rsidP="00234F96">
      <w:pPr>
        <w:pBdr>
          <w:top w:val="nil"/>
          <w:left w:val="nil"/>
          <w:bottom w:val="nil"/>
          <w:right w:val="nil"/>
          <w:between w:val="nil"/>
        </w:pBdr>
        <w:spacing w:before="1" w:after="120" w:line="360" w:lineRule="auto"/>
        <w:ind w:left="480"/>
        <w:jc w:val="both"/>
        <w:rPr>
          <w:rFonts w:ascii="Arial" w:hAnsi="Arial" w:cs="Arial"/>
          <w:color w:val="000000"/>
        </w:rPr>
      </w:pPr>
      <w:r w:rsidRPr="00234F96">
        <w:rPr>
          <w:rFonts w:ascii="Arial" w:hAnsi="Arial" w:cs="Arial"/>
          <w:color w:val="000000"/>
        </w:rPr>
        <w:t>¿Qué mejoras propone?</w:t>
      </w:r>
    </w:p>
    <w:p w14:paraId="5E471CA3" w14:textId="330DAE90" w:rsidR="001431BC" w:rsidRPr="00234F96" w:rsidRDefault="00BF2C35" w:rsidP="00234F96">
      <w:pPr>
        <w:pBdr>
          <w:top w:val="nil"/>
          <w:left w:val="nil"/>
          <w:bottom w:val="nil"/>
          <w:right w:val="nil"/>
          <w:between w:val="nil"/>
        </w:pBdr>
        <w:spacing w:before="3" w:after="120" w:line="360" w:lineRule="auto"/>
        <w:ind w:left="480" w:right="594"/>
        <w:jc w:val="both"/>
        <w:rPr>
          <w:rFonts w:ascii="Arial" w:hAnsi="Arial" w:cs="Arial"/>
          <w:color w:val="000000"/>
        </w:rPr>
        <w:sectPr w:rsidR="001431BC" w:rsidRPr="00234F96" w:rsidSect="00234F96">
          <w:pgSz w:w="11940" w:h="16860"/>
          <w:pgMar w:top="1417" w:right="1417" w:bottom="1417" w:left="1417" w:header="406" w:footer="1441" w:gutter="0"/>
          <w:cols w:space="720"/>
          <w:docGrid w:linePitch="299"/>
        </w:sectPr>
      </w:pPr>
      <w:r w:rsidRPr="00234F96">
        <w:rPr>
          <w:rFonts w:ascii="Arial" w:hAnsi="Arial" w:cs="Arial"/>
          <w:color w:val="000000"/>
        </w:rPr>
        <w:t xml:space="preserve">Lo ideal </w:t>
      </w:r>
      <w:r w:rsidR="00234F96" w:rsidRPr="00234F96">
        <w:rPr>
          <w:rFonts w:ascii="Arial" w:hAnsi="Arial" w:cs="Arial"/>
          <w:color w:val="000000"/>
        </w:rPr>
        <w:t>sería</w:t>
      </w:r>
      <w:r w:rsidRPr="00234F96">
        <w:rPr>
          <w:rFonts w:ascii="Arial" w:hAnsi="Arial" w:cs="Arial"/>
          <w:color w:val="000000"/>
        </w:rPr>
        <w:t xml:space="preserve"> que el cliente pueda retirar directamente el producto del local y no venir hasta el depósito, nos ahorraría tiempo y el mismo podría ocuparse para la entrega de mercadería en los domicilios en lugar de tener al operario de depósito buscado, y llevando el producto al local para ver si es el que el cliente pidió.</w:t>
      </w:r>
    </w:p>
    <w:p w14:paraId="692293DF"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6E8FB91C"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1ABD64FB"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6ED7A3C2"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61B23A9E"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0D7FA408"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74C47835"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30447706"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4D96FF10"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34C3F981"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5D47AAE5"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2173F5A6" w14:textId="62FCD6AC" w:rsidR="001431BC" w:rsidRPr="00234F96" w:rsidRDefault="00234F96">
      <w:pPr>
        <w:pStyle w:val="Heading6"/>
        <w:spacing w:before="94"/>
        <w:ind w:left="3202" w:right="878" w:hanging="2622"/>
      </w:pPr>
      <w:r w:rsidRPr="00234F96">
        <w:t>ANÁLISIS</w:t>
      </w:r>
      <w:r w:rsidR="00BF2C35" w:rsidRPr="00234F96">
        <w:t xml:space="preserve"> DE PROCESOS INTERNOS MEDIANTE LAS TECNICAS DE </w:t>
      </w:r>
      <w:r w:rsidRPr="00234F96">
        <w:t>OBSERVACIÓN</w:t>
      </w:r>
      <w:r w:rsidR="00BF2C35" w:rsidRPr="00234F96">
        <w:t xml:space="preserve"> DIRECTA, ENTREVISTA Y </w:t>
      </w:r>
      <w:r w:rsidRPr="00234F96">
        <w:t>ANÁLISIS</w:t>
      </w:r>
      <w:r w:rsidR="00BF2C35" w:rsidRPr="00234F96">
        <w:t xml:space="preserve"> DE DOCUMENTACION</w:t>
      </w:r>
    </w:p>
    <w:p w14:paraId="78A3AEB4"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4"/>
        </w:rPr>
      </w:pPr>
    </w:p>
    <w:p w14:paraId="3A722195" w14:textId="77777777" w:rsidR="001431BC" w:rsidRPr="00234F96" w:rsidRDefault="001431BC" w:rsidP="00234F96">
      <w:pPr>
        <w:pBdr>
          <w:top w:val="nil"/>
          <w:left w:val="nil"/>
          <w:bottom w:val="nil"/>
          <w:right w:val="nil"/>
          <w:between w:val="nil"/>
        </w:pBdr>
        <w:spacing w:before="1" w:after="120" w:line="360" w:lineRule="auto"/>
        <w:jc w:val="both"/>
        <w:rPr>
          <w:rFonts w:ascii="Arial" w:eastAsia="Arial" w:hAnsi="Arial" w:cs="Arial"/>
          <w:b/>
          <w:color w:val="000000"/>
          <w:szCs w:val="20"/>
        </w:rPr>
      </w:pPr>
    </w:p>
    <w:p w14:paraId="477F2413" w14:textId="77777777" w:rsidR="001431BC" w:rsidRPr="00234F96" w:rsidRDefault="00BF2C35" w:rsidP="00234F96">
      <w:pPr>
        <w:pBdr>
          <w:top w:val="nil"/>
          <w:left w:val="nil"/>
          <w:bottom w:val="nil"/>
          <w:right w:val="nil"/>
          <w:between w:val="nil"/>
        </w:pBdr>
        <w:spacing w:after="120" w:line="360" w:lineRule="auto"/>
        <w:ind w:left="480" w:right="483"/>
        <w:jc w:val="both"/>
        <w:rPr>
          <w:rFonts w:ascii="Arial" w:hAnsi="Arial" w:cs="Arial"/>
          <w:color w:val="000000"/>
        </w:rPr>
      </w:pPr>
      <w:r w:rsidRPr="00234F96">
        <w:rPr>
          <w:rFonts w:ascii="Arial" w:hAnsi="Arial" w:cs="Arial"/>
          <w:color w:val="000000"/>
        </w:rPr>
        <w:t>Analizamos el área de atención al cliente, detectamos que existen distintos procedimientos realizados desde el momento que el cliente ingresa al local de venta hasta el momento que el producto se retira por la compra del mismo.</w:t>
      </w:r>
    </w:p>
    <w:p w14:paraId="7397C9A9" w14:textId="77777777" w:rsidR="001431BC" w:rsidRPr="00234F96" w:rsidRDefault="001431BC" w:rsidP="00234F96">
      <w:pPr>
        <w:pBdr>
          <w:top w:val="nil"/>
          <w:left w:val="nil"/>
          <w:bottom w:val="nil"/>
          <w:right w:val="nil"/>
          <w:between w:val="nil"/>
        </w:pBdr>
        <w:spacing w:before="10" w:after="120" w:line="360" w:lineRule="auto"/>
        <w:jc w:val="both"/>
        <w:rPr>
          <w:rFonts w:ascii="Arial" w:hAnsi="Arial" w:cs="Arial"/>
          <w:color w:val="000000"/>
          <w:szCs w:val="21"/>
        </w:rPr>
      </w:pPr>
    </w:p>
    <w:p w14:paraId="212053A7" w14:textId="77777777" w:rsidR="001431BC" w:rsidRPr="00234F96" w:rsidRDefault="00BF2C35" w:rsidP="00234F96">
      <w:pPr>
        <w:pBdr>
          <w:top w:val="nil"/>
          <w:left w:val="nil"/>
          <w:bottom w:val="nil"/>
          <w:right w:val="nil"/>
          <w:between w:val="nil"/>
        </w:pBdr>
        <w:spacing w:after="120" w:line="360" w:lineRule="auto"/>
        <w:ind w:left="480"/>
        <w:jc w:val="both"/>
        <w:rPr>
          <w:rFonts w:ascii="Arial" w:hAnsi="Arial" w:cs="Arial"/>
          <w:color w:val="000000"/>
        </w:rPr>
      </w:pPr>
      <w:r w:rsidRPr="00234F96">
        <w:rPr>
          <w:rFonts w:ascii="Arial" w:hAnsi="Arial" w:cs="Arial"/>
          <w:color w:val="000000"/>
        </w:rPr>
        <w:t>En este momento detectamos los siguientes actores:</w:t>
      </w:r>
    </w:p>
    <w:p w14:paraId="7035FFDD"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rPr>
      </w:pPr>
    </w:p>
    <w:p w14:paraId="62A5A516" w14:textId="77777777" w:rsidR="001431BC" w:rsidRPr="00234F96" w:rsidRDefault="00BF2C35" w:rsidP="00234F96">
      <w:pPr>
        <w:spacing w:after="120" w:line="360" w:lineRule="auto"/>
        <w:jc w:val="both"/>
        <w:rPr>
          <w:rFonts w:ascii="Arial" w:hAnsi="Arial" w:cs="Arial"/>
        </w:rPr>
      </w:pPr>
      <w:r w:rsidRPr="00234F96">
        <w:rPr>
          <w:rFonts w:ascii="Arial" w:hAnsi="Arial" w:cs="Arial"/>
        </w:rPr>
        <w:t>Cliente.</w:t>
      </w:r>
    </w:p>
    <w:p w14:paraId="07BB3B1A" w14:textId="77777777" w:rsidR="001431BC" w:rsidRPr="00234F96" w:rsidRDefault="001431BC" w:rsidP="00234F96">
      <w:pPr>
        <w:pBdr>
          <w:top w:val="nil"/>
          <w:left w:val="nil"/>
          <w:bottom w:val="nil"/>
          <w:right w:val="nil"/>
          <w:between w:val="nil"/>
        </w:pBdr>
        <w:spacing w:before="1" w:after="120" w:line="360" w:lineRule="auto"/>
        <w:jc w:val="both"/>
        <w:rPr>
          <w:rFonts w:ascii="Arial" w:eastAsia="Arial" w:hAnsi="Arial" w:cs="Arial"/>
          <w:b/>
          <w:color w:val="000000"/>
        </w:rPr>
      </w:pPr>
    </w:p>
    <w:p w14:paraId="34D6FC75" w14:textId="77777777" w:rsidR="001431BC" w:rsidRPr="00234F96" w:rsidRDefault="00BF2C35" w:rsidP="00234F96">
      <w:pPr>
        <w:numPr>
          <w:ilvl w:val="0"/>
          <w:numId w:val="6"/>
        </w:numPr>
        <w:pBdr>
          <w:top w:val="nil"/>
          <w:left w:val="nil"/>
          <w:bottom w:val="nil"/>
          <w:right w:val="nil"/>
          <w:between w:val="nil"/>
        </w:pBdr>
        <w:tabs>
          <w:tab w:val="left" w:pos="677"/>
        </w:tabs>
        <w:spacing w:after="120" w:line="360" w:lineRule="auto"/>
        <w:ind w:left="676" w:hanging="197"/>
        <w:jc w:val="both"/>
        <w:rPr>
          <w:rFonts w:ascii="Arial" w:eastAsia="Arial" w:hAnsi="Arial" w:cs="Arial"/>
          <w:b/>
          <w:color w:val="000000"/>
        </w:rPr>
      </w:pPr>
      <w:r w:rsidRPr="00234F96">
        <w:rPr>
          <w:rFonts w:ascii="Arial" w:eastAsia="Arial" w:hAnsi="Arial" w:cs="Arial"/>
          <w:b/>
          <w:color w:val="000000"/>
        </w:rPr>
        <w:t>Encargado de ventas/deposito.</w:t>
      </w:r>
    </w:p>
    <w:p w14:paraId="369FEE32"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rPr>
      </w:pPr>
    </w:p>
    <w:p w14:paraId="3081B7E7" w14:textId="77777777" w:rsidR="001431BC" w:rsidRPr="00234F96" w:rsidRDefault="00BF2C35" w:rsidP="00234F96">
      <w:pPr>
        <w:spacing w:after="120" w:line="360" w:lineRule="auto"/>
        <w:jc w:val="both"/>
        <w:rPr>
          <w:rFonts w:ascii="Arial" w:hAnsi="Arial" w:cs="Arial"/>
        </w:rPr>
      </w:pPr>
      <w:r w:rsidRPr="00234F96">
        <w:rPr>
          <w:rFonts w:ascii="Arial" w:hAnsi="Arial" w:cs="Arial"/>
        </w:rPr>
        <w:t>Operario de depósito.</w:t>
      </w:r>
    </w:p>
    <w:p w14:paraId="7B78D42F" w14:textId="77777777" w:rsidR="001431BC" w:rsidRPr="00234F96" w:rsidRDefault="001431BC" w:rsidP="00234F96">
      <w:pPr>
        <w:pBdr>
          <w:top w:val="nil"/>
          <w:left w:val="nil"/>
          <w:bottom w:val="nil"/>
          <w:right w:val="nil"/>
          <w:between w:val="nil"/>
        </w:pBdr>
        <w:spacing w:before="10" w:after="120" w:line="360" w:lineRule="auto"/>
        <w:jc w:val="both"/>
        <w:rPr>
          <w:rFonts w:ascii="Arial" w:eastAsia="Arial" w:hAnsi="Arial" w:cs="Arial"/>
          <w:b/>
          <w:color w:val="000000"/>
          <w:szCs w:val="21"/>
        </w:rPr>
      </w:pPr>
    </w:p>
    <w:p w14:paraId="657102E9" w14:textId="77777777" w:rsidR="001431BC" w:rsidRPr="00234F96" w:rsidRDefault="00BF2C35" w:rsidP="00234F96">
      <w:pPr>
        <w:numPr>
          <w:ilvl w:val="0"/>
          <w:numId w:val="6"/>
        </w:numPr>
        <w:pBdr>
          <w:top w:val="nil"/>
          <w:left w:val="nil"/>
          <w:bottom w:val="nil"/>
          <w:right w:val="nil"/>
          <w:between w:val="nil"/>
        </w:pBdr>
        <w:tabs>
          <w:tab w:val="left" w:pos="677"/>
        </w:tabs>
        <w:spacing w:after="120" w:line="360" w:lineRule="auto"/>
        <w:ind w:left="676" w:hanging="197"/>
        <w:jc w:val="both"/>
        <w:rPr>
          <w:rFonts w:ascii="Arial" w:eastAsia="Arial" w:hAnsi="Arial" w:cs="Arial"/>
          <w:b/>
          <w:color w:val="000000"/>
        </w:rPr>
      </w:pPr>
      <w:r w:rsidRPr="00234F96">
        <w:rPr>
          <w:rFonts w:ascii="Arial" w:eastAsia="Arial" w:hAnsi="Arial" w:cs="Arial"/>
          <w:b/>
          <w:color w:val="000000"/>
        </w:rPr>
        <w:t>Caja (empleado).</w:t>
      </w:r>
    </w:p>
    <w:p w14:paraId="3B899DF4"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4"/>
        </w:rPr>
      </w:pPr>
    </w:p>
    <w:p w14:paraId="297D7667"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4"/>
        </w:rPr>
      </w:pPr>
    </w:p>
    <w:p w14:paraId="4D342250" w14:textId="77777777" w:rsidR="001431BC" w:rsidRPr="00234F96" w:rsidRDefault="00BF2C35" w:rsidP="00234F96">
      <w:pPr>
        <w:pStyle w:val="Heading3"/>
      </w:pPr>
      <w:r w:rsidRPr="00234F96">
        <w:t>Operación: Venta</w:t>
      </w:r>
    </w:p>
    <w:p w14:paraId="6415292F"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4"/>
        </w:rPr>
      </w:pPr>
    </w:p>
    <w:p w14:paraId="1AD9CCEA" w14:textId="77777777" w:rsidR="001431BC" w:rsidRPr="00234F96" w:rsidRDefault="001431BC" w:rsidP="00234F96">
      <w:pPr>
        <w:pBdr>
          <w:top w:val="nil"/>
          <w:left w:val="nil"/>
          <w:bottom w:val="nil"/>
          <w:right w:val="nil"/>
          <w:between w:val="nil"/>
        </w:pBdr>
        <w:spacing w:before="11" w:after="120" w:line="360" w:lineRule="auto"/>
        <w:jc w:val="both"/>
        <w:rPr>
          <w:rFonts w:ascii="Arial" w:eastAsia="Arial" w:hAnsi="Arial" w:cs="Arial"/>
          <w:b/>
          <w:color w:val="000000"/>
          <w:szCs w:val="19"/>
        </w:rPr>
      </w:pPr>
    </w:p>
    <w:p w14:paraId="3096E282" w14:textId="77777777" w:rsidR="001431BC" w:rsidRPr="00234F96" w:rsidRDefault="00BF2C35" w:rsidP="00234F96">
      <w:pPr>
        <w:pBdr>
          <w:top w:val="nil"/>
          <w:left w:val="nil"/>
          <w:bottom w:val="nil"/>
          <w:right w:val="nil"/>
          <w:between w:val="nil"/>
        </w:pBdr>
        <w:spacing w:after="120" w:line="360" w:lineRule="auto"/>
        <w:ind w:left="480"/>
        <w:jc w:val="both"/>
        <w:rPr>
          <w:rFonts w:ascii="Arial" w:hAnsi="Arial" w:cs="Arial"/>
          <w:color w:val="000000"/>
        </w:rPr>
      </w:pPr>
      <w:r w:rsidRPr="00234F96">
        <w:rPr>
          <w:rFonts w:ascii="Arial" w:hAnsi="Arial" w:cs="Arial"/>
          <w:color w:val="000000"/>
        </w:rPr>
        <w:t>Esta operación se refiere al proceso de compra en el local.</w:t>
      </w:r>
    </w:p>
    <w:p w14:paraId="277C633B"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rPr>
      </w:pPr>
    </w:p>
    <w:p w14:paraId="69F78547" w14:textId="77777777" w:rsidR="001431BC" w:rsidRPr="00234F96" w:rsidRDefault="00BF2C35" w:rsidP="00234F96">
      <w:pPr>
        <w:pBdr>
          <w:top w:val="nil"/>
          <w:left w:val="nil"/>
          <w:bottom w:val="nil"/>
          <w:right w:val="nil"/>
          <w:between w:val="nil"/>
        </w:pBdr>
        <w:spacing w:before="1" w:after="120" w:line="360" w:lineRule="auto"/>
        <w:ind w:left="480" w:right="680"/>
        <w:jc w:val="both"/>
        <w:rPr>
          <w:rFonts w:ascii="Arial" w:hAnsi="Arial" w:cs="Arial"/>
          <w:color w:val="000000"/>
        </w:rPr>
      </w:pPr>
      <w:r w:rsidRPr="00234F96">
        <w:rPr>
          <w:rFonts w:ascii="Arial" w:hAnsi="Arial" w:cs="Arial"/>
          <w:color w:val="000000"/>
        </w:rPr>
        <w:t>En este acto, el cliente se dirige al mostrador, donde es recibido por uno de los vendedores, donde lo asesoran respecto de los productos relacionados con su compra (en caso de desconocimiento o duda sobre su eficacia y conformidad), el vendedor corrobora la existencia del mismo en el local, en el caso de no haber, consulta con el sistema de software antes mencionado.</w:t>
      </w:r>
    </w:p>
    <w:p w14:paraId="57C0F37F"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rPr>
      </w:pPr>
    </w:p>
    <w:p w14:paraId="204A2EE6" w14:textId="1EE45CE1" w:rsidR="001431BC" w:rsidRPr="00234F96" w:rsidRDefault="00234F96" w:rsidP="00234F96">
      <w:pPr>
        <w:pBdr>
          <w:top w:val="nil"/>
          <w:left w:val="nil"/>
          <w:bottom w:val="nil"/>
          <w:right w:val="nil"/>
          <w:between w:val="nil"/>
        </w:pBdr>
        <w:spacing w:after="120" w:line="360" w:lineRule="auto"/>
        <w:ind w:left="480" w:right="468"/>
        <w:jc w:val="both"/>
        <w:rPr>
          <w:rFonts w:ascii="Arial" w:hAnsi="Arial" w:cs="Arial"/>
          <w:color w:val="000000"/>
        </w:rPr>
      </w:pPr>
      <w:r w:rsidRPr="00234F96">
        <w:rPr>
          <w:rFonts w:ascii="Arial" w:hAnsi="Arial" w:cs="Arial"/>
          <w:color w:val="000000"/>
        </w:rPr>
        <w:t>En el caso de que</w:t>
      </w:r>
      <w:r w:rsidR="00BF2C35" w:rsidRPr="00234F96">
        <w:rPr>
          <w:rFonts w:ascii="Arial" w:hAnsi="Arial" w:cs="Arial"/>
          <w:color w:val="000000"/>
        </w:rPr>
        <w:t xml:space="preserve"> </w:t>
      </w:r>
      <w:r w:rsidRPr="00234F96">
        <w:rPr>
          <w:rFonts w:ascii="Arial" w:hAnsi="Arial" w:cs="Arial"/>
          <w:color w:val="000000"/>
        </w:rPr>
        <w:t>el producto esté en el depósito</w:t>
      </w:r>
      <w:r w:rsidR="00BF2C35" w:rsidRPr="00234F96">
        <w:rPr>
          <w:rFonts w:ascii="Arial" w:hAnsi="Arial" w:cs="Arial"/>
          <w:color w:val="000000"/>
        </w:rPr>
        <w:t xml:space="preserve"> se realiza una nota de pedido para el encargado de logística, el mismo la recibe, verifica la existencia del producto y se lo entrega al ayudante de logística, este prepara el pedido y lo acerca hasta el local.</w:t>
      </w:r>
    </w:p>
    <w:p w14:paraId="58F5E646" w14:textId="77777777" w:rsidR="001431BC" w:rsidRPr="00234F96" w:rsidRDefault="001431BC" w:rsidP="00234F96">
      <w:pPr>
        <w:pBdr>
          <w:top w:val="nil"/>
          <w:left w:val="nil"/>
          <w:bottom w:val="nil"/>
          <w:right w:val="nil"/>
          <w:between w:val="nil"/>
        </w:pBdr>
        <w:spacing w:before="1" w:after="120" w:line="360" w:lineRule="auto"/>
        <w:jc w:val="both"/>
        <w:rPr>
          <w:rFonts w:ascii="Arial" w:hAnsi="Arial" w:cs="Arial"/>
          <w:color w:val="000000"/>
        </w:rPr>
      </w:pPr>
    </w:p>
    <w:p w14:paraId="6C8FF886" w14:textId="77777777" w:rsidR="001431BC" w:rsidRPr="00234F96" w:rsidRDefault="00BF2C35" w:rsidP="00234F96">
      <w:pPr>
        <w:pBdr>
          <w:top w:val="nil"/>
          <w:left w:val="nil"/>
          <w:bottom w:val="nil"/>
          <w:right w:val="nil"/>
          <w:between w:val="nil"/>
        </w:pBdr>
        <w:spacing w:after="120" w:line="360" w:lineRule="auto"/>
        <w:ind w:left="480" w:right="631"/>
        <w:jc w:val="both"/>
        <w:rPr>
          <w:rFonts w:ascii="Arial" w:hAnsi="Arial" w:cs="Arial"/>
          <w:color w:val="000000"/>
        </w:rPr>
      </w:pPr>
      <w:r w:rsidRPr="00234F96">
        <w:rPr>
          <w:rFonts w:ascii="Arial" w:hAnsi="Arial" w:cs="Arial"/>
          <w:color w:val="000000"/>
        </w:rPr>
        <w:t>En consecuencia, el jefe de logística actualiza el stock en el sistema de software (informando la salida del producto).</w:t>
      </w:r>
    </w:p>
    <w:p w14:paraId="6A3E1880" w14:textId="77777777" w:rsidR="001431BC" w:rsidRPr="00234F96" w:rsidRDefault="00BF2C35" w:rsidP="00234F96">
      <w:pPr>
        <w:pBdr>
          <w:top w:val="nil"/>
          <w:left w:val="nil"/>
          <w:bottom w:val="nil"/>
          <w:right w:val="nil"/>
          <w:between w:val="nil"/>
        </w:pBdr>
        <w:spacing w:after="120" w:line="360" w:lineRule="auto"/>
        <w:ind w:left="480" w:right="2526"/>
        <w:jc w:val="both"/>
        <w:rPr>
          <w:rFonts w:ascii="Arial" w:hAnsi="Arial" w:cs="Arial"/>
          <w:color w:val="000000"/>
        </w:rPr>
        <w:sectPr w:rsidR="001431BC" w:rsidRPr="00234F96" w:rsidSect="00234F96">
          <w:pgSz w:w="11940" w:h="16860"/>
          <w:pgMar w:top="1417" w:right="1417" w:bottom="1417" w:left="1417" w:header="406" w:footer="1441" w:gutter="0"/>
          <w:cols w:space="720"/>
          <w:docGrid w:linePitch="299"/>
        </w:sectPr>
      </w:pPr>
      <w:r w:rsidRPr="00234F96">
        <w:rPr>
          <w:rFonts w:ascii="Arial" w:hAnsi="Arial" w:cs="Arial"/>
          <w:color w:val="000000"/>
        </w:rPr>
        <w:t>Si el cliente esta conforme con su producto, se dirige a la caja y abona por su compra. A continuación, mostramos un flujograma del proceso de venta en el local.</w:t>
      </w:r>
    </w:p>
    <w:p w14:paraId="6B3ECF06" w14:textId="77777777" w:rsidR="001431BC" w:rsidRPr="00234F96" w:rsidRDefault="001431BC" w:rsidP="00234F96">
      <w:pPr>
        <w:pBdr>
          <w:top w:val="nil"/>
          <w:left w:val="nil"/>
          <w:bottom w:val="nil"/>
          <w:right w:val="nil"/>
          <w:between w:val="nil"/>
        </w:pBdr>
        <w:spacing w:before="1" w:after="120" w:line="360" w:lineRule="auto"/>
        <w:jc w:val="both"/>
        <w:rPr>
          <w:rFonts w:ascii="Arial" w:hAnsi="Arial" w:cs="Arial"/>
          <w:color w:val="000000"/>
          <w:szCs w:val="26"/>
        </w:rPr>
      </w:pPr>
    </w:p>
    <w:p w14:paraId="639901ED" w14:textId="77777777" w:rsidR="001431BC" w:rsidRPr="00234F96" w:rsidRDefault="00BF2C35" w:rsidP="00234F96">
      <w:pPr>
        <w:pStyle w:val="Heading3"/>
      </w:pPr>
      <w:r w:rsidRPr="00234F96">
        <w:t>Flujograma del proceso de ventas</w:t>
      </w:r>
    </w:p>
    <w:p w14:paraId="7FEBDEE6"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16D31CC9"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3C040EFB"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02BF835C" w14:textId="77777777" w:rsidR="001431BC" w:rsidRPr="00234F96" w:rsidRDefault="00BF2C35" w:rsidP="00234F96">
      <w:pPr>
        <w:pBdr>
          <w:top w:val="nil"/>
          <w:left w:val="nil"/>
          <w:bottom w:val="nil"/>
          <w:right w:val="nil"/>
          <w:between w:val="nil"/>
        </w:pBdr>
        <w:spacing w:before="5" w:after="120" w:line="360" w:lineRule="auto"/>
        <w:jc w:val="both"/>
        <w:rPr>
          <w:rFonts w:ascii="Arial" w:eastAsia="Arial" w:hAnsi="Arial" w:cs="Arial"/>
          <w:color w:val="000000"/>
          <w:szCs w:val="15"/>
        </w:rPr>
        <w:sectPr w:rsidR="001431BC" w:rsidRPr="00234F96" w:rsidSect="00234F96">
          <w:pgSz w:w="11940" w:h="16860"/>
          <w:pgMar w:top="1417" w:right="1417" w:bottom="1417" w:left="1417" w:header="406" w:footer="1441" w:gutter="0"/>
          <w:cols w:space="720"/>
          <w:docGrid w:linePitch="299"/>
        </w:sectPr>
      </w:pPr>
      <w:r w:rsidRPr="00234F96">
        <w:rPr>
          <w:rFonts w:ascii="Arial" w:hAnsi="Arial" w:cs="Arial"/>
          <w:noProof/>
        </w:rPr>
        <w:drawing>
          <wp:anchor distT="0" distB="0" distL="0" distR="0" simplePos="0" relativeHeight="251672576" behindDoc="0" locked="0" layoutInCell="1" hidden="0" allowOverlap="1" wp14:anchorId="0CAF0803" wp14:editId="31D31C6E">
            <wp:simplePos x="0" y="0"/>
            <wp:positionH relativeFrom="column">
              <wp:posOffset>428625</wp:posOffset>
            </wp:positionH>
            <wp:positionV relativeFrom="paragraph">
              <wp:posOffset>137861</wp:posOffset>
            </wp:positionV>
            <wp:extent cx="5931514" cy="7770113"/>
            <wp:effectExtent l="0" t="0" r="0" b="0"/>
            <wp:wrapTopAndBottom distT="0" distB="0"/>
            <wp:docPr id="2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931514" cy="7770113"/>
                    </a:xfrm>
                    <a:prstGeom prst="rect">
                      <a:avLst/>
                    </a:prstGeom>
                    <a:ln/>
                  </pic:spPr>
                </pic:pic>
              </a:graphicData>
            </a:graphic>
          </wp:anchor>
        </w:drawing>
      </w:r>
    </w:p>
    <w:p w14:paraId="081F218A"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2D5658B1"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6495598D"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50997051"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2976BFC6"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4BA7DB6E" w14:textId="77777777" w:rsidR="001431BC" w:rsidRPr="00234F96" w:rsidRDefault="001431BC" w:rsidP="00234F96">
      <w:pPr>
        <w:pBdr>
          <w:top w:val="nil"/>
          <w:left w:val="nil"/>
          <w:bottom w:val="nil"/>
          <w:right w:val="nil"/>
          <w:between w:val="nil"/>
        </w:pBdr>
        <w:spacing w:after="120" w:line="360" w:lineRule="auto"/>
        <w:jc w:val="both"/>
        <w:rPr>
          <w:rFonts w:ascii="Arial" w:eastAsia="Arial" w:hAnsi="Arial" w:cs="Arial"/>
          <w:b/>
          <w:color w:val="000000"/>
          <w:szCs w:val="20"/>
        </w:rPr>
      </w:pPr>
    </w:p>
    <w:p w14:paraId="62987E99" w14:textId="77777777" w:rsidR="00234F96" w:rsidRPr="00234F96" w:rsidRDefault="00234F96" w:rsidP="00234F96">
      <w:pPr>
        <w:spacing w:after="120" w:line="360" w:lineRule="auto"/>
        <w:jc w:val="both"/>
        <w:rPr>
          <w:rFonts w:ascii="Arial" w:eastAsia="Arial" w:hAnsi="Arial" w:cs="Arial"/>
          <w:b/>
          <w:bCs/>
          <w:szCs w:val="36"/>
        </w:rPr>
      </w:pPr>
      <w:bookmarkStart w:id="1" w:name="_heading=h.35nkun2" w:colFirst="0" w:colLast="0"/>
      <w:bookmarkEnd w:id="1"/>
      <w:r w:rsidRPr="00234F96">
        <w:rPr>
          <w:rFonts w:ascii="Arial" w:hAnsi="Arial" w:cs="Arial"/>
        </w:rPr>
        <w:br w:type="page"/>
      </w:r>
    </w:p>
    <w:p w14:paraId="0199F643" w14:textId="7AEC9EE4" w:rsidR="001431BC" w:rsidRPr="00234F96" w:rsidRDefault="00BF2C35" w:rsidP="00234F96">
      <w:pPr>
        <w:pStyle w:val="Heading1"/>
      </w:pPr>
      <w:r w:rsidRPr="00234F96">
        <w:t>Capítulo 5: Diagnóstico del proyecto</w:t>
      </w:r>
    </w:p>
    <w:p w14:paraId="0A892004" w14:textId="77777777" w:rsidR="001431BC" w:rsidRPr="00234F96" w:rsidRDefault="00BF2C35" w:rsidP="00234F96">
      <w:pPr>
        <w:spacing w:before="257" w:after="120" w:line="360" w:lineRule="auto"/>
        <w:ind w:left="480" w:right="680"/>
        <w:jc w:val="both"/>
        <w:rPr>
          <w:rFonts w:ascii="Arial" w:hAnsi="Arial" w:cs="Arial"/>
          <w:szCs w:val="24"/>
        </w:rPr>
      </w:pPr>
      <w:r w:rsidRPr="00234F96">
        <w:rPr>
          <w:rFonts w:ascii="Arial" w:hAnsi="Arial" w:cs="Arial"/>
          <w:szCs w:val="24"/>
        </w:rPr>
        <w:t>El siguiente diagnóstico tiene como objetivo determinar el problema que enfrenta Tele Import y sus posibles causas, con el fin de aplicar una posible solución que satisfaga las necesidades del cliente. Para caracterizar el problema, emplearemos diversas herramientas que nos proporcionarán una visión clara de la situación actual y nos permitirán abordar los desafíos planteados mediante distintas alternativas de solución.</w:t>
      </w:r>
    </w:p>
    <w:p w14:paraId="499DEB5B" w14:textId="77777777" w:rsidR="001431BC" w:rsidRPr="00234F96" w:rsidRDefault="001431BC" w:rsidP="00234F96">
      <w:pPr>
        <w:pBdr>
          <w:top w:val="nil"/>
          <w:left w:val="nil"/>
          <w:bottom w:val="nil"/>
          <w:right w:val="nil"/>
          <w:between w:val="nil"/>
        </w:pBdr>
        <w:spacing w:before="1" w:after="120" w:line="360" w:lineRule="auto"/>
        <w:jc w:val="both"/>
        <w:rPr>
          <w:rFonts w:ascii="Arial" w:hAnsi="Arial" w:cs="Arial"/>
          <w:color w:val="000000"/>
        </w:rPr>
      </w:pPr>
    </w:p>
    <w:p w14:paraId="4A5AE65A" w14:textId="77777777" w:rsidR="001431BC" w:rsidRPr="00234F96" w:rsidRDefault="00BF2C35" w:rsidP="00234F96">
      <w:pPr>
        <w:pStyle w:val="Heading2"/>
      </w:pPr>
      <w:bookmarkStart w:id="2" w:name="_heading=h.1ksv4uv" w:colFirst="0" w:colLast="0"/>
      <w:bookmarkEnd w:id="2"/>
      <w:r w:rsidRPr="00234F96">
        <w:t>Identificación del problema</w:t>
      </w:r>
    </w:p>
    <w:p w14:paraId="1C43D63A" w14:textId="77777777" w:rsidR="001431BC" w:rsidRPr="00234F96" w:rsidRDefault="00BF2C35" w:rsidP="00234F96">
      <w:pPr>
        <w:spacing w:before="251" w:after="120" w:line="360" w:lineRule="auto"/>
        <w:ind w:left="480" w:right="614"/>
        <w:jc w:val="both"/>
        <w:rPr>
          <w:rFonts w:ascii="Arial" w:hAnsi="Arial" w:cs="Arial"/>
          <w:szCs w:val="24"/>
        </w:rPr>
      </w:pPr>
      <w:r w:rsidRPr="00234F96">
        <w:rPr>
          <w:rFonts w:ascii="Arial" w:hAnsi="Arial" w:cs="Arial"/>
          <w:szCs w:val="24"/>
        </w:rPr>
        <w:t>Para la identificación del problema, emplearemos una matriz de priorizaciones como herramienta principal. Esta matriz nos ayudará a clasificar los problemas según criterios previamente definidos.</w:t>
      </w:r>
    </w:p>
    <w:p w14:paraId="717E2624"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4"/>
        </w:rPr>
      </w:pPr>
    </w:p>
    <w:p w14:paraId="0F8A2054" w14:textId="77777777" w:rsidR="001431BC" w:rsidRPr="00234F96" w:rsidRDefault="00BF2C35" w:rsidP="00234F96">
      <w:pPr>
        <w:spacing w:after="120" w:line="360" w:lineRule="auto"/>
        <w:ind w:left="480"/>
        <w:jc w:val="both"/>
        <w:rPr>
          <w:rFonts w:ascii="Arial" w:hAnsi="Arial" w:cs="Arial"/>
          <w:szCs w:val="24"/>
        </w:rPr>
      </w:pPr>
      <w:r w:rsidRPr="00234F96">
        <w:rPr>
          <w:rFonts w:ascii="Arial" w:hAnsi="Arial" w:cs="Arial"/>
          <w:szCs w:val="24"/>
        </w:rPr>
        <w:t>Los criterios a utilizar son los siguientes:</w:t>
      </w:r>
    </w:p>
    <w:p w14:paraId="4106E3B3"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4"/>
        </w:rPr>
      </w:pPr>
    </w:p>
    <w:p w14:paraId="405A11CF" w14:textId="77777777" w:rsidR="001431BC" w:rsidRPr="00234F96" w:rsidRDefault="00BF2C35" w:rsidP="00234F96">
      <w:pPr>
        <w:spacing w:after="120" w:line="360" w:lineRule="auto"/>
        <w:ind w:left="480"/>
        <w:jc w:val="both"/>
        <w:rPr>
          <w:rFonts w:ascii="Arial" w:hAnsi="Arial" w:cs="Arial"/>
          <w:szCs w:val="24"/>
        </w:rPr>
      </w:pPr>
      <w:r w:rsidRPr="00234F96">
        <w:rPr>
          <w:rFonts w:ascii="Arial" w:eastAsia="Arial" w:hAnsi="Arial" w:cs="Arial"/>
          <w:b/>
          <w:szCs w:val="24"/>
        </w:rPr>
        <w:t>Dimensión</w:t>
      </w:r>
      <w:r w:rsidRPr="00234F96">
        <w:rPr>
          <w:rFonts w:ascii="Arial" w:hAnsi="Arial" w:cs="Arial"/>
          <w:szCs w:val="24"/>
        </w:rPr>
        <w:t>: Se refiere a la magnitud del problema y cuántas personas se ven afectadas por él.</w:t>
      </w:r>
    </w:p>
    <w:p w14:paraId="5A6A0C7D" w14:textId="77777777" w:rsidR="001431BC" w:rsidRPr="00234F96" w:rsidRDefault="00BF2C35" w:rsidP="00234F96">
      <w:pPr>
        <w:spacing w:before="1" w:after="120" w:line="360" w:lineRule="auto"/>
        <w:ind w:left="480"/>
        <w:jc w:val="both"/>
        <w:rPr>
          <w:rFonts w:ascii="Arial" w:hAnsi="Arial" w:cs="Arial"/>
          <w:szCs w:val="24"/>
        </w:rPr>
      </w:pPr>
      <w:r w:rsidRPr="00234F96">
        <w:rPr>
          <w:rFonts w:ascii="Arial" w:eastAsia="Arial" w:hAnsi="Arial" w:cs="Arial"/>
          <w:b/>
          <w:szCs w:val="24"/>
        </w:rPr>
        <w:t>Daño</w:t>
      </w:r>
      <w:r w:rsidRPr="00234F96">
        <w:rPr>
          <w:rFonts w:ascii="Arial" w:hAnsi="Arial" w:cs="Arial"/>
          <w:szCs w:val="24"/>
        </w:rPr>
        <w:t>: Evalúa la gravedad de las consecuencias que el problema conlleva.</w:t>
      </w:r>
    </w:p>
    <w:p w14:paraId="316DEC88" w14:textId="77777777" w:rsidR="001431BC" w:rsidRPr="00234F96" w:rsidRDefault="00BF2C35" w:rsidP="00234F96">
      <w:pPr>
        <w:spacing w:after="120" w:line="360" w:lineRule="auto"/>
        <w:ind w:left="480" w:right="1401"/>
        <w:jc w:val="both"/>
        <w:rPr>
          <w:rFonts w:ascii="Arial" w:hAnsi="Arial" w:cs="Arial"/>
          <w:szCs w:val="24"/>
        </w:rPr>
      </w:pPr>
      <w:r w:rsidRPr="00234F96">
        <w:rPr>
          <w:rFonts w:ascii="Arial" w:eastAsia="Arial" w:hAnsi="Arial" w:cs="Arial"/>
          <w:b/>
          <w:szCs w:val="24"/>
        </w:rPr>
        <w:t>Solución</w:t>
      </w:r>
      <w:r w:rsidRPr="00234F96">
        <w:rPr>
          <w:rFonts w:ascii="Arial" w:hAnsi="Arial" w:cs="Arial"/>
          <w:szCs w:val="24"/>
        </w:rPr>
        <w:t>: Indica la viabilidad y capacidad que tenemos para proporcionar una solución al problema.</w:t>
      </w:r>
    </w:p>
    <w:p w14:paraId="6117DE11" w14:textId="77777777" w:rsidR="001431BC" w:rsidRPr="00234F96" w:rsidRDefault="00BF2C35" w:rsidP="00234F96">
      <w:pPr>
        <w:spacing w:after="120" w:line="360" w:lineRule="auto"/>
        <w:ind w:left="480"/>
        <w:jc w:val="both"/>
        <w:rPr>
          <w:rFonts w:ascii="Arial" w:hAnsi="Arial" w:cs="Arial"/>
          <w:szCs w:val="24"/>
        </w:rPr>
      </w:pPr>
      <w:r w:rsidRPr="00234F96">
        <w:rPr>
          <w:rFonts w:ascii="Arial" w:eastAsia="Arial" w:hAnsi="Arial" w:cs="Arial"/>
          <w:b/>
          <w:szCs w:val="24"/>
        </w:rPr>
        <w:t>Beneficio</w:t>
      </w:r>
      <w:r w:rsidRPr="00234F96">
        <w:rPr>
          <w:rFonts w:ascii="Arial" w:hAnsi="Arial" w:cs="Arial"/>
          <w:szCs w:val="24"/>
        </w:rPr>
        <w:t>: Mide el valor que la solución aportaría a Tele Import como empresa.</w:t>
      </w:r>
    </w:p>
    <w:p w14:paraId="6BAF2902" w14:textId="77777777" w:rsidR="001431BC" w:rsidRPr="00234F96" w:rsidRDefault="00BF2C35" w:rsidP="00234F96">
      <w:pPr>
        <w:spacing w:after="120" w:line="360" w:lineRule="auto"/>
        <w:ind w:left="480" w:right="920"/>
        <w:jc w:val="both"/>
        <w:rPr>
          <w:rFonts w:ascii="Arial" w:hAnsi="Arial" w:cs="Arial"/>
          <w:szCs w:val="24"/>
        </w:rPr>
      </w:pPr>
      <w:r w:rsidRPr="00234F96">
        <w:rPr>
          <w:rFonts w:ascii="Arial" w:hAnsi="Arial" w:cs="Arial"/>
          <w:szCs w:val="24"/>
        </w:rPr>
        <w:t>A continuación, presentamos la tabla de valores que utilizaremos para asignar puntuaciones a cada uno de los criterios:</w:t>
      </w:r>
    </w:p>
    <w:p w14:paraId="39C53514" w14:textId="77777777" w:rsidR="001431BC" w:rsidRPr="00234F96" w:rsidRDefault="001431BC" w:rsidP="00234F96">
      <w:pPr>
        <w:pBdr>
          <w:top w:val="nil"/>
          <w:left w:val="nil"/>
          <w:bottom w:val="nil"/>
          <w:right w:val="nil"/>
          <w:between w:val="nil"/>
        </w:pBdr>
        <w:spacing w:before="11" w:after="120" w:line="360" w:lineRule="auto"/>
        <w:jc w:val="both"/>
        <w:rPr>
          <w:rFonts w:ascii="Arial" w:hAnsi="Arial" w:cs="Arial"/>
          <w:color w:val="000000"/>
          <w:szCs w:val="23"/>
        </w:rPr>
      </w:pPr>
    </w:p>
    <w:tbl>
      <w:tblPr>
        <w:tblStyle w:val="af6"/>
        <w:tblW w:w="10723"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2"/>
        <w:gridCol w:w="2681"/>
        <w:gridCol w:w="2679"/>
        <w:gridCol w:w="2681"/>
      </w:tblGrid>
      <w:tr w:rsidR="001431BC" w:rsidRPr="00234F96" w14:paraId="6EC1C7C7" w14:textId="77777777">
        <w:trPr>
          <w:trHeight w:val="558"/>
        </w:trPr>
        <w:tc>
          <w:tcPr>
            <w:tcW w:w="2682" w:type="dxa"/>
            <w:shd w:val="clear" w:color="auto" w:fill="C0504D"/>
          </w:tcPr>
          <w:p w14:paraId="5D9203C6" w14:textId="77777777" w:rsidR="001431BC" w:rsidRPr="00234F96" w:rsidRDefault="00BF2C35" w:rsidP="00234F96">
            <w:pPr>
              <w:pBdr>
                <w:top w:val="nil"/>
                <w:left w:val="nil"/>
                <w:bottom w:val="nil"/>
                <w:right w:val="nil"/>
                <w:between w:val="nil"/>
              </w:pBdr>
              <w:spacing w:before="2" w:after="120" w:line="360" w:lineRule="auto"/>
              <w:ind w:right="758"/>
              <w:jc w:val="both"/>
              <w:rPr>
                <w:rFonts w:ascii="Arial" w:hAnsi="Arial" w:cs="Arial"/>
                <w:color w:val="000000"/>
                <w:szCs w:val="24"/>
              </w:rPr>
            </w:pPr>
            <w:r w:rsidRPr="00234F96">
              <w:rPr>
                <w:rFonts w:ascii="Arial" w:hAnsi="Arial" w:cs="Arial"/>
                <w:color w:val="000000"/>
                <w:szCs w:val="24"/>
              </w:rPr>
              <w:t>Dimensión</w:t>
            </w:r>
          </w:p>
        </w:tc>
        <w:tc>
          <w:tcPr>
            <w:tcW w:w="2681" w:type="dxa"/>
            <w:shd w:val="clear" w:color="auto" w:fill="C0504D"/>
          </w:tcPr>
          <w:p w14:paraId="45A7B605" w14:textId="77777777" w:rsidR="001431BC" w:rsidRPr="00234F96" w:rsidRDefault="00BF2C35" w:rsidP="00234F96">
            <w:pPr>
              <w:pBdr>
                <w:top w:val="nil"/>
                <w:left w:val="nil"/>
                <w:bottom w:val="nil"/>
                <w:right w:val="nil"/>
                <w:between w:val="nil"/>
              </w:pBdr>
              <w:spacing w:before="2" w:after="120" w:line="360" w:lineRule="auto"/>
              <w:ind w:left="324" w:right="314"/>
              <w:jc w:val="both"/>
              <w:rPr>
                <w:rFonts w:ascii="Arial" w:hAnsi="Arial" w:cs="Arial"/>
                <w:color w:val="000000"/>
                <w:szCs w:val="24"/>
              </w:rPr>
            </w:pPr>
            <w:r w:rsidRPr="00234F96">
              <w:rPr>
                <w:rFonts w:ascii="Arial" w:hAnsi="Arial" w:cs="Arial"/>
                <w:color w:val="000000"/>
                <w:szCs w:val="24"/>
              </w:rPr>
              <w:t>Daño</w:t>
            </w:r>
          </w:p>
        </w:tc>
        <w:tc>
          <w:tcPr>
            <w:tcW w:w="2679" w:type="dxa"/>
            <w:shd w:val="clear" w:color="auto" w:fill="C0504D"/>
          </w:tcPr>
          <w:p w14:paraId="4DFEB7A8" w14:textId="77777777" w:rsidR="001431BC" w:rsidRPr="00234F96" w:rsidRDefault="00BF2C35" w:rsidP="00234F96">
            <w:pPr>
              <w:pBdr>
                <w:top w:val="nil"/>
                <w:left w:val="nil"/>
                <w:bottom w:val="nil"/>
                <w:right w:val="nil"/>
                <w:between w:val="nil"/>
              </w:pBdr>
              <w:spacing w:before="2" w:after="120" w:line="360" w:lineRule="auto"/>
              <w:ind w:left="724" w:right="705"/>
              <w:jc w:val="both"/>
              <w:rPr>
                <w:rFonts w:ascii="Arial" w:hAnsi="Arial" w:cs="Arial"/>
                <w:color w:val="000000"/>
                <w:szCs w:val="24"/>
              </w:rPr>
            </w:pPr>
            <w:r w:rsidRPr="00234F96">
              <w:rPr>
                <w:rFonts w:ascii="Arial" w:hAnsi="Arial" w:cs="Arial"/>
                <w:color w:val="000000"/>
                <w:szCs w:val="24"/>
              </w:rPr>
              <w:t>Solución</w:t>
            </w:r>
          </w:p>
        </w:tc>
        <w:tc>
          <w:tcPr>
            <w:tcW w:w="2681" w:type="dxa"/>
            <w:shd w:val="clear" w:color="auto" w:fill="C0504D"/>
          </w:tcPr>
          <w:p w14:paraId="3FD879B4" w14:textId="77777777" w:rsidR="001431BC" w:rsidRPr="00234F96" w:rsidRDefault="00BF2C35" w:rsidP="00234F96">
            <w:pPr>
              <w:pBdr>
                <w:top w:val="nil"/>
                <w:left w:val="nil"/>
                <w:bottom w:val="nil"/>
                <w:right w:val="nil"/>
                <w:between w:val="nil"/>
              </w:pBdr>
              <w:spacing w:before="2" w:after="120" w:line="360" w:lineRule="auto"/>
              <w:ind w:left="334" w:right="314"/>
              <w:jc w:val="both"/>
              <w:rPr>
                <w:rFonts w:ascii="Arial" w:hAnsi="Arial" w:cs="Arial"/>
                <w:color w:val="000000"/>
                <w:szCs w:val="24"/>
              </w:rPr>
            </w:pPr>
            <w:r w:rsidRPr="00234F96">
              <w:rPr>
                <w:rFonts w:ascii="Arial" w:hAnsi="Arial" w:cs="Arial"/>
                <w:color w:val="000000"/>
                <w:szCs w:val="24"/>
              </w:rPr>
              <w:t>Beneficio</w:t>
            </w:r>
          </w:p>
        </w:tc>
      </w:tr>
      <w:tr w:rsidR="001431BC" w:rsidRPr="00234F96" w14:paraId="16821631" w14:textId="77777777">
        <w:trPr>
          <w:trHeight w:val="556"/>
        </w:trPr>
        <w:tc>
          <w:tcPr>
            <w:tcW w:w="2682" w:type="dxa"/>
          </w:tcPr>
          <w:p w14:paraId="1B1A11E2" w14:textId="77777777" w:rsidR="001431BC" w:rsidRPr="00234F96" w:rsidRDefault="00BF2C35" w:rsidP="00234F96">
            <w:pPr>
              <w:pBdr>
                <w:top w:val="nil"/>
                <w:left w:val="nil"/>
                <w:bottom w:val="nil"/>
                <w:right w:val="nil"/>
                <w:between w:val="nil"/>
              </w:pBdr>
              <w:spacing w:after="120" w:line="360" w:lineRule="auto"/>
              <w:ind w:left="866"/>
              <w:jc w:val="both"/>
              <w:rPr>
                <w:rFonts w:ascii="Arial" w:hAnsi="Arial" w:cs="Arial"/>
                <w:color w:val="000000"/>
                <w:szCs w:val="24"/>
              </w:rPr>
            </w:pPr>
            <w:r w:rsidRPr="00234F96">
              <w:rPr>
                <w:rFonts w:ascii="Arial" w:hAnsi="Arial" w:cs="Arial"/>
                <w:color w:val="000000"/>
                <w:szCs w:val="24"/>
              </w:rPr>
              <w:t>1= Chica</w:t>
            </w:r>
          </w:p>
        </w:tc>
        <w:tc>
          <w:tcPr>
            <w:tcW w:w="2681" w:type="dxa"/>
          </w:tcPr>
          <w:p w14:paraId="522CD6DA" w14:textId="77777777" w:rsidR="001431BC" w:rsidRPr="00234F96" w:rsidRDefault="00BF2C35" w:rsidP="00234F96">
            <w:pPr>
              <w:pBdr>
                <w:top w:val="nil"/>
                <w:left w:val="nil"/>
                <w:bottom w:val="nil"/>
                <w:right w:val="nil"/>
                <w:between w:val="nil"/>
              </w:pBdr>
              <w:spacing w:after="120" w:line="360" w:lineRule="auto"/>
              <w:ind w:left="326" w:right="314"/>
              <w:jc w:val="both"/>
              <w:rPr>
                <w:rFonts w:ascii="Arial" w:hAnsi="Arial" w:cs="Arial"/>
                <w:color w:val="000000"/>
                <w:szCs w:val="24"/>
              </w:rPr>
            </w:pPr>
            <w:r w:rsidRPr="00234F96">
              <w:rPr>
                <w:rFonts w:ascii="Arial" w:hAnsi="Arial" w:cs="Arial"/>
                <w:color w:val="000000"/>
                <w:szCs w:val="24"/>
              </w:rPr>
              <w:t>1=Menor Daño</w:t>
            </w:r>
          </w:p>
        </w:tc>
        <w:tc>
          <w:tcPr>
            <w:tcW w:w="2679" w:type="dxa"/>
          </w:tcPr>
          <w:p w14:paraId="1D3B5B8A" w14:textId="77777777" w:rsidR="001431BC" w:rsidRPr="00234F96" w:rsidRDefault="00BF2C35" w:rsidP="00234F96">
            <w:pPr>
              <w:pBdr>
                <w:top w:val="nil"/>
                <w:left w:val="nil"/>
                <w:bottom w:val="nil"/>
                <w:right w:val="nil"/>
                <w:between w:val="nil"/>
              </w:pBdr>
              <w:spacing w:after="120" w:line="360" w:lineRule="auto"/>
              <w:ind w:left="724" w:right="705"/>
              <w:jc w:val="both"/>
              <w:rPr>
                <w:rFonts w:ascii="Arial" w:hAnsi="Arial" w:cs="Arial"/>
                <w:color w:val="000000"/>
                <w:szCs w:val="24"/>
              </w:rPr>
            </w:pPr>
            <w:r w:rsidRPr="00234F96">
              <w:rPr>
                <w:rFonts w:ascii="Arial" w:hAnsi="Arial" w:cs="Arial"/>
                <w:color w:val="000000"/>
                <w:szCs w:val="24"/>
              </w:rPr>
              <w:t>1= Baja</w:t>
            </w:r>
          </w:p>
        </w:tc>
        <w:tc>
          <w:tcPr>
            <w:tcW w:w="2681" w:type="dxa"/>
          </w:tcPr>
          <w:p w14:paraId="093377A8" w14:textId="77777777" w:rsidR="001431BC" w:rsidRPr="00234F96" w:rsidRDefault="00BF2C35" w:rsidP="00234F96">
            <w:pPr>
              <w:pBdr>
                <w:top w:val="nil"/>
                <w:left w:val="nil"/>
                <w:bottom w:val="nil"/>
                <w:right w:val="nil"/>
                <w:between w:val="nil"/>
              </w:pBdr>
              <w:spacing w:after="120" w:line="360" w:lineRule="auto"/>
              <w:ind w:left="334" w:right="314"/>
              <w:jc w:val="both"/>
              <w:rPr>
                <w:rFonts w:ascii="Arial" w:hAnsi="Arial" w:cs="Arial"/>
                <w:color w:val="000000"/>
                <w:szCs w:val="24"/>
              </w:rPr>
            </w:pPr>
            <w:r w:rsidRPr="00234F96">
              <w:rPr>
                <w:rFonts w:ascii="Arial" w:hAnsi="Arial" w:cs="Arial"/>
                <w:color w:val="000000"/>
                <w:szCs w:val="24"/>
              </w:rPr>
              <w:t>1=Bajo Beneficio</w:t>
            </w:r>
          </w:p>
        </w:tc>
      </w:tr>
      <w:tr w:rsidR="001431BC" w:rsidRPr="00234F96" w14:paraId="600255FF" w14:textId="77777777">
        <w:trPr>
          <w:trHeight w:val="557"/>
        </w:trPr>
        <w:tc>
          <w:tcPr>
            <w:tcW w:w="2682" w:type="dxa"/>
          </w:tcPr>
          <w:p w14:paraId="179A0515" w14:textId="77777777" w:rsidR="001431BC" w:rsidRPr="00234F96" w:rsidRDefault="00BF2C35" w:rsidP="00234F96">
            <w:pPr>
              <w:pBdr>
                <w:top w:val="nil"/>
                <w:left w:val="nil"/>
                <w:bottom w:val="nil"/>
                <w:right w:val="nil"/>
                <w:between w:val="nil"/>
              </w:pBdr>
              <w:spacing w:before="3" w:after="120" w:line="360" w:lineRule="auto"/>
              <w:ind w:right="730"/>
              <w:jc w:val="both"/>
              <w:rPr>
                <w:rFonts w:ascii="Arial" w:hAnsi="Arial" w:cs="Arial"/>
                <w:color w:val="000000"/>
                <w:szCs w:val="24"/>
              </w:rPr>
            </w:pPr>
            <w:r w:rsidRPr="00234F96">
              <w:rPr>
                <w:rFonts w:ascii="Arial" w:hAnsi="Arial" w:cs="Arial"/>
                <w:color w:val="000000"/>
                <w:szCs w:val="24"/>
              </w:rPr>
              <w:t>2=Mediana</w:t>
            </w:r>
          </w:p>
        </w:tc>
        <w:tc>
          <w:tcPr>
            <w:tcW w:w="2681" w:type="dxa"/>
          </w:tcPr>
          <w:p w14:paraId="0AC1C1B6" w14:textId="77777777" w:rsidR="001431BC" w:rsidRPr="00234F96" w:rsidRDefault="00BF2C35" w:rsidP="00234F96">
            <w:pPr>
              <w:pBdr>
                <w:top w:val="nil"/>
                <w:left w:val="nil"/>
                <w:bottom w:val="nil"/>
                <w:right w:val="nil"/>
                <w:between w:val="nil"/>
              </w:pBdr>
              <w:spacing w:before="3" w:after="120" w:line="360" w:lineRule="auto"/>
              <w:ind w:left="326" w:right="314"/>
              <w:jc w:val="both"/>
              <w:rPr>
                <w:rFonts w:ascii="Arial" w:hAnsi="Arial" w:cs="Arial"/>
                <w:color w:val="000000"/>
                <w:szCs w:val="24"/>
              </w:rPr>
            </w:pPr>
            <w:r w:rsidRPr="00234F96">
              <w:rPr>
                <w:rFonts w:ascii="Arial" w:hAnsi="Arial" w:cs="Arial"/>
                <w:color w:val="000000"/>
                <w:szCs w:val="24"/>
              </w:rPr>
              <w:t>2= Daño Mediano</w:t>
            </w:r>
          </w:p>
        </w:tc>
        <w:tc>
          <w:tcPr>
            <w:tcW w:w="2679" w:type="dxa"/>
          </w:tcPr>
          <w:p w14:paraId="463116BE" w14:textId="77777777" w:rsidR="001431BC" w:rsidRPr="00234F96" w:rsidRDefault="00BF2C35" w:rsidP="00234F96">
            <w:pPr>
              <w:pBdr>
                <w:top w:val="nil"/>
                <w:left w:val="nil"/>
                <w:bottom w:val="nil"/>
                <w:right w:val="nil"/>
                <w:between w:val="nil"/>
              </w:pBdr>
              <w:spacing w:before="3" w:after="120" w:line="360" w:lineRule="auto"/>
              <w:ind w:left="728" w:right="705"/>
              <w:jc w:val="both"/>
              <w:rPr>
                <w:rFonts w:ascii="Arial" w:hAnsi="Arial" w:cs="Arial"/>
                <w:color w:val="000000"/>
                <w:szCs w:val="24"/>
              </w:rPr>
            </w:pPr>
            <w:r w:rsidRPr="00234F96">
              <w:rPr>
                <w:rFonts w:ascii="Arial" w:hAnsi="Arial" w:cs="Arial"/>
                <w:color w:val="000000"/>
                <w:szCs w:val="24"/>
              </w:rPr>
              <w:t>2=Mediana</w:t>
            </w:r>
          </w:p>
        </w:tc>
        <w:tc>
          <w:tcPr>
            <w:tcW w:w="2681" w:type="dxa"/>
          </w:tcPr>
          <w:p w14:paraId="644256A1" w14:textId="77777777" w:rsidR="001431BC" w:rsidRPr="00234F96" w:rsidRDefault="00BF2C35" w:rsidP="00234F96">
            <w:pPr>
              <w:pBdr>
                <w:top w:val="nil"/>
                <w:left w:val="nil"/>
                <w:bottom w:val="nil"/>
                <w:right w:val="nil"/>
                <w:between w:val="nil"/>
              </w:pBdr>
              <w:spacing w:before="3" w:after="120" w:line="360" w:lineRule="auto"/>
              <w:ind w:left="336" w:right="314"/>
              <w:jc w:val="both"/>
              <w:rPr>
                <w:rFonts w:ascii="Arial" w:hAnsi="Arial" w:cs="Arial"/>
                <w:color w:val="000000"/>
                <w:szCs w:val="24"/>
              </w:rPr>
            </w:pPr>
            <w:r w:rsidRPr="00234F96">
              <w:rPr>
                <w:rFonts w:ascii="Arial" w:hAnsi="Arial" w:cs="Arial"/>
                <w:color w:val="000000"/>
                <w:szCs w:val="24"/>
              </w:rPr>
              <w:t>2=Medio Beneficio</w:t>
            </w:r>
          </w:p>
        </w:tc>
      </w:tr>
      <w:tr w:rsidR="001431BC" w:rsidRPr="00234F96" w14:paraId="7C0F49B8" w14:textId="77777777">
        <w:trPr>
          <w:trHeight w:val="532"/>
        </w:trPr>
        <w:tc>
          <w:tcPr>
            <w:tcW w:w="2682" w:type="dxa"/>
          </w:tcPr>
          <w:p w14:paraId="54AA0CF9" w14:textId="77777777" w:rsidR="001431BC" w:rsidRPr="00234F96" w:rsidRDefault="00BF2C35" w:rsidP="00234F96">
            <w:pPr>
              <w:pBdr>
                <w:top w:val="nil"/>
                <w:left w:val="nil"/>
                <w:bottom w:val="nil"/>
                <w:right w:val="nil"/>
                <w:between w:val="nil"/>
              </w:pBdr>
              <w:spacing w:before="2" w:after="120" w:line="360" w:lineRule="auto"/>
              <w:ind w:right="790"/>
              <w:jc w:val="both"/>
              <w:rPr>
                <w:rFonts w:ascii="Arial" w:hAnsi="Arial" w:cs="Arial"/>
                <w:color w:val="000000"/>
                <w:szCs w:val="24"/>
              </w:rPr>
            </w:pPr>
            <w:r w:rsidRPr="00234F96">
              <w:rPr>
                <w:rFonts w:ascii="Arial" w:hAnsi="Arial" w:cs="Arial"/>
                <w:color w:val="000000"/>
                <w:szCs w:val="24"/>
              </w:rPr>
              <w:t>3=Grande</w:t>
            </w:r>
          </w:p>
        </w:tc>
        <w:tc>
          <w:tcPr>
            <w:tcW w:w="2681" w:type="dxa"/>
          </w:tcPr>
          <w:p w14:paraId="1AC09788" w14:textId="77777777" w:rsidR="001431BC" w:rsidRPr="00234F96" w:rsidRDefault="00BF2C35" w:rsidP="00234F96">
            <w:pPr>
              <w:pBdr>
                <w:top w:val="nil"/>
                <w:left w:val="nil"/>
                <w:bottom w:val="nil"/>
                <w:right w:val="nil"/>
                <w:between w:val="nil"/>
              </w:pBdr>
              <w:spacing w:before="2" w:after="120" w:line="360" w:lineRule="auto"/>
              <w:ind w:left="324" w:right="314"/>
              <w:jc w:val="both"/>
              <w:rPr>
                <w:rFonts w:ascii="Arial" w:hAnsi="Arial" w:cs="Arial"/>
                <w:color w:val="000000"/>
                <w:szCs w:val="24"/>
              </w:rPr>
            </w:pPr>
            <w:r w:rsidRPr="00234F96">
              <w:rPr>
                <w:rFonts w:ascii="Arial" w:hAnsi="Arial" w:cs="Arial"/>
                <w:color w:val="000000"/>
                <w:szCs w:val="24"/>
              </w:rPr>
              <w:t>3=Mucho Daño</w:t>
            </w:r>
          </w:p>
        </w:tc>
        <w:tc>
          <w:tcPr>
            <w:tcW w:w="2679" w:type="dxa"/>
          </w:tcPr>
          <w:p w14:paraId="69820589" w14:textId="77777777" w:rsidR="001431BC" w:rsidRPr="00234F96" w:rsidRDefault="00BF2C35" w:rsidP="00234F96">
            <w:pPr>
              <w:pBdr>
                <w:top w:val="nil"/>
                <w:left w:val="nil"/>
                <w:bottom w:val="nil"/>
                <w:right w:val="nil"/>
                <w:between w:val="nil"/>
              </w:pBdr>
              <w:spacing w:before="2" w:after="120" w:line="360" w:lineRule="auto"/>
              <w:ind w:left="724" w:right="705"/>
              <w:jc w:val="both"/>
              <w:rPr>
                <w:rFonts w:ascii="Arial" w:hAnsi="Arial" w:cs="Arial"/>
                <w:color w:val="000000"/>
                <w:szCs w:val="24"/>
              </w:rPr>
            </w:pPr>
            <w:r w:rsidRPr="00234F96">
              <w:rPr>
                <w:rFonts w:ascii="Arial" w:hAnsi="Arial" w:cs="Arial"/>
                <w:color w:val="000000"/>
                <w:szCs w:val="24"/>
              </w:rPr>
              <w:t>3= Alta</w:t>
            </w:r>
          </w:p>
        </w:tc>
        <w:tc>
          <w:tcPr>
            <w:tcW w:w="2681" w:type="dxa"/>
          </w:tcPr>
          <w:p w14:paraId="3C1B3D66" w14:textId="77777777" w:rsidR="001431BC" w:rsidRPr="00234F96" w:rsidRDefault="00BF2C35" w:rsidP="00234F96">
            <w:pPr>
              <w:pBdr>
                <w:top w:val="nil"/>
                <w:left w:val="nil"/>
                <w:bottom w:val="nil"/>
                <w:right w:val="nil"/>
                <w:between w:val="nil"/>
              </w:pBdr>
              <w:spacing w:before="2" w:after="120" w:line="360" w:lineRule="auto"/>
              <w:ind w:left="334" w:right="314"/>
              <w:jc w:val="both"/>
              <w:rPr>
                <w:rFonts w:ascii="Arial" w:hAnsi="Arial" w:cs="Arial"/>
                <w:color w:val="000000"/>
                <w:szCs w:val="24"/>
              </w:rPr>
            </w:pPr>
            <w:r w:rsidRPr="00234F96">
              <w:rPr>
                <w:rFonts w:ascii="Arial" w:hAnsi="Arial" w:cs="Arial"/>
                <w:color w:val="000000"/>
                <w:szCs w:val="24"/>
              </w:rPr>
              <w:t>3=Alto Beneficio</w:t>
            </w:r>
          </w:p>
        </w:tc>
      </w:tr>
    </w:tbl>
    <w:p w14:paraId="718C059C"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4"/>
        </w:rPr>
      </w:pPr>
    </w:p>
    <w:p w14:paraId="23C035EC" w14:textId="77777777" w:rsidR="001431BC" w:rsidRPr="00234F96" w:rsidRDefault="00BF2C35" w:rsidP="00234F96">
      <w:pPr>
        <w:spacing w:after="120" w:line="360" w:lineRule="auto"/>
        <w:ind w:left="480" w:right="533"/>
        <w:jc w:val="both"/>
        <w:rPr>
          <w:rFonts w:ascii="Arial" w:hAnsi="Arial" w:cs="Arial"/>
          <w:szCs w:val="24"/>
        </w:rPr>
        <w:sectPr w:rsidR="001431BC" w:rsidRPr="00234F96" w:rsidSect="00234F96">
          <w:pgSz w:w="11940" w:h="16860"/>
          <w:pgMar w:top="1417" w:right="1417" w:bottom="1417" w:left="1417" w:header="406" w:footer="1441" w:gutter="0"/>
          <w:cols w:space="720"/>
          <w:docGrid w:linePitch="299"/>
        </w:sectPr>
      </w:pPr>
      <w:r w:rsidRPr="00234F96">
        <w:rPr>
          <w:rFonts w:ascii="Arial" w:hAnsi="Arial" w:cs="Arial"/>
          <w:szCs w:val="24"/>
        </w:rPr>
        <w:t>Con esta matriz de priorizaciones y los criterios establecidos, podremos identificar de manera efectiva el problema que enfrenta Tele Import y enfocarnos en encontrar una posible solución que mejor se adapte a sus necesidades y objetivos.</w:t>
      </w:r>
    </w:p>
    <w:p w14:paraId="1FE16924"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0"/>
        </w:rPr>
      </w:pPr>
    </w:p>
    <w:p w14:paraId="258B4BB8" w14:textId="77777777" w:rsidR="001431BC" w:rsidRPr="00234F96" w:rsidRDefault="00BF2C35" w:rsidP="00234F96">
      <w:pPr>
        <w:pStyle w:val="Heading3"/>
      </w:pPr>
      <w:bookmarkStart w:id="3" w:name="_heading=h.44sinio" w:colFirst="0" w:colLast="0"/>
      <w:bookmarkEnd w:id="3"/>
      <w:r w:rsidRPr="00234F96">
        <w:t>Matriz de priorización de problema</w:t>
      </w:r>
    </w:p>
    <w:p w14:paraId="6BE489D0" w14:textId="77777777" w:rsidR="001431BC" w:rsidRPr="00234F96" w:rsidRDefault="001431BC" w:rsidP="00234F96">
      <w:pPr>
        <w:pBdr>
          <w:top w:val="nil"/>
          <w:left w:val="nil"/>
          <w:bottom w:val="nil"/>
          <w:right w:val="nil"/>
          <w:between w:val="nil"/>
        </w:pBdr>
        <w:spacing w:before="3" w:after="120" w:line="360" w:lineRule="auto"/>
        <w:jc w:val="both"/>
        <w:rPr>
          <w:rFonts w:ascii="Arial" w:eastAsia="Arial" w:hAnsi="Arial" w:cs="Arial"/>
          <w:b/>
          <w:color w:val="000000"/>
          <w:szCs w:val="28"/>
        </w:rPr>
      </w:pPr>
    </w:p>
    <w:tbl>
      <w:tblPr>
        <w:tblStyle w:val="af7"/>
        <w:tblW w:w="1030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83"/>
        <w:gridCol w:w="1869"/>
        <w:gridCol w:w="1956"/>
        <w:gridCol w:w="1781"/>
        <w:gridCol w:w="1819"/>
      </w:tblGrid>
      <w:tr w:rsidR="001431BC" w:rsidRPr="00234F96" w14:paraId="63324521" w14:textId="77777777">
        <w:trPr>
          <w:trHeight w:val="476"/>
        </w:trPr>
        <w:tc>
          <w:tcPr>
            <w:tcW w:w="2883" w:type="dxa"/>
            <w:tcBorders>
              <w:right w:val="nil"/>
            </w:tcBorders>
            <w:shd w:val="clear" w:color="auto" w:fill="C0504D"/>
          </w:tcPr>
          <w:p w14:paraId="3987E4B4" w14:textId="77777777" w:rsidR="001431BC" w:rsidRPr="00234F96" w:rsidRDefault="00BF2C35" w:rsidP="00234F96">
            <w:pPr>
              <w:pBdr>
                <w:top w:val="nil"/>
                <w:left w:val="nil"/>
                <w:bottom w:val="nil"/>
                <w:right w:val="nil"/>
                <w:between w:val="nil"/>
              </w:pBdr>
              <w:spacing w:before="101" w:after="120" w:line="360" w:lineRule="auto"/>
              <w:ind w:left="107"/>
              <w:jc w:val="both"/>
              <w:rPr>
                <w:rFonts w:ascii="Arial" w:hAnsi="Arial" w:cs="Arial"/>
                <w:color w:val="000000"/>
                <w:szCs w:val="24"/>
              </w:rPr>
            </w:pPr>
            <w:r w:rsidRPr="00234F96">
              <w:rPr>
                <w:rFonts w:ascii="Arial" w:hAnsi="Arial" w:cs="Arial"/>
                <w:color w:val="FFFFFF"/>
                <w:szCs w:val="24"/>
              </w:rPr>
              <w:t>Problema</w:t>
            </w:r>
          </w:p>
        </w:tc>
        <w:tc>
          <w:tcPr>
            <w:tcW w:w="1869" w:type="dxa"/>
            <w:tcBorders>
              <w:left w:val="nil"/>
              <w:right w:val="nil"/>
            </w:tcBorders>
            <w:shd w:val="clear" w:color="auto" w:fill="C0504D"/>
          </w:tcPr>
          <w:p w14:paraId="2D5D95D9" w14:textId="77777777" w:rsidR="001431BC" w:rsidRPr="00234F96" w:rsidRDefault="00BF2C35" w:rsidP="00234F96">
            <w:pPr>
              <w:pBdr>
                <w:top w:val="nil"/>
                <w:left w:val="nil"/>
                <w:bottom w:val="nil"/>
                <w:right w:val="nil"/>
                <w:between w:val="nil"/>
              </w:pBdr>
              <w:spacing w:before="101" w:after="120" w:line="360" w:lineRule="auto"/>
              <w:ind w:left="118"/>
              <w:jc w:val="both"/>
              <w:rPr>
                <w:rFonts w:ascii="Arial" w:hAnsi="Arial" w:cs="Arial"/>
                <w:color w:val="000000"/>
                <w:szCs w:val="24"/>
              </w:rPr>
            </w:pPr>
            <w:r w:rsidRPr="00234F96">
              <w:rPr>
                <w:rFonts w:ascii="Arial" w:hAnsi="Arial" w:cs="Arial"/>
                <w:color w:val="FFFFFF"/>
                <w:szCs w:val="24"/>
              </w:rPr>
              <w:t>Dimensión</w:t>
            </w:r>
          </w:p>
        </w:tc>
        <w:tc>
          <w:tcPr>
            <w:tcW w:w="1956" w:type="dxa"/>
            <w:tcBorders>
              <w:left w:val="nil"/>
              <w:right w:val="nil"/>
            </w:tcBorders>
            <w:shd w:val="clear" w:color="auto" w:fill="C0504D"/>
          </w:tcPr>
          <w:p w14:paraId="7A4A721B" w14:textId="77777777" w:rsidR="001431BC" w:rsidRPr="00234F96" w:rsidRDefault="00BF2C35" w:rsidP="00234F96">
            <w:pPr>
              <w:pBdr>
                <w:top w:val="nil"/>
                <w:left w:val="nil"/>
                <w:bottom w:val="nil"/>
                <w:right w:val="nil"/>
                <w:between w:val="nil"/>
              </w:pBdr>
              <w:spacing w:before="101" w:after="120" w:line="360" w:lineRule="auto"/>
              <w:ind w:left="118"/>
              <w:jc w:val="both"/>
              <w:rPr>
                <w:rFonts w:ascii="Arial" w:hAnsi="Arial" w:cs="Arial"/>
                <w:color w:val="000000"/>
                <w:szCs w:val="24"/>
              </w:rPr>
            </w:pPr>
            <w:r w:rsidRPr="00234F96">
              <w:rPr>
                <w:rFonts w:ascii="Arial" w:hAnsi="Arial" w:cs="Arial"/>
                <w:color w:val="FFFFFF"/>
                <w:szCs w:val="24"/>
              </w:rPr>
              <w:t>Daño</w:t>
            </w:r>
          </w:p>
        </w:tc>
        <w:tc>
          <w:tcPr>
            <w:tcW w:w="1781" w:type="dxa"/>
            <w:tcBorders>
              <w:left w:val="nil"/>
              <w:right w:val="nil"/>
            </w:tcBorders>
            <w:shd w:val="clear" w:color="auto" w:fill="C0504D"/>
          </w:tcPr>
          <w:p w14:paraId="15087291" w14:textId="77777777" w:rsidR="001431BC" w:rsidRPr="00234F96" w:rsidRDefault="00BF2C35" w:rsidP="00234F96">
            <w:pPr>
              <w:pBdr>
                <w:top w:val="nil"/>
                <w:left w:val="nil"/>
                <w:bottom w:val="nil"/>
                <w:right w:val="nil"/>
                <w:between w:val="nil"/>
              </w:pBdr>
              <w:spacing w:before="101" w:after="120" w:line="360" w:lineRule="auto"/>
              <w:ind w:right="740"/>
              <w:jc w:val="both"/>
              <w:rPr>
                <w:rFonts w:ascii="Arial" w:hAnsi="Arial" w:cs="Arial"/>
                <w:color w:val="000000"/>
                <w:szCs w:val="24"/>
              </w:rPr>
            </w:pPr>
            <w:r w:rsidRPr="00234F96">
              <w:rPr>
                <w:rFonts w:ascii="Arial" w:hAnsi="Arial" w:cs="Arial"/>
                <w:color w:val="FFFFFF"/>
                <w:szCs w:val="24"/>
              </w:rPr>
              <w:t>Solución</w:t>
            </w:r>
          </w:p>
        </w:tc>
        <w:tc>
          <w:tcPr>
            <w:tcW w:w="1819" w:type="dxa"/>
            <w:tcBorders>
              <w:left w:val="nil"/>
            </w:tcBorders>
            <w:shd w:val="clear" w:color="auto" w:fill="C0504D"/>
          </w:tcPr>
          <w:p w14:paraId="001FE8CA" w14:textId="77777777" w:rsidR="001431BC" w:rsidRPr="00234F96" w:rsidRDefault="00BF2C35" w:rsidP="00234F96">
            <w:pPr>
              <w:pBdr>
                <w:top w:val="nil"/>
                <w:left w:val="nil"/>
                <w:bottom w:val="nil"/>
                <w:right w:val="nil"/>
                <w:between w:val="nil"/>
              </w:pBdr>
              <w:spacing w:before="101" w:after="120" w:line="360" w:lineRule="auto"/>
              <w:ind w:left="124"/>
              <w:jc w:val="both"/>
              <w:rPr>
                <w:rFonts w:ascii="Arial" w:hAnsi="Arial" w:cs="Arial"/>
                <w:color w:val="000000"/>
                <w:szCs w:val="24"/>
              </w:rPr>
            </w:pPr>
            <w:r w:rsidRPr="00234F96">
              <w:rPr>
                <w:rFonts w:ascii="Arial" w:hAnsi="Arial" w:cs="Arial"/>
                <w:color w:val="FFFFFF"/>
                <w:szCs w:val="24"/>
              </w:rPr>
              <w:t>Beneficio</w:t>
            </w:r>
          </w:p>
        </w:tc>
      </w:tr>
      <w:tr w:rsidR="001431BC" w:rsidRPr="00234F96" w14:paraId="12FA6D62" w14:textId="77777777">
        <w:trPr>
          <w:trHeight w:val="774"/>
        </w:trPr>
        <w:tc>
          <w:tcPr>
            <w:tcW w:w="2883" w:type="dxa"/>
          </w:tcPr>
          <w:p w14:paraId="1A92E23A" w14:textId="77777777" w:rsidR="001431BC" w:rsidRPr="00234F96" w:rsidRDefault="00BF2C35" w:rsidP="00234F96">
            <w:pPr>
              <w:pBdr>
                <w:top w:val="nil"/>
                <w:left w:val="nil"/>
                <w:bottom w:val="nil"/>
                <w:right w:val="nil"/>
                <w:between w:val="nil"/>
              </w:pBdr>
              <w:spacing w:before="103" w:after="120" w:line="360" w:lineRule="auto"/>
              <w:ind w:left="107" w:right="641"/>
              <w:jc w:val="both"/>
              <w:rPr>
                <w:rFonts w:ascii="Arial" w:hAnsi="Arial" w:cs="Arial"/>
                <w:color w:val="000000"/>
                <w:szCs w:val="24"/>
              </w:rPr>
            </w:pPr>
            <w:r w:rsidRPr="00234F96">
              <w:rPr>
                <w:rFonts w:ascii="Arial" w:hAnsi="Arial" w:cs="Arial"/>
                <w:color w:val="000000"/>
                <w:szCs w:val="24"/>
              </w:rPr>
              <w:t>1-Control de ventas mediante Excel</w:t>
            </w:r>
          </w:p>
        </w:tc>
        <w:tc>
          <w:tcPr>
            <w:tcW w:w="1869" w:type="dxa"/>
          </w:tcPr>
          <w:p w14:paraId="0FFD87C4" w14:textId="77777777" w:rsidR="001431BC" w:rsidRPr="00234F96" w:rsidRDefault="00BF2C35" w:rsidP="00234F96">
            <w:pPr>
              <w:pBdr>
                <w:top w:val="nil"/>
                <w:left w:val="nil"/>
                <w:bottom w:val="nil"/>
                <w:right w:val="nil"/>
                <w:between w:val="nil"/>
              </w:pBdr>
              <w:spacing w:before="103" w:after="120" w:line="360" w:lineRule="auto"/>
              <w:ind w:left="38"/>
              <w:jc w:val="both"/>
              <w:rPr>
                <w:rFonts w:ascii="Arial" w:hAnsi="Arial" w:cs="Arial"/>
                <w:color w:val="000000"/>
                <w:szCs w:val="24"/>
              </w:rPr>
            </w:pPr>
            <w:r w:rsidRPr="00234F96">
              <w:rPr>
                <w:rFonts w:ascii="Arial" w:hAnsi="Arial" w:cs="Arial"/>
                <w:color w:val="000000"/>
                <w:szCs w:val="24"/>
              </w:rPr>
              <w:t>1</w:t>
            </w:r>
          </w:p>
        </w:tc>
        <w:tc>
          <w:tcPr>
            <w:tcW w:w="1956" w:type="dxa"/>
          </w:tcPr>
          <w:p w14:paraId="0C4E22A1" w14:textId="77777777" w:rsidR="001431BC" w:rsidRPr="00234F96" w:rsidRDefault="00BF2C35" w:rsidP="00234F96">
            <w:pPr>
              <w:pBdr>
                <w:top w:val="nil"/>
                <w:left w:val="nil"/>
                <w:bottom w:val="nil"/>
                <w:right w:val="nil"/>
                <w:between w:val="nil"/>
              </w:pBdr>
              <w:spacing w:before="103" w:after="120" w:line="360" w:lineRule="auto"/>
              <w:ind w:right="882"/>
              <w:jc w:val="both"/>
              <w:rPr>
                <w:rFonts w:ascii="Arial" w:hAnsi="Arial" w:cs="Arial"/>
                <w:color w:val="000000"/>
                <w:szCs w:val="24"/>
              </w:rPr>
            </w:pPr>
            <w:r w:rsidRPr="00234F96">
              <w:rPr>
                <w:rFonts w:ascii="Arial" w:hAnsi="Arial" w:cs="Arial"/>
                <w:color w:val="000000"/>
                <w:szCs w:val="24"/>
              </w:rPr>
              <w:t>2</w:t>
            </w:r>
          </w:p>
        </w:tc>
        <w:tc>
          <w:tcPr>
            <w:tcW w:w="1781" w:type="dxa"/>
          </w:tcPr>
          <w:p w14:paraId="2C932559" w14:textId="77777777" w:rsidR="001431BC" w:rsidRPr="00234F96" w:rsidRDefault="00BF2C35" w:rsidP="00234F96">
            <w:pPr>
              <w:pBdr>
                <w:top w:val="nil"/>
                <w:left w:val="nil"/>
                <w:bottom w:val="nil"/>
                <w:right w:val="nil"/>
                <w:between w:val="nil"/>
              </w:pBdr>
              <w:spacing w:before="103" w:after="120" w:line="360" w:lineRule="auto"/>
              <w:ind w:right="794"/>
              <w:jc w:val="both"/>
              <w:rPr>
                <w:rFonts w:ascii="Arial" w:hAnsi="Arial" w:cs="Arial"/>
                <w:color w:val="000000"/>
                <w:szCs w:val="24"/>
              </w:rPr>
            </w:pPr>
            <w:r w:rsidRPr="00234F96">
              <w:rPr>
                <w:rFonts w:ascii="Arial" w:hAnsi="Arial" w:cs="Arial"/>
                <w:color w:val="000000"/>
                <w:szCs w:val="24"/>
              </w:rPr>
              <w:t>2</w:t>
            </w:r>
          </w:p>
        </w:tc>
        <w:tc>
          <w:tcPr>
            <w:tcW w:w="1819" w:type="dxa"/>
          </w:tcPr>
          <w:p w14:paraId="240C9D47" w14:textId="77777777" w:rsidR="001431BC" w:rsidRPr="00234F96" w:rsidRDefault="00BF2C35" w:rsidP="00234F96">
            <w:pPr>
              <w:pBdr>
                <w:top w:val="nil"/>
                <w:left w:val="nil"/>
                <w:bottom w:val="nil"/>
                <w:right w:val="nil"/>
                <w:between w:val="nil"/>
              </w:pBdr>
              <w:spacing w:before="103" w:after="120" w:line="360" w:lineRule="auto"/>
              <w:ind w:left="43"/>
              <w:jc w:val="both"/>
              <w:rPr>
                <w:rFonts w:ascii="Arial" w:hAnsi="Arial" w:cs="Arial"/>
                <w:color w:val="000000"/>
                <w:szCs w:val="24"/>
              </w:rPr>
            </w:pPr>
            <w:r w:rsidRPr="00234F96">
              <w:rPr>
                <w:rFonts w:ascii="Arial" w:hAnsi="Arial" w:cs="Arial"/>
                <w:color w:val="000000"/>
                <w:szCs w:val="24"/>
              </w:rPr>
              <w:t>2</w:t>
            </w:r>
          </w:p>
        </w:tc>
      </w:tr>
      <w:tr w:rsidR="001431BC" w:rsidRPr="00234F96" w14:paraId="1786DA04" w14:textId="77777777">
        <w:trPr>
          <w:trHeight w:val="1305"/>
        </w:trPr>
        <w:tc>
          <w:tcPr>
            <w:tcW w:w="2883" w:type="dxa"/>
          </w:tcPr>
          <w:p w14:paraId="2C43121C" w14:textId="77777777" w:rsidR="001431BC" w:rsidRPr="00234F96" w:rsidRDefault="00BF2C35" w:rsidP="00234F96">
            <w:pPr>
              <w:pBdr>
                <w:top w:val="nil"/>
                <w:left w:val="nil"/>
                <w:bottom w:val="nil"/>
                <w:right w:val="nil"/>
                <w:between w:val="nil"/>
              </w:pBdr>
              <w:spacing w:before="103" w:after="120" w:line="360" w:lineRule="auto"/>
              <w:ind w:left="107" w:right="107"/>
              <w:jc w:val="both"/>
              <w:rPr>
                <w:rFonts w:ascii="Arial" w:hAnsi="Arial" w:cs="Arial"/>
                <w:color w:val="000000"/>
                <w:szCs w:val="24"/>
              </w:rPr>
            </w:pPr>
            <w:r w:rsidRPr="00234F96">
              <w:rPr>
                <w:rFonts w:ascii="Arial" w:hAnsi="Arial" w:cs="Arial"/>
                <w:color w:val="000000"/>
                <w:szCs w:val="24"/>
              </w:rPr>
              <w:t>2-Falta de exposición y posibilidad de crecimiento pausada por incapacidad de gestión</w:t>
            </w:r>
          </w:p>
        </w:tc>
        <w:tc>
          <w:tcPr>
            <w:tcW w:w="1869" w:type="dxa"/>
          </w:tcPr>
          <w:p w14:paraId="241A76EB" w14:textId="77777777" w:rsidR="001431BC" w:rsidRPr="00234F96" w:rsidRDefault="00BF2C35" w:rsidP="00234F96">
            <w:pPr>
              <w:pBdr>
                <w:top w:val="nil"/>
                <w:left w:val="nil"/>
                <w:bottom w:val="nil"/>
                <w:right w:val="nil"/>
                <w:between w:val="nil"/>
              </w:pBdr>
              <w:spacing w:before="103" w:after="120" w:line="360" w:lineRule="auto"/>
              <w:ind w:left="38"/>
              <w:jc w:val="both"/>
              <w:rPr>
                <w:rFonts w:ascii="Arial" w:hAnsi="Arial" w:cs="Arial"/>
                <w:color w:val="000000"/>
                <w:szCs w:val="24"/>
              </w:rPr>
            </w:pPr>
            <w:r w:rsidRPr="00234F96">
              <w:rPr>
                <w:rFonts w:ascii="Arial" w:hAnsi="Arial" w:cs="Arial"/>
                <w:color w:val="000000"/>
                <w:szCs w:val="24"/>
              </w:rPr>
              <w:t>3</w:t>
            </w:r>
          </w:p>
        </w:tc>
        <w:tc>
          <w:tcPr>
            <w:tcW w:w="1956" w:type="dxa"/>
          </w:tcPr>
          <w:p w14:paraId="2650D86F" w14:textId="77777777" w:rsidR="001431BC" w:rsidRPr="00234F96" w:rsidRDefault="00BF2C35" w:rsidP="00234F96">
            <w:pPr>
              <w:pBdr>
                <w:top w:val="nil"/>
                <w:left w:val="nil"/>
                <w:bottom w:val="nil"/>
                <w:right w:val="nil"/>
                <w:between w:val="nil"/>
              </w:pBdr>
              <w:spacing w:before="103" w:after="120" w:line="360" w:lineRule="auto"/>
              <w:ind w:right="882"/>
              <w:jc w:val="both"/>
              <w:rPr>
                <w:rFonts w:ascii="Arial" w:hAnsi="Arial" w:cs="Arial"/>
                <w:color w:val="000000"/>
                <w:szCs w:val="24"/>
              </w:rPr>
            </w:pPr>
            <w:r w:rsidRPr="00234F96">
              <w:rPr>
                <w:rFonts w:ascii="Arial" w:hAnsi="Arial" w:cs="Arial"/>
                <w:color w:val="000000"/>
                <w:szCs w:val="24"/>
              </w:rPr>
              <w:t>2</w:t>
            </w:r>
          </w:p>
        </w:tc>
        <w:tc>
          <w:tcPr>
            <w:tcW w:w="1781" w:type="dxa"/>
          </w:tcPr>
          <w:p w14:paraId="068BE39C" w14:textId="77777777" w:rsidR="001431BC" w:rsidRPr="00234F96" w:rsidRDefault="00BF2C35" w:rsidP="00234F96">
            <w:pPr>
              <w:pBdr>
                <w:top w:val="nil"/>
                <w:left w:val="nil"/>
                <w:bottom w:val="nil"/>
                <w:right w:val="nil"/>
                <w:between w:val="nil"/>
              </w:pBdr>
              <w:spacing w:before="103" w:after="120" w:line="360" w:lineRule="auto"/>
              <w:ind w:right="794"/>
              <w:jc w:val="both"/>
              <w:rPr>
                <w:rFonts w:ascii="Arial" w:hAnsi="Arial" w:cs="Arial"/>
                <w:color w:val="000000"/>
                <w:szCs w:val="24"/>
              </w:rPr>
            </w:pPr>
            <w:r w:rsidRPr="00234F96">
              <w:rPr>
                <w:rFonts w:ascii="Arial" w:hAnsi="Arial" w:cs="Arial"/>
                <w:color w:val="000000"/>
                <w:szCs w:val="24"/>
              </w:rPr>
              <w:t>3</w:t>
            </w:r>
          </w:p>
        </w:tc>
        <w:tc>
          <w:tcPr>
            <w:tcW w:w="1819" w:type="dxa"/>
          </w:tcPr>
          <w:p w14:paraId="3FA77D83" w14:textId="77777777" w:rsidR="001431BC" w:rsidRPr="00234F96" w:rsidRDefault="00BF2C35" w:rsidP="00234F96">
            <w:pPr>
              <w:pBdr>
                <w:top w:val="nil"/>
                <w:left w:val="nil"/>
                <w:bottom w:val="nil"/>
                <w:right w:val="nil"/>
                <w:between w:val="nil"/>
              </w:pBdr>
              <w:spacing w:before="103" w:after="120" w:line="360" w:lineRule="auto"/>
              <w:ind w:left="43"/>
              <w:jc w:val="both"/>
              <w:rPr>
                <w:rFonts w:ascii="Arial" w:hAnsi="Arial" w:cs="Arial"/>
                <w:color w:val="000000"/>
                <w:szCs w:val="24"/>
              </w:rPr>
            </w:pPr>
            <w:r w:rsidRPr="00234F96">
              <w:rPr>
                <w:rFonts w:ascii="Arial" w:hAnsi="Arial" w:cs="Arial"/>
                <w:color w:val="000000"/>
                <w:szCs w:val="24"/>
              </w:rPr>
              <w:t>2</w:t>
            </w:r>
          </w:p>
        </w:tc>
      </w:tr>
    </w:tbl>
    <w:p w14:paraId="2B66939C" w14:textId="77777777" w:rsidR="001431BC" w:rsidRPr="00234F96" w:rsidRDefault="001431BC" w:rsidP="00234F96">
      <w:pPr>
        <w:pBdr>
          <w:top w:val="nil"/>
          <w:left w:val="nil"/>
          <w:bottom w:val="nil"/>
          <w:right w:val="nil"/>
          <w:between w:val="nil"/>
        </w:pBdr>
        <w:spacing w:before="8" w:after="120" w:line="360" w:lineRule="auto"/>
        <w:jc w:val="both"/>
        <w:rPr>
          <w:rFonts w:ascii="Arial" w:eastAsia="Arial" w:hAnsi="Arial" w:cs="Arial"/>
          <w:b/>
          <w:color w:val="000000"/>
          <w:szCs w:val="29"/>
        </w:rPr>
      </w:pPr>
    </w:p>
    <w:p w14:paraId="19399E71" w14:textId="730A4381" w:rsidR="001431BC" w:rsidRPr="00234F96" w:rsidRDefault="00BF2C35" w:rsidP="00234F96">
      <w:pPr>
        <w:pStyle w:val="Heading2"/>
      </w:pPr>
      <w:bookmarkStart w:id="4" w:name="_heading=h.2jxsxqh" w:colFirst="0" w:colLast="0"/>
      <w:bookmarkEnd w:id="4"/>
      <w:r w:rsidRPr="00234F96">
        <w:t>Relación mandato-</w:t>
      </w:r>
      <w:r w:rsidR="00234F96" w:rsidRPr="00234F96">
        <w:t>diagnóstico</w:t>
      </w:r>
    </w:p>
    <w:p w14:paraId="52801590" w14:textId="77777777" w:rsidR="001431BC" w:rsidRPr="00234F96" w:rsidRDefault="001431BC" w:rsidP="00234F96">
      <w:pPr>
        <w:pBdr>
          <w:top w:val="nil"/>
          <w:left w:val="nil"/>
          <w:bottom w:val="nil"/>
          <w:right w:val="nil"/>
          <w:between w:val="nil"/>
        </w:pBdr>
        <w:spacing w:before="5" w:after="120" w:line="360" w:lineRule="auto"/>
        <w:jc w:val="both"/>
        <w:rPr>
          <w:rFonts w:ascii="Arial" w:eastAsia="Arial" w:hAnsi="Arial" w:cs="Arial"/>
          <w:b/>
          <w:color w:val="000000"/>
          <w:szCs w:val="28"/>
        </w:rPr>
      </w:pPr>
    </w:p>
    <w:p w14:paraId="16C81E37" w14:textId="10452A13" w:rsidR="001431BC" w:rsidRPr="00234F96" w:rsidRDefault="00BF2C35" w:rsidP="00234F96">
      <w:pPr>
        <w:pBdr>
          <w:top w:val="nil"/>
          <w:left w:val="nil"/>
          <w:bottom w:val="nil"/>
          <w:right w:val="nil"/>
          <w:between w:val="nil"/>
        </w:pBdr>
        <w:spacing w:before="1" w:after="120" w:line="360" w:lineRule="auto"/>
        <w:ind w:left="480" w:right="618"/>
        <w:jc w:val="both"/>
        <w:rPr>
          <w:rFonts w:ascii="Arial" w:hAnsi="Arial" w:cs="Arial"/>
          <w:color w:val="000000"/>
        </w:rPr>
      </w:pPr>
      <w:r w:rsidRPr="00234F96">
        <w:rPr>
          <w:rFonts w:ascii="Arial" w:hAnsi="Arial" w:cs="Arial"/>
          <w:color w:val="000000"/>
        </w:rPr>
        <w:t xml:space="preserve">Con la anterior definición del mandato y su concordancia con el </w:t>
      </w:r>
      <w:r w:rsidR="00234F96" w:rsidRPr="00234F96">
        <w:rPr>
          <w:rFonts w:ascii="Arial" w:hAnsi="Arial" w:cs="Arial"/>
          <w:color w:val="000000"/>
        </w:rPr>
        <w:t>diagnóstico</w:t>
      </w:r>
      <w:r w:rsidRPr="00234F96">
        <w:rPr>
          <w:rFonts w:ascii="Arial" w:hAnsi="Arial" w:cs="Arial"/>
          <w:color w:val="000000"/>
        </w:rPr>
        <w:t xml:space="preserve"> estamos en condiciones de decir que hemos encontrado un posible camino, en el cual intentaremos finiquitar los inconvenientes de la empresa antes analizados y </w:t>
      </w:r>
      <w:r w:rsidR="00234F96" w:rsidRPr="00234F96">
        <w:rPr>
          <w:rFonts w:ascii="Arial" w:hAnsi="Arial" w:cs="Arial"/>
          <w:color w:val="000000"/>
        </w:rPr>
        <w:t>encaminarnos</w:t>
      </w:r>
      <w:r w:rsidRPr="00234F96">
        <w:rPr>
          <w:rFonts w:ascii="Arial" w:hAnsi="Arial" w:cs="Arial"/>
          <w:color w:val="000000"/>
        </w:rPr>
        <w:t xml:space="preserve"> a una posible solución.</w:t>
      </w:r>
    </w:p>
    <w:p w14:paraId="163BE2D9" w14:textId="77777777" w:rsidR="001431BC" w:rsidRPr="00234F96" w:rsidRDefault="001431BC" w:rsidP="00234F96">
      <w:pPr>
        <w:pBdr>
          <w:top w:val="nil"/>
          <w:left w:val="nil"/>
          <w:bottom w:val="nil"/>
          <w:right w:val="nil"/>
          <w:between w:val="nil"/>
        </w:pBdr>
        <w:spacing w:before="6" w:after="120" w:line="360" w:lineRule="auto"/>
        <w:jc w:val="both"/>
        <w:rPr>
          <w:rFonts w:ascii="Arial" w:hAnsi="Arial" w:cs="Arial"/>
          <w:color w:val="000000"/>
          <w:szCs w:val="27"/>
        </w:rPr>
      </w:pPr>
    </w:p>
    <w:p w14:paraId="127A6185" w14:textId="77777777" w:rsidR="001431BC" w:rsidRPr="00234F96" w:rsidRDefault="00BF2C35" w:rsidP="00234F96">
      <w:pPr>
        <w:pStyle w:val="Heading2"/>
      </w:pPr>
      <w:bookmarkStart w:id="5" w:name="_heading=h.z337ya" w:colFirst="0" w:colLast="0"/>
      <w:bookmarkEnd w:id="5"/>
      <w:r w:rsidRPr="00234F96">
        <w:t>Población Objetivo</w:t>
      </w:r>
    </w:p>
    <w:p w14:paraId="7BFBF81D" w14:textId="77777777" w:rsidR="001431BC" w:rsidRPr="00234F96" w:rsidRDefault="00BF2C35" w:rsidP="00234F96">
      <w:pPr>
        <w:spacing w:before="258" w:after="120" w:line="360" w:lineRule="auto"/>
        <w:ind w:left="480" w:right="480"/>
        <w:jc w:val="both"/>
        <w:rPr>
          <w:rFonts w:ascii="Arial" w:hAnsi="Arial" w:cs="Arial"/>
          <w:szCs w:val="24"/>
        </w:rPr>
      </w:pPr>
      <w:r w:rsidRPr="00234F96">
        <w:rPr>
          <w:rFonts w:ascii="Arial" w:hAnsi="Arial" w:cs="Arial"/>
          <w:szCs w:val="24"/>
        </w:rPr>
        <w:t>El proyecto va dirigido tanto a los empleados, como al cliente que interactuará con el sistema para así lograr una fluidez al momento de realizar una compra.</w:t>
      </w:r>
    </w:p>
    <w:p w14:paraId="0C6A77B6"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6"/>
        </w:rPr>
      </w:pPr>
    </w:p>
    <w:p w14:paraId="6B7F284D" w14:textId="77777777" w:rsidR="001431BC" w:rsidRPr="00234F96" w:rsidRDefault="00BF2C35" w:rsidP="00234F96">
      <w:pPr>
        <w:pStyle w:val="Heading2"/>
      </w:pPr>
      <w:bookmarkStart w:id="6" w:name="_heading=h.3j2qqm3" w:colFirst="0" w:colLast="0"/>
      <w:bookmarkEnd w:id="6"/>
      <w:r w:rsidRPr="00234F96">
        <w:t>Actores involucrados</w:t>
      </w:r>
    </w:p>
    <w:p w14:paraId="083A121B" w14:textId="77777777" w:rsidR="001431BC" w:rsidRPr="00234F96" w:rsidRDefault="00BF2C35" w:rsidP="00234F96">
      <w:pPr>
        <w:spacing w:before="253" w:after="120" w:line="360" w:lineRule="auto"/>
        <w:ind w:left="480"/>
        <w:jc w:val="both"/>
        <w:rPr>
          <w:rFonts w:ascii="Arial" w:hAnsi="Arial" w:cs="Arial"/>
          <w:szCs w:val="24"/>
        </w:rPr>
      </w:pPr>
      <w:r w:rsidRPr="00234F96">
        <w:rPr>
          <w:rFonts w:ascii="Arial" w:hAnsi="Arial" w:cs="Arial"/>
          <w:szCs w:val="24"/>
        </w:rPr>
        <w:t>Es necesario identificar los actores para ver su rol e importancia que tendrán en el sistema.</w:t>
      </w:r>
    </w:p>
    <w:p w14:paraId="36D53A4D" w14:textId="77777777" w:rsidR="001431BC" w:rsidRPr="00234F96" w:rsidRDefault="00BF2C35" w:rsidP="00234F96">
      <w:pPr>
        <w:spacing w:before="2" w:after="120" w:line="360" w:lineRule="auto"/>
        <w:ind w:left="1046"/>
        <w:jc w:val="both"/>
        <w:rPr>
          <w:rFonts w:ascii="Arial" w:hAnsi="Arial" w:cs="Arial"/>
          <w:szCs w:val="24"/>
        </w:rPr>
      </w:pPr>
      <w:r w:rsidRPr="00234F96">
        <w:rPr>
          <w:rFonts w:ascii="Arial" w:hAnsi="Arial" w:cs="Arial"/>
          <w:szCs w:val="24"/>
        </w:rPr>
        <w:t>Lista de Actores:</w:t>
      </w:r>
    </w:p>
    <w:p w14:paraId="2D2A610F" w14:textId="77777777" w:rsidR="001431BC" w:rsidRPr="00234F96" w:rsidRDefault="00BF2C35" w:rsidP="00234F96">
      <w:pPr>
        <w:numPr>
          <w:ilvl w:val="1"/>
          <w:numId w:val="6"/>
        </w:numPr>
        <w:pBdr>
          <w:top w:val="nil"/>
          <w:left w:val="nil"/>
          <w:bottom w:val="nil"/>
          <w:right w:val="nil"/>
          <w:between w:val="nil"/>
        </w:pBdr>
        <w:tabs>
          <w:tab w:val="left" w:pos="1201"/>
        </w:tabs>
        <w:spacing w:after="120" w:line="360" w:lineRule="auto"/>
        <w:ind w:hanging="155"/>
        <w:jc w:val="both"/>
        <w:rPr>
          <w:rFonts w:ascii="Arial" w:hAnsi="Arial" w:cs="Arial"/>
          <w:color w:val="000000"/>
          <w:szCs w:val="24"/>
        </w:rPr>
      </w:pPr>
      <w:r w:rsidRPr="00234F96">
        <w:rPr>
          <w:rFonts w:ascii="Arial" w:hAnsi="Arial" w:cs="Arial"/>
          <w:color w:val="000000"/>
          <w:szCs w:val="24"/>
        </w:rPr>
        <w:t>Empleados</w:t>
      </w:r>
    </w:p>
    <w:p w14:paraId="4DDA420F" w14:textId="77777777" w:rsidR="001431BC" w:rsidRPr="00234F96" w:rsidRDefault="00BF2C35" w:rsidP="00234F96">
      <w:pPr>
        <w:numPr>
          <w:ilvl w:val="1"/>
          <w:numId w:val="6"/>
        </w:numPr>
        <w:pBdr>
          <w:top w:val="nil"/>
          <w:left w:val="nil"/>
          <w:bottom w:val="nil"/>
          <w:right w:val="nil"/>
          <w:between w:val="nil"/>
        </w:pBdr>
        <w:tabs>
          <w:tab w:val="left" w:pos="1201"/>
        </w:tabs>
        <w:spacing w:before="41" w:after="120" w:line="360" w:lineRule="auto"/>
        <w:ind w:hanging="155"/>
        <w:jc w:val="both"/>
        <w:rPr>
          <w:rFonts w:ascii="Arial" w:hAnsi="Arial" w:cs="Arial"/>
          <w:color w:val="000000"/>
          <w:szCs w:val="24"/>
        </w:rPr>
      </w:pPr>
      <w:r w:rsidRPr="00234F96">
        <w:rPr>
          <w:rFonts w:ascii="Arial" w:hAnsi="Arial" w:cs="Arial"/>
          <w:color w:val="000000"/>
          <w:szCs w:val="24"/>
        </w:rPr>
        <w:t>Encargado</w:t>
      </w:r>
    </w:p>
    <w:p w14:paraId="49250979" w14:textId="77777777" w:rsidR="001431BC" w:rsidRPr="00234F96" w:rsidRDefault="00BF2C35" w:rsidP="00234F96">
      <w:pPr>
        <w:numPr>
          <w:ilvl w:val="1"/>
          <w:numId w:val="6"/>
        </w:numPr>
        <w:pBdr>
          <w:top w:val="nil"/>
          <w:left w:val="nil"/>
          <w:bottom w:val="nil"/>
          <w:right w:val="nil"/>
          <w:between w:val="nil"/>
        </w:pBdr>
        <w:tabs>
          <w:tab w:val="left" w:pos="1201"/>
        </w:tabs>
        <w:spacing w:before="43" w:after="120" w:line="360" w:lineRule="auto"/>
        <w:ind w:hanging="155"/>
        <w:jc w:val="both"/>
        <w:rPr>
          <w:rFonts w:ascii="Arial" w:hAnsi="Arial" w:cs="Arial"/>
          <w:color w:val="000000"/>
          <w:szCs w:val="24"/>
        </w:rPr>
      </w:pPr>
      <w:r w:rsidRPr="00234F96">
        <w:rPr>
          <w:rFonts w:ascii="Arial" w:hAnsi="Arial" w:cs="Arial"/>
          <w:color w:val="000000"/>
          <w:szCs w:val="24"/>
        </w:rPr>
        <w:t>Clientes</w:t>
      </w:r>
    </w:p>
    <w:p w14:paraId="2CE9407F" w14:textId="77777777" w:rsidR="001431BC" w:rsidRPr="00234F96" w:rsidRDefault="001431BC" w:rsidP="00234F96">
      <w:pPr>
        <w:pBdr>
          <w:top w:val="nil"/>
          <w:left w:val="nil"/>
          <w:bottom w:val="nil"/>
          <w:right w:val="nil"/>
          <w:between w:val="nil"/>
        </w:pBdr>
        <w:spacing w:after="120" w:line="360" w:lineRule="auto"/>
        <w:jc w:val="both"/>
        <w:rPr>
          <w:rFonts w:ascii="Arial" w:hAnsi="Arial" w:cs="Arial"/>
          <w:color w:val="000000"/>
          <w:szCs w:val="26"/>
        </w:rPr>
      </w:pPr>
    </w:p>
    <w:p w14:paraId="0B5C244D" w14:textId="77777777" w:rsidR="001431BC" w:rsidRPr="00234F96" w:rsidRDefault="001431BC" w:rsidP="00234F96">
      <w:pPr>
        <w:pBdr>
          <w:top w:val="nil"/>
          <w:left w:val="nil"/>
          <w:bottom w:val="nil"/>
          <w:right w:val="nil"/>
          <w:between w:val="nil"/>
        </w:pBdr>
        <w:spacing w:before="7" w:after="120" w:line="360" w:lineRule="auto"/>
        <w:jc w:val="both"/>
        <w:rPr>
          <w:rFonts w:ascii="Arial" w:hAnsi="Arial" w:cs="Arial"/>
          <w:color w:val="000000"/>
          <w:szCs w:val="25"/>
        </w:rPr>
      </w:pPr>
    </w:p>
    <w:p w14:paraId="68E9617B" w14:textId="77777777" w:rsidR="001431BC" w:rsidRPr="00234F96" w:rsidRDefault="00BF2C35" w:rsidP="00234F96">
      <w:pPr>
        <w:spacing w:after="120" w:line="360" w:lineRule="auto"/>
        <w:ind w:left="1046"/>
        <w:jc w:val="both"/>
        <w:rPr>
          <w:rFonts w:ascii="Arial" w:hAnsi="Arial" w:cs="Arial"/>
          <w:szCs w:val="24"/>
        </w:rPr>
      </w:pPr>
      <w:r w:rsidRPr="00234F96">
        <w:rPr>
          <w:rFonts w:ascii="Arial" w:hAnsi="Arial" w:cs="Arial"/>
          <w:szCs w:val="24"/>
        </w:rPr>
        <w:t>Una vez listados los clasificaremos según las siguientes funciones:</w:t>
      </w:r>
    </w:p>
    <w:p w14:paraId="5C4D9EC6" w14:textId="77777777" w:rsidR="001431BC" w:rsidRPr="00234F96" w:rsidRDefault="00BF2C35" w:rsidP="00234F96">
      <w:pPr>
        <w:numPr>
          <w:ilvl w:val="2"/>
          <w:numId w:val="6"/>
        </w:numPr>
        <w:pBdr>
          <w:top w:val="nil"/>
          <w:left w:val="nil"/>
          <w:bottom w:val="nil"/>
          <w:right w:val="nil"/>
          <w:between w:val="nil"/>
        </w:pBdr>
        <w:tabs>
          <w:tab w:val="left" w:pos="1767"/>
        </w:tabs>
        <w:spacing w:before="91" w:after="120" w:line="360" w:lineRule="auto"/>
        <w:jc w:val="both"/>
        <w:rPr>
          <w:rFonts w:ascii="Arial" w:hAnsi="Arial" w:cs="Arial"/>
          <w:color w:val="000000"/>
          <w:szCs w:val="24"/>
        </w:rPr>
      </w:pPr>
      <w:r w:rsidRPr="00234F96">
        <w:rPr>
          <w:rFonts w:ascii="Arial" w:hAnsi="Arial" w:cs="Arial"/>
          <w:color w:val="000000"/>
          <w:szCs w:val="24"/>
        </w:rPr>
        <w:t>Beneficiarios, quienes recibirán el resultado del proyecto.</w:t>
      </w:r>
    </w:p>
    <w:p w14:paraId="28D0EBC5" w14:textId="77777777" w:rsidR="001431BC" w:rsidRPr="00234F96" w:rsidRDefault="00BF2C35" w:rsidP="00234F96">
      <w:pPr>
        <w:numPr>
          <w:ilvl w:val="2"/>
          <w:numId w:val="6"/>
        </w:numPr>
        <w:pBdr>
          <w:top w:val="nil"/>
          <w:left w:val="nil"/>
          <w:bottom w:val="nil"/>
          <w:right w:val="nil"/>
          <w:between w:val="nil"/>
        </w:pBdr>
        <w:tabs>
          <w:tab w:val="left" w:pos="1767"/>
        </w:tabs>
        <w:spacing w:before="92" w:after="120" w:line="360" w:lineRule="auto"/>
        <w:jc w:val="both"/>
        <w:rPr>
          <w:rFonts w:ascii="Arial" w:hAnsi="Arial" w:cs="Arial"/>
          <w:color w:val="000000"/>
          <w:szCs w:val="24"/>
        </w:rPr>
      </w:pPr>
      <w:r w:rsidRPr="00234F96">
        <w:rPr>
          <w:rFonts w:ascii="Arial" w:hAnsi="Arial" w:cs="Arial"/>
          <w:color w:val="000000"/>
          <w:szCs w:val="24"/>
        </w:rPr>
        <w:t>Responsables y gestores, encargados de la implementación.</w:t>
      </w:r>
    </w:p>
    <w:p w14:paraId="71F1B63C" w14:textId="77777777" w:rsidR="001431BC" w:rsidRPr="00234F96" w:rsidRDefault="00BF2C35" w:rsidP="00234F96">
      <w:pPr>
        <w:numPr>
          <w:ilvl w:val="2"/>
          <w:numId w:val="6"/>
        </w:numPr>
        <w:pBdr>
          <w:top w:val="nil"/>
          <w:left w:val="nil"/>
          <w:bottom w:val="nil"/>
          <w:right w:val="nil"/>
          <w:between w:val="nil"/>
        </w:pBdr>
        <w:tabs>
          <w:tab w:val="left" w:pos="1767"/>
        </w:tabs>
        <w:spacing w:before="88" w:after="120" w:line="360" w:lineRule="auto"/>
        <w:jc w:val="both"/>
        <w:rPr>
          <w:rFonts w:ascii="Arial" w:hAnsi="Arial" w:cs="Arial"/>
          <w:color w:val="000000"/>
          <w:szCs w:val="24"/>
        </w:rPr>
      </w:pPr>
      <w:r w:rsidRPr="00234F96">
        <w:rPr>
          <w:rFonts w:ascii="Arial" w:hAnsi="Arial" w:cs="Arial"/>
          <w:color w:val="000000"/>
          <w:szCs w:val="24"/>
        </w:rPr>
        <w:t>Controladores, observan el proceso de implementación y evalúan los impactos.</w:t>
      </w:r>
    </w:p>
    <w:p w14:paraId="60E91B8C" w14:textId="77777777" w:rsidR="001431BC" w:rsidRPr="00234F96" w:rsidRDefault="00BF2C35" w:rsidP="00234F96">
      <w:pPr>
        <w:numPr>
          <w:ilvl w:val="2"/>
          <w:numId w:val="6"/>
        </w:numPr>
        <w:pBdr>
          <w:top w:val="nil"/>
          <w:left w:val="nil"/>
          <w:bottom w:val="nil"/>
          <w:right w:val="nil"/>
          <w:between w:val="nil"/>
        </w:pBdr>
        <w:tabs>
          <w:tab w:val="left" w:pos="1767"/>
        </w:tabs>
        <w:spacing w:before="92" w:after="120" w:line="360" w:lineRule="auto"/>
        <w:jc w:val="both"/>
        <w:rPr>
          <w:rFonts w:ascii="Arial" w:hAnsi="Arial" w:cs="Arial"/>
          <w:color w:val="000000"/>
          <w:szCs w:val="24"/>
        </w:rPr>
      </w:pPr>
      <w:r w:rsidRPr="00234F96">
        <w:rPr>
          <w:rFonts w:ascii="Arial" w:hAnsi="Arial" w:cs="Arial"/>
          <w:color w:val="000000"/>
          <w:szCs w:val="24"/>
        </w:rPr>
        <w:t>Autorización, Permite el desarrollo de las actividades.</w:t>
      </w:r>
    </w:p>
    <w:p w14:paraId="69D2BE85" w14:textId="77777777" w:rsidR="001431BC" w:rsidRPr="00234F96" w:rsidRDefault="00BF2C35" w:rsidP="00234F96">
      <w:pPr>
        <w:numPr>
          <w:ilvl w:val="2"/>
          <w:numId w:val="6"/>
        </w:numPr>
        <w:pBdr>
          <w:top w:val="nil"/>
          <w:left w:val="nil"/>
          <w:bottom w:val="nil"/>
          <w:right w:val="nil"/>
          <w:between w:val="nil"/>
        </w:pBdr>
        <w:tabs>
          <w:tab w:val="left" w:pos="1767"/>
        </w:tabs>
        <w:spacing w:before="91" w:after="120" w:line="360" w:lineRule="auto"/>
        <w:jc w:val="both"/>
        <w:rPr>
          <w:rFonts w:ascii="Arial" w:hAnsi="Arial" w:cs="Arial"/>
          <w:color w:val="000000"/>
          <w:szCs w:val="24"/>
        </w:rPr>
        <w:sectPr w:rsidR="001431BC" w:rsidRPr="00234F96" w:rsidSect="00234F96">
          <w:pgSz w:w="11940" w:h="16860"/>
          <w:pgMar w:top="1417" w:right="1417" w:bottom="1417" w:left="1417" w:header="406" w:footer="1441" w:gutter="0"/>
          <w:cols w:space="720"/>
          <w:docGrid w:linePitch="299"/>
        </w:sectPr>
      </w:pPr>
      <w:r w:rsidRPr="00234F96">
        <w:rPr>
          <w:rFonts w:ascii="Arial" w:hAnsi="Arial" w:cs="Arial"/>
          <w:color w:val="000000"/>
          <w:szCs w:val="24"/>
        </w:rPr>
        <w:t>Apoyo, colabora con la realización del objetivo.</w:t>
      </w:r>
    </w:p>
    <w:p w14:paraId="672F9EFE" w14:textId="4010DFBF" w:rsidR="002A590D" w:rsidRPr="00234F96" w:rsidRDefault="002A590D" w:rsidP="00234F96">
      <w:pPr>
        <w:widowControl/>
        <w:spacing w:after="120" w:line="360" w:lineRule="auto"/>
        <w:ind w:left="220" w:right="193"/>
        <w:jc w:val="both"/>
        <w:rPr>
          <w:rFonts w:ascii="Arial" w:eastAsia="Times New Roman" w:hAnsi="Arial" w:cs="Arial"/>
          <w:szCs w:val="24"/>
          <w:lang w:val="es-AR" w:eastAsia="es-AR"/>
        </w:rPr>
      </w:pPr>
    </w:p>
    <w:p w14:paraId="50F73C89" w14:textId="77777777" w:rsidR="00532090" w:rsidRPr="00234F96" w:rsidRDefault="002A590D" w:rsidP="00532090">
      <w:pPr>
        <w:pStyle w:val="Heading1"/>
        <w:spacing w:before="480" w:after="220"/>
        <w:rPr>
          <w:color w:val="1F3864"/>
          <w:sz w:val="30"/>
          <w:szCs w:val="30"/>
          <w:lang w:val="es-AR" w:eastAsia="es-AR"/>
        </w:rPr>
      </w:pPr>
      <w:r w:rsidRPr="00234F96">
        <w:rPr>
          <w:lang w:val="es-AR"/>
        </w:rPr>
        <w:br/>
      </w:r>
      <w:r w:rsidR="00532090" w:rsidRPr="00234F96">
        <w:rPr>
          <w:color w:val="1F3864"/>
          <w:sz w:val="30"/>
          <w:szCs w:val="30"/>
          <w:lang w:val="es-AR" w:eastAsia="es-AR"/>
        </w:rPr>
        <w:t>Capítulo 6 — Diseño y Modelación del Sistema</w:t>
      </w:r>
    </w:p>
    <w:p w14:paraId="37DA36FA"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Este capítulo describe el diseño del sistema web desarrollado para Tele Import S.A. a partir del mandato, las entrevistas y el diagnóstico de los capítulos anteriores. Se documenta la arquitectura adoptada, los modelos conceptuales (casos de uso, clases, despliegue, entidad–relación), el diccionario de datos correspondiente a la base productiva y el diseño de la API REST que sostiene la aplicación.</w:t>
      </w:r>
    </w:p>
    <w:p w14:paraId="497BDB2D"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Respecto a la versión preliminar de esta tesis, donde se había planteado el uso de la herramienta GeneXus, durante la fase de diseño se decidió migrar a un stack web moderno basado en Node.js, TypeScript, Next.js y MySQL. Esta decisión se justifica en la sección 6.1.</w:t>
      </w:r>
    </w:p>
    <w:p w14:paraId="2F943CB1"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6.1 Selección del stack tecnológico</w:t>
      </w:r>
    </w:p>
    <w:p w14:paraId="64E928F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La elección del stack se realizó priorizando tres ejes: control total del código generado, facilidad de despliegue en servicios de nube gratuitos o de bajo costo y disponibilidad de personal técnico con conocimiento de la tecnología. Se evaluaron tres alternativas: GeneXus (propuesta original), un stack tradicional PHP/Laravel y un stack JavaScript/TypeScript con Next.js y Express.</w:t>
      </w:r>
    </w:p>
    <w:p w14:paraId="5FD6782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Se descartó GeneXus al no contar con una licencia disponible para el equipo y al detectarse una curva de aprendizaje incompatible con el cronograma. Se descartó PHP/Laravel por preferencia del equipo de desarrollo. Finalmente se adoptó el stack JavaScript/TypeScript que permite compartir el lenguaje entre frontend y backend, integrarse de manera natural con servicios como Vercel, Render y Mercado Pago, y desplegarse sin costo durante la etapa de validación del producto.</w:t>
      </w:r>
    </w:p>
    <w:p w14:paraId="41CD69BB"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Stack definitivo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00"/>
        <w:gridCol w:w="4970"/>
      </w:tblGrid>
      <w:tr w:rsidR="00532090" w:rsidRPr="00234F96" w14:paraId="67C21FA8" w14:textId="77777777" w:rsidTr="00483C45">
        <w:trPr>
          <w:tblHeader/>
        </w:trPr>
        <w:tc>
          <w:tcPr>
            <w:tcW w:w="14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005E0F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Capa</w:t>
            </w:r>
          </w:p>
        </w:tc>
        <w:tc>
          <w:tcPr>
            <w:tcW w:w="2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3907E9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Tecnología</w:t>
            </w:r>
          </w:p>
        </w:tc>
        <w:tc>
          <w:tcPr>
            <w:tcW w:w="49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95548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Justificación</w:t>
            </w:r>
          </w:p>
        </w:tc>
      </w:tr>
      <w:tr w:rsidR="00532090" w:rsidRPr="00234F96" w14:paraId="10C17E32" w14:textId="77777777" w:rsidTr="00483C45">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4570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Frontend</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039E91"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Next.js 14 (App Router) + React 18 + TypeScript</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1E6DD3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SSR para SEO del catálogo, route groups para separar área pública/privada y panel admin, integración con Vercel.</w:t>
            </w:r>
          </w:p>
        </w:tc>
      </w:tr>
      <w:tr w:rsidR="00532090" w:rsidRPr="00234F96" w14:paraId="34239D4D" w14:textId="77777777" w:rsidTr="00483C45">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A12F7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Estilos</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4A4D7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Tailwind CSS 3 + lucide-react</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2FB777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Diseño responsivo rápido sin CSS ad hoc; iconografía consistente.</w:t>
            </w:r>
          </w:p>
        </w:tc>
      </w:tr>
      <w:tr w:rsidR="00532090" w:rsidRPr="00234F96" w14:paraId="2A6B504F" w14:textId="77777777" w:rsidTr="00483C45">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5650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Estado</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B6BE95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Zustand + TanStack React Query</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5E3AC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Carrito persistente en cliente (Zustand) y caché de datos remotos (React Query).</w:t>
            </w:r>
          </w:p>
        </w:tc>
      </w:tr>
      <w:tr w:rsidR="00532090" w:rsidRPr="00234F96" w14:paraId="3177BA51" w14:textId="77777777" w:rsidTr="00483C45">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1F4BF1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554A2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Node.js + Express 4 + TypeScript</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AE1BF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API REST liviana, mismo lenguaje que el frontend, ecosistema maduro.</w:t>
            </w:r>
          </w:p>
        </w:tc>
      </w:tr>
      <w:tr w:rsidR="00532090" w:rsidRPr="00234F96" w14:paraId="4FAAFC18" w14:textId="77777777" w:rsidTr="00483C45">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3373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5D8E5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JWT + bcryptjs</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F28A2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Sesiones sin estado, simples de escalar horizontalmente.</w:t>
            </w:r>
          </w:p>
        </w:tc>
      </w:tr>
      <w:tr w:rsidR="00532090" w:rsidRPr="00234F96" w14:paraId="717A48BE" w14:textId="77777777" w:rsidTr="00483C45">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D95FD3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Base de datos</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E1FC7F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MySQL 8.4 (InnoDB, utf8mb4)</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4468C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Motor relacional con soporte de FK, transacciones y plan de hosting estable en Render.</w:t>
            </w:r>
          </w:p>
        </w:tc>
      </w:tr>
      <w:tr w:rsidR="00532090" w:rsidRPr="00234F96" w14:paraId="767B5147" w14:textId="77777777" w:rsidTr="00483C45">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4585C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Validación</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2AEF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Zod</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B2571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Validación de DTOs de entrada en endpoints críticos (login, registro, pagos).</w:t>
            </w:r>
          </w:p>
        </w:tc>
      </w:tr>
      <w:tr w:rsidR="00532090" w:rsidRPr="00234F96" w14:paraId="3BC26035" w14:textId="77777777" w:rsidTr="00483C45">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EA16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Pagos</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5E4F96"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Mercado Pago (Checkout Pro + Webhooks)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20289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Procesador de pagos local con cobertura de tarjetas, transferencias y QR.</w:t>
            </w:r>
          </w:p>
        </w:tc>
      </w:tr>
      <w:tr w:rsidR="00532090" w:rsidRPr="00234F96" w14:paraId="28280C87" w14:textId="77777777" w:rsidTr="00483C45">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AF196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Despliegue FE</w:t>
            </w:r>
          </w:p>
        </w:tc>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1384C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Vercel</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7CF56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CDN global, despliegue automático desde Git.</w:t>
            </w:r>
          </w:p>
        </w:tc>
      </w:tr>
      <w:tr w:rsidR="00532090" w:rsidRPr="00234F96" w14:paraId="7816EA0F" w14:textId="77777777" w:rsidTr="00483C45">
        <w:tc>
          <w:tcPr>
            <w:tcW w:w="1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375570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Despliegue BE</w:t>
            </w:r>
          </w:p>
        </w:tc>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798AC6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Render.com</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71A540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Hosting Node persistente con DB MySQL administrada.</w:t>
            </w:r>
          </w:p>
        </w:tc>
      </w:tr>
    </w:tbl>
    <w:p w14:paraId="221E26E7"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Tabla 6.1 — Stack tecnológico adoptado.</w:t>
      </w:r>
    </w:p>
    <w:p w14:paraId="79C743A8"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6.2 Arquitectura general del sistema</w:t>
      </w:r>
    </w:p>
    <w:p w14:paraId="6C7B78C4"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Se adoptó una arquitectura cliente–servidor en tres capas con separación estricta entre presentación, lógica de negocio y persistencia. El frontend es una aplicación Next.js que se ejecuta tanto en el servidor (renderizado SSR de páginas públicas como catálogo y detalle de producto) como en el navegador del cliente (interacciones del carrito, panel administrativo y formularios). El backend es una API REST que centraliza la lógica de negocio y el acceso a la base de datos. La base de datos MySQL actúa como única fuente de verdad.</w:t>
      </w:r>
    </w:p>
    <w:p w14:paraId="57D4F768"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La comunicación entre frontend y backend se realiza por HTTPS mediante peticiones JSON. La autenticación se resuelve con tokens JWT firmados por el backend, transmitidos por el cliente en el encabezado Authorization. Los pagos se delegan a Mercado Pago siguiendo el flujo de Checkout Pro: el backend genera una preferencia de pago, el cliente es redirigido al portal de Mercado Pago y al finalizar el pago el backend recibe la notificación por webhook.</w:t>
      </w:r>
    </w:p>
    <w:p w14:paraId="20242288"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Diagrama de despliegue</w:t>
      </w:r>
    </w:p>
    <w:p w14:paraId="254D7567"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El siguiente diagrama, expresado en notación Mermaid, muestra los nodos físicos/lógicos del sistema y los protocolos de comunicación entre ellos.</w:t>
      </w:r>
    </w:p>
    <w:p w14:paraId="279DBA8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graph TB</w:t>
      </w:r>
    </w:p>
    <w:p w14:paraId="690972C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subgraph USR[Dispositivo del usuario]</w:t>
      </w:r>
    </w:p>
    <w:p w14:paraId="2A8637A8"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s-AR" w:eastAsia="es-AR"/>
        </w:rPr>
        <w:t xml:space="preserve">    </w:t>
      </w:r>
      <w:r w:rsidRPr="00234F96">
        <w:rPr>
          <w:rFonts w:ascii="Arial" w:eastAsia="Consolas" w:hAnsi="Arial" w:cs="Arial"/>
          <w:szCs w:val="20"/>
          <w:lang w:val="en-US" w:eastAsia="es-AR"/>
        </w:rPr>
        <w:t>BR[Navegador Web — Chrome / Firefox / Safari]</w:t>
      </w:r>
    </w:p>
    <w:p w14:paraId="7A11F44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end</w:t>
      </w:r>
    </w:p>
    <w:p w14:paraId="1DD65118"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subgraph VRC[Vercel]</w:t>
      </w:r>
    </w:p>
    <w:p w14:paraId="41F1C9D4"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NEXT[Frontend Next.js 14 — SSR / App Router]</w:t>
      </w:r>
    </w:p>
    <w:p w14:paraId="73D8A81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end</w:t>
      </w:r>
    </w:p>
    <w:p w14:paraId="59B6B2DC"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subgraph RND[Render.com]</w:t>
      </w:r>
    </w:p>
    <w:p w14:paraId="50F876A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API[Backend Node.js + Express — API REST + JWT]</w:t>
      </w:r>
    </w:p>
    <w:p w14:paraId="66ED424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MYSQL[(MySQL 8.4 — InnoDB / utf8mb4)]</w:t>
      </w:r>
    </w:p>
    <w:p w14:paraId="37158F6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end</w:t>
      </w:r>
    </w:p>
    <w:p w14:paraId="512BB09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subgraph EXT[Servicios externos]</w:t>
      </w:r>
    </w:p>
    <w:p w14:paraId="142398C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MP[Mercado Pago — Checkout Pro]</w:t>
      </w:r>
    </w:p>
    <w:p w14:paraId="34A9F6E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end</w:t>
      </w:r>
    </w:p>
    <w:p w14:paraId="777183C8"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BR  --&gt;|HTTPS| NEXT</w:t>
      </w:r>
    </w:p>
    <w:p w14:paraId="58D992A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NEXT --&gt;|HTTPS fetch| API</w:t>
      </w:r>
    </w:p>
    <w:p w14:paraId="2DDB17C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API --&gt;|TCP 3306| MYSQL</w:t>
      </w:r>
    </w:p>
    <w:p w14:paraId="492D3A90"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API --&gt;|HTTPS REST| MP</w:t>
      </w:r>
    </w:p>
    <w:p w14:paraId="672C826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n-US" w:eastAsia="es-AR"/>
        </w:rPr>
        <w:t xml:space="preserve">  </w:t>
      </w:r>
      <w:r w:rsidRPr="00234F96">
        <w:rPr>
          <w:rFonts w:ascii="Arial" w:eastAsia="Consolas" w:hAnsi="Arial" w:cs="Arial"/>
          <w:szCs w:val="20"/>
          <w:lang w:val="es-AR" w:eastAsia="es-AR"/>
        </w:rPr>
        <w:t>MP  --&gt;|Webhook HTTPS| API</w:t>
      </w:r>
    </w:p>
    <w:p w14:paraId="319365F6"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Figura 6.1 — Diagrama de despliegue del sistema.</w:t>
      </w:r>
    </w:p>
    <w:p w14:paraId="7EBB5F36"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6.3 Diagrama de casos de uso</w:t>
      </w:r>
    </w:p>
    <w:p w14:paraId="75409A71"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Se identificaron dos actores humanos principales (Cliente y Administrador) y un actor externo (Mercado Pago). El cliente accede al sistema a través del área pública y, una vez autenticado, gestiona su carrito, realiza compras y consulta su historial. El administrador opera el panel privado para mantener productos, stock, pedidos, promociones, reseñas y reportes.</w:t>
      </w:r>
    </w:p>
    <w:p w14:paraId="4A71DCC2"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Actores</w:t>
      </w:r>
    </w:p>
    <w:p w14:paraId="0D2ED41F"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Cliente: usuario final que navega el catálogo, realiza compras, gestiona direcciones y deja reseñas.</w:t>
      </w:r>
    </w:p>
    <w:p w14:paraId="588C7457"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Administrador: usuario con rol 'admin' que gestiona productos, stock, pedidos, promociones, reseñas y consulta reportes y auditoría.</w:t>
      </w:r>
    </w:p>
    <w:p w14:paraId="1F580799"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Usuario de solo lectura: rol 'readonly' previsto en la base de datos para auditoría interna; puede consultar el panel sin modificar datos.</w:t>
      </w:r>
    </w:p>
    <w:p w14:paraId="0F2831D5"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Mercado Pago: actor externo que provee el servicio de cobro electrónico y notifica el resultado por webhook.</w:t>
      </w:r>
    </w:p>
    <w:p w14:paraId="4DCEE6C2"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6.4 Diagrama de clases conceptual</w:t>
      </w:r>
    </w:p>
    <w:p w14:paraId="15777AEB"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El siguiente diagrama representa las entidades del dominio del problema y sus relaciones, independientes de su implementación física. Se modelan los actores (Usuario), el catálogo (Categoría, Producto, ImagenProducto, EtiquetaProducto), el proceso de compra (Pedido, ItemPedido, Pago, Promoción) y los servicios complementarios (MovimientoStock, ReseñaProducto, Notificación, RegistroAuditoría).</w:t>
      </w:r>
    </w:p>
    <w:p w14:paraId="23B3461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classDiagram</w:t>
      </w:r>
    </w:p>
    <w:p w14:paraId="2F93B299"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Usuario { +id; +email; +nombre; +rol; +creadoEn }</w:t>
      </w:r>
    </w:p>
    <w:p w14:paraId="503768C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Categoria { +id; +nombre; +slug; +parentId }</w:t>
      </w:r>
    </w:p>
    <w:p w14:paraId="78BC7CC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Producto { +id; +nombre; +sku; +precio; +stock; +activo; +destacado }</w:t>
      </w:r>
    </w:p>
    <w:p w14:paraId="720BC53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ImagenProducto { +id; +url; +orden }</w:t>
      </w:r>
    </w:p>
    <w:p w14:paraId="489ACB8B"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EtiquetaProducto { +id; +nombre; +slug }</w:t>
      </w:r>
    </w:p>
    <w:p w14:paraId="757F5C40"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Direccion { +id; +calle; +ciudad; +predeterminada }</w:t>
      </w:r>
    </w:p>
    <w:p w14:paraId="3202EB6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Pedido { +id; +numero; +estado; +subtotal; +descuento; +costoEnvio; +total; +metodoEntrega }</w:t>
      </w:r>
    </w:p>
    <w:p w14:paraId="350D947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ItemPedido { +id; +cantidad; +precioUnitario; +totalLinea }</w:t>
      </w:r>
    </w:p>
    <w:p w14:paraId="6505DFC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Pago { +id; +estado; +monto; +mpPaymentId; +mpPreferenceId }</w:t>
      </w:r>
    </w:p>
    <w:p w14:paraId="2D672F8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Promocion { +id; +codigo; +tipo; +valor; +usosMaximos; +usosCorrientes }</w:t>
      </w:r>
    </w:p>
    <w:p w14:paraId="6A985F5B"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MovimientoStock { +id; +tipo; +cantidad; +stockAnterior; +stockNuevo; +motivo }</w:t>
      </w:r>
    </w:p>
    <w:p w14:paraId="728F212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ResenaProducto { +id; +calificacion; +titulo; +cuerpo; +aprobada }</w:t>
      </w:r>
    </w:p>
    <w:p w14:paraId="77F832C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Notificacion { +id; +tipo; +titulo; +leida }</w:t>
      </w:r>
    </w:p>
    <w:p w14:paraId="07C1EE1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class RegistroAuditoria { +id; +accion; +entidadTipo; +entidadId; +valorAnterior; +valorNuevo }</w:t>
      </w:r>
    </w:p>
    <w:p w14:paraId="35D6C4F0"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Usuario "1" --&gt; "0..*" Pedido</w:t>
      </w:r>
    </w:p>
    <w:p w14:paraId="0B4DFEF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Usuario "1" --&gt; "0..*" Direccion</w:t>
      </w:r>
    </w:p>
    <w:p w14:paraId="4A3AD9B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Usuario "1" --&gt; "0..*" ResenaProducto</w:t>
      </w:r>
    </w:p>
    <w:p w14:paraId="4EBE293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Usuario "1" --&gt; "0..*" Notificacion</w:t>
      </w:r>
    </w:p>
    <w:p w14:paraId="70406C4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Pedido  "1"    *-- "1..*" ItemPedido</w:t>
      </w:r>
    </w:p>
    <w:p w14:paraId="7288158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Pedido  "1"    --&gt; "0..1" Pago</w:t>
      </w:r>
    </w:p>
    <w:p w14:paraId="69AE953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Pedido  "0..*" --&gt; "0..1" Promocion</w:t>
      </w:r>
    </w:p>
    <w:p w14:paraId="699F293B"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ItemPedido "0..*" --&gt; "1" Producto</w:t>
      </w:r>
    </w:p>
    <w:p w14:paraId="19FDBCDD"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Categoria "0..*" --&gt; "0..1" Categoria</w:t>
      </w:r>
    </w:p>
    <w:p w14:paraId="36432A80"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Producto  "0..*" --&gt; "1"    Categoria</w:t>
      </w:r>
    </w:p>
    <w:p w14:paraId="49C23D8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Producto  "1"    --&gt; "0..*" ImagenProducto</w:t>
      </w:r>
    </w:p>
    <w:p w14:paraId="3BBF336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Producto  "1"    --&gt; "0..*" EtiquetaProducto</w:t>
      </w:r>
    </w:p>
    <w:p w14:paraId="31236AE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Producto  "1"    --&gt; "0..*" MovimientoStock</w:t>
      </w:r>
    </w:p>
    <w:p w14:paraId="36C814A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Producto  "1"    --&gt; "0..*" ResenaProducto</w:t>
      </w:r>
    </w:p>
    <w:p w14:paraId="34CC24A1"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Figura 6.3 — Diagrama de clases del dominio.</w:t>
      </w:r>
    </w:p>
    <w:p w14:paraId="16A5FA8D"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6.5 Modelo entidad–relación y diccionario de datos</w:t>
      </w:r>
    </w:p>
    <w:p w14:paraId="7889A054"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La base de datos MySQL del sistema cuenta con 17 tablas. El esquema completo se inicializa de forma idempotente al arrancar el backend (archivo backend/src/db/schema.ts). A continuación se detalla cada tabla con sus campos, tipos, claves y descripción.</w:t>
      </w:r>
    </w:p>
    <w:p w14:paraId="52D89DB1"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users</w:t>
      </w:r>
    </w:p>
    <w:p w14:paraId="5B266DC9"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Almacena las cuentas del sistema: clientes registrados, administradores y usuarios de solo lectura.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6A07668A"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4E93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D8653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538D5F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074A9D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6A4596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5B02798E"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F5A1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532E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2950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10D1E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5189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(UUID o slug corto).</w:t>
            </w:r>
          </w:p>
        </w:tc>
      </w:tr>
      <w:tr w:rsidR="00532090" w:rsidRPr="00234F96" w14:paraId="235DFDD8"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FE16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email</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6A9658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VARCHAR(255)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A8CDA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E7335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1A8CA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Email del usuario (único).</w:t>
            </w:r>
          </w:p>
        </w:tc>
      </w:tr>
      <w:tr w:rsidR="00532090" w:rsidRPr="00234F96" w14:paraId="28A58F51"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E01C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password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ACED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2FBA1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603ECC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9EC2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Hash bcrypt de la contraseña.</w:t>
            </w:r>
          </w:p>
        </w:tc>
      </w:tr>
      <w:tr w:rsidR="00532090" w:rsidRPr="00234F96" w14:paraId="49F12420"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77EE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first_name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0FB4F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B9E209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5588B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69B27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Nombre.</w:t>
            </w:r>
          </w:p>
        </w:tc>
      </w:tr>
      <w:tr w:rsidR="00532090" w:rsidRPr="00234F96" w14:paraId="3A6649CC"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303BA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last_name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1FB9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240E7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4B266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0BF2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Apellido.</w:t>
            </w:r>
          </w:p>
        </w:tc>
      </w:tr>
      <w:tr w:rsidR="00532090" w:rsidRPr="00234F96" w14:paraId="08194F74"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29E0C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phone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EA087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89CA4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22280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65DE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Teléfono de contacto (opcional).</w:t>
            </w:r>
          </w:p>
        </w:tc>
      </w:tr>
      <w:tr w:rsidR="00532090" w:rsidRPr="00234F96" w14:paraId="37E919E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09CD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role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22BE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ENUM(admin, customer, readonly)</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EF6D9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4C944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E107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Rol del usuario, define permisos.</w:t>
            </w:r>
          </w:p>
        </w:tc>
      </w:tr>
      <w:tr w:rsidR="00532090" w:rsidRPr="00234F96" w14:paraId="6F27615D"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92B3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0CF66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563B9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39E09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6999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alta.</w:t>
            </w:r>
          </w:p>
        </w:tc>
      </w:tr>
      <w:tr w:rsidR="00532090" w:rsidRPr="00234F96" w14:paraId="4438849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CF283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updated_at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45BFE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E10F6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18217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C84C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última modificación.</w:t>
            </w:r>
          </w:p>
        </w:tc>
      </w:tr>
    </w:tbl>
    <w:p w14:paraId="474335F9"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categories</w:t>
      </w:r>
    </w:p>
    <w:p w14:paraId="787A763C"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Árbol de categorías con autorreferencia (parent_id) para soportar subcategorías.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6746D937"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16C1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D064B9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58E71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AC4F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17742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591C1BB8"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080D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F76D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3876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1B33E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A319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6EEB50A8"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604B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name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4E3E2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FB45E8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59C1A0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9F00B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Nombre visible.</w:t>
            </w:r>
          </w:p>
        </w:tc>
      </w:tr>
      <w:tr w:rsidR="00532090" w:rsidRPr="00234F96" w14:paraId="607AAA64"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8237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slug</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29C6DB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VARCHAR(255) UNIQUE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29934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0381B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9497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legible para la URL.</w:t>
            </w:r>
          </w:p>
        </w:tc>
      </w:tr>
      <w:tr w:rsidR="00532090" w:rsidRPr="00234F96" w14:paraId="61235BD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E7B73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description</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6B85C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F7045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6F806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9D21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Descripción larga (opcional).</w:t>
            </w:r>
          </w:p>
        </w:tc>
      </w:tr>
      <w:tr w:rsidR="00532090" w:rsidRPr="00234F96" w14:paraId="4AF4F40B"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48668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image_url</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574B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6F886C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5858B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5124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Imagen ilustrativa.</w:t>
            </w:r>
          </w:p>
        </w:tc>
      </w:tr>
      <w:tr w:rsidR="00532090" w:rsidRPr="00234F96" w14:paraId="24EB6FD5"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431F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parent_id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1342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E3729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AF02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FC58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categories.id; null = categoría raíz.</w:t>
            </w:r>
          </w:p>
        </w:tc>
      </w:tr>
      <w:tr w:rsidR="00532090" w:rsidRPr="00234F96" w14:paraId="3B15F2C0"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2E170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sort_order</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E35F0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484AB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68313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33FA4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Orden de presentación.</w:t>
            </w:r>
          </w:p>
        </w:tc>
      </w:tr>
      <w:tr w:rsidR="00532090" w:rsidRPr="00234F96" w14:paraId="643B7F51"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0E91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is_active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0329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4A632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CBFA4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64C9D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1 = visible en el catálogo.</w:t>
            </w:r>
          </w:p>
        </w:tc>
      </w:tr>
    </w:tbl>
    <w:p w14:paraId="5990394A"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products</w:t>
      </w:r>
    </w:p>
    <w:p w14:paraId="0CF2B72F"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Catálogo principal de productos. La columna metadata permite atributos flexibles en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212B6B4D"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6A3D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4CFA0A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52FF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71F0E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8422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2C49FF64"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C03FA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573CA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BF32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0BE13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CCC14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del producto.</w:t>
            </w:r>
          </w:p>
        </w:tc>
      </w:tr>
      <w:tr w:rsidR="00532090" w:rsidRPr="00234F96" w14:paraId="29AFF9E3"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D758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name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6251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CCD8A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C9FA86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0D34D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Nombre del producto.</w:t>
            </w:r>
          </w:p>
        </w:tc>
      </w:tr>
      <w:tr w:rsidR="00532090" w:rsidRPr="00234F96" w14:paraId="47FCA54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1249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slug</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9FD9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VARCHAR(255) UNIQUE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6F2F3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7361F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822C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Slug para URL pública.</w:t>
            </w:r>
          </w:p>
        </w:tc>
      </w:tr>
      <w:tr w:rsidR="00532090" w:rsidRPr="00234F96" w14:paraId="28B08DB3"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5DB6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description</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3FF1B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292C8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9F486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AAA60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Descripción larga (HTML/Markdown).</w:t>
            </w:r>
          </w:p>
        </w:tc>
      </w:tr>
      <w:tr w:rsidR="00532090" w:rsidRPr="00234F96" w14:paraId="37207DEE"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38CB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short_description</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5D515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A6433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6D508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B7F4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Descripción breve para listados.</w:t>
            </w:r>
          </w:p>
        </w:tc>
      </w:tr>
      <w:tr w:rsidR="00532090" w:rsidRPr="00234F96" w14:paraId="75181030"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8BE3C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sku</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5AE651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682F4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EB1C3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A697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Código interno del producto.</w:t>
            </w:r>
          </w:p>
        </w:tc>
      </w:tr>
      <w:tr w:rsidR="00532090" w:rsidRPr="00234F96" w14:paraId="596C846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31FC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price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A3EB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9B785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6558C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0BD80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Precio de venta.</w:t>
            </w:r>
          </w:p>
        </w:tc>
      </w:tr>
      <w:tr w:rsidR="00532090" w:rsidRPr="00234F96" w14:paraId="5EFA3DE7"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202BC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compare_price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3D1C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85FF2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9AFEA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727DA9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Precio tachado para mostrar descuento.</w:t>
            </w:r>
          </w:p>
        </w:tc>
      </w:tr>
      <w:tr w:rsidR="00532090" w:rsidRPr="00234F96" w14:paraId="221630F8"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25BF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category_id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382E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65D40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8453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E760E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categories.id.</w:t>
            </w:r>
          </w:p>
        </w:tc>
      </w:tr>
      <w:tr w:rsidR="00532090" w:rsidRPr="00234F96" w14:paraId="3F24C56C"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8615A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stock_quantity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EC34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5A948E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5FE3B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B0F7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Stock disponible actual.</w:t>
            </w:r>
          </w:p>
        </w:tc>
      </w:tr>
      <w:tr w:rsidR="00532090" w:rsidRPr="00234F96" w14:paraId="7A400E67"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B6972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is_active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D181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666B0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325E99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7F99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Producto publicado/no publicado.</w:t>
            </w:r>
          </w:p>
        </w:tc>
      </w:tr>
      <w:tr w:rsidR="00532090" w:rsidRPr="00234F96" w14:paraId="73046A9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757D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is_featured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54E4C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D9EFD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D3493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ABFC8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Aparece en sección destacados.</w:t>
            </w:r>
          </w:p>
        </w:tc>
      </w:tr>
      <w:tr w:rsidR="00532090" w:rsidRPr="00234F96" w14:paraId="5AC5ACDA"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79F3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brand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843A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B7119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2B265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6A0E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Marca del producto.</w:t>
            </w:r>
          </w:p>
        </w:tc>
      </w:tr>
      <w:tr w:rsidR="00532090" w:rsidRPr="00234F96" w14:paraId="22CFC1FB"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8508C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model</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AD9A9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119CC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B76D8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F1D6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Modelo del producto.</w:t>
            </w:r>
          </w:p>
        </w:tc>
      </w:tr>
      <w:tr w:rsidR="00532090" w:rsidRPr="00234F96" w14:paraId="080F18F7"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5179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weight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A64A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DOUBLE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572889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EFF75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1F03A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Peso (para cálculo de envío).</w:t>
            </w:r>
          </w:p>
        </w:tc>
      </w:tr>
      <w:tr w:rsidR="00532090" w:rsidRPr="00234F96" w14:paraId="2231A3F5"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3D65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metadata</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73065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C7766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1505E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8F94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Atributos extra serializados como JSON.</w:t>
            </w:r>
          </w:p>
        </w:tc>
      </w:tr>
      <w:tr w:rsidR="00532090" w:rsidRPr="00234F96" w14:paraId="3D9B4D97"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6BA0C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04DE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ED96C6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21A92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640E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alta.</w:t>
            </w:r>
          </w:p>
        </w:tc>
      </w:tr>
      <w:tr w:rsidR="00532090" w:rsidRPr="00234F96" w14:paraId="4C85B20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FC65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updated_at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DE5D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A7B1C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5AE8C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A095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Última modificación.</w:t>
            </w:r>
          </w:p>
        </w:tc>
      </w:tr>
    </w:tbl>
    <w:p w14:paraId="400AD835"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product_images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19838042"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154F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B8A8C9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D3F8B3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9CB9B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31F79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2BFE2715"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DC16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48D12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8C28E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0AAD3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A3FB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26A45B6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02E0F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20BD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0B3C0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30A47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6FC3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products.id (CASCADE).</w:t>
            </w:r>
          </w:p>
        </w:tc>
      </w:tr>
      <w:tr w:rsidR="00532090" w:rsidRPr="00234F96" w14:paraId="269D65E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538DF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image_url</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7AB0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E2264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E4264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9D1E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URL absoluta de la imagen.</w:t>
            </w:r>
          </w:p>
        </w:tc>
      </w:tr>
      <w:tr w:rsidR="00532090" w:rsidRPr="00234F96" w14:paraId="402A538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5ADF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alt_text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3676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68A68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C97ED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13798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Texto alternativo (accesibilidad).</w:t>
            </w:r>
          </w:p>
        </w:tc>
      </w:tr>
      <w:tr w:rsidR="00532090" w:rsidRPr="00234F96" w14:paraId="3E7C915C"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D395A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sort_order</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20DAD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786CA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EC468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259EA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Orden de visualización.</w:t>
            </w:r>
          </w:p>
        </w:tc>
      </w:tr>
    </w:tbl>
    <w:p w14:paraId="4BE156C7"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product_tags y product_tag_map</w:t>
      </w:r>
    </w:p>
    <w:p w14:paraId="1ECB00C3"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Relación N:M entre productos y etiquetas para búsqueda y filtros transversales a la categoría.</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1863"/>
        <w:gridCol w:w="570"/>
        <w:gridCol w:w="565"/>
        <w:gridCol w:w="3051"/>
      </w:tblGrid>
      <w:tr w:rsidR="00532090" w:rsidRPr="00234F96" w14:paraId="7D564427"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CE904F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270668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D1AFB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F3213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F2D06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3BB0833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818A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product_tags.id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A26D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5E317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9CB58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ED4D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de la etiqueta.</w:t>
            </w:r>
          </w:p>
        </w:tc>
      </w:tr>
      <w:tr w:rsidR="00532090" w:rsidRPr="00234F96" w14:paraId="011B8B1E"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A6E35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product_tags.name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66C85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C42CF3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1333B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DB3ADB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Nombre visible.</w:t>
            </w:r>
          </w:p>
        </w:tc>
      </w:tr>
      <w:tr w:rsidR="00532090" w:rsidRPr="00234F96" w14:paraId="4368F361"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B49E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product_tags.slug</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28828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 UNIQUE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12442A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1D0AE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3745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Slug para URL/filtros.</w:t>
            </w:r>
          </w:p>
        </w:tc>
      </w:tr>
      <w:tr w:rsidR="00532090" w:rsidRPr="00234F96" w14:paraId="073C560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4DBA7D"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product_tag_map.product_id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F816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48870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55CA6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4272D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products.id (CASCADE).</w:t>
            </w:r>
          </w:p>
        </w:tc>
      </w:tr>
      <w:tr w:rsidR="00532090" w:rsidRPr="00234F96" w14:paraId="7B25F4B8"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BD4607"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product_tag_map.tag_id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343B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D030B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EA2C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BC2D63"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FK a product_tags.id (CASCADE).</w:t>
            </w:r>
          </w:p>
        </w:tc>
      </w:tr>
    </w:tbl>
    <w:p w14:paraId="7A2A3B2A"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addresses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18CACE19"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12CB21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AB821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DA9DA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1DE63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B8C19E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2170EDE1"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514F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5EFB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F0BC3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70E0D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6EA3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6244B064"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629C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611BA2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11EBDF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6A59C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026E0C"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FK a users.id (CASCADE).</w:t>
            </w:r>
          </w:p>
        </w:tc>
      </w:tr>
      <w:tr w:rsidR="00532090" w:rsidRPr="00234F96" w14:paraId="01AFD23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2FCF7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street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36A14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D52E1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5599F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009D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Calle.</w:t>
            </w:r>
          </w:p>
        </w:tc>
      </w:tr>
      <w:tr w:rsidR="00532090" w:rsidRPr="00234F96" w14:paraId="371DE357"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208C8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number</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BBFD3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EF417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AE409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F02D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Altura.</w:t>
            </w:r>
          </w:p>
        </w:tc>
      </w:tr>
      <w:tr w:rsidR="00532090" w:rsidRPr="00234F96" w14:paraId="103E3180"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0A7541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floor</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5144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AD91A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BA6E9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23181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Piso (opcional).</w:t>
            </w:r>
          </w:p>
        </w:tc>
      </w:tr>
      <w:tr w:rsidR="00532090" w:rsidRPr="00234F96" w14:paraId="33F9CFA4"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CFDB0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apartment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5F5C4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464894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F44A1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CACB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Departamento (opcional).</w:t>
            </w:r>
          </w:p>
        </w:tc>
      </w:tr>
      <w:tr w:rsidR="00532090" w:rsidRPr="00234F96" w14:paraId="6A767D78"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9FA1B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city</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0AD85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1A880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7E1492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BFA0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Ciudad/Localidad.</w:t>
            </w:r>
          </w:p>
        </w:tc>
      </w:tr>
      <w:tr w:rsidR="00532090" w:rsidRPr="00234F96" w14:paraId="09F12D3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EB8656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province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16B6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6D9C2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0D153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F368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Provincia.</w:t>
            </w:r>
          </w:p>
        </w:tc>
      </w:tr>
      <w:tr w:rsidR="00532090" w:rsidRPr="00234F96" w14:paraId="618F568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5F815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postal_code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F2174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74313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9037A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B428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Código postal.</w:t>
            </w:r>
          </w:p>
        </w:tc>
      </w:tr>
      <w:tr w:rsidR="00532090" w:rsidRPr="00234F96" w14:paraId="461A68C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F69F0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country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40B0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B2C0B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98836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F4D1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País (default Argentina).</w:t>
            </w:r>
          </w:p>
        </w:tc>
      </w:tr>
      <w:tr w:rsidR="00532090" w:rsidRPr="00234F96" w14:paraId="616A847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324D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is_default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D890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2C39C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8B1081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A9140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Marca dirección predeterminada.</w:t>
            </w:r>
          </w:p>
        </w:tc>
      </w:tr>
      <w:tr w:rsidR="00532090" w:rsidRPr="00234F96" w14:paraId="434522FD"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6880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11D7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755CA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6F6D1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B82A8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alta.</w:t>
            </w:r>
          </w:p>
        </w:tc>
      </w:tr>
    </w:tbl>
    <w:p w14:paraId="4E5C0D7D"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orders</w:t>
      </w:r>
    </w:p>
    <w:p w14:paraId="3C7E5C7C"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Pedidos generados desde el checkout. El estado sigue una máquina de estados controlada por el backend y por el webhook de Mercado Pago.</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346349D8"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AEE65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EC7D45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32A49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84DC90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B270E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3792F8B4"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14B0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B288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224C4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D4324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98BC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interno.</w:t>
            </w:r>
          </w:p>
        </w:tc>
      </w:tr>
      <w:tr w:rsidR="00532090" w:rsidRPr="00234F96" w14:paraId="066EA39E"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C5BD9A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order_number</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B8868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0C98E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524C1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A3E63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Número visible al usuario.</w:t>
            </w:r>
          </w:p>
        </w:tc>
      </w:tr>
      <w:tr w:rsidR="00532090" w:rsidRPr="00234F96" w14:paraId="7E271E51"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D878C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2DF15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8F8A0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AF84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A8512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users.id.</w:t>
            </w:r>
          </w:p>
        </w:tc>
      </w:tr>
      <w:tr w:rsidR="00532090" w:rsidRPr="00234F96" w14:paraId="4432A63C"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C306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status</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CE1D3C"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ENUM(pending, paid, processing, ready_to_ship, shipped, delivered, cancelled, refunded)</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44886C"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327A5D"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8D278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Estado del pedido.</w:t>
            </w:r>
          </w:p>
        </w:tc>
      </w:tr>
      <w:tr w:rsidR="00532090" w:rsidRPr="00234F96" w14:paraId="0E530C17"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20221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subtotal</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C995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8AFFF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8B966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15D3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Suma de líneas sin descuento ni envío.</w:t>
            </w:r>
          </w:p>
        </w:tc>
      </w:tr>
      <w:tr w:rsidR="00532090" w:rsidRPr="00234F96" w14:paraId="49FB2623"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30389C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discount_amount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CA8E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C192D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2BE3E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D3EB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Descuento aplicado por cupón.</w:t>
            </w:r>
          </w:p>
        </w:tc>
      </w:tr>
      <w:tr w:rsidR="00532090" w:rsidRPr="00234F96" w14:paraId="487A1A2E"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2F2E46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shipping_cost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304B0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6BA698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6F967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ED44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Costo de envío calculado.</w:t>
            </w:r>
          </w:p>
        </w:tc>
      </w:tr>
      <w:tr w:rsidR="00532090" w:rsidRPr="00234F96" w14:paraId="62EC59AC"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4B27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total</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3C524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22D8B9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510E3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9B8F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Total final cobrado.</w:t>
            </w:r>
          </w:p>
        </w:tc>
      </w:tr>
      <w:tr w:rsidR="00532090" w:rsidRPr="00234F96" w14:paraId="5BF5F1F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3903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delivery_method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64D4A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ENUM(pickup, shipping)</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21732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4BB4F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69AB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Retiro en sucursal o envío a domicilio.</w:t>
            </w:r>
          </w:p>
        </w:tc>
      </w:tr>
      <w:tr w:rsidR="00532090" w:rsidRPr="00234F96" w14:paraId="419BACF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50CAD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shipping_address</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782EE8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05890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65F50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751B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Dirección completa serializada.</w:t>
            </w:r>
          </w:p>
        </w:tc>
      </w:tr>
      <w:tr w:rsidR="00532090" w:rsidRPr="00234F96" w14:paraId="6BBA8B2D"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46A55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notes</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D42DEB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967DF7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0F493C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D6E2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Notas del cliente.</w:t>
            </w:r>
          </w:p>
        </w:tc>
      </w:tr>
      <w:tr w:rsidR="00532090" w:rsidRPr="00234F96" w14:paraId="70E06FAD"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7A3F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E2D89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9C9AA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E7066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EECE3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creación.</w:t>
            </w:r>
          </w:p>
        </w:tc>
      </w:tr>
      <w:tr w:rsidR="00532090" w:rsidRPr="00234F96" w14:paraId="23656F0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2939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updated_at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8850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7615D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31BB5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EDD7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Última modificación.</w:t>
            </w:r>
          </w:p>
        </w:tc>
      </w:tr>
    </w:tbl>
    <w:p w14:paraId="056165E5"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order_items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0B90D238"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48EA9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007A7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0C002F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13E4F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E6B0AF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21D807DF"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DD671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C7BD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CD59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E022E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A78C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 de la línea.</w:t>
            </w:r>
          </w:p>
        </w:tc>
      </w:tr>
      <w:tr w:rsidR="00532090" w:rsidRPr="00234F96" w14:paraId="73D1C950"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B2C09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order_id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924A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374F7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6F1713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91EA2E"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FK a orders.id (CASCADE).</w:t>
            </w:r>
          </w:p>
        </w:tc>
      </w:tr>
      <w:tr w:rsidR="00532090" w:rsidRPr="00234F96" w14:paraId="70ABE33C"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2503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10E39D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9CEADF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F4150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6D76789"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FK a products.id (snapshot).</w:t>
            </w:r>
          </w:p>
        </w:tc>
      </w:tr>
      <w:tr w:rsidR="00532090" w:rsidRPr="00234F96" w14:paraId="6EEC45E8"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3967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E3C4A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FCB7E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272FA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5B9E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Unidades vendidas.</w:t>
            </w:r>
          </w:p>
        </w:tc>
      </w:tr>
      <w:tr w:rsidR="00532090" w:rsidRPr="00234F96" w14:paraId="0FD2115E"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942B9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unit_price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D1B8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92E41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D4464F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E193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Precio al momento de la compra.</w:t>
            </w:r>
          </w:p>
        </w:tc>
      </w:tr>
      <w:tr w:rsidR="00532090" w:rsidRPr="00234F96" w14:paraId="463EBAE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F101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total_price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0E156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BC5C1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260B2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8638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Subtotal de la línea.</w:t>
            </w:r>
          </w:p>
        </w:tc>
      </w:tr>
    </w:tbl>
    <w:p w14:paraId="6F9568B0"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payments</w:t>
      </w:r>
    </w:p>
    <w:p w14:paraId="51DE254B"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Registro de los pagos. La columna raw_response guarda la respuesta cruda de Mercado Pago para trazabilidad.</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3927F0CD"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24983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94FCD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57EA6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C5E8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16C77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0FED8B97"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4DA9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69FF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6DA63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8DCD1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02C28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69F69584"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10CB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order_id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5A63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99CD1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F5DDE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F3FB45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orders.id.</w:t>
            </w:r>
          </w:p>
        </w:tc>
      </w:tr>
      <w:tr w:rsidR="00532090" w:rsidRPr="00234F96" w14:paraId="0F9FA33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3D2EB5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mp_payment_id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9AD1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62241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101F4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8C26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 del pago en Mercado Pago.</w:t>
            </w:r>
          </w:p>
        </w:tc>
      </w:tr>
      <w:tr w:rsidR="00532090" w:rsidRPr="00234F96" w14:paraId="5A43C1A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447B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mp_preference_id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438C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A78063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99419A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A88D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 de la preferencia creada.</w:t>
            </w:r>
          </w:p>
        </w:tc>
      </w:tr>
      <w:tr w:rsidR="00532090" w:rsidRPr="00234F96" w14:paraId="4B0B245D"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46955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status</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8121D4C"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ENUM(pending, approved, rejected, cancelled, refunded)</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FAA914"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352E25"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381F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Estado del pago.</w:t>
            </w:r>
          </w:p>
        </w:tc>
      </w:tr>
      <w:tr w:rsidR="00532090" w:rsidRPr="00234F96" w14:paraId="614BD25B"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7ECE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amount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D5AE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C869CE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3F280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8F099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Monto.</w:t>
            </w:r>
          </w:p>
        </w:tc>
      </w:tr>
      <w:tr w:rsidR="00532090" w:rsidRPr="00234F96" w14:paraId="1F663EF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D1DEC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currency</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5D2DF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B9789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53BEC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8CA99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Moneda (ARS por defecto).</w:t>
            </w:r>
          </w:p>
        </w:tc>
      </w:tr>
      <w:tr w:rsidR="00532090" w:rsidRPr="00234F96" w14:paraId="0A3505CE"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8A2F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payment_method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05B42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241BF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51118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D1ADA4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Medio (tarjeta, transferencia, etc.).</w:t>
            </w:r>
          </w:p>
        </w:tc>
      </w:tr>
      <w:tr w:rsidR="00532090" w:rsidRPr="00234F96" w14:paraId="0073439A"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2C56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raw_response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0D9B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07ECD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715AA8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3AEBC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Respuesta cruda de MP.</w:t>
            </w:r>
          </w:p>
        </w:tc>
      </w:tr>
      <w:tr w:rsidR="00532090" w:rsidRPr="00234F96" w14:paraId="04A1B225"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F5216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0FE1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53C2C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63880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6688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creación.</w:t>
            </w:r>
          </w:p>
        </w:tc>
      </w:tr>
      <w:tr w:rsidR="00532090" w:rsidRPr="00234F96" w14:paraId="3BAD7D34"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3BE85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updated_at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4C52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F59D4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9EDEA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BD0287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Última modificación.</w:t>
            </w:r>
          </w:p>
        </w:tc>
      </w:tr>
    </w:tbl>
    <w:p w14:paraId="09A9062A"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promotions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7"/>
        <w:gridCol w:w="2103"/>
        <w:gridCol w:w="592"/>
        <w:gridCol w:w="590"/>
        <w:gridCol w:w="3718"/>
      </w:tblGrid>
      <w:tr w:rsidR="00532090" w:rsidRPr="00234F96" w14:paraId="0F747FE9"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5E3DA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E709CB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139F3C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0749C9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4B499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1836321E"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5BC9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4E85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6264F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C84FF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B18B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6D27E35E"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22D75C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code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50C14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 UNIQUE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832D4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26C1E1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CAF50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Cupón ingresado por el usuario.</w:t>
            </w:r>
          </w:p>
        </w:tc>
      </w:tr>
      <w:tr w:rsidR="00532090" w:rsidRPr="00234F96" w14:paraId="347C5A25"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4A705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name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C4BD8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A8C56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BA9F1F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B33EC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Nombre interno.</w:t>
            </w:r>
          </w:p>
        </w:tc>
      </w:tr>
      <w:tr w:rsidR="00532090" w:rsidRPr="00234F96" w14:paraId="15A2600D"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9B0EF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description</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499E5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EFA128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A6298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92E6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Descripción de la promoción.</w:t>
            </w:r>
          </w:p>
        </w:tc>
      </w:tr>
      <w:tr w:rsidR="00532090" w:rsidRPr="00234F96" w14:paraId="4829068A"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4B7D2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type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0C53DA"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ENUM(percentage, fixed_amount, free_shipping)</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F98526"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E75CA10"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7D597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Tipo de descuento.</w:t>
            </w:r>
          </w:p>
        </w:tc>
      </w:tr>
      <w:tr w:rsidR="00532090" w:rsidRPr="00234F96" w14:paraId="1EB4225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ECC08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value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A330E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9794F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A3A7E0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02AD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Valor del descuento.</w:t>
            </w:r>
          </w:p>
        </w:tc>
      </w:tr>
      <w:tr w:rsidR="00532090" w:rsidRPr="00234F96" w14:paraId="564A655A"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95F3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min_order_amount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6A52FF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DECIMAL(15,2)</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2EDF9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344862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6DBB8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Monto mínimo de compra.</w:t>
            </w:r>
          </w:p>
        </w:tc>
      </w:tr>
      <w:tr w:rsidR="00532090" w:rsidRPr="00234F96" w14:paraId="367080E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1F06D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max_uses</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457059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97EE37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EA775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F06C1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Tope total de usos.</w:t>
            </w:r>
          </w:p>
        </w:tc>
      </w:tr>
      <w:tr w:rsidR="00532090" w:rsidRPr="00234F96" w14:paraId="6F6135C5"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0D2A9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current_uses</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2841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5BC58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FB6D73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6B31C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Usos consumidos.</w:t>
            </w:r>
          </w:p>
        </w:tc>
      </w:tr>
      <w:tr w:rsidR="00532090" w:rsidRPr="00234F96" w14:paraId="157BD94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F58B34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is_active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8E2E6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3C262E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59DA7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91FD6A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Activa/inactiva.</w:t>
            </w:r>
          </w:p>
        </w:tc>
      </w:tr>
      <w:tr w:rsidR="00532090" w:rsidRPr="00234F96" w14:paraId="1EA56BD1"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4B739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valid_from</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9EA99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DE07F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E441F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0C41D5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Vigente desde (YYYY-MM-DD).</w:t>
            </w:r>
          </w:p>
        </w:tc>
      </w:tr>
      <w:tr w:rsidR="00532090" w:rsidRPr="00234F96" w14:paraId="60CB6E5C"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B25FE0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valid_until</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8F28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E1F635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5334EF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68EF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Vigente hasta (YYYY-MM-DD).</w:t>
            </w:r>
          </w:p>
        </w:tc>
      </w:tr>
    </w:tbl>
    <w:p w14:paraId="7755BB20"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stock_movements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41696457"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EF8B6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68050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391ED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04979F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DD8CE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7288A35A"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3B43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3AAEC7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F3F53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64C9B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9A67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77D2B450"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EEF9A6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03FC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F1D79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0E833E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71C68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products.id.</w:t>
            </w:r>
          </w:p>
        </w:tc>
      </w:tr>
      <w:tr w:rsidR="00532090" w:rsidRPr="00234F96" w14:paraId="5C92829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95C5F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type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7C742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ENUM(ingreso, egreso, ajuste, venta, devolucion)</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5111C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2326F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9A32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Tipo de movimiento.</w:t>
            </w:r>
          </w:p>
        </w:tc>
      </w:tr>
      <w:tr w:rsidR="00532090" w:rsidRPr="00234F96" w14:paraId="6C4121A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BA8071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824AD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233720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AACD3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58F79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Cantidad del movimiento.</w:t>
            </w:r>
          </w:p>
        </w:tc>
      </w:tr>
      <w:tr w:rsidR="00532090" w:rsidRPr="00234F96" w14:paraId="30DD2BFB"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9B54F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previous_quantity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BB0F19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E31819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45D6E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52FD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Stock antes del movimiento.</w:t>
            </w:r>
          </w:p>
        </w:tc>
      </w:tr>
      <w:tr w:rsidR="00532090" w:rsidRPr="00234F96" w14:paraId="7AB35014"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FECFA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new_quantity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14E05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38A3E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CF5BEE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AA9446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Stock luego del movimiento.</w:t>
            </w:r>
          </w:p>
        </w:tc>
      </w:tr>
      <w:tr w:rsidR="00532090" w:rsidRPr="00234F96" w14:paraId="0CCE9E2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C1415D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reason</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9695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0E972C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E5EA2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55BA0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Motivo o nota.</w:t>
            </w:r>
          </w:p>
        </w:tc>
      </w:tr>
      <w:tr w:rsidR="00532090" w:rsidRPr="00234F96" w14:paraId="708F9AF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95D8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reference_id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892C4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18C75C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48E16A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A06C3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 relacionado (p. ej. pedido).</w:t>
            </w:r>
          </w:p>
        </w:tc>
      </w:tr>
      <w:tr w:rsidR="00532090" w:rsidRPr="00234F96" w14:paraId="52CBFF97"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0392B9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C49C6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563221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207C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4EEC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users.id (quién registró).</w:t>
            </w:r>
          </w:p>
        </w:tc>
      </w:tr>
      <w:tr w:rsidR="00532090" w:rsidRPr="00234F96" w14:paraId="291CB15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71937D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D803A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45A38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A016B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9430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del movimiento.</w:t>
            </w:r>
          </w:p>
        </w:tc>
      </w:tr>
    </w:tbl>
    <w:p w14:paraId="4CCC5BE7"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audit_logs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715DBD1C"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6EE8C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880A8F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ADEF36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62DABC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1241C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1F4DEFD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42CDB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FCE2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B95503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3389A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6358C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7CCE0061"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BF6A56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action</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034574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04359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89186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792D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Acción realizada (create, update, delete).</w:t>
            </w:r>
          </w:p>
        </w:tc>
      </w:tr>
      <w:tr w:rsidR="00532090" w:rsidRPr="00234F96" w14:paraId="23CF1A8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5F180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entity_type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CEAD48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VARCHAR(100)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E89BE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B2E59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71E63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Tipo de entidad (product, order, user…).</w:t>
            </w:r>
          </w:p>
        </w:tc>
      </w:tr>
      <w:tr w:rsidR="00532090" w:rsidRPr="00234F96" w14:paraId="5E2A5371"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395F7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entity_id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31061C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84BBD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D26A35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E55D71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 de la entidad afectada.</w:t>
            </w:r>
          </w:p>
        </w:tc>
      </w:tr>
      <w:tr w:rsidR="00532090" w:rsidRPr="00234F96" w14:paraId="4F89CD0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D003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F12AE6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B91EE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E33F0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F6222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users.id.</w:t>
            </w:r>
          </w:p>
        </w:tc>
      </w:tr>
      <w:tr w:rsidR="00532090" w:rsidRPr="00234F96" w14:paraId="6ECD45A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48B2D5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previous_value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56DAA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10F7C0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A1520C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98750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Valor previo (JSON).</w:t>
            </w:r>
          </w:p>
        </w:tc>
      </w:tr>
      <w:tr w:rsidR="00532090" w:rsidRPr="00234F96" w14:paraId="57857B3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3F540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new_value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2B38B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03304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E604DB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F9162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Valor nuevo (JSON).</w:t>
            </w:r>
          </w:p>
        </w:tc>
      </w:tr>
      <w:tr w:rsidR="00532090" w:rsidRPr="00234F96" w14:paraId="5AECDBE1"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D4102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ip_address</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07C33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VARCHAR(45)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7C7405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1FB5F5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861BF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IP origen.</w:t>
            </w:r>
          </w:p>
        </w:tc>
      </w:tr>
      <w:tr w:rsidR="00532090" w:rsidRPr="00234F96" w14:paraId="4108D39E"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BBC233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B9F3AE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6A3DF3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7B87597"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A83E5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del evento.</w:t>
            </w:r>
          </w:p>
        </w:tc>
      </w:tr>
    </w:tbl>
    <w:p w14:paraId="0AAB2600"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notifications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2042"/>
        <w:gridCol w:w="597"/>
        <w:gridCol w:w="596"/>
        <w:gridCol w:w="3866"/>
      </w:tblGrid>
      <w:tr w:rsidR="00532090" w:rsidRPr="00234F96" w14:paraId="0AE28B37"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2DD7A0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65A063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5521547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AB30E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24FCFC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1B27C5BA"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0037D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100930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E1544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E4EA2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8F8C8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2EBB8F5D"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FD92F0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9EF3F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A51843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44A5DA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3F73BBD"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FK a users.id (CASCADE).</w:t>
            </w:r>
          </w:p>
        </w:tc>
      </w:tr>
      <w:tr w:rsidR="00532090" w:rsidRPr="00234F96" w14:paraId="1427EEEE"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77A4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type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4E02216"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szCs w:val="20"/>
                <w:lang w:val="en-US" w:eastAsia="es-AR"/>
              </w:rPr>
              <w:t>ENUM(order_new, order_status, stock_low, review_new)</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5888453"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49584B" w14:textId="77777777" w:rsidR="00532090" w:rsidRPr="00234F96" w:rsidRDefault="00532090" w:rsidP="00234F96">
            <w:pPr>
              <w:widowControl/>
              <w:spacing w:after="120" w:line="360" w:lineRule="auto"/>
              <w:jc w:val="both"/>
              <w:rPr>
                <w:rFonts w:ascii="Arial" w:eastAsia="Arial" w:hAnsi="Arial" w:cs="Arial"/>
                <w:lang w:val="en-US"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5CCFD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Tipo de notificación.</w:t>
            </w:r>
          </w:p>
        </w:tc>
      </w:tr>
      <w:tr w:rsidR="00532090" w:rsidRPr="00234F96" w14:paraId="0016244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05D8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title</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A5867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7C8A9D4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CC1EC43"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91BD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Título corto.</w:t>
            </w:r>
          </w:p>
        </w:tc>
      </w:tr>
      <w:tr w:rsidR="00532090" w:rsidRPr="00234F96" w14:paraId="43BA6E58"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C7AA4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message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0345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07D5F5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4BF4EFF"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A463DB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Cuerpo del mensaje.</w:t>
            </w:r>
          </w:p>
        </w:tc>
      </w:tr>
      <w:tr w:rsidR="00532090" w:rsidRPr="00234F96" w14:paraId="3106C53F"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22810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is_read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6001D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D7F659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683ED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3FD6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Marca leída/no leída.</w:t>
            </w:r>
          </w:p>
        </w:tc>
      </w:tr>
      <w:tr w:rsidR="00532090" w:rsidRPr="00234F96" w14:paraId="1A7698D7"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BC9D5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link</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9024BA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1BFDB0"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E0042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10B52D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URL relacionada.</w:t>
            </w:r>
          </w:p>
        </w:tc>
      </w:tr>
      <w:tr w:rsidR="00532090" w:rsidRPr="00234F96" w14:paraId="301C6844"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2D23E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B6AE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476681"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3341E8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1832B2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w:t>
            </w:r>
          </w:p>
        </w:tc>
      </w:tr>
    </w:tbl>
    <w:p w14:paraId="4CD8C967"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product_reviews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32F0C8C2"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3B33F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EA9045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3518B7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0477C5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178D0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2F9E48E3"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A528F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C5BA13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245BE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A4AC68"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76FB9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10F27313"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5F0A6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71FC8E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96AD61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A486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CC01B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products.id (CASCADE).</w:t>
            </w:r>
          </w:p>
        </w:tc>
      </w:tr>
      <w:tr w:rsidR="00532090" w:rsidRPr="00234F96" w14:paraId="521FDF13"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0354E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80BEA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C32EA5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55A6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8F10A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users.id.</w:t>
            </w:r>
          </w:p>
        </w:tc>
      </w:tr>
      <w:tr w:rsidR="00532090" w:rsidRPr="00234F96" w14:paraId="01053E06"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BBDB2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rating</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77391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TINYINT 1..5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79D51D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095A6F65"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D701C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Puntuación.</w:t>
            </w:r>
          </w:p>
        </w:tc>
      </w:tr>
      <w:tr w:rsidR="00532090" w:rsidRPr="00234F96" w14:paraId="3076CCB0"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12921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title</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1E9BF1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VARCHAR(255)</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F55C10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7DC2A26"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5449DB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Título de la reseña.</w:t>
            </w:r>
          </w:p>
        </w:tc>
      </w:tr>
      <w:tr w:rsidR="00532090" w:rsidRPr="00234F96" w14:paraId="084ACD97"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975A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body</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16C1D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TEXT</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BAE38AB"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5C0DC7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2D60A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Cuerpo del comentario.</w:t>
            </w:r>
          </w:p>
        </w:tc>
      </w:tr>
      <w:tr w:rsidR="00532090" w:rsidRPr="00234F96" w14:paraId="33D9B8C1"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8BDCBA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is_approved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3BCA6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TINYINT(1)</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D06C0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ACCC1C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C33A1F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Aprobada por moderación.</w:t>
            </w:r>
          </w:p>
        </w:tc>
      </w:tr>
      <w:tr w:rsidR="00532090" w:rsidRPr="00234F96" w14:paraId="146102A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291A2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80664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839DF54"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F397CB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B728B9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Fecha de envío.</w:t>
            </w:r>
          </w:p>
        </w:tc>
      </w:tr>
    </w:tbl>
    <w:p w14:paraId="68AFBDB9"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Tabla: product_views</w:t>
      </w:r>
    </w:p>
    <w:p w14:paraId="390E421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Registra visitas a fichas de producto para alimentar reportes y recomendaciones.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600"/>
        <w:gridCol w:w="600"/>
        <w:gridCol w:w="3970"/>
      </w:tblGrid>
      <w:tr w:rsidR="00532090" w:rsidRPr="00234F96" w14:paraId="09661256" w14:textId="77777777" w:rsidTr="00483C45">
        <w:trPr>
          <w:tblHeader/>
        </w:trPr>
        <w:tc>
          <w:tcPr>
            <w:tcW w:w="20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730B3F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Campo</w:t>
            </w:r>
          </w:p>
        </w:tc>
        <w:tc>
          <w:tcPr>
            <w:tcW w:w="19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11920F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Tipo</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B67286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PK</w:t>
            </w:r>
          </w:p>
        </w:tc>
        <w:tc>
          <w:tcPr>
            <w:tcW w:w="60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2F860D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FK</w:t>
            </w:r>
          </w:p>
        </w:tc>
        <w:tc>
          <w:tcPr>
            <w:tcW w:w="3970" w:type="dxa"/>
            <w:tcBorders>
              <w:top w:val="single" w:sz="4" w:space="0" w:color="BFC9D6"/>
              <w:left w:val="single" w:sz="4" w:space="0" w:color="BFC9D6"/>
              <w:bottom w:val="single" w:sz="4" w:space="0" w:color="BFC9D6"/>
              <w:right w:val="single" w:sz="4" w:space="0" w:color="BFC9D6"/>
            </w:tcBorders>
            <w:shd w:val="clear" w:color="auto" w:fill="1F3864"/>
            <w:tcMar>
              <w:top w:w="80" w:type="dxa"/>
              <w:left w:w="110" w:type="dxa"/>
              <w:bottom w:w="80" w:type="dxa"/>
              <w:right w:w="110" w:type="dxa"/>
            </w:tcMar>
          </w:tcPr>
          <w:p w14:paraId="44B25B5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6FECB14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BDA33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D05E3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15F1F95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EF7D32C"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46D4B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Identificador.</w:t>
            </w:r>
          </w:p>
        </w:tc>
      </w:tr>
      <w:tr w:rsidR="00532090" w:rsidRPr="00234F96" w14:paraId="77839BB3"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65A31F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product_id</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2D3B68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B1E670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38639C2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w:t>
            </w: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06AAD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FK a products.id (CASCADE).</w:t>
            </w:r>
          </w:p>
        </w:tc>
      </w:tr>
      <w:tr w:rsidR="00532090" w:rsidRPr="00234F96" w14:paraId="61AA0BF9"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EF90CE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user_id</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036FC81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VARCHAR(50)</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25CD91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F0188BE"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8E7DA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Usuario autenticado (null si anónimo).</w:t>
            </w:r>
          </w:p>
        </w:tc>
      </w:tr>
      <w:tr w:rsidR="00532090" w:rsidRPr="00234F96" w14:paraId="15C9CE8D"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39A33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ip_address</w:t>
            </w:r>
          </w:p>
        </w:tc>
        <w:tc>
          <w:tcPr>
            <w:tcW w:w="19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5DB8E89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VARCHAR(45)</w:t>
            </w: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19BEC092"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45EE55DD"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EEF2F7"/>
            <w:tcMar>
              <w:top w:w="70" w:type="dxa"/>
              <w:left w:w="110" w:type="dxa"/>
              <w:bottom w:w="70" w:type="dxa"/>
              <w:right w:w="110" w:type="dxa"/>
            </w:tcMar>
          </w:tcPr>
          <w:p w14:paraId="6360DB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IP del visitante.</w:t>
            </w:r>
          </w:p>
        </w:tc>
      </w:tr>
      <w:tr w:rsidR="00532090" w:rsidRPr="00234F96" w14:paraId="17F5C402" w14:textId="77777777" w:rsidTr="00483C45">
        <w:tc>
          <w:tcPr>
            <w:tcW w:w="20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7A05A5D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created_at</w:t>
            </w:r>
          </w:p>
        </w:tc>
        <w:tc>
          <w:tcPr>
            <w:tcW w:w="19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45B78F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DATETIME</w:t>
            </w: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2DF9D79A"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60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64D0EBC9" w14:textId="77777777" w:rsidR="00532090" w:rsidRPr="00234F96" w:rsidRDefault="00532090" w:rsidP="00234F96">
            <w:pPr>
              <w:widowControl/>
              <w:spacing w:after="120" w:line="360" w:lineRule="auto"/>
              <w:jc w:val="both"/>
              <w:rPr>
                <w:rFonts w:ascii="Arial" w:eastAsia="Arial" w:hAnsi="Arial" w:cs="Arial"/>
                <w:lang w:val="es-AR" w:eastAsia="es-AR"/>
              </w:rPr>
            </w:pPr>
          </w:p>
        </w:tc>
        <w:tc>
          <w:tcPr>
            <w:tcW w:w="3970" w:type="dxa"/>
            <w:tcBorders>
              <w:top w:val="single" w:sz="4" w:space="0" w:color="BFC9D6"/>
              <w:left w:val="single" w:sz="4" w:space="0" w:color="BFC9D6"/>
              <w:bottom w:val="single" w:sz="4" w:space="0" w:color="BFC9D6"/>
              <w:right w:val="single" w:sz="4" w:space="0" w:color="BFC9D6"/>
            </w:tcBorders>
            <w:shd w:val="clear" w:color="auto" w:fill="FFFFFF"/>
            <w:tcMar>
              <w:top w:w="70" w:type="dxa"/>
              <w:left w:w="110" w:type="dxa"/>
              <w:bottom w:w="70" w:type="dxa"/>
              <w:right w:w="110" w:type="dxa"/>
            </w:tcMar>
          </w:tcPr>
          <w:p w14:paraId="3DF26AB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Timestamp de la visita.</w:t>
            </w:r>
          </w:p>
        </w:tc>
      </w:tr>
    </w:tbl>
    <w:p w14:paraId="4A6D310E"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6.6 Diseño de la API REST</w:t>
      </w:r>
    </w:p>
    <w:p w14:paraId="59FFC5F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La API se organiza en cinco routers (auth, catalog, payments, admin, webhooks). Las rutas administrativas requieren JWT + rol admin; las de cuenta requieren JWT; las de catálogo son públicas con autenticación opcional para personalización.</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6"/>
        <w:gridCol w:w="3643"/>
        <w:gridCol w:w="4291"/>
      </w:tblGrid>
      <w:tr w:rsidR="00532090" w:rsidRPr="00234F96" w14:paraId="455C7F13" w14:textId="77777777" w:rsidTr="00483C45">
        <w:trPr>
          <w:tblHeader/>
        </w:trPr>
        <w:tc>
          <w:tcPr>
            <w:tcW w:w="8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45B8E4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Método</w:t>
            </w:r>
          </w:p>
        </w:tc>
        <w:tc>
          <w:tcPr>
            <w:tcW w:w="34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076EB8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Ruta</w:t>
            </w:r>
          </w:p>
        </w:tc>
        <w:tc>
          <w:tcPr>
            <w:tcW w:w="48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D9983A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739C2619"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83DAD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6F22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/auth/login</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9AC5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Autenticación con email y contraseña; devuelve JWT.</w:t>
            </w:r>
          </w:p>
        </w:tc>
      </w:tr>
      <w:tr w:rsidR="00532090" w:rsidRPr="00234F96" w14:paraId="6726B0A7"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86E75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0AE23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/auth/register</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39932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Registro de cliente.</w:t>
            </w:r>
          </w:p>
        </w:tc>
      </w:tr>
      <w:tr w:rsidR="00532090" w:rsidRPr="00234F96" w14:paraId="3E154BB1"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253DB5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613AA2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/auth/me</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B7337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Datos del usuario autenticado.</w:t>
            </w:r>
          </w:p>
        </w:tc>
      </w:tr>
      <w:tr w:rsidR="00532090" w:rsidRPr="00234F96" w14:paraId="1F9756DD"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20593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AEB0E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/auth/me</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695E5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Actualizar perfil.</w:t>
            </w:r>
          </w:p>
        </w:tc>
      </w:tr>
      <w:tr w:rsidR="00532090" w:rsidRPr="00234F96" w14:paraId="3CB643BD"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BEC1C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FCE8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/auth/orders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068BA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Pedidos del usuario.</w:t>
            </w:r>
          </w:p>
        </w:tc>
      </w:tr>
      <w:tr w:rsidR="00532090" w:rsidRPr="00234F96" w14:paraId="66564428"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7517A4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BCD071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/auth/orders/:id</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3956BD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Detalle de un pedido propio.</w:t>
            </w:r>
          </w:p>
        </w:tc>
      </w:tr>
      <w:tr w:rsidR="00532090" w:rsidRPr="00234F96" w14:paraId="3AAC615D"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681AF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428D0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/auth/addresses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C288CB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Listar direcciones.</w:t>
            </w:r>
          </w:p>
        </w:tc>
      </w:tr>
      <w:tr w:rsidR="00532090" w:rsidRPr="00234F96" w14:paraId="46A4EA08"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2200E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2E72B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/auth/addresses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97F60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Crear dirección.</w:t>
            </w:r>
          </w:p>
        </w:tc>
      </w:tr>
      <w:tr w:rsidR="00532090" w:rsidRPr="00234F96" w14:paraId="0C3AAC5B"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FB31A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PUT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0153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/auth/addresses/:id</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EE46D1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Actualizar dirección.</w:t>
            </w:r>
          </w:p>
        </w:tc>
      </w:tr>
      <w:tr w:rsidR="00532090" w:rsidRPr="00234F96" w14:paraId="280BAD4F"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1F2E9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DELETE</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EE4DC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/auth/addresses/:id</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CEC808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Eliminar dirección.</w:t>
            </w:r>
          </w:p>
        </w:tc>
      </w:tr>
      <w:tr w:rsidR="00532090" w:rsidRPr="00234F96" w14:paraId="28C20B80"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30489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02024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/auth/addresses/:id/default</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C2BD61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Marcar predeterminada.</w:t>
            </w:r>
          </w:p>
        </w:tc>
      </w:tr>
      <w:tr w:rsidR="00532090" w:rsidRPr="00234F96" w14:paraId="09D0B8A7"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73FF5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BC2E4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/auth/notifications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ECB56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Listar notificaciones.</w:t>
            </w:r>
          </w:p>
        </w:tc>
      </w:tr>
      <w:tr w:rsidR="00532090" w:rsidRPr="00234F96" w14:paraId="5ADD33D1"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7489A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74C19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/auth/notifications/read-all</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D7775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Marcar todas como leídas.</w:t>
            </w:r>
          </w:p>
        </w:tc>
      </w:tr>
      <w:tr w:rsidR="00532090" w:rsidRPr="00234F96" w14:paraId="0BFB2F4B"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19AF0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5C215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/catalog/products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877EE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Listado con filtros/paginación.</w:t>
            </w:r>
          </w:p>
        </w:tc>
      </w:tr>
      <w:tr w:rsidR="00532090" w:rsidRPr="00234F96" w14:paraId="56268D67"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E520C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CAD53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/catalog/products/featured</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05B35A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Productos destacados.</w:t>
            </w:r>
          </w:p>
        </w:tc>
      </w:tr>
      <w:tr w:rsidR="00532090" w:rsidRPr="00234F96" w14:paraId="36EC6B2F"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0B8F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69378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/catalog/products/:slug</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28297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Detalle de producto.</w:t>
            </w:r>
          </w:p>
        </w:tc>
      </w:tr>
      <w:tr w:rsidR="00532090" w:rsidRPr="00234F96" w14:paraId="370A240E"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6D8CB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608CC5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/catalog/categories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A94BC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Categorías activas.</w:t>
            </w:r>
          </w:p>
        </w:tc>
      </w:tr>
      <w:tr w:rsidR="00532090" w:rsidRPr="00234F96" w14:paraId="13C858E3"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160D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81CF7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/catalog/reviews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A5E03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Crear reseña.</w:t>
            </w:r>
          </w:p>
        </w:tc>
      </w:tr>
      <w:tr w:rsidR="00532090" w:rsidRPr="00234F96" w14:paraId="440406C6"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806B72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AC75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/catalog/views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730539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Registrar visita a ficha.</w:t>
            </w:r>
          </w:p>
        </w:tc>
      </w:tr>
      <w:tr w:rsidR="00532090" w:rsidRPr="00234F96" w14:paraId="4A28D3CB"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984AC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1E8EA2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/payments/validate-coupon</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F6B159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Validar cupón.</w:t>
            </w:r>
          </w:p>
        </w:tc>
      </w:tr>
      <w:tr w:rsidR="00532090" w:rsidRPr="00234F96" w14:paraId="6B2A92A3"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B51EF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16102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/payments/create-order</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1BC98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Crear pedido + preferencia MP.</w:t>
            </w:r>
          </w:p>
        </w:tc>
      </w:tr>
      <w:tr w:rsidR="00532090" w:rsidRPr="00234F96" w14:paraId="59644E86"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B4875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5E0983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/admin/products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43BE8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Listado para administración.</w:t>
            </w:r>
          </w:p>
        </w:tc>
      </w:tr>
      <w:tr w:rsidR="00532090" w:rsidRPr="00234F96" w14:paraId="2A1A1BBF"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2556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B82B4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/admin/products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04BE1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Alta de producto.</w:t>
            </w:r>
          </w:p>
        </w:tc>
      </w:tr>
      <w:tr w:rsidR="00532090" w:rsidRPr="00234F96" w14:paraId="69A338C9"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6A749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PUT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AC4282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/admin/products/:id</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2455A3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Modificación.</w:t>
            </w:r>
          </w:p>
        </w:tc>
      </w:tr>
      <w:tr w:rsidR="00532090" w:rsidRPr="00234F96" w14:paraId="092C82A1"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5C66F6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DELETE</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8ADA4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/admin/products/:id</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89938F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Baja lógica.</w:t>
            </w:r>
          </w:p>
        </w:tc>
      </w:tr>
      <w:tr w:rsidR="00532090" w:rsidRPr="00234F96" w14:paraId="41244C27"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B9C14D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DD9028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/admin/stock/:productId/movement</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41ECC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Registrar movimiento de stock.</w:t>
            </w:r>
          </w:p>
        </w:tc>
      </w:tr>
      <w:tr w:rsidR="00532090" w:rsidRPr="00234F96" w14:paraId="00CF87F7"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88A5C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EFEBBF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/admin/orders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D7D73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Listado de pedidos.</w:t>
            </w:r>
          </w:p>
        </w:tc>
      </w:tr>
      <w:tr w:rsidR="00532090" w:rsidRPr="00234F96" w14:paraId="1DF36881"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49FCD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18DEA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/admin/orders/:id/status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C5899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Cambiar estado.</w:t>
            </w:r>
          </w:p>
        </w:tc>
      </w:tr>
      <w:tr w:rsidR="00532090" w:rsidRPr="00234F96" w14:paraId="54F8C6EC"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FCD0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6E86A3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/admin/users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D40AB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Listar usuarios.</w:t>
            </w:r>
          </w:p>
        </w:tc>
      </w:tr>
      <w:tr w:rsidR="00532090" w:rsidRPr="00234F96" w14:paraId="46F584ED"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6F421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BCD0C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/admin/users/:id/role</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CA311F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Cambiar rol.</w:t>
            </w:r>
          </w:p>
        </w:tc>
      </w:tr>
      <w:tr w:rsidR="00532090" w:rsidRPr="00234F96" w14:paraId="38E07F77"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F961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11F1A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/admin/promotions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15A1B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Listar promociones.</w:t>
            </w:r>
          </w:p>
        </w:tc>
      </w:tr>
      <w:tr w:rsidR="00532090" w:rsidRPr="00234F96" w14:paraId="1269761A"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786C06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78F6C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/admin/promotions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44B28C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Crear promoción.</w:t>
            </w:r>
          </w:p>
        </w:tc>
      </w:tr>
      <w:tr w:rsidR="00532090" w:rsidRPr="00234F96" w14:paraId="1B654CC6"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2E482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367F9C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/admin/audit-logs</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6E507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Consultar auditoría.</w:t>
            </w:r>
          </w:p>
        </w:tc>
      </w:tr>
      <w:tr w:rsidR="00532090" w:rsidRPr="00234F96" w14:paraId="2B7BF4E4"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83F0D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5EBB7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/admin/reviews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EF22B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Reseñas pendientes.</w:t>
            </w:r>
          </w:p>
        </w:tc>
      </w:tr>
      <w:tr w:rsidR="00532090" w:rsidRPr="00234F96" w14:paraId="71DB490A"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D6EA0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PATCH</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81307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/admin/reviews/:id/approve</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D1D8D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Aprobar reseña.</w:t>
            </w:r>
          </w:p>
        </w:tc>
      </w:tr>
      <w:tr w:rsidR="00532090" w:rsidRPr="00234F96" w14:paraId="563A3EA1"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48DF3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4C1757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/reports/top-products</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CC5402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Productos más visitados.</w:t>
            </w:r>
          </w:p>
        </w:tc>
      </w:tr>
      <w:tr w:rsidR="00532090" w:rsidRPr="00234F96" w14:paraId="32F4A6F5"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817E0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9CBCC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/reports/sales-by-period</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A65803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Ventas por período.</w:t>
            </w:r>
          </w:p>
        </w:tc>
      </w:tr>
      <w:tr w:rsidR="00532090" w:rsidRPr="00234F96" w14:paraId="71468F8C"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EB5CAD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POST</w:t>
            </w:r>
          </w:p>
        </w:tc>
        <w:tc>
          <w:tcPr>
            <w:tcW w:w="3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F3358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/webhooks/mercadopago</w:t>
            </w:r>
          </w:p>
        </w:tc>
        <w:tc>
          <w:tcPr>
            <w:tcW w:w="48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FDD8B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Webhook de pagos.</w:t>
            </w:r>
          </w:p>
        </w:tc>
      </w:tr>
      <w:tr w:rsidR="00532090" w:rsidRPr="00234F96" w14:paraId="068C0FDD" w14:textId="77777777" w:rsidTr="00483C45">
        <w:tc>
          <w:tcPr>
            <w:tcW w:w="8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FDEF9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GET</w:t>
            </w:r>
          </w:p>
        </w:tc>
        <w:tc>
          <w:tcPr>
            <w:tcW w:w="3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ADC2A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/health</w:t>
            </w:r>
          </w:p>
        </w:tc>
        <w:tc>
          <w:tcPr>
            <w:tcW w:w="48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B696D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Healthcheck del servicio.</w:t>
            </w:r>
          </w:p>
        </w:tc>
      </w:tr>
    </w:tbl>
    <w:p w14:paraId="46493D58"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Tabla 6.4 — Endpoints principales de la API REST.</w:t>
      </w:r>
    </w:p>
    <w:p w14:paraId="02C32B52"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6.7 Diseño de seguridad</w:t>
      </w:r>
    </w:p>
    <w:p w14:paraId="14618DCE"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Contraseñas: </w:t>
      </w:r>
      <w:r w:rsidRPr="00234F96">
        <w:rPr>
          <w:rFonts w:ascii="Arial" w:eastAsia="Arial" w:hAnsi="Arial" w:cs="Arial"/>
          <w:lang w:val="es-AR" w:eastAsia="es-AR"/>
        </w:rPr>
        <w:t>se almacenan únicamente como hash bcrypt (factor de costo 10). El backend nunca persiste ni loguea contraseñas en claro.</w:t>
      </w:r>
    </w:p>
    <w:p w14:paraId="7D89E755"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Sesiones: </w:t>
      </w:r>
      <w:r w:rsidRPr="00234F96">
        <w:rPr>
          <w:rFonts w:ascii="Arial" w:eastAsia="Arial" w:hAnsi="Arial" w:cs="Arial"/>
          <w:lang w:val="es-AR" w:eastAsia="es-AR"/>
        </w:rPr>
        <w:t>JWT firmado con HS256 mediante un secreto leído de la variable de entorno JWT_SECRET. El token incluye userId y role, y vence a los 7 días.</w:t>
      </w:r>
    </w:p>
    <w:p w14:paraId="2E7CB45F"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Autorización: </w:t>
      </w:r>
      <w:r w:rsidRPr="00234F96">
        <w:rPr>
          <w:rFonts w:ascii="Arial" w:eastAsia="Arial" w:hAnsi="Arial" w:cs="Arial"/>
          <w:lang w:val="es-AR" w:eastAsia="es-AR"/>
        </w:rPr>
        <w:t>middleware requireAuth valida el token; middleware requireAdmin verifica role === 'admin' para todas las rutas bajo /admin.</w:t>
      </w:r>
    </w:p>
    <w:p w14:paraId="01206A2C"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Webhooks: </w:t>
      </w:r>
      <w:r w:rsidRPr="00234F96">
        <w:rPr>
          <w:rFonts w:ascii="Arial" w:eastAsia="Arial" w:hAnsi="Arial" w:cs="Arial"/>
          <w:lang w:val="es-AR" w:eastAsia="es-AR"/>
        </w:rPr>
        <w:t>el endpoint /webhooks/mercadopago valida la firma HMAC-SHA256 enviada en el header x-signature usando MP_WEBHOOK_SECRET antes de procesar la notificación.</w:t>
      </w:r>
    </w:p>
    <w:p w14:paraId="5395BC4D"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CORS: </w:t>
      </w:r>
      <w:r w:rsidRPr="00234F96">
        <w:rPr>
          <w:rFonts w:ascii="Arial" w:eastAsia="Arial" w:hAnsi="Arial" w:cs="Arial"/>
          <w:lang w:val="es-AR" w:eastAsia="es-AR"/>
        </w:rPr>
        <w:t>restringido al dominio del frontend mediante la variable FRONTEND_URL.</w:t>
      </w:r>
    </w:p>
    <w:p w14:paraId="3265B728"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Auditoría: </w:t>
      </w:r>
      <w:r w:rsidRPr="00234F96">
        <w:rPr>
          <w:rFonts w:ascii="Arial" w:eastAsia="Arial" w:hAnsi="Arial" w:cs="Arial"/>
          <w:lang w:val="es-AR" w:eastAsia="es-AR"/>
        </w:rPr>
        <w:t>operaciones críticas del panel (alta, modificación, baja de productos, pedidos y usuarios) registran un audit_log con usuario, IP, valores previo y nuevo.</w:t>
      </w:r>
    </w:p>
    <w:p w14:paraId="03304F07"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Validación de entradas: </w:t>
      </w:r>
      <w:r w:rsidRPr="00234F96">
        <w:rPr>
          <w:rFonts w:ascii="Arial" w:eastAsia="Arial" w:hAnsi="Arial" w:cs="Arial"/>
          <w:lang w:val="es-AR" w:eastAsia="es-AR"/>
        </w:rPr>
        <w:t>se usa Zod para validar DTOs en endpoints sensibles (login, registro, creación de pedidos y cupones).</w:t>
      </w:r>
    </w:p>
    <w:p w14:paraId="6F547CAF"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6.8 Estudio de factibilidad actualizado</w:t>
      </w:r>
    </w:p>
    <w:p w14:paraId="174027CF"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Factibilidad técnica</w:t>
      </w:r>
    </w:p>
    <w:p w14:paraId="1343FFB4"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El sistema corre sobre tecnologías de uso masivo y libres. El frontend se ejecuta sobre Node 18+ y se despliega en Vercel; el backend sobre Node 18+ en Render. La base de datos MySQL se administra desde el mismo proveedor. Para el desarrollo local sólo se requiere Node, npm y un servidor MySQL (o un contenedor Docker). Cualquier notebook moderno con 4 GB de RAM y 5 GB libres en disco es suficiente.</w:t>
      </w:r>
    </w:p>
    <w:p w14:paraId="32B54527"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Factibilidad operativa</w:t>
      </w:r>
    </w:p>
    <w:p w14:paraId="6F2ABBD0"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El panel administrativo es accesible desde un navegador web y reutiliza patrones conocidos (formularios, tablas paginadas, filtros). El personal de Tele Import S.A. ya opera otros sistemas web, por lo que se prevé únicamente una capacitación inicial breve. Adicionalmente, las acciones críticas son reversibles y quedan registradas en auditoría.</w:t>
      </w:r>
    </w:p>
    <w:p w14:paraId="557401D0"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Factibilidad económica</w:t>
      </w:r>
    </w:p>
    <w:p w14:paraId="5E766E17"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Durante la etapa de validación, el sistema puede desplegarse con costo cero usando las capas gratuitas de Vercel y Render. En producción real, los costos estimados rondan los USD 7–25 mensuales por el plan básico de hosting del backend y la base de datos. Mercado Pago cobra una comisión por venta procesada según su tarifario público.</w:t>
      </w:r>
    </w:p>
    <w:p w14:paraId="006A46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082F61B1" w14:textId="77777777" w:rsidR="00532090" w:rsidRPr="00234F96" w:rsidRDefault="00532090" w:rsidP="00234F96">
      <w:pPr>
        <w:widowControl/>
        <w:spacing w:before="480" w:after="120" w:line="360" w:lineRule="auto"/>
        <w:jc w:val="both"/>
        <w:outlineLvl w:val="0"/>
        <w:rPr>
          <w:rFonts w:ascii="Arial" w:eastAsia="Arial" w:hAnsi="Arial" w:cs="Arial"/>
          <w:b/>
          <w:bCs/>
          <w:color w:val="1F3864"/>
          <w:szCs w:val="30"/>
          <w:lang w:val="es-AR" w:eastAsia="es-AR"/>
        </w:rPr>
      </w:pPr>
      <w:r w:rsidRPr="00234F96">
        <w:rPr>
          <w:rFonts w:ascii="Arial" w:eastAsia="Arial" w:hAnsi="Arial" w:cs="Arial"/>
          <w:b/>
          <w:bCs/>
          <w:color w:val="1F3864"/>
          <w:szCs w:val="30"/>
          <w:lang w:val="es-AR" w:eastAsia="es-AR"/>
        </w:rPr>
        <w:t>Capítulo 7 — Implementación del Sistema</w:t>
      </w:r>
    </w:p>
    <w:p w14:paraId="1CC37F3F"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Este capítulo documenta la implementación concreta del diseño descripto en el capítulo 6. Se detalla la estructura del repositorio, los módulos de cada capa, las decisiones técnicas relevantes y los algoritmos no triviales del sistema.</w:t>
      </w:r>
    </w:p>
    <w:p w14:paraId="12F55EDB"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7.1 Estructura del repositorio</w:t>
      </w:r>
    </w:p>
    <w:p w14:paraId="6A44B3E9"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El proyecto se organiza como un monorepo simple con dos sub-proyectos independientes (backend y frontend) más scripts de generación de documentación en la raíz.</w:t>
      </w:r>
    </w:p>
    <w:p w14:paraId="68B6EA9D"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nuevotesis/</w:t>
      </w:r>
    </w:p>
    <w:p w14:paraId="4C53800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backend/                  # API REST (Express + MySQL)</w:t>
      </w:r>
    </w:p>
    <w:p w14:paraId="3A632ABD"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src/</w:t>
      </w:r>
    </w:p>
    <w:p w14:paraId="096B7638"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db/               # conexión + schema + seed</w:t>
      </w:r>
    </w:p>
    <w:p w14:paraId="7AA308D9"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routes/           # auth, catalog, payments, admin, webhooks, reports</w:t>
      </w:r>
    </w:p>
    <w:p w14:paraId="5B976A1C"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services/         # recommendations, notifications</w:t>
      </w:r>
    </w:p>
    <w:p w14:paraId="5ACEA8FC"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middleware/       # auth, errores</w:t>
      </w:r>
    </w:p>
    <w:p w14:paraId="4535AC34"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index.ts          # bootstrap del servidor</w:t>
      </w:r>
    </w:p>
    <w:p w14:paraId="371C2CD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package.json</w:t>
      </w:r>
    </w:p>
    <w:p w14:paraId="4EF222A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frontend/                 # Next.js 14 (App Router)</w:t>
      </w:r>
    </w:p>
    <w:p w14:paraId="3A2850FC"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src/</w:t>
      </w:r>
    </w:p>
    <w:p w14:paraId="37B7B81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app/              # rutas con route groups</w:t>
      </w:r>
    </w:p>
    <w:p w14:paraId="1E1E8E2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components/       # UI reusable</w:t>
      </w:r>
    </w:p>
    <w:p w14:paraId="153FECF9"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hooks/            # custom hooks (cart, auth, queries)</w:t>
      </w:r>
    </w:p>
    <w:p w14:paraId="5072C38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lib/              # api client, helpers</w:t>
      </w:r>
    </w:p>
    <w:p w14:paraId="5DC3FF49"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stores/           # estado global (Zustand)</w:t>
      </w:r>
    </w:p>
    <w:p w14:paraId="43258D47"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 types/            # tipos TypeScript compartidos</w:t>
      </w:r>
    </w:p>
    <w:p w14:paraId="12A9BD0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 package.json</w:t>
      </w:r>
    </w:p>
    <w:p w14:paraId="14C48B89"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render.yaml               # blueprint de Render</w:t>
      </w:r>
    </w:p>
    <w:p w14:paraId="5329B4C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DEPLOY.md                 # guía de despliegue</w:t>
      </w:r>
    </w:p>
    <w:p w14:paraId="0208FE01"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Diagramas_Mermaid.md      # diagramas en notación Mermaid</w:t>
      </w:r>
    </w:p>
    <w:p w14:paraId="2E051952"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7.2 Backend — Express + MySQL</w:t>
      </w:r>
    </w:p>
    <w:p w14:paraId="14A93809"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El backend es una API REST construida con Express. El punto de entrada (src/index.ts) inicializa el pool de conexiones MySQL, ejecuta el script de creación de esquema (idempotente) y monta los routers.</w:t>
      </w:r>
    </w:p>
    <w:p w14:paraId="3AD76233"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Pool de conexiones MySQL</w:t>
      </w:r>
    </w:p>
    <w:p w14:paraId="73DF0974"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Se usa la versión promesa de mysql2 para aprovechar async/await. El pool acota la cantidad máxima de conexiones simultáneas y maneja la reconexión automática.</w:t>
      </w:r>
    </w:p>
    <w:p w14:paraId="4E7A998E"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import mysql from "mysql2/promise";</w:t>
      </w:r>
    </w:p>
    <w:p w14:paraId="5061C483"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const pool = mysql.createPool({</w:t>
      </w:r>
    </w:p>
    <w:p w14:paraId="51BCACF5"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host: process.env.DB_HOST,</w:t>
      </w:r>
    </w:p>
    <w:p w14:paraId="4E4404E6"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user: process.env.DB_USER,</w:t>
      </w:r>
    </w:p>
    <w:p w14:paraId="227CD9DA"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password: process.env.DB_PASSWORD,</w:t>
      </w:r>
    </w:p>
    <w:p w14:paraId="2ABE420F"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n-US" w:eastAsia="es-AR"/>
        </w:rPr>
      </w:pPr>
      <w:r w:rsidRPr="00234F96">
        <w:rPr>
          <w:rFonts w:ascii="Arial" w:eastAsia="Consolas" w:hAnsi="Arial" w:cs="Arial"/>
          <w:szCs w:val="20"/>
          <w:lang w:val="en-US" w:eastAsia="es-AR"/>
        </w:rPr>
        <w:t xml:space="preserve">  database: process.env.DB_NAME,</w:t>
      </w:r>
    </w:p>
    <w:p w14:paraId="5FF90653"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n-US" w:eastAsia="es-AR"/>
        </w:rPr>
        <w:t xml:space="preserve">  </w:t>
      </w:r>
      <w:r w:rsidRPr="00234F96">
        <w:rPr>
          <w:rFonts w:ascii="Arial" w:eastAsia="Consolas" w:hAnsi="Arial" w:cs="Arial"/>
          <w:szCs w:val="20"/>
          <w:lang w:val="es-AR" w:eastAsia="es-AR"/>
        </w:rPr>
        <w:t>waitForConnections: true,</w:t>
      </w:r>
    </w:p>
    <w:p w14:paraId="6F7485ED"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 xml:space="preserve">  connectionLimit: 10,</w:t>
      </w:r>
    </w:p>
    <w:p w14:paraId="6442C4E4" w14:textId="77777777" w:rsidR="00532090" w:rsidRPr="00234F96" w:rsidRDefault="00532090" w:rsidP="00234F96">
      <w:pPr>
        <w:widowControl/>
        <w:shd w:val="clear" w:color="auto" w:fill="F3F4F6"/>
        <w:spacing w:before="60" w:after="120" w:line="360" w:lineRule="auto"/>
        <w:jc w:val="both"/>
        <w:rPr>
          <w:rFonts w:ascii="Arial" w:eastAsia="Arial" w:hAnsi="Arial" w:cs="Arial"/>
          <w:lang w:val="es-AR" w:eastAsia="es-AR"/>
        </w:rPr>
      </w:pPr>
      <w:r w:rsidRPr="00234F96">
        <w:rPr>
          <w:rFonts w:ascii="Arial" w:eastAsia="Consolas" w:hAnsi="Arial" w:cs="Arial"/>
          <w:szCs w:val="20"/>
          <w:lang w:val="es-AR" w:eastAsia="es-AR"/>
        </w:rPr>
        <w:t>});</w:t>
      </w:r>
    </w:p>
    <w:p w14:paraId="708838F7"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Routers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2530"/>
        <w:gridCol w:w="4609"/>
      </w:tblGrid>
      <w:tr w:rsidR="00532090" w:rsidRPr="00234F96" w14:paraId="38479090" w14:textId="77777777" w:rsidTr="00483C45">
        <w:trPr>
          <w:tblHeader/>
        </w:trPr>
        <w:tc>
          <w:tcPr>
            <w:tcW w:w="1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4FE49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Router</w:t>
            </w:r>
          </w:p>
        </w:tc>
        <w:tc>
          <w:tcPr>
            <w:tcW w:w="24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A4DF1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Archivo</w:t>
            </w:r>
          </w:p>
        </w:tc>
        <w:tc>
          <w:tcPr>
            <w:tcW w:w="49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B43EF7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Responsabilidad</w:t>
            </w:r>
          </w:p>
        </w:tc>
      </w:tr>
      <w:tr w:rsidR="00532090" w:rsidRPr="00234F96" w14:paraId="6396C777" w14:textId="77777777" w:rsidTr="00483C45">
        <w:tc>
          <w:tcPr>
            <w:tcW w:w="1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C81AB5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authRouter</w:t>
            </w:r>
          </w:p>
        </w:tc>
        <w:tc>
          <w:tcPr>
            <w:tcW w:w="2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59730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src/routes/auth.ts</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424D1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Autenticación, perfil, direcciones, notificaciones.</w:t>
            </w:r>
          </w:p>
        </w:tc>
      </w:tr>
      <w:tr w:rsidR="00532090" w:rsidRPr="00234F96" w14:paraId="446443E9" w14:textId="77777777" w:rsidTr="00483C45">
        <w:tc>
          <w:tcPr>
            <w:tcW w:w="1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A6F13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catalogRouter</w:t>
            </w:r>
          </w:p>
        </w:tc>
        <w:tc>
          <w:tcPr>
            <w:tcW w:w="2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25C099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src/routes/catalog.ts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FE8E3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Catálogo público, búsqueda, detalle, reseñas, visitas.</w:t>
            </w:r>
          </w:p>
        </w:tc>
      </w:tr>
      <w:tr w:rsidR="00532090" w:rsidRPr="00234F96" w14:paraId="1BDA779B" w14:textId="77777777" w:rsidTr="00483C45">
        <w:tc>
          <w:tcPr>
            <w:tcW w:w="1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8E0AB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paymentsRouter</w:t>
            </w:r>
          </w:p>
        </w:tc>
        <w:tc>
          <w:tcPr>
            <w:tcW w:w="2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3D52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src/routes/payments.ts</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C9A05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Validación de cupones, creación de pedidos y preferencias MP.</w:t>
            </w:r>
          </w:p>
        </w:tc>
      </w:tr>
      <w:tr w:rsidR="00532090" w:rsidRPr="00234F96" w14:paraId="255C63CE" w14:textId="77777777" w:rsidTr="00483C45">
        <w:tc>
          <w:tcPr>
            <w:tcW w:w="1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72B30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adminRouter</w:t>
            </w:r>
          </w:p>
        </w:tc>
        <w:tc>
          <w:tcPr>
            <w:tcW w:w="2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E7EBC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src/routes/admin.ts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24C54C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CRUD de productos, stock, usuarios, promociones, pedidos.</w:t>
            </w:r>
          </w:p>
        </w:tc>
      </w:tr>
      <w:tr w:rsidR="00532090" w:rsidRPr="00234F96" w14:paraId="49B01934" w14:textId="77777777" w:rsidTr="00483C45">
        <w:tc>
          <w:tcPr>
            <w:tcW w:w="1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46D9A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webhooksRouter</w:t>
            </w:r>
          </w:p>
        </w:tc>
        <w:tc>
          <w:tcPr>
            <w:tcW w:w="24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BD475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src/routes/webhooks.ts</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0B563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Recepción y verificación de notificaciones de Mercado Pago.</w:t>
            </w:r>
          </w:p>
        </w:tc>
      </w:tr>
      <w:tr w:rsidR="00532090" w:rsidRPr="00234F96" w14:paraId="4A962066" w14:textId="77777777" w:rsidTr="00483C45">
        <w:tc>
          <w:tcPr>
            <w:tcW w:w="1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3C3C69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reportsRouter</w:t>
            </w:r>
          </w:p>
        </w:tc>
        <w:tc>
          <w:tcPr>
            <w:tcW w:w="24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8A781D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src/routes/reports.ts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D2C611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Reportes: top productos, ventas por período, tendencias.</w:t>
            </w:r>
          </w:p>
        </w:tc>
      </w:tr>
    </w:tbl>
    <w:p w14:paraId="7C65CFDA"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Tabla 7.1 — Routers del backend.</w:t>
      </w:r>
    </w:p>
    <w:p w14:paraId="68E3E67D"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Servicios</w:t>
      </w:r>
    </w:p>
    <w:p w14:paraId="0A0E32D6"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services/recommendations.ts: </w:t>
      </w:r>
      <w:r w:rsidRPr="00234F96">
        <w:rPr>
          <w:rFonts w:ascii="Arial" w:eastAsia="Arial" w:hAnsi="Arial" w:cs="Arial"/>
          <w:lang w:val="es-AR" w:eastAsia="es-AR"/>
        </w:rPr>
        <w:t>calcula recomendaciones combinando categorías preferidas del usuario (a partir de su historial de pedidos pagados) y productos en tendencia (más vendidos en los últimos 30 días).</w:t>
      </w:r>
    </w:p>
    <w:p w14:paraId="5DC10505"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services/notifications.ts: </w:t>
      </w:r>
      <w:r w:rsidRPr="00234F96">
        <w:rPr>
          <w:rFonts w:ascii="Arial" w:eastAsia="Arial" w:hAnsi="Arial" w:cs="Arial"/>
          <w:lang w:val="es-AR" w:eastAsia="es-AR"/>
        </w:rPr>
        <w:t>centraliza la creación de notificaciones internas cuando ocurren eventos relevantes (nuevo pedido, cambio de estado, stock bajo, nueva reseña).</w:t>
      </w:r>
    </w:p>
    <w:p w14:paraId="50EA8362"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n-US" w:eastAsia="es-AR"/>
        </w:rPr>
      </w:pPr>
      <w:r w:rsidRPr="00234F96">
        <w:rPr>
          <w:rFonts w:ascii="Arial" w:eastAsia="Arial" w:hAnsi="Arial" w:cs="Arial"/>
          <w:b/>
          <w:bCs/>
          <w:color w:val="2E5FA3"/>
          <w:szCs w:val="26"/>
          <w:lang w:val="en-US" w:eastAsia="es-AR"/>
        </w:rPr>
        <w:t>7.3 Frontend — Next.js 14 con App Router</w:t>
      </w:r>
    </w:p>
    <w:p w14:paraId="4FBF1606"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El frontend usa el App Router de Next.js 14, que permite definir layouts anidados, server components y route groups. Los route groups (carpetas entre paréntesis) agrupan páginas que comparten layout sin afectar la URL.</w:t>
      </w:r>
    </w:p>
    <w:p w14:paraId="70BCD2B2"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Mapa de rutas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8"/>
        <w:gridCol w:w="2988"/>
        <w:gridCol w:w="4884"/>
      </w:tblGrid>
      <w:tr w:rsidR="00532090" w:rsidRPr="00234F96" w14:paraId="57F4798D" w14:textId="77777777" w:rsidTr="00483C45">
        <w:trPr>
          <w:tblHeader/>
        </w:trPr>
        <w:tc>
          <w:tcPr>
            <w:tcW w:w="11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6EBF3C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Grupo</w:t>
            </w:r>
          </w:p>
        </w:tc>
        <w:tc>
          <w:tcPr>
            <w:tcW w:w="30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4F499C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Ruta pública</w:t>
            </w:r>
          </w:p>
        </w:tc>
        <w:tc>
          <w:tcPr>
            <w:tcW w:w="49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6BC11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Páginas</w:t>
            </w:r>
          </w:p>
        </w:tc>
      </w:tr>
      <w:tr w:rsidR="00532090" w:rsidRPr="00234F96" w14:paraId="07626CD2" w14:textId="77777777" w:rsidTr="00483C45">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8E80DF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(public)</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96C53E2" w14:textId="472E7F55"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 /</w:t>
            </w:r>
            <w:r w:rsidR="00234F96" w:rsidRPr="00234F96">
              <w:rPr>
                <w:rFonts w:ascii="Arial" w:eastAsia="Arial" w:hAnsi="Arial" w:cs="Arial"/>
                <w:lang w:val="es-AR" w:eastAsia="es-AR"/>
              </w:rPr>
              <w:t>catálogo</w:t>
            </w:r>
            <w:r w:rsidRPr="00234F96">
              <w:rPr>
                <w:rFonts w:ascii="Arial" w:eastAsia="Arial" w:hAnsi="Arial" w:cs="Arial"/>
                <w:lang w:val="es-AR" w:eastAsia="es-AR"/>
              </w:rPr>
              <w:t>, /producto/[slug]</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BDAE3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Catálogo y ficha de producto, SSR para SEO.</w:t>
            </w:r>
          </w:p>
        </w:tc>
      </w:tr>
      <w:tr w:rsidR="00532090" w:rsidRPr="00234F96" w14:paraId="4D7A5309" w14:textId="77777777" w:rsidTr="00483C45">
        <w:tc>
          <w:tcPr>
            <w:tcW w:w="11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5F567F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(auth)</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2A33B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/login, /registro</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2DF7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Formularios de autenticación.</w:t>
            </w:r>
          </w:p>
        </w:tc>
      </w:tr>
      <w:tr w:rsidR="00532090" w:rsidRPr="00234F96" w14:paraId="19463342" w14:textId="77777777" w:rsidTr="00483C45">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8D067D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(shop)</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E2BBE2E"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/carrito, /checkout, /checkout/exitoso, /checkout/fallido</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F2BAA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Flujo de compra y resultado del pago.</w:t>
            </w:r>
          </w:p>
        </w:tc>
      </w:tr>
      <w:tr w:rsidR="00532090" w:rsidRPr="00234F96" w14:paraId="710AD2A1" w14:textId="77777777" w:rsidTr="00483C45">
        <w:tc>
          <w:tcPr>
            <w:tcW w:w="11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52918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(account)</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48DC4C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/perfil, /pedidos, /perfil/direcciones, /perfil/pedidos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DC3F13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Área privada del cliente.</w:t>
            </w:r>
          </w:p>
        </w:tc>
      </w:tr>
      <w:tr w:rsidR="00532090" w:rsidRPr="00234F96" w14:paraId="250DE23E" w14:textId="77777777" w:rsidTr="00483C45">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73F550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3AE1F7F" w14:textId="726CF1B6"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/admin/productos, /admin/stock, /admin/pedidos, /admin/usuarios, /admin/promociones, /admin/reportes, /admin/resenas, /admin/</w:t>
            </w:r>
            <w:r w:rsidR="00234F96" w:rsidRPr="00234F96">
              <w:rPr>
                <w:rFonts w:ascii="Arial" w:eastAsia="Arial" w:hAnsi="Arial" w:cs="Arial"/>
                <w:lang w:val="es-AR" w:eastAsia="es-AR"/>
              </w:rPr>
              <w:t>auditoría</w:t>
            </w:r>
          </w:p>
        </w:tc>
        <w:tc>
          <w:tcPr>
            <w:tcW w:w="49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9FB343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Panel administrativo (rol admin).</w:t>
            </w:r>
          </w:p>
        </w:tc>
      </w:tr>
      <w:tr w:rsidR="00532090" w:rsidRPr="00234F96" w14:paraId="2F07D675" w14:textId="77777777" w:rsidTr="00483C45">
        <w:tc>
          <w:tcPr>
            <w:tcW w:w="11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0AD1EF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api</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C89DDA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/api/pagos/preferencia, /api/pagos/validar-cupon, /api/recomendaciones</w:t>
            </w:r>
          </w:p>
        </w:tc>
        <w:tc>
          <w:tcPr>
            <w:tcW w:w="49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008DC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Route Handlers que actúan como proxy/BFF al backend.</w:t>
            </w:r>
          </w:p>
        </w:tc>
      </w:tr>
    </w:tbl>
    <w:p w14:paraId="5ABB2403"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Tabla 7.2 — Mapa de rutas del frontend.</w:t>
      </w:r>
    </w:p>
    <w:p w14:paraId="58617B4D"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Gestión de estado</w:t>
      </w:r>
    </w:p>
    <w:p w14:paraId="2EC42E9D"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Zustand: </w:t>
      </w:r>
      <w:r w:rsidRPr="00234F96">
        <w:rPr>
          <w:rFonts w:ascii="Arial" w:eastAsia="Arial" w:hAnsi="Arial" w:cs="Arial"/>
          <w:lang w:val="es-AR" w:eastAsia="es-AR"/>
        </w:rPr>
        <w:t>estado del carrito (líneas, totales, persistencia en localStorage) y sesión del usuario (JWT, datos básicos).</w:t>
      </w:r>
    </w:p>
    <w:p w14:paraId="373CF741"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TanStack React Query: </w:t>
      </w:r>
      <w:r w:rsidRPr="00234F96">
        <w:rPr>
          <w:rFonts w:ascii="Arial" w:eastAsia="Arial" w:hAnsi="Arial" w:cs="Arial"/>
          <w:lang w:val="es-AR" w:eastAsia="es-AR"/>
        </w:rPr>
        <w:t>fetching, caché e invalidación de datos remotos. Cada vista del panel admin define sus propias queries con stale-time razonable.</w:t>
      </w:r>
    </w:p>
    <w:p w14:paraId="38E657A0"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Server Components: </w:t>
      </w:r>
      <w:r w:rsidRPr="00234F96">
        <w:rPr>
          <w:rFonts w:ascii="Arial" w:eastAsia="Arial" w:hAnsi="Arial" w:cs="Arial"/>
          <w:lang w:val="es-AR" w:eastAsia="es-AR"/>
        </w:rPr>
        <w:t>el catálogo y la ficha de producto se renderizan en el servidor para optimizar SEO y primer pintado.</w:t>
      </w:r>
    </w:p>
    <w:p w14:paraId="77BC54E3"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7.4 Algoritmo de recomendaciones</w:t>
      </w:r>
    </w:p>
    <w:p w14:paraId="0F117869"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La función getRecommendedProducts combina dos señales:</w:t>
      </w:r>
    </w:p>
    <w:p w14:paraId="2C451602"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Preferencias del usuario: categorías de productos comprados previamente (consulta sobre orders + order_items + products).</w:t>
      </w:r>
    </w:p>
    <w:p w14:paraId="716A179A"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lang w:val="es-AR" w:eastAsia="es-AR"/>
        </w:rPr>
        <w:t>Tendencias globales: top de productos más vendidos en los últimos 30 días.</w:t>
      </w:r>
    </w:p>
    <w:p w14:paraId="0E1856B9"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Cuando el usuario está autenticado, se ponderan ambas señales y se filtran productos sin stock. Cuando no lo está, se devuelve sólo el ranking global de tendencias. El resultado se cachea con React Query del lado del cliente.</w:t>
      </w:r>
    </w:p>
    <w:p w14:paraId="56C3C0B6"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7.5 Integración con Mercado Pago</w:t>
      </w:r>
    </w:p>
    <w:p w14:paraId="2EC4E73A"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El flujo de pago sigue el patrón Checkout Pro:</w:t>
      </w:r>
    </w:p>
    <w:p w14:paraId="52E75F21"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Paso 1 — Validación y reserva: </w:t>
      </w:r>
      <w:r w:rsidRPr="00234F96">
        <w:rPr>
          <w:rFonts w:ascii="Arial" w:eastAsia="Arial" w:hAnsi="Arial" w:cs="Arial"/>
          <w:lang w:val="es-AR" w:eastAsia="es-AR"/>
        </w:rPr>
        <w:t>el frontend envía el carrito al endpoint /payments/create-order. El backend valida stock, recalcula precios desde DB (nunca confía en los del cliente), aplica cupones y crea la fila orders con estado 'pending'.</w:t>
      </w:r>
    </w:p>
    <w:p w14:paraId="113964A2"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Paso 2 — Preferencia MP: </w:t>
      </w:r>
      <w:r w:rsidRPr="00234F96">
        <w:rPr>
          <w:rFonts w:ascii="Arial" w:eastAsia="Arial" w:hAnsi="Arial" w:cs="Arial"/>
          <w:lang w:val="es-AR" w:eastAsia="es-AR"/>
        </w:rPr>
        <w:t>el backend invoca al SDK de Mercado Pago con los ítems del pedido y URLs de retorno (exitoso, fallido, pendiente). Recibe un preference_id.</w:t>
      </w:r>
    </w:p>
    <w:p w14:paraId="61D6670D"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Paso 3 — Redirección: </w:t>
      </w:r>
      <w:r w:rsidRPr="00234F96">
        <w:rPr>
          <w:rFonts w:ascii="Arial" w:eastAsia="Arial" w:hAnsi="Arial" w:cs="Arial"/>
          <w:lang w:val="es-AR" w:eastAsia="es-AR"/>
        </w:rPr>
        <w:t>el frontend recibe init_point y redirige el navegador a la URL de Mercado Pago.</w:t>
      </w:r>
    </w:p>
    <w:p w14:paraId="793C5382"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Paso 4 — Webhook: </w:t>
      </w:r>
      <w:r w:rsidRPr="00234F96">
        <w:rPr>
          <w:rFonts w:ascii="Arial" w:eastAsia="Arial" w:hAnsi="Arial" w:cs="Arial"/>
          <w:lang w:val="es-AR" w:eastAsia="es-AR"/>
        </w:rPr>
        <w:t>al finalizar el pago, Mercado Pago llama a /webhooks/mercadopago. El backend verifica la firma HMAC, consulta el detalle del pago vía API y actualiza payments.status y orders.status (pending → paid o pending → cancelled). También dispara una notificación interna y descuenta stock con un stock_movement de tipo 'venta'.</w:t>
      </w:r>
    </w:p>
    <w:p w14:paraId="1A5C90C0"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Paso 5 — Retorno: </w:t>
      </w:r>
      <w:r w:rsidRPr="00234F96">
        <w:rPr>
          <w:rFonts w:ascii="Arial" w:eastAsia="Arial" w:hAnsi="Arial" w:cs="Arial"/>
          <w:lang w:val="es-AR" w:eastAsia="es-AR"/>
        </w:rPr>
        <w:t>el usuario aterriza en /checkout/exitoso o /checkout/fallido según el resultado, y el frontend hace polling al endpoint del pedido para reflejar el estado real.</w:t>
      </w:r>
    </w:p>
    <w:p w14:paraId="6C29C63A"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7.6 Auditoría</w:t>
      </w:r>
    </w:p>
    <w:p w14:paraId="19A68CEB"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Toda mutación en /admin/products, /admin/orders y /admin/users genera un audit_log con la siguiente información: acción, tipo y ID de entidad, usuario que la ejecutó, valor previo y nuevo (en JSON) e IP de origen. La consulta de auditoría desde el panel admite filtros por entidad, acción, usuario y rango de fechas.</w:t>
      </w:r>
    </w:p>
    <w:p w14:paraId="2578D1F0"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7.7 Reportes y métricas</w:t>
      </w:r>
    </w:p>
    <w:p w14:paraId="271AB15E"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Productos más visitados: </w:t>
      </w:r>
      <w:r w:rsidRPr="00234F96">
        <w:rPr>
          <w:rFonts w:ascii="Arial" w:eastAsia="Arial" w:hAnsi="Arial" w:cs="Arial"/>
          <w:lang w:val="es-AR" w:eastAsia="es-AR"/>
        </w:rPr>
        <w:t>ranking por COUNT(*) sobre product_views, con ventana temporal configurable (7 días, 30 días, total).</w:t>
      </w:r>
    </w:p>
    <w:p w14:paraId="46131A12"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Ventas por período: </w:t>
      </w:r>
      <w:r w:rsidRPr="00234F96">
        <w:rPr>
          <w:rFonts w:ascii="Arial" w:eastAsia="Arial" w:hAnsi="Arial" w:cs="Arial"/>
          <w:lang w:val="es-AR" w:eastAsia="es-AR"/>
        </w:rPr>
        <w:t>agregación de orders con estado 'paid' o 'delivered' agrupada por día/mes/año.</w:t>
      </w:r>
    </w:p>
    <w:p w14:paraId="65DC03D9"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Tendencias de compra: </w:t>
      </w:r>
      <w:r w:rsidRPr="00234F96">
        <w:rPr>
          <w:rFonts w:ascii="Arial" w:eastAsia="Arial" w:hAnsi="Arial" w:cs="Arial"/>
          <w:lang w:val="es-AR" w:eastAsia="es-AR"/>
        </w:rPr>
        <w:t>categorías y productos con mayor crecimiento porcentual respecto al período anterior.</w:t>
      </w:r>
    </w:p>
    <w:p w14:paraId="448C777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5BD0160D" w14:textId="77777777" w:rsidR="00532090" w:rsidRPr="00234F96" w:rsidRDefault="00532090" w:rsidP="00234F96">
      <w:pPr>
        <w:widowControl/>
        <w:spacing w:before="480" w:after="120" w:line="360" w:lineRule="auto"/>
        <w:jc w:val="both"/>
        <w:outlineLvl w:val="0"/>
        <w:rPr>
          <w:rFonts w:ascii="Arial" w:eastAsia="Arial" w:hAnsi="Arial" w:cs="Arial"/>
          <w:b/>
          <w:bCs/>
          <w:color w:val="1F3864"/>
          <w:szCs w:val="30"/>
          <w:lang w:val="es-AR" w:eastAsia="es-AR"/>
        </w:rPr>
      </w:pPr>
      <w:r w:rsidRPr="00234F96">
        <w:rPr>
          <w:rFonts w:ascii="Arial" w:eastAsia="Arial" w:hAnsi="Arial" w:cs="Arial"/>
          <w:b/>
          <w:bCs/>
          <w:color w:val="1F3864"/>
          <w:szCs w:val="30"/>
          <w:lang w:val="es-AR" w:eastAsia="es-AR"/>
        </w:rPr>
        <w:t>Capítulo 8 — Despliegue, Pruebas y Conclusión</w:t>
      </w:r>
    </w:p>
    <w:p w14:paraId="58EADA4C"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8.1 Despliegue del backend en Render</w:t>
      </w:r>
    </w:p>
    <w:p w14:paraId="44C56CD3"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El backend se despliega con un blueprint declarativo (render.yaml). Render detecta el archivo al conectar el repositorio y aprovisiona el servicio web y la base de datos MySQL. La build ejecuta tsc para compilar TypeScript; el comando de arranque es node dist/index.js. Se configura un healthcheck sobre el endpoint GET /health.</w:t>
      </w:r>
    </w:p>
    <w:p w14:paraId="64ECC4F9"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Variables de entorno del backend</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7"/>
        <w:gridCol w:w="6173"/>
      </w:tblGrid>
      <w:tr w:rsidR="00532090" w:rsidRPr="00234F96" w14:paraId="3D3E1EAC" w14:textId="77777777" w:rsidTr="00483C45">
        <w:trPr>
          <w:tblHeader/>
        </w:trPr>
        <w:tc>
          <w:tcPr>
            <w:tcW w:w="23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6A4D7A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Variable</w:t>
            </w:r>
          </w:p>
        </w:tc>
        <w:tc>
          <w:tcPr>
            <w:tcW w:w="67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397449C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4CE22A88" w14:textId="77777777" w:rsidTr="00483C45">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32B70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PORT</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9115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Puerto del servicio (4000 por defecto).</w:t>
            </w:r>
          </w:p>
        </w:tc>
      </w:tr>
      <w:tr w:rsidR="00532090" w:rsidRPr="00234F96" w14:paraId="7FAAFEC9" w14:textId="77777777" w:rsidTr="00483C45">
        <w:tc>
          <w:tcPr>
            <w:tcW w:w="23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B8678D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FRONTEND_URL</w:t>
            </w:r>
          </w:p>
        </w:tc>
        <w:tc>
          <w:tcPr>
            <w:tcW w:w="67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0D6133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URL del frontend (para CORS y URLs de retorno de MP).</w:t>
            </w:r>
          </w:p>
        </w:tc>
      </w:tr>
      <w:tr w:rsidR="00532090" w:rsidRPr="00234F96" w14:paraId="0D1BA0B9" w14:textId="77777777" w:rsidTr="00483C45">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DFD69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BACKEND_URL</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DD3456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URL pública del backend (para webhooks).</w:t>
            </w:r>
          </w:p>
        </w:tc>
      </w:tr>
      <w:tr w:rsidR="00532090" w:rsidRPr="00234F96" w14:paraId="4C6B927E" w14:textId="77777777" w:rsidTr="00483C45">
        <w:tc>
          <w:tcPr>
            <w:tcW w:w="23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7F1942C"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DB_HOST / DB_USER / DB_PASSWORD / DB_NAME</w:t>
            </w:r>
          </w:p>
        </w:tc>
        <w:tc>
          <w:tcPr>
            <w:tcW w:w="67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9CE5A5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Credenciales MySQL.</w:t>
            </w:r>
          </w:p>
        </w:tc>
      </w:tr>
      <w:tr w:rsidR="00532090" w:rsidRPr="00234F96" w14:paraId="27C87A11" w14:textId="77777777" w:rsidTr="00483C45">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5DFC70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JWT_SECRET</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4E387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Secreto para firmar JWT.</w:t>
            </w:r>
          </w:p>
        </w:tc>
      </w:tr>
      <w:tr w:rsidR="00532090" w:rsidRPr="00234F96" w14:paraId="3FF22A93" w14:textId="77777777" w:rsidTr="00483C45">
        <w:tc>
          <w:tcPr>
            <w:tcW w:w="23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0FFB3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MP_ACCESS_TOKEN</w:t>
            </w:r>
          </w:p>
        </w:tc>
        <w:tc>
          <w:tcPr>
            <w:tcW w:w="67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C96CA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Access token de Mercado Pago.</w:t>
            </w:r>
          </w:p>
        </w:tc>
      </w:tr>
      <w:tr w:rsidR="00532090" w:rsidRPr="00234F96" w14:paraId="3242FC37" w14:textId="77777777" w:rsidTr="00483C45">
        <w:tc>
          <w:tcPr>
            <w:tcW w:w="23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85827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MP_WEBHOOK_SECRET</w:t>
            </w:r>
          </w:p>
        </w:tc>
        <w:tc>
          <w:tcPr>
            <w:tcW w:w="67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F38B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Secreto compartido para validar firmas de webhook.</w:t>
            </w:r>
          </w:p>
        </w:tc>
      </w:tr>
    </w:tbl>
    <w:p w14:paraId="4ED287A5"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Tabla 8.1 — Variables de entorno requeridas por el backend.</w:t>
      </w:r>
    </w:p>
    <w:p w14:paraId="7DAAB196"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8.2 Despliegue del frontend en Vercel</w:t>
      </w:r>
    </w:p>
    <w:p w14:paraId="186BAFDF"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Se importa el repositorio en Vercel y se configura frontend como directorio raíz. Vercel detecta Next.js automáticamente, ejecuta next build y publica el sitio bajo HTTPS con CDN global. Cada push a la rama principal dispara un redeploy.</w:t>
      </w:r>
    </w:p>
    <w:p w14:paraId="7646B289"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Variables de entorno del frontend</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6"/>
        <w:gridCol w:w="5354"/>
      </w:tblGrid>
      <w:tr w:rsidR="00532090" w:rsidRPr="00234F96" w14:paraId="346BBDE2" w14:textId="77777777" w:rsidTr="00483C45">
        <w:trPr>
          <w:tblHeader/>
        </w:trPr>
        <w:tc>
          <w:tcPr>
            <w:tcW w:w="2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113C18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Variable</w:t>
            </w:r>
          </w:p>
        </w:tc>
        <w:tc>
          <w:tcPr>
            <w:tcW w:w="63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497BFB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Descripción</w:t>
            </w:r>
          </w:p>
        </w:tc>
      </w:tr>
      <w:tr w:rsidR="00532090" w:rsidRPr="00234F96" w14:paraId="36036F9E" w14:textId="77777777" w:rsidTr="00483C45">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46047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NEXT_PUBLIC_APP_URL</w:t>
            </w:r>
          </w:p>
        </w:tc>
        <w:tc>
          <w:tcPr>
            <w:tcW w:w="6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CB3BA6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URL pública del frontend.</w:t>
            </w:r>
          </w:p>
        </w:tc>
      </w:tr>
      <w:tr w:rsidR="00532090" w:rsidRPr="00234F96" w14:paraId="7129655D" w14:textId="77777777" w:rsidTr="00483C45">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CDDC49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NEXT_PUBLIC_API_URL</w:t>
            </w:r>
          </w:p>
        </w:tc>
        <w:tc>
          <w:tcPr>
            <w:tcW w:w="6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2CB6D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URL del backend (consumida desde el cliente).</w:t>
            </w:r>
          </w:p>
        </w:tc>
      </w:tr>
      <w:tr w:rsidR="00532090" w:rsidRPr="00234F96" w14:paraId="3A0B2363" w14:textId="77777777" w:rsidTr="00483C45">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C229C3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BACKEND_SERVICE_URL</w:t>
            </w:r>
          </w:p>
        </w:tc>
        <w:tc>
          <w:tcPr>
            <w:tcW w:w="6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6CEE3EF"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URL del backend (consumida desde route handlers server-side).</w:t>
            </w:r>
          </w:p>
        </w:tc>
      </w:tr>
      <w:tr w:rsidR="00532090" w:rsidRPr="00234F96" w14:paraId="2DAAE896" w14:textId="77777777" w:rsidTr="00483C45">
        <w:tc>
          <w:tcPr>
            <w:tcW w:w="2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8596574"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lang w:val="en-US" w:eastAsia="es-AR"/>
              </w:rPr>
              <w:t>NEXT_PUBLIC_MP_PUBLIC_KEY</w:t>
            </w:r>
          </w:p>
        </w:tc>
        <w:tc>
          <w:tcPr>
            <w:tcW w:w="6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89600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Public key de Mercado Pago para el SDK del cliente.</w:t>
            </w:r>
          </w:p>
        </w:tc>
      </w:tr>
      <w:tr w:rsidR="00532090" w:rsidRPr="00234F96" w14:paraId="54B91F4A" w14:textId="77777777" w:rsidTr="00483C45">
        <w:tc>
          <w:tcPr>
            <w:tcW w:w="2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0A98A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MP_ACCESS_TOKEN</w:t>
            </w:r>
          </w:p>
        </w:tc>
        <w:tc>
          <w:tcPr>
            <w:tcW w:w="6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321DA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Access token MP para llamadas server-side desde route handlers.</w:t>
            </w:r>
          </w:p>
        </w:tc>
      </w:tr>
    </w:tbl>
    <w:p w14:paraId="5CF23FC9"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Tabla 8.2 — Variables de entorno requeridas por el frontend.</w:t>
      </w:r>
    </w:p>
    <w:p w14:paraId="5485DD0E"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8.3 Webhook de Mercado Pago</w:t>
      </w:r>
    </w:p>
    <w:p w14:paraId="2E7E5687"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Tras desplegar el backend, se configura el webhook en el panel de Mercado Pago apuntando a https://&lt;backend&gt;/webhooks/mercadopago. El secreto que MP entrega para firmar las notificaciones debe coincidir con MP_WEBHOOK_SECRET en el backend; cualquier discrepancia se rechaza con 401.</w:t>
      </w:r>
    </w:p>
    <w:p w14:paraId="3FCA36DC"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8.4 Healthcheck y monitoreo</w:t>
      </w:r>
    </w:p>
    <w:p w14:paraId="4BA76A24"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El backend expone GET /health, que devuelve { status: "ok", db: "up", uptime } luego de validar una consulta SELECT 1 contra MySQL. Render usa este endpoint para considerar al servicio saludable. Los logs de aplicación se consultan desde el panel de Render; los del frontend, desde el panel de Vercel.</w:t>
      </w:r>
    </w:p>
    <w:p w14:paraId="709FC735"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8.5 Plan de pruebas</w:t>
      </w:r>
    </w:p>
    <w:p w14:paraId="3CAA3E2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Las pruebas se organizaron en tres niveles.</w:t>
      </w:r>
    </w:p>
    <w:p w14:paraId="6A204359"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Pruebas funcionales (manuales)</w:t>
      </w:r>
    </w:p>
    <w:tbl>
      <w:tblPr>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370"/>
      </w:tblGrid>
      <w:tr w:rsidR="00532090" w:rsidRPr="00234F96" w14:paraId="66566ADA" w14:textId="77777777" w:rsidTr="00483C45">
        <w:trPr>
          <w:tblHeader/>
        </w:trPr>
        <w:tc>
          <w:tcPr>
            <w:tcW w:w="7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2C4A8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ID</w:t>
            </w:r>
          </w:p>
        </w:tc>
        <w:tc>
          <w:tcPr>
            <w:tcW w:w="300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7D92DA5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Escenario</w:t>
            </w:r>
          </w:p>
        </w:tc>
        <w:tc>
          <w:tcPr>
            <w:tcW w:w="5370" w:type="dxa"/>
            <w:tcBorders>
              <w:top w:val="single" w:sz="4" w:space="0" w:color="BFC9D6"/>
              <w:left w:val="single" w:sz="4" w:space="0" w:color="BFC9D6"/>
              <w:bottom w:val="single" w:sz="4" w:space="0" w:color="BFC9D6"/>
              <w:right w:val="single" w:sz="4" w:space="0" w:color="BFC9D6"/>
            </w:tcBorders>
            <w:shd w:val="clear" w:color="auto" w:fill="1F3864"/>
            <w:tcMar>
              <w:top w:w="100" w:type="dxa"/>
              <w:left w:w="140" w:type="dxa"/>
              <w:bottom w:w="100" w:type="dxa"/>
              <w:right w:w="140" w:type="dxa"/>
            </w:tcMar>
          </w:tcPr>
          <w:p w14:paraId="05CEB73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lang w:val="es-AR" w:eastAsia="es-AR"/>
              </w:rPr>
              <w:t>Resultado esperado</w:t>
            </w:r>
          </w:p>
        </w:tc>
      </w:tr>
      <w:tr w:rsidR="00532090" w:rsidRPr="00234F96" w14:paraId="176A96C3"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1C4E12C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PF-01</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A3401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Registro de cliente con email nuevo.</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82FA8C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Cuenta creada, JWT emitido, redirección al catálogo.</w:t>
            </w:r>
          </w:p>
        </w:tc>
      </w:tr>
      <w:tr w:rsidR="00532090" w:rsidRPr="00234F96" w14:paraId="4BE423AE"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F2680B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PF-02</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324F06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Login con credenciales válidas.</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B2880D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JWT emitido y guardado en cliente.</w:t>
            </w:r>
          </w:p>
        </w:tc>
      </w:tr>
      <w:tr w:rsidR="00532090" w:rsidRPr="00234F96" w14:paraId="681B1FF6"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A39A7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PF-03</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60CA533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Login con contraseña incorrecta.</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CE77F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401 con mensaje genérico, sin filtrar si el email existe.</w:t>
            </w:r>
          </w:p>
        </w:tc>
      </w:tr>
      <w:tr w:rsidR="00532090" w:rsidRPr="00234F96" w14:paraId="50436A23"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73A61F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PF-04</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702D5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Agregar producto al carrito.</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2BDA3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Línea aparece en el carrito; subtotal actualizado.</w:t>
            </w:r>
          </w:p>
        </w:tc>
      </w:tr>
      <w:tr w:rsidR="00532090" w:rsidRPr="00234F96" w14:paraId="7930EABB"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54BA44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PF-05</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1EABA7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Checkout con producto sin stock.</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4FF82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Error de validación antes de llamar a MP.</w:t>
            </w:r>
          </w:p>
        </w:tc>
      </w:tr>
      <w:tr w:rsidR="00532090" w:rsidRPr="00234F96" w14:paraId="754FAB74"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4AA139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PF-06</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BBEC49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Pago aprobado.</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08910A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Pedido pasa a 'paid'; se descuenta stock; aparece notificación al admin.</w:t>
            </w:r>
          </w:p>
        </w:tc>
      </w:tr>
      <w:tr w:rsidR="00532090" w:rsidRPr="00234F96" w14:paraId="0712812F"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0C717F7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PF-07</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93402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Pago rechazado.</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B3E7B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Pedido pasa a 'cancelled'; no se descuenta stock.</w:t>
            </w:r>
          </w:p>
        </w:tc>
      </w:tr>
      <w:tr w:rsidR="00532090" w:rsidRPr="00234F96" w14:paraId="59101D77"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BF2A77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PF-08</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570F4D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Cupón válido.</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01168C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Se aplica descuento; se incrementa current_uses.</w:t>
            </w:r>
          </w:p>
        </w:tc>
      </w:tr>
      <w:tr w:rsidR="00532090" w:rsidRPr="00234F96" w14:paraId="3D8F6613"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5A47355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PF-09</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8D76C5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Cupón vencido o sin usos.</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B63C5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Validación rechazada con mensaje claro.</w:t>
            </w:r>
          </w:p>
        </w:tc>
      </w:tr>
      <w:tr w:rsidR="00532090" w:rsidRPr="00234F96" w14:paraId="38D5DA39"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414BB8F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PF-10</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110318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Acceso a /admin sin rol admin.</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EC2236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403 Acceso denegado.</w:t>
            </w:r>
          </w:p>
        </w:tc>
      </w:tr>
      <w:tr w:rsidR="00532090" w:rsidRPr="00234F96" w14:paraId="64491EBA"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F219D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PF-11</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47A1BE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Alta de producto desde panel.</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231B2A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Producto visible en catálogo público inmediatamente.</w:t>
            </w:r>
          </w:p>
        </w:tc>
      </w:tr>
      <w:tr w:rsidR="00532090" w:rsidRPr="00234F96" w14:paraId="619565A0"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42CC4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PF-12</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483D0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Cambio de stock desde panel.</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6FDF38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stock_movement creado; auditoría registrada.</w:t>
            </w:r>
          </w:p>
        </w:tc>
      </w:tr>
      <w:tr w:rsidR="00532090" w:rsidRPr="00234F96" w14:paraId="6761AC21"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B68A8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PF-13</w:t>
            </w:r>
          </w:p>
        </w:tc>
        <w:tc>
          <w:tcPr>
            <w:tcW w:w="300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390E8C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Reseña enviada por cliente.</w:t>
            </w:r>
          </w:p>
        </w:tc>
        <w:tc>
          <w:tcPr>
            <w:tcW w:w="5370" w:type="dxa"/>
            <w:tcBorders>
              <w:top w:val="single" w:sz="4" w:space="0" w:color="BFC9D6"/>
              <w:left w:val="single" w:sz="4" w:space="0" w:color="BFC9D6"/>
              <w:bottom w:val="single" w:sz="4" w:space="0" w:color="BFC9D6"/>
              <w:right w:val="single" w:sz="4" w:space="0" w:color="BFC9D6"/>
            </w:tcBorders>
            <w:shd w:val="clear" w:color="auto" w:fill="FFFFFF"/>
            <w:tcMar>
              <w:top w:w="90" w:type="dxa"/>
              <w:left w:w="140" w:type="dxa"/>
              <w:bottom w:w="90" w:type="dxa"/>
              <w:right w:w="140" w:type="dxa"/>
            </w:tcMar>
          </w:tcPr>
          <w:p w14:paraId="7E2B8A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Queda en estado is_approved = 0; visible en /admin/resenas.</w:t>
            </w:r>
          </w:p>
        </w:tc>
      </w:tr>
      <w:tr w:rsidR="00532090" w:rsidRPr="00234F96" w14:paraId="69F2225F" w14:textId="77777777" w:rsidTr="00483C45">
        <w:tc>
          <w:tcPr>
            <w:tcW w:w="7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291553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PF-14</w:t>
            </w:r>
          </w:p>
        </w:tc>
        <w:tc>
          <w:tcPr>
            <w:tcW w:w="300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231CD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Reseña aprobada por admin.</w:t>
            </w:r>
          </w:p>
        </w:tc>
        <w:tc>
          <w:tcPr>
            <w:tcW w:w="5370" w:type="dxa"/>
            <w:tcBorders>
              <w:top w:val="single" w:sz="4" w:space="0" w:color="BFC9D6"/>
              <w:left w:val="single" w:sz="4" w:space="0" w:color="BFC9D6"/>
              <w:bottom w:val="single" w:sz="4" w:space="0" w:color="BFC9D6"/>
              <w:right w:val="single" w:sz="4" w:space="0" w:color="BFC9D6"/>
            </w:tcBorders>
            <w:shd w:val="clear" w:color="auto" w:fill="EEF2F7"/>
            <w:tcMar>
              <w:top w:w="90" w:type="dxa"/>
              <w:left w:w="140" w:type="dxa"/>
              <w:bottom w:w="90" w:type="dxa"/>
              <w:right w:w="140" w:type="dxa"/>
            </w:tcMar>
          </w:tcPr>
          <w:p w14:paraId="3BA5FD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Aparece en la ficha del producto.</w:t>
            </w:r>
          </w:p>
        </w:tc>
      </w:tr>
    </w:tbl>
    <w:p w14:paraId="091D7C58" w14:textId="77777777" w:rsidR="00532090" w:rsidRPr="00234F96" w:rsidRDefault="00532090" w:rsidP="00234F96">
      <w:pPr>
        <w:widowControl/>
        <w:spacing w:before="60" w:after="120" w:line="360" w:lineRule="auto"/>
        <w:jc w:val="both"/>
        <w:rPr>
          <w:rFonts w:ascii="Arial" w:eastAsia="Arial" w:hAnsi="Arial" w:cs="Arial"/>
          <w:lang w:val="es-AR" w:eastAsia="es-AR"/>
        </w:rPr>
      </w:pPr>
      <w:r w:rsidRPr="00234F96">
        <w:rPr>
          <w:rFonts w:ascii="Arial" w:eastAsia="Arial" w:hAnsi="Arial" w:cs="Arial"/>
          <w:i/>
          <w:iCs/>
          <w:color w:val="374151"/>
          <w:szCs w:val="20"/>
          <w:lang w:val="es-AR" w:eastAsia="es-AR"/>
        </w:rPr>
        <w:t>Tabla 8.3 — Casos de prueba funcionales.</w:t>
      </w:r>
    </w:p>
    <w:p w14:paraId="4B37E9AD" w14:textId="77777777" w:rsidR="00532090" w:rsidRPr="00234F96" w:rsidRDefault="00532090" w:rsidP="00234F96">
      <w:pPr>
        <w:widowControl/>
        <w:spacing w:before="26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Pruebas no funcionales</w:t>
      </w:r>
    </w:p>
    <w:p w14:paraId="3B0C640B"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Compatibilidad: </w:t>
      </w:r>
      <w:r w:rsidRPr="00234F96">
        <w:rPr>
          <w:rFonts w:ascii="Arial" w:eastAsia="Arial" w:hAnsi="Arial" w:cs="Arial"/>
          <w:lang w:val="es-AR" w:eastAsia="es-AR"/>
        </w:rPr>
        <w:t>verificación en Chrome, Firefox y Safari sobre escritorio; Chrome y Safari sobre iOS y Android.</w:t>
      </w:r>
    </w:p>
    <w:p w14:paraId="6566DDCC"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Responsivo: </w:t>
      </w:r>
      <w:r w:rsidRPr="00234F96">
        <w:rPr>
          <w:rFonts w:ascii="Arial" w:eastAsia="Arial" w:hAnsi="Arial" w:cs="Arial"/>
          <w:lang w:val="es-AR" w:eastAsia="es-AR"/>
        </w:rPr>
        <w:t>verificación visual en breakpoints sm/md/lg/xl de Tailwind.</w:t>
      </w:r>
    </w:p>
    <w:p w14:paraId="3657D937"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Seguridad: </w:t>
      </w:r>
      <w:r w:rsidRPr="00234F96">
        <w:rPr>
          <w:rFonts w:ascii="Arial" w:eastAsia="Arial" w:hAnsi="Arial" w:cs="Arial"/>
          <w:lang w:val="es-AR" w:eastAsia="es-AR"/>
        </w:rPr>
        <w:t>intento de modificar pedidos ajenos vía API responde 403; intento de inyección SQL en filtros del catálogo es neutralizado por queries parametrizadas; uploads se restringen por tipo de contenido.</w:t>
      </w:r>
    </w:p>
    <w:p w14:paraId="6334E15B" w14:textId="77777777" w:rsidR="00532090" w:rsidRPr="00234F96" w:rsidRDefault="00532090" w:rsidP="00234F96">
      <w:pPr>
        <w:widowControl/>
        <w:numPr>
          <w:ilvl w:val="0"/>
          <w:numId w:val="23"/>
        </w:numPr>
        <w:spacing w:before="40" w:after="120" w:line="360" w:lineRule="auto"/>
        <w:jc w:val="both"/>
        <w:rPr>
          <w:rFonts w:ascii="Arial" w:eastAsia="Arial" w:hAnsi="Arial" w:cs="Arial"/>
          <w:lang w:val="es-AR" w:eastAsia="es-AR"/>
        </w:rPr>
      </w:pPr>
      <w:r w:rsidRPr="00234F96">
        <w:rPr>
          <w:rFonts w:ascii="Arial" w:eastAsia="Arial" w:hAnsi="Arial" w:cs="Arial"/>
          <w:b/>
          <w:bCs/>
          <w:lang w:val="es-AR" w:eastAsia="es-AR"/>
        </w:rPr>
        <w:t xml:space="preserve">Performance: </w:t>
      </w:r>
      <w:r w:rsidRPr="00234F96">
        <w:rPr>
          <w:rFonts w:ascii="Arial" w:eastAsia="Arial" w:hAnsi="Arial" w:cs="Arial"/>
          <w:lang w:val="es-AR" w:eastAsia="es-AR"/>
        </w:rPr>
        <w:t>Lighthouse &gt; 85 en Performance, Accessibility, Best Practices y SEO sobre el home y catálogo.</w:t>
      </w:r>
    </w:p>
    <w:p w14:paraId="7EB639BF" w14:textId="77777777" w:rsidR="00532090" w:rsidRPr="00234F96" w:rsidRDefault="00532090" w:rsidP="00234F96">
      <w:pPr>
        <w:widowControl/>
        <w:spacing w:before="36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6"/>
          <w:lang w:val="es-AR" w:eastAsia="es-AR"/>
        </w:rPr>
        <w:t>8.6 Conclusión</w:t>
      </w:r>
    </w:p>
    <w:p w14:paraId="2FD23E7D"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El sistema desarrollado cumple los objetivos planteados en el mandato original: provee a Tele Import S.A. de una plataforma web propia para exhibir su catálogo, recibir pedidos en línea con pago integrado, gestionar el stock y las operaciones desde un panel privado, y obtener métricas que apoyen la toma de decisiones comerciales.</w:t>
      </w:r>
    </w:p>
    <w:p w14:paraId="2FB3FCAE"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La migración del stack desde la propuesta inicial (GeneXus) hacia un stack JavaScript moderno fue determinante para sostener el ritmo del proyecto, posibilitar el despliegue continuo en servicios de nube y mantener el costo de infraestructura cercano a cero durante la validación. La separación clara entre frontend, backend y base de datos, junto con la integración nativa con Mercado Pago, dejan al sistema en condiciones de operar en producción y de incorporar mejoras incrementales (por ejemplo, módulos de envío, integración con AFIP o sistema de fidelización) sin reescribir su núcleo.</w:t>
      </w:r>
    </w:p>
    <w:p w14:paraId="26F16CB0" w14:textId="77777777" w:rsidR="00532090" w:rsidRPr="00234F96" w:rsidRDefault="00532090" w:rsidP="00234F96">
      <w:pPr>
        <w:widowControl/>
        <w:spacing w:before="80" w:after="120" w:line="360" w:lineRule="auto"/>
        <w:jc w:val="both"/>
        <w:rPr>
          <w:rFonts w:ascii="Arial" w:eastAsia="Arial" w:hAnsi="Arial" w:cs="Arial"/>
          <w:lang w:val="es-AR" w:eastAsia="es-AR"/>
        </w:rPr>
      </w:pPr>
      <w:r w:rsidRPr="00234F96">
        <w:rPr>
          <w:rFonts w:ascii="Arial" w:eastAsia="Arial" w:hAnsi="Arial" w:cs="Arial"/>
          <w:lang w:val="es-AR" w:eastAsia="es-AR"/>
        </w:rPr>
        <w:t>Se entregan junto con esta tesis el código fuente completo, los archivos render.yaml y vercel.json para reproducir el despliegue, los diagramas en notación Mermaid y la guía DEPLOY.md con el procedimiento operativo paso a paso.</w:t>
      </w:r>
    </w:p>
    <w:p w14:paraId="16E36E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2E1BF11F" w14:textId="77777777" w:rsidR="00532090" w:rsidRPr="00234F96" w:rsidRDefault="00532090" w:rsidP="00234F96">
      <w:pPr>
        <w:widowControl/>
        <w:spacing w:before="360" w:after="120" w:line="360" w:lineRule="auto"/>
        <w:jc w:val="both"/>
        <w:outlineLvl w:val="0"/>
        <w:rPr>
          <w:rFonts w:ascii="Arial" w:eastAsia="Arial" w:hAnsi="Arial" w:cs="Arial"/>
          <w:b/>
          <w:bCs/>
          <w:color w:val="1F3864"/>
          <w:szCs w:val="30"/>
          <w:lang w:val="es-AR" w:eastAsia="es-AR"/>
        </w:rPr>
      </w:pPr>
      <w:r w:rsidRPr="00234F96">
        <w:rPr>
          <w:rFonts w:ascii="Arial" w:eastAsia="Arial" w:hAnsi="Arial" w:cs="Arial"/>
          <w:b/>
          <w:bCs/>
          <w:color w:val="1F3864"/>
          <w:szCs w:val="32"/>
          <w:lang w:val="es-AR" w:eastAsia="es-AR"/>
        </w:rPr>
        <w:t>Apartados faltantes y alineación con el sistema implementado</w:t>
      </w:r>
    </w:p>
    <w:p w14:paraId="00FE0F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El presente documento complementa al archivo Tesis_Cap6-7-8_Actualizada.docx ya existente en el repositorio del proyecto. Tras analizar dicha tesis y los documentos de referencia (en particular el cierre del proyecto Panificadora Bosque), se confirma que el sistema desarrollado para Tele Import S.A. NO utiliza Directus, sino que se trata de una solución a medida construida sobre el siguiente stack tecnológico, conforme al código fuente alojado en backend/ y frontend/ del proyecto:</w:t>
      </w:r>
    </w:p>
    <w:p w14:paraId="2DA18D6E"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Frontend: Next.js 14 (App Router) + React 18 + TypeScript + Tailwind CSS + Zustand + TanStack React Query.</w:t>
      </w:r>
    </w:p>
    <w:p w14:paraId="29BB727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 Node.js + Express 4 + TypeScript + Zod para validación de DTOs.</w:t>
      </w:r>
    </w:p>
    <w:p w14:paraId="17239C89"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Persistencia: MySQL 8 con motor InnoDB y collation utf8mb4_unicode_ci, gestionado mediante el pool de conexiones mysql2/promise (archivo backend/src/db/database.ts) y esquema inicializado en backend/src/db/schema.ts.</w:t>
      </w:r>
    </w:p>
    <w:p w14:paraId="4C38E64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Autenticación: tokens JWT firmados en el backend (jsonwebtoken) con hashing de contraseñas mediante bcryptjs.</w:t>
      </w:r>
    </w:p>
    <w:p w14:paraId="3DE83F2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Pasarela de pagos: Mercado Pago (Checkout Pro) integrado en backend/src/routes/payments.ts y backend/src/routes/webhooks.ts.</w:t>
      </w:r>
    </w:p>
    <w:p w14:paraId="11CC74AC"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Despliegue: frontend en Vercel (vercel.json) y backend con MySQL administrada en Render.com (render.yaml).</w:t>
      </w:r>
    </w:p>
    <w:p w14:paraId="6BA49D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La tesis actual cubre adecuadamente la selección del stack (6.1), la arquitectura general (6.2), el listado de casos de uso CU-01 a CU-18 (6.3), el diagrama de clases (6.4), el modelo entidad-relación con diccionario de datos para las 17 tablas reales del esquema MySQL (6.5), el diseño de la API REST (6.6) y los aspectos de seguridad, factibilidad y despliegue (6.7 a 8.6). No obstante, contrastado con la profundidad académica del cierre del proyecto Panificadora Bosque y con la formalidad exigida por la Escuela Superior de Comercio Manuel Belgrano (UNC), se detectan los siguientes apartados faltantes o incompletos:</w:t>
      </w:r>
    </w:p>
    <w:p w14:paraId="2535B91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Descripción formal detallada de cada uno de los dieciocho casos de uso (nombre, actor principal, prioridad, complejidad, tipo, objetivo, precondiciones, postcondiciones de éxito y de fracaso, descripción detallada y observaciones). La tesis actual sólo presenta el código, nombre y descripción breve de una línea.</w:t>
      </w:r>
    </w:p>
    <w:p w14:paraId="1909E20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Diagramas de estado para las entidades con ciclo de vida no trivial: Pedido (estados pending → paid → processing → ready_to_ship → shipped → delivered, con bifurcaciones a cancelled y refunded), Producto (publicado, despublicado, sin stock, dado de baja), Usuario (rol customer / admin / readonly y transiciones de activación) y Reseña (pendiente / aprobada / rechazada).</w:t>
      </w:r>
    </w:p>
    <w:p w14:paraId="2B31BF8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Diagramas de flujo de datos (DFD) en niveles de contexto, nivel 1 y nivel 2 para los procesos críticos: checkout-pago-confirmación, gestión de stock y autenticación.</w:t>
      </w:r>
    </w:p>
    <w:p w14:paraId="2E8D575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Capítulo Desarrollo siguiendo el modelo del documento de cierre: planificación en sprints, programa de desarrollo detallado de frontend y backend y mapeo de cada tarea con los casos de uso que satisface.</w:t>
      </w:r>
    </w:p>
    <w:p w14:paraId="7F5D62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El presente documento desarrolla cada uno de estos apartados respetando estrictamente el stack tecnológico real (Next.js + Express + MySQL + JWT + Mercado Pago), la nomenclatura de casos de uso CU-01 a CU-18 utilizada en la tesis actual y los nombres exactos de tablas y columnas tal como aparecen en backend/src/db/schema.ts. El contenido está listo para incorporarse como continuación del Capítulo 6 actual y como nuevo Capítulo 9: Desarrollo.</w:t>
      </w:r>
    </w:p>
    <w:p w14:paraId="3CA802C6" w14:textId="77777777" w:rsidR="00532090" w:rsidRPr="00234F96" w:rsidRDefault="00532090" w:rsidP="00234F96">
      <w:pPr>
        <w:widowControl/>
        <w:spacing w:after="120" w:line="360" w:lineRule="auto"/>
        <w:jc w:val="both"/>
        <w:rPr>
          <w:rFonts w:ascii="Arial" w:eastAsia="Arial" w:hAnsi="Arial" w:cs="Arial"/>
          <w:b/>
          <w:bCs/>
          <w:lang w:val="es-AR" w:eastAsia="es-AR"/>
        </w:rPr>
      </w:pPr>
      <w:r w:rsidRPr="00234F96">
        <w:rPr>
          <w:rFonts w:ascii="Arial" w:eastAsia="Arial" w:hAnsi="Arial" w:cs="Arial"/>
          <w:b/>
          <w:bCs/>
          <w:szCs w:val="28"/>
          <w:lang w:val="es-AR" w:eastAsia="es-AR"/>
        </w:rPr>
        <w:t>6.A Actores del sistema implementado</w:t>
      </w:r>
    </w:p>
    <w:p w14:paraId="147F2B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 partir del campo role definido en la tabla users del esquema MySQL (ENUM('admin','customer','readonly')) y de la integración con la pasarela de pago externa, el sistema reconoce los siguientes actores: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532090" w:rsidRPr="00234F96" w14:paraId="3C9A4F8F" w14:textId="77777777" w:rsidTr="00483C45">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DA4DD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Actor</w:t>
            </w:r>
          </w:p>
        </w:tc>
        <w:tc>
          <w:tcPr>
            <w:tcW w:w="25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8E2E5B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Rol técnico</w:t>
            </w:r>
          </w:p>
        </w:tc>
        <w:tc>
          <w:tcPr>
            <w:tcW w:w="46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393EA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3A9B9A1A"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EAF2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56780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users.role = 'customer'</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489C2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Usuario final que navega el catálogo, gestiona carrito, realiza compras a través de Mercado Pago, consulta su historial de pedidos, administra direcciones de envío y publica reseñas.</w:t>
            </w:r>
          </w:p>
        </w:tc>
      </w:tr>
      <w:tr w:rsidR="00532090" w:rsidRPr="00234F96" w14:paraId="31247223"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739C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4E92C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users.role = 'admin'</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60E4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Operador interno con acceso al panel /admin del frontend. Gestiona productos, stock, pedidos, promociones, usuarios, reseñas y consulta los reportes y la auditoría.</w:t>
            </w:r>
          </w:p>
        </w:tc>
      </w:tr>
      <w:tr w:rsidR="00532090" w:rsidRPr="00234F96" w14:paraId="6932C072"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3B79B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Usuario de solo lectura</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B922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users.role = 'readonly'</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6E15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Rol previsto en la base de datos para fines de auditoría y supervisión interna. Puede consultar el panel sin realizar modificaciones.</w:t>
            </w:r>
          </w:p>
        </w:tc>
      </w:tr>
      <w:tr w:rsidR="00532090" w:rsidRPr="00234F96" w14:paraId="5DE20020"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0DC1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Mercado Pago</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B5438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Actor externo (Checkout Pro)</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EB95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Servicio externo encargado de la captura y autorización de los pagos. Se comunica con el backend mediante la API REST de Mercado Pago para crear preferencias y mediante webhooks firmados para notificar el resultado.</w:t>
            </w:r>
          </w:p>
        </w:tc>
      </w:tr>
      <w:tr w:rsidR="00532090" w:rsidRPr="00234F96" w14:paraId="63D000D7"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2BC3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 no autenticado</w:t>
            </w:r>
          </w:p>
        </w:tc>
        <w:tc>
          <w:tcPr>
            <w:tcW w:w="25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00E3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Sin sesión activa</w:t>
            </w:r>
          </w:p>
        </w:tc>
        <w:tc>
          <w:tcPr>
            <w:tcW w:w="46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2A6E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Visitante que puede consultar el catálogo público y el detalle de los productos pero no operar el carrito ni realizar compras hasta autenticarse.</w:t>
            </w:r>
          </w:p>
        </w:tc>
      </w:tr>
    </w:tbl>
    <w:p w14:paraId="3DBD26ED"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6.B Listado clasificado de casos de uso</w:t>
      </w:r>
    </w:p>
    <w:p w14:paraId="1C8B1E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Se reordena el listado de casos de uso ya presentado en el apartado 6.3 de la tesis, agregando para cada uno la prioridad respecto del objetivo de negocio y la complejidad técnica estimada según el código fuente del proyecto (backend/src/routes y frontend/src/app).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8"/>
        <w:gridCol w:w="2968"/>
        <w:gridCol w:w="2284"/>
        <w:gridCol w:w="1278"/>
        <w:gridCol w:w="1872"/>
      </w:tblGrid>
      <w:tr w:rsidR="00532090" w:rsidRPr="00234F96" w14:paraId="0567E09F" w14:textId="77777777" w:rsidTr="00483C45">
        <w:trPr>
          <w:tblHeader/>
        </w:trPr>
        <w:tc>
          <w:tcPr>
            <w:tcW w:w="9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0191F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Código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ED15E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Caso de uso</w:t>
            </w:r>
          </w:p>
        </w:tc>
        <w:tc>
          <w:tcPr>
            <w:tcW w:w="23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113E2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Actor principal</w:t>
            </w:r>
          </w:p>
        </w:tc>
        <w:tc>
          <w:tcPr>
            <w:tcW w:w="128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2E877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Prioridad</w:t>
            </w:r>
          </w:p>
        </w:tc>
        <w:tc>
          <w:tcPr>
            <w:tcW w:w="188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B4D740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Complejidad</w:t>
            </w:r>
          </w:p>
        </w:tc>
      </w:tr>
      <w:tr w:rsidR="00532090" w:rsidRPr="00234F96" w14:paraId="55E55FF7"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20E5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CU-01</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0644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Ver catálogo y filtrar</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77F9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 / Visitante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B6D2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AD355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5B12879C"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9F7AA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CU-02</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030E5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Ver detalle de producto</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E91B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 / Visitante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CF35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31A8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Baja</w:t>
            </w:r>
          </w:p>
        </w:tc>
      </w:tr>
      <w:tr w:rsidR="00532090" w:rsidRPr="00234F96" w14:paraId="2A5B08DD"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E94C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CU-03</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1F389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Registrarse</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CC11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Visitante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D721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297AD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2212C81D"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6FCF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CU-04</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8919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Iniciar sesión</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99CD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 / 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71FBE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D93D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4F1952AA"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93B90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CU-05</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2E40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carrito</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5DD0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2415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14FD7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692C6959"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8516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CU-06</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C1F44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Realizar checkout</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C547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4834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1BCA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r>
      <w:tr w:rsidR="00532090" w:rsidRPr="00234F96" w14:paraId="555B5DDD"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7D26DE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CU-07</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CEDF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Pagar en línea</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173685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76A8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A262B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r>
      <w:tr w:rsidR="00532090" w:rsidRPr="00234F96" w14:paraId="6E15F968"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2CCC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CU-08</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AEA6A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Ver historial de pedidos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3BAE6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9DA0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11B9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3FA53C92"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0DFB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CU-09</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83916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direcciones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6E8A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CB73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4190A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Baja</w:t>
            </w:r>
          </w:p>
        </w:tc>
      </w:tr>
      <w:tr w:rsidR="00532090" w:rsidRPr="00234F96" w14:paraId="633A0CB0"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117E9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CU-10</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3125C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Escribir reseña</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82A6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40DF7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CA916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45F7F2A7"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05B3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CU-11</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B3B2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Recibir notificaciones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CFCC5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Cliente / 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E01FC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2F98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4ED4A109"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24D51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CU-12</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0EFCA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productos y stock</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DFFD98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48EC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7AE8F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r>
      <w:tr w:rsidR="00532090" w:rsidRPr="00234F96" w14:paraId="22A854CD"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32AE9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CU-13</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61766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pedidos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0939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DE481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80862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3F07410D"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C9F7E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CU-14</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37C1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usuarios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FD321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76F8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3526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2B74EFFF"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57775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CU-15</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A8A73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promociones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71DA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E470C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4C8190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14171D57"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27C3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CU-16</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9467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Ver reportes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5115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BA179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28ECF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Alta</w:t>
            </w:r>
          </w:p>
        </w:tc>
      </w:tr>
      <w:tr w:rsidR="00532090" w:rsidRPr="00234F96" w14:paraId="4B5D276A"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CD5E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CU-17</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A11BC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Consultar auditoría</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B3DB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3EF93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EB06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r>
      <w:tr w:rsidR="00532090" w:rsidRPr="00234F96" w14:paraId="58656A3A" w14:textId="77777777" w:rsidTr="00483C45">
        <w:trPr>
          <w:cantSplit/>
        </w:trPr>
        <w:tc>
          <w:tcPr>
            <w:tcW w:w="9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BDE1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CU-18</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8F3C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Moderar reseñas</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0EB4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Administrador</w:t>
            </w:r>
          </w:p>
        </w:tc>
        <w:tc>
          <w:tcPr>
            <w:tcW w:w="12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B38698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Media</w:t>
            </w:r>
          </w:p>
        </w:tc>
        <w:tc>
          <w:tcPr>
            <w:tcW w:w="188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E35936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Baja</w:t>
            </w:r>
          </w:p>
        </w:tc>
      </w:tr>
    </w:tbl>
    <w:p w14:paraId="45A924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Las prioridades se clasifican en Alta (indispensable para el funcionamiento del producto mínimo viable), Media (necesaria pero diferible) y Baja (complementaria). La complejidad se clasifica en Alta (involucra integraciones con servicios externos o lógica de negocio significativa), Media (operaciones CRUD con validaciones de dominio o cálculos derivados) y Baja (consultas o transiciones simples).</w:t>
      </w:r>
    </w:p>
    <w:p w14:paraId="04F04F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121FD429"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6.C Descripción formal detallada de los casos de uso</w:t>
      </w:r>
    </w:p>
    <w:p w14:paraId="6A1AD46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Para cada caso de uso se especifica de manera normalizada la totalidad de sus atributos académicos, lo que constituye la base trazable a los requisitos relevados y al código fuente del sistema implementado.</w:t>
      </w:r>
    </w:p>
    <w:p w14:paraId="225447E5"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CU-01: Ver catálogo y filtrar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73B34424"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656DE0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918BF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Ver catálogo y filtrar</w:t>
            </w:r>
          </w:p>
        </w:tc>
      </w:tr>
      <w:tr w:rsidR="00532090" w:rsidRPr="00234F96" w14:paraId="2A27F85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4A08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432D2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CU-01</w:t>
            </w:r>
          </w:p>
        </w:tc>
      </w:tr>
      <w:tr w:rsidR="00532090" w:rsidRPr="00234F96" w14:paraId="66FB002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6F5D9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66ACA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 / Visitante</w:t>
            </w:r>
          </w:p>
        </w:tc>
      </w:tr>
      <w:tr w:rsidR="00532090" w:rsidRPr="00234F96" w14:paraId="59CF3ED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419E8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6B6A0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1E674542"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EABD0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7AB46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7132548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D8C2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9D2F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2ACD0D82"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2E17B49"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437AD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al usuario navegar el catálogo de insumos informáticos de Tele Import S.A., aplicando filtros por categoría, búsqueda textual y ordenamiento por precio o relevancia, con paginación.</w:t>
            </w:r>
          </w:p>
        </w:tc>
      </w:tr>
      <w:tr w:rsidR="00532090" w:rsidRPr="00234F96" w14:paraId="3A4F3A3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78C07E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18BE7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Existe al menos un registro en la tabla products con is_active = 1.</w:t>
            </w:r>
          </w:p>
        </w:tc>
      </w:tr>
      <w:tr w:rsidR="00532090" w:rsidRPr="00234F96" w14:paraId="226C724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78196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728530" w14:textId="36532CA8"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devuelve un conjunto de productos que satisface los criterios, paginado, y refresca la grilla del frontend en la ruta /</w:t>
            </w:r>
            <w:r w:rsidR="00234F96" w:rsidRPr="00234F96">
              <w:rPr>
                <w:rFonts w:ascii="Arial" w:eastAsia="Arial" w:hAnsi="Arial" w:cs="Arial"/>
                <w:szCs w:val="20"/>
                <w:lang w:val="es-AR" w:eastAsia="es-AR"/>
              </w:rPr>
              <w:t>catálogo</w:t>
            </w:r>
            <w:r w:rsidRPr="00234F96">
              <w:rPr>
                <w:rFonts w:ascii="Arial" w:eastAsia="Arial" w:hAnsi="Arial" w:cs="Arial"/>
                <w:szCs w:val="20"/>
                <w:lang w:val="es-AR" w:eastAsia="es-AR"/>
              </w:rPr>
              <w:t>.</w:t>
            </w:r>
          </w:p>
        </w:tc>
      </w:tr>
      <w:tr w:rsidR="00532090" w:rsidRPr="00234F96" w14:paraId="44D2067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569FB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E2E75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la combinación de filtros no arroja resultados o si el endpoint GET /api/catalog/products falla, el sistema muestra un mensaje informativo y permite limpiar los filtros activos.</w:t>
            </w:r>
          </w:p>
        </w:tc>
      </w:tr>
      <w:tr w:rsidR="00532090" w:rsidRPr="00234F96" w14:paraId="3A7FAB7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4FDC5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C53499" w14:textId="42675645"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accede a /</w:t>
            </w:r>
            <w:r w:rsidR="00234F96" w:rsidRPr="00234F96">
              <w:rPr>
                <w:rFonts w:ascii="Arial" w:eastAsia="Arial" w:hAnsi="Arial" w:cs="Arial"/>
                <w:szCs w:val="20"/>
                <w:lang w:val="es-AR" w:eastAsia="es-AR"/>
              </w:rPr>
              <w:t>catálogo</w:t>
            </w:r>
            <w:r w:rsidRPr="00234F96">
              <w:rPr>
                <w:rFonts w:ascii="Arial" w:eastAsia="Arial" w:hAnsi="Arial" w:cs="Arial"/>
                <w:szCs w:val="20"/>
                <w:lang w:val="es-AR" w:eastAsia="es-AR"/>
              </w:rPr>
              <w:t>. El componente frontend src/app/(public)/</w:t>
            </w:r>
            <w:r w:rsidR="00234F96" w:rsidRPr="00234F96">
              <w:rPr>
                <w:rFonts w:ascii="Arial" w:eastAsia="Arial" w:hAnsi="Arial" w:cs="Arial"/>
                <w:szCs w:val="20"/>
                <w:lang w:val="es-AR" w:eastAsia="es-AR"/>
              </w:rPr>
              <w:t>catálogo</w:t>
            </w:r>
            <w:r w:rsidRPr="00234F96">
              <w:rPr>
                <w:rFonts w:ascii="Arial" w:eastAsia="Arial" w:hAnsi="Arial" w:cs="Arial"/>
                <w:szCs w:val="20"/>
                <w:lang w:val="es-AR" w:eastAsia="es-AR"/>
              </w:rPr>
              <w:t>/page.tsx invoca, mediante el cliente de API src/lib/api/catalog.ts, al endpoint expuesto por backend/src/routes/catalog.ts. El backend realiza una consulta parametrizada a la tabla products de MySQL, aplicando los filtros recibidos (category_id, búsqueda por LIKE sobre name y short_description, rango de precios, orden por precio o por destacados), devuelve los registros junto con la información de paginación, y el frontend los renderiza utilizando los componentes ProductCard y CatalogFilters.</w:t>
            </w:r>
          </w:p>
        </w:tc>
      </w:tr>
      <w:tr w:rsidR="00532090" w:rsidRPr="00234F96" w14:paraId="15E844E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EE2FF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7B4A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listado por defecto destaca primero los productos con is_featured = 1. La búsqueda textual es insensible a mayúsculas y acentos por la collation utf8mb4_unicode_ci. Las visitas a productos se registran en la tabla product_views para alimentar el algoritmo de recomendaciones (backend/src/services/recommendations.ts).</w:t>
            </w:r>
          </w:p>
        </w:tc>
      </w:tr>
    </w:tbl>
    <w:p w14:paraId="0AA88D51" w14:textId="77777777" w:rsidR="00532090" w:rsidRPr="00234F96" w:rsidRDefault="00532090" w:rsidP="00234F96">
      <w:pPr>
        <w:widowControl/>
        <w:spacing w:after="120" w:line="360" w:lineRule="auto"/>
        <w:jc w:val="both"/>
        <w:rPr>
          <w:rFonts w:ascii="Arial" w:eastAsia="Arial" w:hAnsi="Arial" w:cs="Arial"/>
          <w:lang w:val="es-AR" w:eastAsia="es-AR"/>
        </w:rPr>
      </w:pPr>
    </w:p>
    <w:p w14:paraId="7F421AC3"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CU-02: Ver detalle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3C855062"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09AFD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AB8E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Ver detalle de producto</w:t>
            </w:r>
          </w:p>
        </w:tc>
      </w:tr>
      <w:tr w:rsidR="00532090" w:rsidRPr="00234F96" w14:paraId="5A96F39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69A1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6C878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CU-02</w:t>
            </w:r>
          </w:p>
        </w:tc>
      </w:tr>
      <w:tr w:rsidR="00532090" w:rsidRPr="00234F96" w14:paraId="308CBE6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C0AF91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03958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 / Visitante</w:t>
            </w:r>
          </w:p>
        </w:tc>
      </w:tr>
      <w:tr w:rsidR="00532090" w:rsidRPr="00234F96" w14:paraId="3BB21459"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271453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7939F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20123189"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C35C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CBB60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Baja</w:t>
            </w:r>
          </w:p>
        </w:tc>
      </w:tr>
      <w:tr w:rsidR="00532090" w:rsidRPr="00234F96" w14:paraId="45E5470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0321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1D5F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355C336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E1D03A"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FDF2E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al usuario consultar la ficha completa de un producto, incluyendo galería de imágenes, descripción extendida, precio, stock disponible, marca, modelo, etiquetas asociadas y reseñas aprobadas.</w:t>
            </w:r>
          </w:p>
        </w:tc>
      </w:tr>
      <w:tr w:rsidR="00532090" w:rsidRPr="00234F96" w14:paraId="3EBAC6E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2BD1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057DE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Existe el producto en la tabla products con is_active = 1.</w:t>
            </w:r>
          </w:p>
        </w:tc>
      </w:tr>
      <w:tr w:rsidR="00532090" w:rsidRPr="00234F96" w14:paraId="37E3949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6C6A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4526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presenta la página /producto/[slug] con todos los atributos del producto, registra una visita anónima o identificada en product_views y muestra reseñas con is_approved = 1.</w:t>
            </w:r>
          </w:p>
        </w:tc>
      </w:tr>
      <w:tr w:rsidR="00532090" w:rsidRPr="00234F96" w14:paraId="18A3D62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C7F0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724A9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el slug no corresponde a ningún producto activo, el sistema redirige a la página /not-found.tsx.</w:t>
            </w:r>
          </w:p>
        </w:tc>
      </w:tr>
      <w:tr w:rsidR="00532090" w:rsidRPr="00234F96" w14:paraId="56DAAB18"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05A529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1FE68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ruta /producto/[slug] del App Router consume el endpoint GET /api/catalog/products/[slug]. El backend recupera el producto, sus imágenes (product_images), sus etiquetas (product_tag_map) y las reseñas aprobadas (product_reviews). El componente ProductImageGallery presenta la galería y ProductReviews lista las reseñas con su calificación. El componente ProductViewTracker invoca al endpoint que inserta el registro en product_views.</w:t>
            </w:r>
          </w:p>
        </w:tc>
      </w:tr>
      <w:tr w:rsidR="00532090" w:rsidRPr="00234F96" w14:paraId="5D2DEB7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DE295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8C65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stock visible al cliente corresponde al campo products.stock_quantity, mantenido por el último registro de stock_movements. El componente AddToCartButton se deshabilita cuando stock_quantity es cero.</w:t>
            </w:r>
          </w:p>
        </w:tc>
      </w:tr>
    </w:tbl>
    <w:p w14:paraId="45AF15F0" w14:textId="77777777" w:rsidR="00532090" w:rsidRPr="00234F96" w:rsidRDefault="00532090" w:rsidP="00234F96">
      <w:pPr>
        <w:widowControl/>
        <w:spacing w:after="120" w:line="360" w:lineRule="auto"/>
        <w:jc w:val="both"/>
        <w:rPr>
          <w:rFonts w:ascii="Arial" w:eastAsia="Arial" w:hAnsi="Arial" w:cs="Arial"/>
          <w:lang w:val="es-AR" w:eastAsia="es-AR"/>
        </w:rPr>
      </w:pPr>
    </w:p>
    <w:p w14:paraId="68E96CA1"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CU-03: Registrarse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26205F24"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F9518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B977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Registrarse</w:t>
            </w:r>
          </w:p>
        </w:tc>
      </w:tr>
      <w:tr w:rsidR="00532090" w:rsidRPr="00234F96" w14:paraId="4B11CFC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2EEA4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36D83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CU-03</w:t>
            </w:r>
          </w:p>
        </w:tc>
      </w:tr>
      <w:tr w:rsidR="00532090" w:rsidRPr="00234F96" w14:paraId="688AA7DD"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5E0E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5FC1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Visitante</w:t>
            </w:r>
          </w:p>
        </w:tc>
      </w:tr>
      <w:tr w:rsidR="00532090" w:rsidRPr="00234F96" w14:paraId="6CB7B7A8"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56AC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1B84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2FDE1BF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0DA3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57FE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67D18D9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E35C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73780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25E0619B"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32F31D"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A57E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Crear una nueva cuenta de cliente persistida en la tabla users con rol customer y contraseña hasheada con bcrypt.</w:t>
            </w:r>
          </w:p>
        </w:tc>
      </w:tr>
      <w:tr w:rsidR="00532090" w:rsidRPr="00234F96" w14:paraId="6B827F2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C0D3E5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1D70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No existe una cuenta previa con el mismo email en la tabla users (clave única uq_users_email).</w:t>
            </w:r>
          </w:p>
        </w:tc>
      </w:tr>
      <w:tr w:rsidR="00532090" w:rsidRPr="00234F96" w14:paraId="3EDB438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54DE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E6AF2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inserta una nueva fila en users con role = 'customer' y devuelve al frontend un JWT junto con los datos del usuario. La cookie / store de sesión queda inicializada.</w:t>
            </w:r>
          </w:p>
        </w:tc>
      </w:tr>
      <w:tr w:rsidR="00532090" w:rsidRPr="00234F96" w14:paraId="52A4659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BAD8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00540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el email ya existe, si la validación Zod del DTO falla o si la operación de inserción retorna un error, el backend responde con 400 o 409 según corresponda, conservando los datos del formulario para que el usuario corrija.</w:t>
            </w:r>
          </w:p>
        </w:tc>
      </w:tr>
      <w:tr w:rsidR="00532090" w:rsidRPr="00234F96" w14:paraId="5A31D289"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DA0B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2F9F4D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accede a /registro y completa nombre, apellido, email, teléfono y contraseña. El componente del formulario invoca a la función register de src/lib/api/auth.ts, que llama a POST /api/auth/register. La ruta backend/src/routes/auth.ts valida el DTO con Zod, verifica unicidad por email, hashea la contraseña con bcryptjs (10 rounds), genera un UUID, inserta la fila y emite el JWT mediante jsonwebtoken. El frontend almacena el token y dirige al usuario al área (account).</w:t>
            </w:r>
          </w:p>
        </w:tc>
      </w:tr>
      <w:tr w:rsidR="00532090" w:rsidRPr="00234F96" w14:paraId="6C0B01E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66BF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BDAFB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contraseña jamás se almacena en texto plano. El JWT incluye id y role como claims; su expiración configurable se gestiona desde variables de entorno. Las direcciones se gestionan en un caso de uso separado (CU-09).</w:t>
            </w:r>
          </w:p>
        </w:tc>
      </w:tr>
    </w:tbl>
    <w:p w14:paraId="7D55EA5D" w14:textId="77777777" w:rsidR="00532090" w:rsidRPr="00234F96" w:rsidRDefault="00532090" w:rsidP="00234F96">
      <w:pPr>
        <w:widowControl/>
        <w:spacing w:after="120" w:line="360" w:lineRule="auto"/>
        <w:jc w:val="both"/>
        <w:rPr>
          <w:rFonts w:ascii="Arial" w:eastAsia="Arial" w:hAnsi="Arial" w:cs="Arial"/>
          <w:lang w:val="es-AR" w:eastAsia="es-AR"/>
        </w:rPr>
      </w:pPr>
    </w:p>
    <w:p w14:paraId="640CE8FF"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CU-04: Iniciar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19836F1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5358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6A928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Iniciar sesión</w:t>
            </w:r>
          </w:p>
        </w:tc>
      </w:tr>
      <w:tr w:rsidR="00532090" w:rsidRPr="00234F96" w14:paraId="60D16A5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4A05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B542D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CU-04</w:t>
            </w:r>
          </w:p>
        </w:tc>
      </w:tr>
      <w:tr w:rsidR="00532090" w:rsidRPr="00234F96" w14:paraId="3A12C1F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E8CB8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D561B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 / Administrador</w:t>
            </w:r>
          </w:p>
        </w:tc>
      </w:tr>
      <w:tr w:rsidR="00532090" w:rsidRPr="00234F96" w14:paraId="48EDC5C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A7C65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70FE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66FE4C9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C9B2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E4A7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0003A15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CCCC3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C33C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1C175E82"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650539B"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A417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Autenticar a un usuario existente, devolver un JWT firmado y habilitar las funcionalidades correspondientes a su rol.</w:t>
            </w:r>
          </w:p>
        </w:tc>
      </w:tr>
      <w:tr w:rsidR="00532090" w:rsidRPr="00234F96" w14:paraId="37633C9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916E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14822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posee una cuenta con email y password registrados en users.</w:t>
            </w:r>
          </w:p>
        </w:tc>
      </w:tr>
      <w:tr w:rsidR="00532090" w:rsidRPr="00234F96" w14:paraId="68DD7789"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1848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B0489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backend devuelve un JWT válido con los claims { id, role, email } y el frontend redirige al área correspondiente: el rol 'customer' al área (account), el rol 'admin' al panel (admin).</w:t>
            </w:r>
          </w:p>
        </w:tc>
      </w:tr>
      <w:tr w:rsidR="00532090" w:rsidRPr="00234F96" w14:paraId="0E9E0449"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3FA2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5673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el email no existe o la comparación bcrypt del password falla, el backend responde con 401 sin distinguir el motivo, para evitar la enumeración de cuentas.</w:t>
            </w:r>
          </w:p>
        </w:tc>
      </w:tr>
      <w:tr w:rsidR="00532090" w:rsidRPr="00234F96" w14:paraId="6D7232A9"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172B7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EBC1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Desde /login (componente src/app/(auth)/login/page.tsx o desde el componente AuthModals) el usuario ingresa email y contraseña. El cliente llama a POST /api/auth/login. La ruta verifica la existencia del usuario mediante SELECT sobre users, compara la contraseña con bcrypt.compare contra password_hash, firma un JWT con la clave secreta de entorno y lo retorna. El hook useAuth en frontend/src/hooks/useAuth.ts persiste el token y carga el contexto del usuario.</w:t>
            </w:r>
          </w:p>
        </w:tc>
      </w:tr>
      <w:tr w:rsidR="00532090" w:rsidRPr="00234F96" w14:paraId="718A63C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10E60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913A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middleware backend/src/middleware/validateToken.ts protege las rutas que requieren autenticación, decodificando el JWT del header Authorization y poblando req.user. Las rutas del panel administrativo verifican adicionalmente que req.user.role sea 'admin'.</w:t>
            </w:r>
          </w:p>
        </w:tc>
      </w:tr>
    </w:tbl>
    <w:p w14:paraId="6521B84E" w14:textId="77777777" w:rsidR="00532090" w:rsidRPr="00234F96" w:rsidRDefault="00532090" w:rsidP="00234F96">
      <w:pPr>
        <w:widowControl/>
        <w:spacing w:after="120" w:line="360" w:lineRule="auto"/>
        <w:jc w:val="both"/>
        <w:rPr>
          <w:rFonts w:ascii="Arial" w:eastAsia="Arial" w:hAnsi="Arial" w:cs="Arial"/>
          <w:lang w:val="es-AR" w:eastAsia="es-AR"/>
        </w:rPr>
      </w:pPr>
    </w:p>
    <w:p w14:paraId="59A87668"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CU-05: Gestionar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24BDE53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D347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5B89A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carrito</w:t>
            </w:r>
          </w:p>
        </w:tc>
      </w:tr>
      <w:tr w:rsidR="00532090" w:rsidRPr="00234F96" w14:paraId="46D9AC2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0FB63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CE35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CU-05</w:t>
            </w:r>
          </w:p>
        </w:tc>
      </w:tr>
      <w:tr w:rsidR="00532090" w:rsidRPr="00234F96" w14:paraId="30EE2AD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AD1FB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A786E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31E9515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EDA6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71028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512F92E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E1B95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8F1B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19BB004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23F4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374FA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5FF2FDE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6058BD7"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D282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al cliente agregar productos al carrito, modificar cantidades y eliminar líneas, manteniendo el estado persistido en el navegador entre sesiones del mismo dispositivo.</w:t>
            </w:r>
          </w:p>
        </w:tc>
      </w:tr>
      <w:tr w:rsidR="00532090" w:rsidRPr="00234F96" w14:paraId="0AAFD8E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80341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F23A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cliente se encuentra autenticado y existen productos con stock disponible.</w:t>
            </w:r>
          </w:p>
        </w:tc>
      </w:tr>
      <w:tr w:rsidR="00532090" w:rsidRPr="00234F96" w14:paraId="00B42B9C"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720BAB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A792B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estado del carrito en Zustand queda actualizado y persistido en localStorage; los iconos de cabecera (componente Header y CartToast) reflejan el cambio.</w:t>
            </w:r>
          </w:p>
        </w:tc>
      </w:tr>
      <w:tr w:rsidR="00532090" w:rsidRPr="00234F96" w14:paraId="73F76558"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F9AA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1B78D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la cantidad solicitada excede products.stock_quantity, el componente AddToCartButton muestra un mensaje y rechaza la operación.</w:t>
            </w:r>
          </w:p>
        </w:tc>
      </w:tr>
      <w:tr w:rsidR="00532090" w:rsidRPr="00234F96" w14:paraId="2CFBE09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F7E1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8066F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store de Zustand definida en el frontend gestiona el arreglo de líneas { productId, cantidad, precioUnitario }. El componente AddToCartButton invoca a la acción agregar; la página /carrito (src/app/(shop)/carrito/page.tsx) permite modificar y eliminar líneas. Al ingresar al checkout, las líneas se validan contra el backend para confirmar precios y stock vigentes.</w:t>
            </w:r>
          </w:p>
        </w:tc>
      </w:tr>
      <w:tr w:rsidR="00532090" w:rsidRPr="00234F96" w14:paraId="613C5C7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E3AA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1CE2F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 diferencia de las soluciones que persisten el carrito en la base de datos, en esta implementación el carrito vive únicamente en el cliente hasta el momento del checkout (CU-06), donde se materializa como filas en orders y order_items dentro de una transacción.</w:t>
            </w:r>
          </w:p>
        </w:tc>
      </w:tr>
    </w:tbl>
    <w:p w14:paraId="63B55F82" w14:textId="77777777" w:rsidR="00532090" w:rsidRPr="00234F96" w:rsidRDefault="00532090" w:rsidP="00234F96">
      <w:pPr>
        <w:widowControl/>
        <w:spacing w:after="120" w:line="360" w:lineRule="auto"/>
        <w:jc w:val="both"/>
        <w:rPr>
          <w:rFonts w:ascii="Arial" w:eastAsia="Arial" w:hAnsi="Arial" w:cs="Arial"/>
          <w:lang w:val="es-AR" w:eastAsia="es-AR"/>
        </w:rPr>
      </w:pPr>
    </w:p>
    <w:p w14:paraId="401DE33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CU-06: Realizar checkout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34FD6A2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5A322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7260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Realizar checkout</w:t>
            </w:r>
          </w:p>
        </w:tc>
      </w:tr>
      <w:tr w:rsidR="00532090" w:rsidRPr="00234F96" w14:paraId="0C7A32D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8DDE5A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BF49A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CU-06</w:t>
            </w:r>
          </w:p>
        </w:tc>
      </w:tr>
      <w:tr w:rsidR="00532090" w:rsidRPr="00234F96" w14:paraId="69109C9C"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FC1B9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BC76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7D307C0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54EB1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CB595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0B35353B"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1430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9C45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090963A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47CEC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D3B6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711EC62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4126DB"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67C7E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Convertir el carrito local en un pedido firme registrado en la tabla orders, capturando la dirección de envío y el método de entrega.</w:t>
            </w:r>
          </w:p>
        </w:tc>
      </w:tr>
      <w:tr w:rsidR="00532090" w:rsidRPr="00234F96" w14:paraId="5B0C962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A4C7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9479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cliente está autenticado, el carrito contiene al menos una línea válida y, si el método de entrega es shipping, posee al menos una dirección en addresses.</w:t>
            </w:r>
          </w:p>
        </w:tc>
      </w:tr>
      <w:tr w:rsidR="00532090" w:rsidRPr="00234F96" w14:paraId="0F7D3CAB"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E901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E7AA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crea una fila en orders con status = 'pending', inserta los order_items correspondientes y devuelve el order_number, dirigiendo al cliente al paso de pago (CU-07).</w:t>
            </w:r>
          </w:p>
        </w:tc>
      </w:tr>
      <w:tr w:rsidR="00532090" w:rsidRPr="00234F96" w14:paraId="41850682"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8D26C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15F5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alguna línea no tiene stock suficiente o si la dirección elegida no existe, el endpoint retorna error y el pedido no se crea (rollback de la transacción).</w:t>
            </w:r>
          </w:p>
        </w:tc>
      </w:tr>
      <w:tr w:rsidR="00532090" w:rsidRPr="00234F96" w14:paraId="668DA8A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57750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1326D0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En /checkout (src/app/(shop)/checkout/page.tsx) el cliente elige delivery_method (pickup o shipping), selecciona o agrega una dirección y revisa el resumen. Al confirmar, el frontend envía a POST /api/payments/preferencia las líneas del carrito; el backend abre una transacción, valida stock por línea, inserta orders y order_items, calcula subtotal/discount/shipping/total y devuelve el id de pedido junto con la preferencia de Mercado Pago.</w:t>
            </w:r>
          </w:p>
        </w:tc>
      </w:tr>
      <w:tr w:rsidR="00532090" w:rsidRPr="00234F96" w14:paraId="117BE83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38C7D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A4D4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order_number es legible para el cliente y se genera con un prefijo más timestamp. La dirección elegida se serializa en JSON en el campo shipping_address para preservar el dato histórico aunque la dirección sea modificada después.</w:t>
            </w:r>
          </w:p>
        </w:tc>
      </w:tr>
    </w:tbl>
    <w:p w14:paraId="59894805" w14:textId="77777777" w:rsidR="00532090" w:rsidRPr="00234F96" w:rsidRDefault="00532090" w:rsidP="00234F96">
      <w:pPr>
        <w:widowControl/>
        <w:spacing w:after="120" w:line="360" w:lineRule="auto"/>
        <w:jc w:val="both"/>
        <w:rPr>
          <w:rFonts w:ascii="Arial" w:eastAsia="Arial" w:hAnsi="Arial" w:cs="Arial"/>
          <w:lang w:val="es-AR" w:eastAsia="es-AR"/>
        </w:rPr>
      </w:pPr>
    </w:p>
    <w:p w14:paraId="029CDC2F"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CU-07: Pagar en línea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678742A9"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B7AD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980F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Pagar en línea</w:t>
            </w:r>
          </w:p>
        </w:tc>
      </w:tr>
      <w:tr w:rsidR="00532090" w:rsidRPr="00234F96" w14:paraId="6DF85694"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1549C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ABC1E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CU-07</w:t>
            </w:r>
          </w:p>
        </w:tc>
      </w:tr>
      <w:tr w:rsidR="00532090" w:rsidRPr="00234F96" w14:paraId="2FB2B35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1E4D3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864F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5086099B"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597EE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9508F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4D269F9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2B4E4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670B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43DD7FC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C43B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3C643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491DBCA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37AC690"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2045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Capturar el pago del pedido a través de Mercado Pago Checkout Pro y reflejar el resultado en orders y payments.</w:t>
            </w:r>
          </w:p>
        </w:tc>
      </w:tr>
      <w:tr w:rsidR="00532090" w:rsidRPr="00234F96" w14:paraId="73B6D8D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4DA9B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84838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Existe un pedido con status = 'pending' asociado al cliente.</w:t>
            </w:r>
          </w:p>
        </w:tc>
      </w:tr>
      <w:tr w:rsidR="00532090" w:rsidRPr="00234F96" w14:paraId="4D2EE06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A981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CD89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Mercado Pago aprueba el pago, notifica al webhook /api/webhooks/mercadopago y el sistema actualiza payments.status a 'approved' y orders.status a 'paid', registrando el evento en audit_logs y creando una notificación en notifications.</w:t>
            </w:r>
          </w:p>
        </w:tc>
      </w:tr>
      <w:tr w:rsidR="00532090" w:rsidRPr="00234F96" w14:paraId="4E9F7CB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6429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947D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Mercado Pago rechaza el pago, el sistema marca payments.status como 'rejected' y mantiene el pedido en 'pending' para permitir un nuevo intento, redirigiendo al cliente a /checkout/fallido.</w:t>
            </w:r>
          </w:p>
        </w:tc>
      </w:tr>
      <w:tr w:rsidR="00532090" w:rsidRPr="00234F96" w14:paraId="63DB091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780D49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69A49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endpoint POST /api/pagos/preferencia (frontend src/app/api/pagos/preferencia/route.ts) llama a la API de Mercado Pago para crear la preferencia con los items, el back_url y el notification_url. El cliente es redirigido al portal de Mercado Pago. Al finalizar, Mercado Pago notifica el resultado a backend/src/routes/webhooks.ts, que valida la firma, recupera el detalle del pago vía la API de Mercado Pago, persiste o actualiza la fila en payments y avanza el estado del pedido si fue aprobado.</w:t>
            </w:r>
          </w:p>
        </w:tc>
      </w:tr>
      <w:tr w:rsidR="00532090" w:rsidRPr="00234F96" w14:paraId="3000E138"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F9B7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0D80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Las URLs de retorno son /checkout/exitoso, /checkout/fallido y /checkout/pendiente. La integración utiliza el SDK oficial mercadopago. El raw_response del pago se almacena en payments.raw_response para auditoría.</w:t>
            </w:r>
          </w:p>
        </w:tc>
      </w:tr>
    </w:tbl>
    <w:p w14:paraId="2CCCFEDB" w14:textId="77777777" w:rsidR="00532090" w:rsidRPr="00234F96" w:rsidRDefault="00532090" w:rsidP="00234F96">
      <w:pPr>
        <w:widowControl/>
        <w:spacing w:after="120" w:line="360" w:lineRule="auto"/>
        <w:jc w:val="both"/>
        <w:rPr>
          <w:rFonts w:ascii="Arial" w:eastAsia="Arial" w:hAnsi="Arial" w:cs="Arial"/>
          <w:lang w:val="es-AR" w:eastAsia="es-AR"/>
        </w:rPr>
      </w:pPr>
    </w:p>
    <w:p w14:paraId="4F59E569"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CU-08: Ver historial de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56E6822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6C2BC6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C335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Ver historial de pedidos</w:t>
            </w:r>
          </w:p>
        </w:tc>
      </w:tr>
      <w:tr w:rsidR="00532090" w:rsidRPr="00234F96" w14:paraId="44C4627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1BD1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A5187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CU-08</w:t>
            </w:r>
          </w:p>
        </w:tc>
      </w:tr>
      <w:tr w:rsidR="00532090" w:rsidRPr="00234F96" w14:paraId="0CDFF76B"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03611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5B005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1F25800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237EB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C0165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61C0D54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CADCC4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82DF6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3F8BC6E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C29F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5B4C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7F3B258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5A289D"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D4FE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al cliente consultar sus pedidos previos y el detalle de cada uno.</w:t>
            </w:r>
          </w:p>
        </w:tc>
      </w:tr>
      <w:tr w:rsidR="00532090" w:rsidRPr="00234F96" w14:paraId="704BBE18"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1CE2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30C6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cliente está autenticado y existe al menos un pedido suyo en orders.</w:t>
            </w:r>
          </w:p>
        </w:tc>
      </w:tr>
      <w:tr w:rsidR="00532090" w:rsidRPr="00234F96" w14:paraId="1684075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C89C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2F59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lista los pedidos ordenados por created_at descendente y permite acceder al detalle (líneas, dirección y estado).</w:t>
            </w:r>
          </w:p>
        </w:tc>
      </w:tr>
      <w:tr w:rsidR="00532090" w:rsidRPr="00234F96" w14:paraId="3AD965A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19BA0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00214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el cliente no posee pedidos, la vista muestra un mensaje y un enlace al catálogo.</w:t>
            </w:r>
          </w:p>
        </w:tc>
      </w:tr>
      <w:tr w:rsidR="00532090" w:rsidRPr="00234F96" w14:paraId="1A8695D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1E0B9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AE873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Las rutas /perfil/pedidos y /pedidos consumen el endpoint GET /api/orders, filtrado por req.user.id. El detalle /perfil/pedidos/[id] muestra las order_items asociadas, el estado actual y la dirección de envío. El backend rechaza cualquier intento de acceder a un pedido cuyo user_id no coincide con el del JWT.</w:t>
            </w:r>
          </w:p>
        </w:tc>
      </w:tr>
      <w:tr w:rsidR="00532090" w:rsidRPr="00234F96" w14:paraId="77AAE0F2"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82EFD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BDDBE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Los estados se renderizan con etiquetas legibles para el cliente: pending = 'Pendiente de pago', paid = 'Pagado', processing = 'En preparación', shipped = 'En distribución', delivered = 'Entregado', cancelled = 'Cancelado', refunded = 'Reembolsado'.</w:t>
            </w:r>
          </w:p>
        </w:tc>
      </w:tr>
    </w:tbl>
    <w:p w14:paraId="718499A0" w14:textId="77777777" w:rsidR="00532090" w:rsidRPr="00234F96" w:rsidRDefault="00532090" w:rsidP="00234F96">
      <w:pPr>
        <w:widowControl/>
        <w:spacing w:after="120" w:line="360" w:lineRule="auto"/>
        <w:jc w:val="both"/>
        <w:rPr>
          <w:rFonts w:ascii="Arial" w:eastAsia="Arial" w:hAnsi="Arial" w:cs="Arial"/>
          <w:lang w:val="es-AR" w:eastAsia="es-AR"/>
        </w:rPr>
      </w:pPr>
    </w:p>
    <w:p w14:paraId="070676C1"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CU-09: Gestionar direcciones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60034F9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0685A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434D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direcciones</w:t>
            </w:r>
          </w:p>
        </w:tc>
      </w:tr>
      <w:tr w:rsidR="00532090" w:rsidRPr="00234F96" w14:paraId="1AA5C19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127D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6653B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CU-09</w:t>
            </w:r>
          </w:p>
        </w:tc>
      </w:tr>
      <w:tr w:rsidR="00532090" w:rsidRPr="00234F96" w14:paraId="4C2D5D7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005C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F7DE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2CB7F33D"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6752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E45C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686DB412"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7FB3F6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BB4C5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Baja</w:t>
            </w:r>
          </w:p>
        </w:tc>
      </w:tr>
      <w:tr w:rsidR="00532090" w:rsidRPr="00234F96" w14:paraId="743E0FCD"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3A2158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214AC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Soporte</w:t>
            </w:r>
          </w:p>
        </w:tc>
      </w:tr>
      <w:tr w:rsidR="00532090" w:rsidRPr="00234F96" w14:paraId="7FDE5C6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BF11A12"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81DB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Administrar el conjunto de direcciones de envío del cliente, incluyendo el marcado de una como predeterminada.</w:t>
            </w:r>
          </w:p>
        </w:tc>
      </w:tr>
      <w:tr w:rsidR="00532090" w:rsidRPr="00234F96" w14:paraId="2E6DE50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08B9E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45DE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cliente está autenticado.</w:t>
            </w:r>
          </w:p>
        </w:tc>
      </w:tr>
      <w:tr w:rsidR="00532090" w:rsidRPr="00234F96" w14:paraId="3910191B"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F7E1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9BB8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inserta, actualiza o elimina la fila correspondiente en addresses, garantizando que a lo sumo una posea is_default = 1 por usuario.</w:t>
            </w:r>
          </w:p>
        </w:tc>
      </w:tr>
      <w:tr w:rsidR="00532090" w:rsidRPr="00234F96" w14:paraId="64CE71B8"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9FEF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AD77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los datos obligatorios faltan o la operación viola una restricción, el backend devuelve un error y la dirección no se modifica.</w:t>
            </w:r>
          </w:p>
        </w:tc>
      </w:tr>
      <w:tr w:rsidR="00532090" w:rsidRPr="00234F96" w14:paraId="010B71D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ED823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A9B18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n-US" w:eastAsia="es-AR"/>
              </w:rPr>
              <w:t xml:space="preserve">La vista /perfil/direcciones (src/app/(account)/perfil/direcciones/page.tsx) consume los endpoints CRUD GET/POST/PUT/DELETE /api/account/addresses. </w:t>
            </w:r>
            <w:r w:rsidRPr="00234F96">
              <w:rPr>
                <w:rFonts w:ascii="Arial" w:eastAsia="Arial" w:hAnsi="Arial" w:cs="Arial"/>
                <w:szCs w:val="20"/>
                <w:lang w:val="es-AR" w:eastAsia="es-AR"/>
              </w:rPr>
              <w:t>La cláusula ON DELETE CASCADE definida en el FK fk_addresses_user garantiza que las direcciones de un usuario eliminado también lo sean.</w:t>
            </w:r>
          </w:p>
        </w:tc>
      </w:tr>
      <w:tr w:rsidR="00532090" w:rsidRPr="00234F96" w14:paraId="060DF6DB"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1A0B2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29F7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campo country tiene como valor por defecto 'Argentina'. El cambio de la dirección predeterminada se realiza dentro de una transacción que primero pone en 0 todas las is_default del usuario y luego marca la nueva.</w:t>
            </w:r>
          </w:p>
        </w:tc>
      </w:tr>
    </w:tbl>
    <w:p w14:paraId="60C3E817" w14:textId="77777777" w:rsidR="00532090" w:rsidRPr="00234F96" w:rsidRDefault="00532090" w:rsidP="00234F96">
      <w:pPr>
        <w:widowControl/>
        <w:spacing w:after="120" w:line="360" w:lineRule="auto"/>
        <w:jc w:val="both"/>
        <w:rPr>
          <w:rFonts w:ascii="Arial" w:eastAsia="Arial" w:hAnsi="Arial" w:cs="Arial"/>
          <w:lang w:val="es-AR" w:eastAsia="es-AR"/>
        </w:rPr>
      </w:pPr>
    </w:p>
    <w:p w14:paraId="56ABA936"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CU-10: Escribir reseña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367EDC82"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2875F8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68688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Escribir reseña</w:t>
            </w:r>
          </w:p>
        </w:tc>
      </w:tr>
      <w:tr w:rsidR="00532090" w:rsidRPr="00234F96" w14:paraId="758D5EC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BDE3C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C6829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CU-10</w:t>
            </w:r>
          </w:p>
        </w:tc>
      </w:tr>
      <w:tr w:rsidR="00532090" w:rsidRPr="00234F96" w14:paraId="147CFF5C"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79FCC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E2CA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w:t>
            </w:r>
          </w:p>
        </w:tc>
      </w:tr>
      <w:tr w:rsidR="00532090" w:rsidRPr="00234F96" w14:paraId="13DB2C4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A5D29A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133B6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04B3D71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3D45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B9E58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46D145F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24E96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E8A3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6B638B9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75F144"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8B5A4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al cliente calificar y comentar un producto.</w:t>
            </w:r>
          </w:p>
        </w:tc>
      </w:tr>
      <w:tr w:rsidR="00532090" w:rsidRPr="00234F96" w14:paraId="3CA3BC9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4EE3BD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79FB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cliente está autenticado.</w:t>
            </w:r>
          </w:p>
        </w:tc>
      </w:tr>
      <w:tr w:rsidR="00532090" w:rsidRPr="00234F96" w14:paraId="195A696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085B42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5D46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inserta una nueva fila en product_reviews con is_approved = 0 y queda a la espera de moderación (CU-18).</w:t>
            </w:r>
          </w:p>
        </w:tc>
      </w:tr>
      <w:tr w:rsidR="00532090" w:rsidRPr="00234F96" w14:paraId="1203A70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C8A05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107FC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la calificación no está entre 1 y 5 (CHECK constraint) o si el body está vacío, el backend rechaza el alta.</w:t>
            </w:r>
          </w:p>
        </w:tc>
      </w:tr>
      <w:tr w:rsidR="00532090" w:rsidRPr="00234F96" w14:paraId="50E66F6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12A88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C0F7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 xml:space="preserve">El componente ProductReviews permite al cliente abrir un formulario de carga. </w:t>
            </w:r>
            <w:r w:rsidRPr="00234F96">
              <w:rPr>
                <w:rFonts w:ascii="Arial" w:eastAsia="Arial" w:hAnsi="Arial" w:cs="Arial"/>
                <w:szCs w:val="20"/>
                <w:lang w:val="en-US" w:eastAsia="es-AR"/>
              </w:rPr>
              <w:t xml:space="preserve">El endpoint POST /api/catalog/products/[id]/reviews persiste rating, title (opcional), body y user_id en product_reviews. </w:t>
            </w:r>
            <w:r w:rsidRPr="00234F96">
              <w:rPr>
                <w:rFonts w:ascii="Arial" w:eastAsia="Arial" w:hAnsi="Arial" w:cs="Arial"/>
                <w:szCs w:val="20"/>
                <w:lang w:val="es-AR" w:eastAsia="es-AR"/>
              </w:rPr>
              <w:t>Hasta que un administrador apruebe la reseña, la misma no aparece en la ficha pública del producto.</w:t>
            </w:r>
          </w:p>
        </w:tc>
      </w:tr>
      <w:tr w:rsidR="00532090" w:rsidRPr="00234F96" w14:paraId="0F955F8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34DD58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05A4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constraint UNIQUE no se aplica sobre (product_id, user_id) para permitir reseñas múltiples a lo largo del tiempo; la moderación filtra duplicados manuales.</w:t>
            </w:r>
          </w:p>
        </w:tc>
      </w:tr>
    </w:tbl>
    <w:p w14:paraId="707FB8A7" w14:textId="77777777" w:rsidR="00532090" w:rsidRPr="00234F96" w:rsidRDefault="00532090" w:rsidP="00234F96">
      <w:pPr>
        <w:widowControl/>
        <w:spacing w:after="120" w:line="360" w:lineRule="auto"/>
        <w:jc w:val="both"/>
        <w:rPr>
          <w:rFonts w:ascii="Arial" w:eastAsia="Arial" w:hAnsi="Arial" w:cs="Arial"/>
          <w:lang w:val="es-AR" w:eastAsia="es-AR"/>
        </w:rPr>
      </w:pPr>
    </w:p>
    <w:p w14:paraId="6EDBD859"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CU-11: Recibir notificaciones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4D776C3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07CD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74308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Recibir notificaciones</w:t>
            </w:r>
          </w:p>
        </w:tc>
      </w:tr>
      <w:tr w:rsidR="00532090" w:rsidRPr="00234F96" w14:paraId="1340827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97E4B8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2519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CU-11</w:t>
            </w:r>
          </w:p>
        </w:tc>
      </w:tr>
      <w:tr w:rsidR="00532090" w:rsidRPr="00234F96" w14:paraId="1D35B58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CD9D37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934E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Cliente / Administrador</w:t>
            </w:r>
          </w:p>
        </w:tc>
      </w:tr>
      <w:tr w:rsidR="00532090" w:rsidRPr="00234F96" w14:paraId="7372AD9C"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809E8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4F8A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4C7FE2D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17B3E8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1A50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509614F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12E33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7827A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Soporte</w:t>
            </w:r>
          </w:p>
        </w:tc>
      </w:tr>
      <w:tr w:rsidR="00532090" w:rsidRPr="00234F96" w14:paraId="55CE7EB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AE7B9B"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C8AE2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Comunicar a los usuarios eventos relevantes del sistema: nuevo pedido, cambio de estado, stock bajo, nueva reseña.</w:t>
            </w:r>
          </w:p>
        </w:tc>
      </w:tr>
      <w:tr w:rsidR="00532090" w:rsidRPr="00234F96" w14:paraId="1A945B68"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DF02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6902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está autenticado.</w:t>
            </w:r>
          </w:p>
        </w:tc>
      </w:tr>
      <w:tr w:rsidR="00532090" w:rsidRPr="00234F96" w14:paraId="567BC70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88359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08CB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Las notificaciones existentes se muestran en el componente NotificationBell y permiten marcarlas como leídas (notifications.is_read = 1).</w:t>
            </w:r>
          </w:p>
        </w:tc>
      </w:tr>
      <w:tr w:rsidR="00532090" w:rsidRPr="00234F96" w14:paraId="709F0DB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59037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8BE891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la consulta al endpoint GET /api/notifications falla, el componente muestra un estado de error y reintenta automáticamente.</w:t>
            </w:r>
          </w:p>
        </w:tc>
      </w:tr>
      <w:tr w:rsidR="00532090" w:rsidRPr="00234F96" w14:paraId="75806CE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DD89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DDEAA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servicio backend/src/services/notifications.ts inserta filas en notifications cuando ocurren eventos. El frontend consulta el endpoint y refresca el badge del componente NotificationBell. Cada notificación contiene type (order_new, order_status, stock_low, review_new), title, message y un link opcional para navegar al recurso.</w:t>
            </w:r>
          </w:p>
        </w:tc>
      </w:tr>
      <w:tr w:rsidR="00532090" w:rsidRPr="00234F96" w14:paraId="7BEE924C"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DE98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8811AD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borrado de un usuario propaga ON DELETE CASCADE sobre sus notificaciones gracias al FK fk_notifications_user.</w:t>
            </w:r>
          </w:p>
        </w:tc>
      </w:tr>
    </w:tbl>
    <w:p w14:paraId="0A6F6DAA" w14:textId="77777777" w:rsidR="00532090" w:rsidRPr="00234F96" w:rsidRDefault="00532090" w:rsidP="00234F96">
      <w:pPr>
        <w:widowControl/>
        <w:spacing w:after="120" w:line="360" w:lineRule="auto"/>
        <w:jc w:val="both"/>
        <w:rPr>
          <w:rFonts w:ascii="Arial" w:eastAsia="Arial" w:hAnsi="Arial" w:cs="Arial"/>
          <w:lang w:val="es-AR" w:eastAsia="es-AR"/>
        </w:rPr>
      </w:pPr>
    </w:p>
    <w:p w14:paraId="6FCED691"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CU-12: Gestionar productos y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1286470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0A61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42AA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productos y stock</w:t>
            </w:r>
          </w:p>
        </w:tc>
      </w:tr>
      <w:tr w:rsidR="00532090" w:rsidRPr="00234F96" w14:paraId="383915FB"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4608F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80EE0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CU-12</w:t>
            </w:r>
          </w:p>
        </w:tc>
      </w:tr>
      <w:tr w:rsidR="00532090" w:rsidRPr="00234F96" w14:paraId="1D9D9FC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10D0C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B602F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37B7097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30711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1305E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798F64D4"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3F2B9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BF78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6C20F51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1C0A7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CA04A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55877FE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7689588"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3D523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al administrador realizar el alta, modificación y baja de productos, así como registrar ingresos, egresos y ajustes de stock con trazabilidad completa.</w:t>
            </w:r>
          </w:p>
        </w:tc>
      </w:tr>
      <w:tr w:rsidR="00532090" w:rsidRPr="00234F96" w14:paraId="4BB93BB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A420FF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36C45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autenticado posee role = 'admin'.</w:t>
            </w:r>
          </w:p>
        </w:tc>
      </w:tr>
      <w:tr w:rsidR="00532090" w:rsidRPr="00234F96" w14:paraId="34BBABE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C3399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A2A5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persiste el alta/modificación en products y/o registra una fila en stock_movements con previous_quantity y new_quantity, actualizando products.stock_quantity de forma transaccional.</w:t>
            </w:r>
          </w:p>
        </w:tc>
      </w:tr>
      <w:tr w:rsidR="00532090" w:rsidRPr="00234F96" w14:paraId="6357CF2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EBDA7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CC1D6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Las operaciones que dejarían stock_quantity negativo o que violan unicidad de sku o slug son rechazadas.</w:t>
            </w:r>
          </w:p>
        </w:tc>
      </w:tr>
      <w:tr w:rsidR="00532090" w:rsidRPr="00234F96" w14:paraId="665749D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AB2D18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1CF1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Las rutas /admin/productos y /admin/stock del panel administrativo consumen los endpoints expuestos por backend/src/routes/admin.ts. La alta de producto inserta en products y opcionalmente en product_images. Cada movimiento de stock se inserta dentro de una transacción que también actualiza el saldo del producto y registra el evento en audit_logs.</w:t>
            </w:r>
          </w:p>
        </w:tc>
      </w:tr>
      <w:tr w:rsidR="00532090" w:rsidRPr="00234F96" w14:paraId="24EDE61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DB9CFF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6D37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Los tipos válidos de movimiento son: ingreso, egreso, ajuste, venta y devolucion (ENUM). Las ventas (type = 'venta') las inserta el sistema automáticamente al confirmarse un pago aprobado, vinculando reference_id con el order_id.</w:t>
            </w:r>
          </w:p>
        </w:tc>
      </w:tr>
    </w:tbl>
    <w:p w14:paraId="55A02D7C" w14:textId="77777777" w:rsidR="00532090" w:rsidRPr="00234F96" w:rsidRDefault="00532090" w:rsidP="00234F96">
      <w:pPr>
        <w:widowControl/>
        <w:spacing w:after="120" w:line="360" w:lineRule="auto"/>
        <w:jc w:val="both"/>
        <w:rPr>
          <w:rFonts w:ascii="Arial" w:eastAsia="Arial" w:hAnsi="Arial" w:cs="Arial"/>
          <w:lang w:val="es-AR" w:eastAsia="es-AR"/>
        </w:rPr>
      </w:pPr>
    </w:p>
    <w:p w14:paraId="7CFDCBEE"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CU-13: Gestionar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217D65FC"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F855A2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9E06B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pedidos</w:t>
            </w:r>
          </w:p>
        </w:tc>
      </w:tr>
      <w:tr w:rsidR="00532090" w:rsidRPr="00234F96" w14:paraId="465385C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BE41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F4D3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CU-13</w:t>
            </w:r>
          </w:p>
        </w:tc>
      </w:tr>
      <w:tr w:rsidR="00532090" w:rsidRPr="00234F96" w14:paraId="0115D83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D3F19E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D07B4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0B0BA1B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1386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1307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33AD0504"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84798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AAFCB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09ADFBA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FA647D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1DDCD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35308B3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29AE298"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F3C74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Visualizar la totalidad de los pedidos y avanzar su estado a lo largo de su ciclo de vida operativo.</w:t>
            </w:r>
          </w:p>
        </w:tc>
      </w:tr>
      <w:tr w:rsidR="00532090" w:rsidRPr="00234F96" w14:paraId="61F4D07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258AA9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E947FB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autenticado posee role = 'admin'.</w:t>
            </w:r>
          </w:p>
        </w:tc>
      </w:tr>
      <w:tr w:rsidR="00532090" w:rsidRPr="00234F96" w14:paraId="164CC16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7EF6E6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6A5B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modifica orders.status conforme a la máquina de estados, registra el evento en audit_logs y genera una notificación al cliente.</w:t>
            </w:r>
          </w:p>
        </w:tc>
      </w:tr>
      <w:tr w:rsidR="00532090" w:rsidRPr="00234F96" w14:paraId="6C7B85F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9A4BBC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C390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Las transiciones no permitidas por la máquina de estados son rechazadas.</w:t>
            </w:r>
          </w:p>
        </w:tc>
      </w:tr>
      <w:tr w:rsidR="00532090" w:rsidRPr="00234F96" w14:paraId="484E2C3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9CE423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D040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ruta /admin/pedidos lista los pedidos con filtros por estado y rango de fechas. El detalle permite seleccionar la próxima transición disponible (paid → processing → ready_to_ship → shipped → delivered) o bien cancelar/reembolsar. Cada cambio dispara una notificación de tipo order_status para el cliente y registra el evento.</w:t>
            </w:r>
          </w:p>
        </w:tc>
      </w:tr>
      <w:tr w:rsidR="00532090" w:rsidRPr="00234F96" w14:paraId="6C55D2C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A037E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24F84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Los estados están tipados como ENUM en MySQL y validados también en el backend para impedir transiciones inválidas vía API directa.</w:t>
            </w:r>
          </w:p>
        </w:tc>
      </w:tr>
    </w:tbl>
    <w:p w14:paraId="3383D012" w14:textId="77777777" w:rsidR="00532090" w:rsidRPr="00234F96" w:rsidRDefault="00532090" w:rsidP="00234F96">
      <w:pPr>
        <w:widowControl/>
        <w:spacing w:after="120" w:line="360" w:lineRule="auto"/>
        <w:jc w:val="both"/>
        <w:rPr>
          <w:rFonts w:ascii="Arial" w:eastAsia="Arial" w:hAnsi="Arial" w:cs="Arial"/>
          <w:lang w:val="es-AR" w:eastAsia="es-AR"/>
        </w:rPr>
      </w:pPr>
    </w:p>
    <w:p w14:paraId="62D209C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CU-14: Gestionar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2878DF3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CEA6F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E8DD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usuarios</w:t>
            </w:r>
          </w:p>
        </w:tc>
      </w:tr>
      <w:tr w:rsidR="00532090" w:rsidRPr="00234F96" w14:paraId="57B17769"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17DD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94A60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CU-14</w:t>
            </w:r>
          </w:p>
        </w:tc>
      </w:tr>
      <w:tr w:rsidR="00532090" w:rsidRPr="00234F96" w14:paraId="7AD31C0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E3EEB8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DDB77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13B2C2ED"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FE718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9C213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0D34461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BECBB5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DAD5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42BC47E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7145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90CA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Soporte</w:t>
            </w:r>
          </w:p>
        </w:tc>
      </w:tr>
      <w:tr w:rsidR="00532090" w:rsidRPr="00234F96" w14:paraId="4C022B9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C2063AE"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9CEB7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Listar los usuarios del sistema y modificar su rol (admin, customer, readonly).</w:t>
            </w:r>
          </w:p>
        </w:tc>
      </w:tr>
      <w:tr w:rsidR="00532090" w:rsidRPr="00234F96" w14:paraId="717F01D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A4F27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A1DB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autenticado posee role = 'admin'.</w:t>
            </w:r>
          </w:p>
        </w:tc>
      </w:tr>
      <w:tr w:rsidR="00532090" w:rsidRPr="00234F96" w14:paraId="58C1A4BB"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7680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D372CE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actualiza users.role y registra el evento en audit_logs.</w:t>
            </w:r>
          </w:p>
        </w:tc>
      </w:tr>
      <w:tr w:rsidR="00532090" w:rsidRPr="00234F96" w14:paraId="64A96E2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7D9707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BCCA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el cambio dejaría al sistema sin ningún usuario con rol admin activo, la operación es rechazada.</w:t>
            </w:r>
          </w:p>
        </w:tc>
      </w:tr>
      <w:tr w:rsidR="00532090" w:rsidRPr="00234F96" w14:paraId="27B20B6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2F3658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8B791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ruta /admin/usuarios lista los usuarios con paginación, filtros por rol y email. El cambio de rol invoca un endpoint protegido que valida que el solicitante sea admin y que aplica un UPDATE sobre users.role.</w:t>
            </w:r>
          </w:p>
        </w:tc>
      </w:tr>
      <w:tr w:rsidR="00532090" w:rsidRPr="00234F96" w14:paraId="715A24D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46D2FC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CF0E0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alta de usuarios para los clientes se realiza por autoregistro (CU-03); este caso de uso administra exclusivamente los usuarios ya existentes.</w:t>
            </w:r>
          </w:p>
        </w:tc>
      </w:tr>
    </w:tbl>
    <w:p w14:paraId="2A444770" w14:textId="77777777" w:rsidR="00532090" w:rsidRPr="00234F96" w:rsidRDefault="00532090" w:rsidP="00234F96">
      <w:pPr>
        <w:widowControl/>
        <w:spacing w:after="120" w:line="360" w:lineRule="auto"/>
        <w:jc w:val="both"/>
        <w:rPr>
          <w:rFonts w:ascii="Arial" w:eastAsia="Arial" w:hAnsi="Arial" w:cs="Arial"/>
          <w:lang w:val="es-AR" w:eastAsia="es-AR"/>
        </w:rPr>
      </w:pPr>
    </w:p>
    <w:p w14:paraId="18756CEE"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CU-15: Gestionar promociones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0DEC55B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BE0A6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469E7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Gestionar promociones</w:t>
            </w:r>
          </w:p>
        </w:tc>
      </w:tr>
      <w:tr w:rsidR="00532090" w:rsidRPr="00234F96" w14:paraId="1E11B96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EA02F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57D1A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CU-15</w:t>
            </w:r>
          </w:p>
        </w:tc>
      </w:tr>
      <w:tr w:rsidR="00532090" w:rsidRPr="00234F96" w14:paraId="1DC053F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0242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BCA2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0D7AC0D8"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661411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0A98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47CDD978"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944E1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84481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0A9F9DD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F1C9EE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0889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50FD022C"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78088B"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EC8D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Administrar cupones de descuento aplicables al checkout, con vigencia temporal y tope de usos.</w:t>
            </w:r>
          </w:p>
        </w:tc>
      </w:tr>
      <w:tr w:rsidR="00532090" w:rsidRPr="00234F96" w14:paraId="58945F5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549454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6F4635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autenticado posee role = 'admin'.</w:t>
            </w:r>
          </w:p>
        </w:tc>
      </w:tr>
      <w:tr w:rsidR="00532090" w:rsidRPr="00234F96" w14:paraId="52835789"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F1B73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3104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persiste la promoción en promotions y queda disponible para su validación durante el checkout.</w:t>
            </w:r>
          </w:p>
        </w:tc>
      </w:tr>
      <w:tr w:rsidR="00532090" w:rsidRPr="00234F96" w14:paraId="0F52632B"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C1F4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CE4C5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Las altas con code duplicado o con valid_until anterior a valid_from son rechazadas.</w:t>
            </w:r>
          </w:p>
        </w:tc>
      </w:tr>
      <w:tr w:rsidR="00532090" w:rsidRPr="00234F96" w14:paraId="6059278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6B334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3FB72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ruta /admin/promociones permite crear cupones de tipo percentage, fixed_amount o free_shipping, con value, min_order_amount, max_uses y vigencias. El endpoint POST /api/pagos/validar-cupon (frontend src/app/api/pagos/validar-cupon/route.ts) valida el cupón en tiempo real durante el checkout, verificando is_active, vigencia y tope de usos. El campo current_uses se incrementa transaccionalmente al confirmar el pedido.</w:t>
            </w:r>
          </w:p>
        </w:tc>
      </w:tr>
      <w:tr w:rsidR="00532090" w:rsidRPr="00234F96" w14:paraId="7739505D"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74E62C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3116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Las fechas valid_from y valid_until se almacenan como VARCHAR en formato YYYY-MM-DD para compatibilidad con el código existente, conforme a la nota presente en backend/src/db/schema.ts.</w:t>
            </w:r>
          </w:p>
        </w:tc>
      </w:tr>
    </w:tbl>
    <w:p w14:paraId="6CCD0993" w14:textId="77777777" w:rsidR="00532090" w:rsidRPr="00234F96" w:rsidRDefault="00532090" w:rsidP="00234F96">
      <w:pPr>
        <w:widowControl/>
        <w:spacing w:after="120" w:line="360" w:lineRule="auto"/>
        <w:jc w:val="both"/>
        <w:rPr>
          <w:rFonts w:ascii="Arial" w:eastAsia="Arial" w:hAnsi="Arial" w:cs="Arial"/>
          <w:lang w:val="es-AR" w:eastAsia="es-AR"/>
        </w:rPr>
      </w:pPr>
    </w:p>
    <w:p w14:paraId="10F54E1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CU-16: Ver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66CE8092"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C2257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2447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Ver reportes</w:t>
            </w:r>
          </w:p>
        </w:tc>
      </w:tr>
      <w:tr w:rsidR="00532090" w:rsidRPr="00234F96" w14:paraId="5891B96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B2759D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ADC5F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CU-16</w:t>
            </w:r>
          </w:p>
        </w:tc>
      </w:tr>
      <w:tr w:rsidR="00532090" w:rsidRPr="00234F96" w14:paraId="42D2A3A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9818D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A275AC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207C5E6F"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5DD98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1D6A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49BC68E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E3F8C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0C9B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Alta</w:t>
            </w:r>
          </w:p>
        </w:tc>
      </w:tr>
      <w:tr w:rsidR="00532090" w:rsidRPr="00234F96" w14:paraId="6A75B47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C113CD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C57AC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546E424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98D27B"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CF9AB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Proporcionar al administrador análisis sobre productos más vistos, tendencias de venta y ventas por período.</w:t>
            </w:r>
          </w:p>
        </w:tc>
      </w:tr>
      <w:tr w:rsidR="00532090" w:rsidRPr="00234F96" w14:paraId="54FA8B5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4F09C2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A3EE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Existen datos transaccionales en product_views, orders y order_items.</w:t>
            </w:r>
          </w:p>
        </w:tc>
      </w:tr>
      <w:tr w:rsidR="00532090" w:rsidRPr="00234F96" w14:paraId="7CDB2D0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ABF7F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F9908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presenta los reportes solicitados en la ruta /admin/reportes con los indicadores y gráficos calculados.</w:t>
            </w:r>
          </w:p>
        </w:tc>
      </w:tr>
      <w:tr w:rsidR="00532090" w:rsidRPr="00234F96" w14:paraId="5D487B8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7F5AD2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507FE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no existen datos para el período solicitado, se muestra un mensaje informativo y los gráficos quedan vacíos.</w:t>
            </w:r>
          </w:p>
        </w:tc>
      </w:tr>
      <w:tr w:rsidR="00532090" w:rsidRPr="00234F96" w14:paraId="65ACB1B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0B852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A35312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ruta /admin/reportes consume los endpoints expuestos por backend/src/routes/reports.ts. Los reportes implementados incluyen: top de productos más vistos (basado en product_views agrupado por día/semana/mes), tendencias de venta por categoría (joins entre order_items, products y categories) y volumen de ventas por período (sumando orders.total para estados &gt;= paid). Los resultados se renderizan con tarjetas y gráficos en el panel.</w:t>
            </w:r>
          </w:p>
        </w:tc>
      </w:tr>
      <w:tr w:rsidR="00532090" w:rsidRPr="00234F96" w14:paraId="4F849490"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D29901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88C1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cálculo de ventas excluye los pedidos en estado cancelled y refunded. Los reportes pueden exportarse a CSV desde el frontend.</w:t>
            </w:r>
          </w:p>
        </w:tc>
      </w:tr>
    </w:tbl>
    <w:p w14:paraId="2C442EA2" w14:textId="77777777" w:rsidR="00532090" w:rsidRPr="00234F96" w:rsidRDefault="00532090" w:rsidP="00234F96">
      <w:pPr>
        <w:widowControl/>
        <w:spacing w:after="120" w:line="360" w:lineRule="auto"/>
        <w:jc w:val="both"/>
        <w:rPr>
          <w:rFonts w:ascii="Arial" w:eastAsia="Arial" w:hAnsi="Arial" w:cs="Arial"/>
          <w:lang w:val="es-AR" w:eastAsia="es-AR"/>
        </w:rPr>
      </w:pPr>
    </w:p>
    <w:p w14:paraId="4EBDB9E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CU-17: Consultar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7D07673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F9247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D2F4D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Consultar auditoría</w:t>
            </w:r>
          </w:p>
        </w:tc>
      </w:tr>
      <w:tr w:rsidR="00532090" w:rsidRPr="00234F96" w14:paraId="11A47418"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0EBE8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AF56D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CU-17</w:t>
            </w:r>
          </w:p>
        </w:tc>
      </w:tr>
      <w:tr w:rsidR="00532090" w:rsidRPr="00234F96" w14:paraId="191F35D9"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D06707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167F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22E43754"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D617D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0A36C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56CBC3D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82B4C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2216A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35049BF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224A0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23EF9D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Soporte</w:t>
            </w:r>
          </w:p>
        </w:tc>
      </w:tr>
      <w:tr w:rsidR="00532090" w:rsidRPr="00234F96" w14:paraId="53342BF4"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CDFC579"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A760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Permitir filtrar el log de acciones críticas del sistema por entidad, usuario o rango de fechas.</w:t>
            </w:r>
          </w:p>
        </w:tc>
      </w:tr>
      <w:tr w:rsidR="00532090" w:rsidRPr="00234F96" w14:paraId="0F7B3ACD"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387138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004B40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usuario autenticado posee role = 'admin' y existen registros en audit_logs.</w:t>
            </w:r>
          </w:p>
        </w:tc>
      </w:tr>
      <w:tr w:rsidR="00532090" w:rsidRPr="00234F96" w14:paraId="2E77155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058B7E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374448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lista los registros coincidentes con la información detallada (action, entity_type, entity_id, user_id, previous_value, new_value, ip_address, created_at).</w:t>
            </w:r>
          </w:p>
        </w:tc>
      </w:tr>
      <w:tr w:rsidR="00532090" w:rsidRPr="00234F96" w14:paraId="175ACBB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97A79F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A56D31" w14:textId="05A658C9"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los filtros no arrojan coincidencias, la ruta /admin/</w:t>
            </w:r>
            <w:r w:rsidR="00234F96" w:rsidRPr="00234F96">
              <w:rPr>
                <w:rFonts w:ascii="Arial" w:eastAsia="Arial" w:hAnsi="Arial" w:cs="Arial"/>
                <w:szCs w:val="20"/>
                <w:lang w:val="es-AR" w:eastAsia="es-AR"/>
              </w:rPr>
              <w:t>auditoría</w:t>
            </w:r>
            <w:r w:rsidRPr="00234F96">
              <w:rPr>
                <w:rFonts w:ascii="Arial" w:eastAsia="Arial" w:hAnsi="Arial" w:cs="Arial"/>
                <w:szCs w:val="20"/>
                <w:lang w:val="es-AR" w:eastAsia="es-AR"/>
              </w:rPr>
              <w:t xml:space="preserve"> muestra un mensaje informativo.</w:t>
            </w:r>
          </w:p>
        </w:tc>
      </w:tr>
      <w:tr w:rsidR="00532090" w:rsidRPr="00234F96" w14:paraId="1C9BB3A5"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14505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EE861C" w14:textId="3964F338"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página /admin/</w:t>
            </w:r>
            <w:r w:rsidR="00234F96" w:rsidRPr="00234F96">
              <w:rPr>
                <w:rFonts w:ascii="Arial" w:eastAsia="Arial" w:hAnsi="Arial" w:cs="Arial"/>
                <w:szCs w:val="20"/>
                <w:lang w:val="es-AR" w:eastAsia="es-AR"/>
              </w:rPr>
              <w:t>auditoría</w:t>
            </w:r>
            <w:r w:rsidRPr="00234F96">
              <w:rPr>
                <w:rFonts w:ascii="Arial" w:eastAsia="Arial" w:hAnsi="Arial" w:cs="Arial"/>
                <w:szCs w:val="20"/>
                <w:lang w:val="es-AR" w:eastAsia="es-AR"/>
              </w:rPr>
              <w:t xml:space="preserve"> consume un endpoint del módulo de admin que ejecuta una SELECT paginada sobre audit_logs con los filtros aplicados. Los valores previous_value y new_value se almacenan como JSON serializado en TEXT, lo que permite mostrar diferencias formato amigable en la UI.</w:t>
            </w:r>
          </w:p>
        </w:tc>
      </w:tr>
      <w:tr w:rsidR="00532090" w:rsidRPr="00234F96" w14:paraId="6AAC946C"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C4781C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E49A7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Los registros de auditoría son insertados automáticamente por el backend cuando ocurren cambios sobre products, orders, users, promotions y stock_movements, y son inmodificables.</w:t>
            </w:r>
          </w:p>
        </w:tc>
      </w:tr>
    </w:tbl>
    <w:p w14:paraId="79C6DDDB" w14:textId="77777777" w:rsidR="00532090" w:rsidRPr="00234F96" w:rsidRDefault="00532090" w:rsidP="00234F96">
      <w:pPr>
        <w:widowControl/>
        <w:spacing w:after="120" w:line="360" w:lineRule="auto"/>
        <w:jc w:val="both"/>
        <w:rPr>
          <w:rFonts w:ascii="Arial" w:eastAsia="Arial" w:hAnsi="Arial" w:cs="Arial"/>
          <w:lang w:val="es-AR" w:eastAsia="es-AR"/>
        </w:rPr>
      </w:pPr>
    </w:p>
    <w:p w14:paraId="5D3A069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CU-18: Moderar reseñas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4"/>
        <w:gridCol w:w="6146"/>
      </w:tblGrid>
      <w:tr w:rsidR="00532090" w:rsidRPr="00234F96" w14:paraId="254DA6A6"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161C3F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Nombre</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BB02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Moderar reseñas</w:t>
            </w:r>
          </w:p>
        </w:tc>
      </w:tr>
      <w:tr w:rsidR="00532090" w:rsidRPr="00234F96" w14:paraId="038BB18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EFEEF0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Código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52550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CU-18</w:t>
            </w:r>
          </w:p>
        </w:tc>
      </w:tr>
      <w:tr w:rsidR="00532090" w:rsidRPr="00234F96" w14:paraId="59C61D9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12758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Actor principal</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D7703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Administrador</w:t>
            </w:r>
          </w:p>
        </w:tc>
      </w:tr>
      <w:tr w:rsidR="00532090" w:rsidRPr="00234F96" w14:paraId="07E0CF5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206A703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Prioridad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E5EDA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Media</w:t>
            </w:r>
          </w:p>
        </w:tc>
      </w:tr>
      <w:tr w:rsidR="00532090" w:rsidRPr="00234F96" w14:paraId="719E8951"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67E03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Complejidad</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B601F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Baja</w:t>
            </w:r>
          </w:p>
        </w:tc>
      </w:tr>
      <w:tr w:rsidR="00532090" w:rsidRPr="00234F96" w14:paraId="682DF27E"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A06E44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Tipo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7081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Primario</w:t>
            </w:r>
          </w:p>
        </w:tc>
      </w:tr>
      <w:tr w:rsidR="00532090" w:rsidRPr="00234F96" w14:paraId="367B3CDA"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5BCCCE0" w14:textId="77777777" w:rsidR="00532090" w:rsidRPr="00234F96" w:rsidRDefault="00532090" w:rsidP="00234F96">
            <w:pPr>
              <w:pStyle w:val="Heading2"/>
              <w:rPr>
                <w:lang w:val="es-AR" w:eastAsia="es-AR"/>
              </w:rPr>
            </w:pPr>
            <w:r w:rsidRPr="00234F96">
              <w:rPr>
                <w:lang w:val="es-AR" w:eastAsia="es-AR"/>
              </w:rPr>
              <w:t>Objetivo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0C85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Aprobar o rechazar las reseñas escritas por los clientes antes de su publicación en la ficha del producto.</w:t>
            </w:r>
          </w:p>
        </w:tc>
      </w:tr>
      <w:tr w:rsidR="00532090" w:rsidRPr="00234F96" w14:paraId="03EDF039"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30DA49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Precondiciones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55641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Existen reseñas en product_reviews con is_approved = 0.</w:t>
            </w:r>
          </w:p>
        </w:tc>
      </w:tr>
      <w:tr w:rsidR="00532090" w:rsidRPr="00234F96" w14:paraId="328D0522"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5A2565B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éxito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BC01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El sistema actualiza product_reviews.is_approved a 1 (aprobada) o elimina/marca la reseña como rechazada y registra el evento en audit_logs.</w:t>
            </w:r>
          </w:p>
        </w:tc>
      </w:tr>
      <w:tr w:rsidR="00532090" w:rsidRPr="00234F96" w14:paraId="2CBBF217"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70AB39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Postcondiciones de fracaso</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991B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Si la reseña ya fue moderada previamente, la operación es informada como redundante y no se realiza cambio.</w:t>
            </w:r>
          </w:p>
        </w:tc>
      </w:tr>
      <w:tr w:rsidR="00532090" w:rsidRPr="00234F96" w14:paraId="72E248D3"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4143296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Descripción detallada</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89763F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La página /admin/resenas lista las reseñas pendientes con su producto, autor, rating y body. El administrador selecciona aprobar o rechazar. Las reseñas aprobadas pasan a ser visibles en el componente ProductReviews de la ficha pública del producto.</w:t>
            </w:r>
          </w:p>
        </w:tc>
      </w:tr>
      <w:tr w:rsidR="00532090" w:rsidRPr="00234F96" w14:paraId="5012083D" w14:textId="77777777" w:rsidTr="00483C45">
        <w:trPr>
          <w:cantSplit/>
        </w:trPr>
        <w:tc>
          <w:tcPr>
            <w:tcW w:w="2400" w:type="dxa"/>
            <w:tcBorders>
              <w:top w:val="single" w:sz="6" w:space="0" w:color="888888"/>
              <w:left w:val="single" w:sz="6" w:space="0" w:color="888888"/>
              <w:bottom w:val="single" w:sz="6" w:space="0" w:color="888888"/>
              <w:right w:val="single" w:sz="6" w:space="0" w:color="888888"/>
            </w:tcBorders>
            <w:shd w:val="clear" w:color="auto" w:fill="E8EEF5"/>
            <w:tcMar>
              <w:top w:w="80" w:type="dxa"/>
              <w:left w:w="120" w:type="dxa"/>
              <w:bottom w:w="80" w:type="dxa"/>
              <w:right w:w="120" w:type="dxa"/>
            </w:tcMar>
          </w:tcPr>
          <w:p w14:paraId="6E10C7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szCs w:val="20"/>
                <w:lang w:val="es-AR" w:eastAsia="es-AR"/>
              </w:rPr>
              <w:t>Observaciones</w:t>
            </w:r>
          </w:p>
        </w:tc>
        <w:tc>
          <w:tcPr>
            <w:tcW w:w="69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D1CF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szCs w:val="20"/>
                <w:lang w:val="es-AR" w:eastAsia="es-AR"/>
              </w:rPr>
              <w:t>Esta etapa de moderación protege la reputación del comercio frente a contenido inapropiado o spam.</w:t>
            </w:r>
          </w:p>
        </w:tc>
      </w:tr>
    </w:tbl>
    <w:p w14:paraId="5ED2E27A" w14:textId="77777777" w:rsidR="00532090" w:rsidRPr="00234F96" w:rsidRDefault="00532090" w:rsidP="00234F96">
      <w:pPr>
        <w:widowControl/>
        <w:spacing w:after="120" w:line="360" w:lineRule="auto"/>
        <w:jc w:val="both"/>
        <w:rPr>
          <w:rFonts w:ascii="Arial" w:eastAsia="Arial" w:hAnsi="Arial" w:cs="Arial"/>
          <w:lang w:val="es-AR" w:eastAsia="es-AR"/>
        </w:rPr>
      </w:pPr>
    </w:p>
    <w:p w14:paraId="5B4745C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584BB203"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6.D Diagramas de estado</w:t>
      </w:r>
    </w:p>
    <w:p w14:paraId="6AF900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Los diagramas de estado modelan el ciclo de vida de las entidades con comportamiento dinámico no trivial. Se documentan los correspondientes a Pedido (orders.status), Producto, Usuario y Reseña, alineados con los ENUM y los flags reales definidos en backend/src/db/schema.ts.</w:t>
      </w:r>
    </w:p>
    <w:p w14:paraId="6D848A5A"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6.D.1 Estados de Pedido (orders.status)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5260"/>
      </w:tblGrid>
      <w:tr w:rsidR="00532090" w:rsidRPr="00234F96" w14:paraId="6DF5A3D1" w14:textId="77777777" w:rsidTr="00483C45">
        <w:trPr>
          <w:tblHeader/>
        </w:trPr>
        <w:tc>
          <w:tcPr>
            <w:tcW w:w="1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0BC9A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Estado (ENUM)</w:t>
            </w:r>
          </w:p>
        </w:tc>
        <w:tc>
          <w:tcPr>
            <w:tcW w:w="23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E7C371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Etiqueta para el cliente</w:t>
            </w:r>
          </w:p>
        </w:tc>
        <w:tc>
          <w:tcPr>
            <w:tcW w:w="52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E592B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0C6D2323" w14:textId="77777777" w:rsidTr="00483C4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9A68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pending</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5AC00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Pendiente de pago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2A9F0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Estado inicial. El pedido fue creado pero el pago aún no fue aprobado por Mercado Pago.</w:t>
            </w:r>
          </w:p>
        </w:tc>
      </w:tr>
      <w:tr w:rsidR="00532090" w:rsidRPr="00234F96" w14:paraId="69F033A3" w14:textId="77777777" w:rsidTr="00483C4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E9BBB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paid</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D28E8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Pagado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B2BC5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Mercado Pago aprobó el pago y notificó el resultado por webhook.</w:t>
            </w:r>
          </w:p>
        </w:tc>
      </w:tr>
      <w:tr w:rsidR="00532090" w:rsidRPr="00234F96" w14:paraId="0AF1056F" w14:textId="77777777" w:rsidTr="00483C4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EF9F2D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processing</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E6214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En preparación</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896C4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El administrador inició la preparación física del pedido.</w:t>
            </w:r>
          </w:p>
        </w:tc>
      </w:tr>
      <w:tr w:rsidR="00532090" w:rsidRPr="00234F96" w14:paraId="57150FCC" w14:textId="77777777" w:rsidTr="00483C4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6A3C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ready_to_ship</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98530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Listo para despachar</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FB613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Pedido empaquetado y a la espera del retiro por la transportista o por el cliente.</w:t>
            </w:r>
          </w:p>
        </w:tc>
      </w:tr>
      <w:tr w:rsidR="00532090" w:rsidRPr="00234F96" w14:paraId="7DB17C26" w14:textId="77777777" w:rsidTr="00483C4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0BE9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shipped</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1B6E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En distribución</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7BCE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Pedido despachado y en tránsito hacia el destino.</w:t>
            </w:r>
          </w:p>
        </w:tc>
      </w:tr>
      <w:tr w:rsidR="00532090" w:rsidRPr="00234F96" w14:paraId="15C393F8" w14:textId="77777777" w:rsidTr="00483C4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F4C35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delivered</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F63B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Entregado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550546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El cliente recibió el pedido o lo retiró en la sucursal.</w:t>
            </w:r>
          </w:p>
        </w:tc>
      </w:tr>
      <w:tr w:rsidR="00532090" w:rsidRPr="00234F96" w14:paraId="686A8628" w14:textId="77777777" w:rsidTr="00483C4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1057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cancelled</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D0065B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Cancelado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34BA7A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Pedido anulado antes de su entrega. Reintegra stock si fue confirmado previamente.</w:t>
            </w:r>
          </w:p>
        </w:tc>
      </w:tr>
      <w:tr w:rsidR="00532090" w:rsidRPr="00234F96" w14:paraId="370C1AC6" w14:textId="77777777" w:rsidTr="00483C45">
        <w:trPr>
          <w:cantSplit/>
        </w:trPr>
        <w:tc>
          <w:tcPr>
            <w:tcW w:w="1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A98EF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refunded</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DF4D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Reembolsado</w:t>
            </w:r>
          </w:p>
        </w:tc>
        <w:tc>
          <w:tcPr>
            <w:tcW w:w="52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A5C1E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Pedido devuelto y reembolsado a través de Mercado Pago.</w:t>
            </w:r>
          </w:p>
        </w:tc>
      </w:tr>
    </w:tbl>
    <w:p w14:paraId="666BFA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Transiciones permitidas:</w:t>
      </w:r>
    </w:p>
    <w:p w14:paraId="577D2D32"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pending → paid: disparada por el webhook /api/webhooks/mercadopago al recibir notification_type = payment con status = approved.</w:t>
      </w:r>
    </w:p>
    <w:p w14:paraId="783BA94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pending → cancelled: por inactividad mayor al timeout configurado o por cancelación explícita del cliente.</w:t>
      </w:r>
    </w:p>
    <w:p w14:paraId="23DA325C"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paid → processing: por acción del administrador en /admin/pedidos.</w:t>
      </w:r>
    </w:p>
    <w:p w14:paraId="04CAA90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processing → ready_to_ship → shipped → delivered: transiciones secuenciales del flujo de despacho.</w:t>
      </w:r>
    </w:p>
    <w:p w14:paraId="6DC2139A"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paid / processing / ready_to_ship → cancelled: por acción del administrador, reintegrando stock automáticamente.</w:t>
      </w:r>
    </w:p>
    <w:p w14:paraId="4976FA6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delivered → refunded: por iniciativa del administrador en caso de devolución dentro del plazo legal.</w:t>
      </w:r>
    </w:p>
    <w:p w14:paraId="7470F3D8"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6.D.2 Estados de Producto</w:t>
      </w:r>
    </w:p>
    <w:p w14:paraId="2C4788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El estado de un producto se modela combinando los flags products.is_active y products.is_featured y el saldo de stock_quantity.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532090" w:rsidRPr="00234F96" w14:paraId="40D53052" w14:textId="77777777" w:rsidTr="00483C45">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F531B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Estado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247893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Condición técnica</w:t>
            </w:r>
          </w:p>
        </w:tc>
        <w:tc>
          <w:tcPr>
            <w:tcW w:w="41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D6899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533FB1D6"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AB80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con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6B7A44"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color w:val="000000"/>
                <w:szCs w:val="20"/>
                <w:lang w:val="en-US" w:eastAsia="es-AR"/>
              </w:rPr>
              <w:t>is_active = 1 y stock_quantity &gt; 0</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3E6F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Producto visible y comprable.</w:t>
            </w:r>
          </w:p>
        </w:tc>
      </w:tr>
      <w:tr w:rsidR="00532090" w:rsidRPr="00234F96" w14:paraId="1D7A5593"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963D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destacado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C9007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is_featured = 1</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23E7A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Producto resaltado en el home y en el catálogo.</w:t>
            </w:r>
          </w:p>
        </w:tc>
      </w:tr>
      <w:tr w:rsidR="00532090" w:rsidRPr="00234F96" w14:paraId="39CC72FA"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31977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sin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8C4009"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color w:val="000000"/>
                <w:szCs w:val="20"/>
                <w:lang w:val="en-US" w:eastAsia="es-AR"/>
              </w:rPr>
              <w:t>is_active = 1 y stock_quantity = 0</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81A60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Producto visible pero no comprable.</w:t>
            </w:r>
          </w:p>
        </w:tc>
      </w:tr>
      <w:tr w:rsidR="00532090" w:rsidRPr="00234F96" w14:paraId="1609858C"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363BF6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Inactivo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B1CE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is_active = 0</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5BEFC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Producto oculto del catálogo público; sólo visible para administradores.</w:t>
            </w:r>
          </w:p>
        </w:tc>
      </w:tr>
      <w:tr w:rsidR="00532090" w:rsidRPr="00234F96" w14:paraId="3E7A7555"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551B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Dado de baja</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18A6C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Eliminado lógicamente (no aparece en listados ni búsquedas)</w:t>
            </w:r>
          </w:p>
        </w:tc>
        <w:tc>
          <w:tcPr>
            <w:tcW w:w="4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C2B3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Conserva los registros históricos en order_items, product_reviews y stock_movements.</w:t>
            </w:r>
          </w:p>
        </w:tc>
      </w:tr>
    </w:tbl>
    <w:p w14:paraId="7AF40E20"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6.D.3 Estados de Pago (payments.status)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2090" w:rsidRPr="00234F96" w14:paraId="75FF180E" w14:textId="77777777" w:rsidTr="00483C45">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FCED0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Estado (ENUM)</w:t>
            </w:r>
          </w:p>
        </w:tc>
        <w:tc>
          <w:tcPr>
            <w:tcW w:w="71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C11127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79BA841F"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4AB85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pending</w:t>
            </w:r>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8EA0C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Preferencia generada y a la espera de que el cliente complete el pago.</w:t>
            </w:r>
          </w:p>
        </w:tc>
      </w:tr>
      <w:tr w:rsidR="00532090" w:rsidRPr="00234F96" w14:paraId="1CDD9547"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6BA24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approved</w:t>
            </w:r>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3E6CB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Mercado Pago aprobó la operación.</w:t>
            </w:r>
          </w:p>
        </w:tc>
      </w:tr>
      <w:tr w:rsidR="00532090" w:rsidRPr="00234F96" w14:paraId="78521AA6"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B494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rejected</w:t>
            </w:r>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BB0F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Mercado Pago rechazó la operación. El pedido permanece en estado pending para reintento.</w:t>
            </w:r>
          </w:p>
        </w:tc>
      </w:tr>
      <w:tr w:rsidR="00532090" w:rsidRPr="00234F96" w14:paraId="2E11A97B"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D549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cancelled</w:t>
            </w:r>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7AC62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Pago cancelado por el cliente antes de finalizar.</w:t>
            </w:r>
          </w:p>
        </w:tc>
      </w:tr>
      <w:tr w:rsidR="00532090" w:rsidRPr="00234F96" w14:paraId="778A684B"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9F9FB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refunded</w:t>
            </w:r>
          </w:p>
        </w:tc>
        <w:tc>
          <w:tcPr>
            <w:tcW w:w="71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4BE673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Pago reembolsado a través de Mercado Pago.</w:t>
            </w:r>
          </w:p>
        </w:tc>
      </w:tr>
    </w:tbl>
    <w:p w14:paraId="13CFF1BF"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6.D.4 Estados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460"/>
      </w:tblGrid>
      <w:tr w:rsidR="00532090" w:rsidRPr="00234F96" w14:paraId="5FFCC49D" w14:textId="77777777" w:rsidTr="00483C45">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B79E0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Estado</w:t>
            </w:r>
          </w:p>
        </w:tc>
        <w:tc>
          <w:tcPr>
            <w:tcW w:w="27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DA4F1E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Condición técnica</w:t>
            </w:r>
          </w:p>
        </w:tc>
        <w:tc>
          <w:tcPr>
            <w:tcW w:w="44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BE1C98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39A5DC29"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F0F97F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cliente</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4501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role = 'customer'</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60C65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Usuario final con permisos de cliente.</w:t>
            </w:r>
          </w:p>
        </w:tc>
      </w:tr>
      <w:tr w:rsidR="00532090" w:rsidRPr="00234F96" w14:paraId="33117889"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FBE19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administrador</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0A4FC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role = 'admin'</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A22FD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Operador interno con acceso al panel /admin.</w:t>
            </w:r>
          </w:p>
        </w:tc>
      </w:tr>
      <w:tr w:rsidR="00532090" w:rsidRPr="00234F96" w14:paraId="52920A49"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49F3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Activo solo lectura</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00272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role = 'readonly'</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EE21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Auditor interno con consulta sin modificación.</w:t>
            </w:r>
          </w:p>
        </w:tc>
      </w:tr>
      <w:tr w:rsidR="00532090" w:rsidRPr="00234F96" w14:paraId="0D658B30" w14:textId="77777777" w:rsidTr="00483C45">
        <w:trPr>
          <w:cantSplit/>
        </w:trPr>
        <w:tc>
          <w:tcPr>
            <w:tcW w:w="22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A161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Eliminado</w:t>
            </w:r>
          </w:p>
        </w:tc>
        <w:tc>
          <w:tcPr>
            <w:tcW w:w="27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1A8A5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Borrado lógico (no presente en users)</w:t>
            </w:r>
          </w:p>
        </w:tc>
        <w:tc>
          <w:tcPr>
            <w:tcW w:w="4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63AEB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ON DELETE CASCADE propaga sobre addresses y notifications.</w:t>
            </w:r>
          </w:p>
        </w:tc>
      </w:tr>
    </w:tbl>
    <w:p w14:paraId="0B996FD5"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6.D.5 Estados de Reseña (product_reviews.is_approved)</w:t>
      </w:r>
    </w:p>
    <w:p w14:paraId="1863E51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Pendiente: estado inicial al crearse la reseña (is_approved = 0).</w:t>
      </w:r>
    </w:p>
    <w:p w14:paraId="4B59863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Aprobada: tras la moderación del administrador (is_approved = 1). Pasa a ser visible en la ficha pública.</w:t>
      </w:r>
    </w:p>
    <w:p w14:paraId="447ECF69"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Rechazada: la reseña es eliminada por el administrador y no se publica.</w:t>
      </w:r>
    </w:p>
    <w:p w14:paraId="4FE7CA6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0A4CDAC4"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6.E Diagramas de flujo de datos</w:t>
      </w:r>
    </w:p>
    <w:p w14:paraId="417142A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El diagrama de flujo de datos (DFD) representa la circulación de información dentro del sistema y entre éste y sus entidades externas. Se presenta en niveles de detalle crecientes según la metodología clásica de Yourdon.</w:t>
      </w:r>
    </w:p>
    <w:p w14:paraId="3116FC60"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6.E.1 Nivel de contexto (Diagrama 0)</w:t>
      </w:r>
    </w:p>
    <w:p w14:paraId="59DCC47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Entidades externas:</w:t>
      </w:r>
    </w:p>
    <w:p w14:paraId="05690D8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Cliente — interactúa a través del frontend público y autenticado.</w:t>
      </w:r>
    </w:p>
    <w:p w14:paraId="2A38ABC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Administrador — interactúa a través del panel /admin.</w:t>
      </w:r>
    </w:p>
    <w:p w14:paraId="5B23439E"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Mercado Pago — servicio externo de cobro.</w:t>
      </w:r>
    </w:p>
    <w:p w14:paraId="72E5D91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Flujos:</w:t>
      </w:r>
    </w:p>
    <w:p w14:paraId="76C544C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Cliente → Sistema: credenciales, búsquedas, decisiones de carrito, datos de checkout, intentos de pago, contenido de reseñas.</w:t>
      </w:r>
    </w:p>
    <w:p w14:paraId="08EB896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Sistema → Cliente: catálogo, fichas, estado del carrito, comprobantes de pedido, notificaciones.</w:t>
      </w:r>
    </w:p>
    <w:p w14:paraId="4F027CB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Administrador → Sistema: altas/modificaciones/bajas de productos y promociones, ajustes de stock, transiciones de estado de pedidos, parámetros de reportes, decisiones de moderación.</w:t>
      </w:r>
    </w:p>
    <w:p w14:paraId="2D7886C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Sistema → Administrador: dashboard de reportes, log de auditoría, panel de gestión.</w:t>
      </w:r>
    </w:p>
    <w:p w14:paraId="03D8310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Sistema → Mercado Pago: requests de creación de preferencia con items, back_urls y notification_url.</w:t>
      </w:r>
    </w:p>
    <w:p w14:paraId="17DDA91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Mercado Pago → Sistema: webhooks firmados con notificaciones de pagos.</w:t>
      </w:r>
    </w:p>
    <w:p w14:paraId="2DADB9FE"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6.E.2 Nivel 1 — Procesos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5960"/>
      </w:tblGrid>
      <w:tr w:rsidR="00532090" w:rsidRPr="00234F96" w14:paraId="553C106B" w14:textId="77777777" w:rsidTr="00483C45">
        <w:trPr>
          <w:tblHeader/>
        </w:trPr>
        <w:tc>
          <w:tcPr>
            <w:tcW w:w="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CC513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N°</w:t>
            </w:r>
          </w:p>
        </w:tc>
        <w:tc>
          <w:tcPr>
            <w:tcW w:w="2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F9560B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Proceso</w:t>
            </w:r>
          </w:p>
        </w:tc>
        <w:tc>
          <w:tcPr>
            <w:tcW w:w="59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0ACEE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Descripción</w:t>
            </w:r>
          </w:p>
        </w:tc>
      </w:tr>
      <w:tr w:rsidR="00532090" w:rsidRPr="00234F96" w14:paraId="205CF161" w14:textId="77777777" w:rsidTr="00483C4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4EC18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463E82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identidad</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CF222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Registro (CU-03), login (CU-04), validación de JWT, gestión de roles (CU-14).</w:t>
            </w:r>
          </w:p>
        </w:tc>
      </w:tr>
      <w:tr w:rsidR="00532090" w:rsidRPr="00234F96" w14:paraId="6B4B967A" w14:textId="77777777" w:rsidTr="00483C4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A4E23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2.0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8738D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catálogo y promociones</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9D4AC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CRUD de productos, categorías, etiquetas y promociones (CU-12, CU-15) y exposición pública (CU-01, CU-02).</w:t>
            </w:r>
          </w:p>
        </w:tc>
      </w:tr>
      <w:tr w:rsidR="00532090" w:rsidRPr="00234F96" w14:paraId="71C6E80D" w14:textId="77777777" w:rsidTr="00483C4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D8B7C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3.0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0E8D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Gestionar stock</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699D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Movimientos manuales y automáticos sobre stock_movements y saldos en products (CU-12).</w:t>
            </w:r>
          </w:p>
        </w:tc>
      </w:tr>
      <w:tr w:rsidR="00532090" w:rsidRPr="00234F96" w14:paraId="0E181ECE" w14:textId="77777777" w:rsidTr="00483C4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C130C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4.0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7A593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Operar carrito</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CBDF2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Estado local en Zustand y validación de stock/precio al iniciar checkout (CU-05).</w:t>
            </w:r>
          </w:p>
        </w:tc>
      </w:tr>
      <w:tr w:rsidR="00532090" w:rsidRPr="00234F96" w14:paraId="5E3C0F81" w14:textId="77777777" w:rsidTr="00483C4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627C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4100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Procesar pedido y pago</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FAF2C1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Checkout, integración con Mercado Pago, transiciones de orders.status (CU-06, CU-07, CU-13).</w:t>
            </w:r>
          </w:p>
        </w:tc>
      </w:tr>
      <w:tr w:rsidR="00532090" w:rsidRPr="00234F96" w14:paraId="17442F0D" w14:textId="77777777" w:rsidTr="00483C4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2B9FD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6.0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9F6B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Atención y comunidad</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BE40FF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Direcciones (CU-09), reseñas (CU-10, CU-18) e historial (CU-08).</w:t>
            </w:r>
          </w:p>
        </w:tc>
      </w:tr>
      <w:tr w:rsidR="00532090" w:rsidRPr="00234F96" w14:paraId="02E31A19" w14:textId="77777777" w:rsidTr="00483C4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CDB66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7.0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7DC4FF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Generar reportes y auditar</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9F54E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Consultas analíticas y registros de auditoría (CU-16, CU-17).</w:t>
            </w:r>
          </w:p>
        </w:tc>
      </w:tr>
      <w:tr w:rsidR="00532090" w:rsidRPr="00234F96" w14:paraId="06A595BC" w14:textId="77777777" w:rsidTr="00483C45">
        <w:trPr>
          <w:cantSplit/>
        </w:trPr>
        <w:tc>
          <w:tcPr>
            <w:tcW w:w="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6CE5A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8.0</w:t>
            </w:r>
          </w:p>
        </w:tc>
        <w:tc>
          <w:tcPr>
            <w:tcW w:w="2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B431A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Notificar</w:t>
            </w:r>
          </w:p>
        </w:tc>
        <w:tc>
          <w:tcPr>
            <w:tcW w:w="59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CE2DF8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Generación y consumo de notificaciones (CU-11).</w:t>
            </w:r>
          </w:p>
        </w:tc>
      </w:tr>
    </w:tbl>
    <w:p w14:paraId="196E0B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Almacenes de datos:</w:t>
      </w:r>
    </w:p>
    <w:p w14:paraId="2DB8AB3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D1 — users + addresses.</w:t>
      </w:r>
    </w:p>
    <w:p w14:paraId="208E12D0"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D2 — categories + products + product_images + product_tags + product_tag_map + product_reviews + product_views.</w:t>
      </w:r>
    </w:p>
    <w:p w14:paraId="05746C4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D3 — stock_movements.</w:t>
      </w:r>
    </w:p>
    <w:p w14:paraId="5E6A10BE"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D4 — Carrito local (no persistente en BD; vive en localStorage del cliente).</w:t>
      </w:r>
    </w:p>
    <w:p w14:paraId="26113107"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D5 — orders + order_items + payments + promotions.</w:t>
      </w:r>
    </w:p>
    <w:p w14:paraId="7C92918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D6 — audit_logs.</w:t>
      </w:r>
    </w:p>
    <w:p w14:paraId="1DE542B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D7 — notifications.</w:t>
      </w:r>
    </w:p>
    <w:p w14:paraId="7F3DC863"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6.E.3 Nivel 2 — Proceso 5.0 "Procesar pedido y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3000"/>
        <w:gridCol w:w="3460"/>
      </w:tblGrid>
      <w:tr w:rsidR="00532090" w:rsidRPr="00234F96" w14:paraId="4C33DEAA" w14:textId="77777777" w:rsidTr="00483C45">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03D709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N°</w:t>
            </w:r>
          </w:p>
        </w:tc>
        <w:tc>
          <w:tcPr>
            <w:tcW w:w="23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015C0D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Subproceso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D943D2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Entradas</w:t>
            </w:r>
          </w:p>
        </w:tc>
        <w:tc>
          <w:tcPr>
            <w:tcW w:w="34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6AFB77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Salidas</w:t>
            </w:r>
          </w:p>
        </w:tc>
      </w:tr>
      <w:tr w:rsidR="00532090" w:rsidRPr="00234F96" w14:paraId="6313C905"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F2026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5.1</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B5464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Validar carrito y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FB34A1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Líneas del carrito, products.stock_quantity de D2</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2E9B9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Carrito validado; rechazo si stock insuficiente</w:t>
            </w:r>
          </w:p>
        </w:tc>
      </w:tr>
      <w:tr w:rsidR="00532090" w:rsidRPr="00234F96" w14:paraId="5C300CA2"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13A4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5.2</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9A9A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Capturar dirección y método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2A6A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Selección del cliente, direcciones de D1</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3B04B2"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color w:val="000000"/>
                <w:szCs w:val="20"/>
                <w:lang w:val="en-US" w:eastAsia="es-AR"/>
              </w:rPr>
              <w:t>Pedido con shipping_address y delivery_method</w:t>
            </w:r>
          </w:p>
        </w:tc>
      </w:tr>
      <w:tr w:rsidR="00532090" w:rsidRPr="00234F96" w14:paraId="6DB7B128"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A61995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5.3</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4372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Persistir orden y crear preferencia MP</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F8F231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Pedido validado</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141A0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Filas en orders y order_items (D5); preference_id; redirección a Mercado Pago</w:t>
            </w:r>
          </w:p>
        </w:tc>
      </w:tr>
      <w:tr w:rsidR="00532090" w:rsidRPr="00234F96" w14:paraId="5D176CC8"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1437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5.4</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93C08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Recibir webhook de pago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C4E0F8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Notificación firmada de Mercado Pago</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B76E8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Fila en payments con raw_response; payments.status actualizado</w:t>
            </w:r>
          </w:p>
        </w:tc>
      </w:tr>
      <w:tr w:rsidR="00532090" w:rsidRPr="00234F96" w14:paraId="415C8BA4"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6B522A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5.5</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FF2D0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Confirmar pedido y descontar stock</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6EF62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Pago aprobado</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E702A0"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color w:val="000000"/>
                <w:szCs w:val="20"/>
                <w:lang w:val="en-US" w:eastAsia="es-AR"/>
              </w:rPr>
              <w:t>orders.status = 'paid'; stock_movements (type = venta); audit_logs; notification</w:t>
            </w:r>
          </w:p>
        </w:tc>
      </w:tr>
      <w:tr w:rsidR="00532090" w:rsidRPr="00234F96" w14:paraId="48CCAC93"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665F2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5.6</w:t>
            </w:r>
          </w:p>
        </w:tc>
        <w:tc>
          <w:tcPr>
            <w:tcW w:w="23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0118C3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Avanzar estado operativo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C3C43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Acción del administrador</w:t>
            </w:r>
          </w:p>
        </w:tc>
        <w:tc>
          <w:tcPr>
            <w:tcW w:w="34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E881E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Transición de orders.status; notification al cliente</w:t>
            </w:r>
          </w:p>
        </w:tc>
      </w:tr>
    </w:tbl>
    <w:p w14:paraId="6F055093"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6.E.4 Nivel 2 — Proceso 3.0 "Gestionar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000"/>
        <w:gridCol w:w="3360"/>
      </w:tblGrid>
      <w:tr w:rsidR="00532090" w:rsidRPr="00234F96" w14:paraId="6BBAF46A" w14:textId="77777777" w:rsidTr="00483C45">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9F11B0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N°</w:t>
            </w:r>
          </w:p>
        </w:tc>
        <w:tc>
          <w:tcPr>
            <w:tcW w:w="24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1A7A11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Subproceso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6DC6B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Entradas</w:t>
            </w:r>
          </w:p>
        </w:tc>
        <w:tc>
          <w:tcPr>
            <w:tcW w:w="33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1119CD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Salidas</w:t>
            </w:r>
          </w:p>
        </w:tc>
      </w:tr>
      <w:tr w:rsidR="00532090" w:rsidRPr="00234F96" w14:paraId="5532411E"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E3F809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3.1</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534107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 ingreso manual</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68A4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Cantidad, motivo, usuario, producto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E82A64A"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color w:val="000000"/>
                <w:szCs w:val="20"/>
                <w:lang w:val="en-US" w:eastAsia="es-AR"/>
              </w:rPr>
              <w:t>Fila en stock_movements (type = ingreso); products.stock_quantity actualizado</w:t>
            </w:r>
          </w:p>
        </w:tc>
      </w:tr>
      <w:tr w:rsidR="00532090" w:rsidRPr="00234F96" w14:paraId="4A763F48"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3F90CB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3.2</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6A9DA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 egreso/ajuste</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92E03B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Cantidad, motivo, usuario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550DE8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Fila en stock_movements; saldo recalculado</w:t>
            </w:r>
          </w:p>
        </w:tc>
      </w:tr>
      <w:tr w:rsidR="00532090" w:rsidRPr="00234F96" w14:paraId="630BBFE9"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667D4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3.3</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7E007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 venta automática</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87E084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Confirmación de pago aprobado proveniente de 5.5</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115C3A"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color w:val="000000"/>
                <w:szCs w:val="20"/>
                <w:lang w:val="en-US" w:eastAsia="es-AR"/>
              </w:rPr>
              <w:t>Fila en stock_movements (type = venta) con reference_id = order_id</w:t>
            </w:r>
          </w:p>
        </w:tc>
      </w:tr>
      <w:tr w:rsidR="00532090" w:rsidRPr="00234F96" w14:paraId="3EECD162"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4CE393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3.4</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76D3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 devolución</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78C21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Reembolso aprobado en payments</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E72113" w14:textId="77777777" w:rsidR="00532090" w:rsidRPr="00234F96" w:rsidRDefault="00532090" w:rsidP="00234F96">
            <w:pPr>
              <w:widowControl/>
              <w:spacing w:after="120" w:line="360" w:lineRule="auto"/>
              <w:jc w:val="both"/>
              <w:rPr>
                <w:rFonts w:ascii="Arial" w:eastAsia="Arial" w:hAnsi="Arial" w:cs="Arial"/>
                <w:lang w:val="en-US" w:eastAsia="es-AR"/>
              </w:rPr>
            </w:pPr>
            <w:r w:rsidRPr="00234F96">
              <w:rPr>
                <w:rFonts w:ascii="Arial" w:eastAsia="Arial" w:hAnsi="Arial" w:cs="Arial"/>
                <w:color w:val="000000"/>
                <w:szCs w:val="20"/>
                <w:lang w:val="en-US" w:eastAsia="es-AR"/>
              </w:rPr>
              <w:t>Fila en stock_movements (type = devolucion)</w:t>
            </w:r>
          </w:p>
        </w:tc>
      </w:tr>
      <w:tr w:rsidR="00532090" w:rsidRPr="00234F96" w14:paraId="1C0988E6"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E2983A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3.5</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9AB87F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Alertar stock crítico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48BC55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Saldo posterior al movimiento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11EF78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Notification de tipo stock_low al administrador (D7)</w:t>
            </w:r>
          </w:p>
        </w:tc>
      </w:tr>
    </w:tbl>
    <w:p w14:paraId="34D59727"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6.E.5 Nivel 2 — Proceso 1.0 "Gestionar identidad"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000"/>
        <w:gridCol w:w="3360"/>
      </w:tblGrid>
      <w:tr w:rsidR="00532090" w:rsidRPr="00234F96" w14:paraId="1FA1B28F" w14:textId="77777777" w:rsidTr="00483C45">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1148FF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N°</w:t>
            </w:r>
          </w:p>
        </w:tc>
        <w:tc>
          <w:tcPr>
            <w:tcW w:w="24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CE3E24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Subproceso</w:t>
            </w:r>
          </w:p>
        </w:tc>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1D6D142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Entradas</w:t>
            </w:r>
          </w:p>
        </w:tc>
        <w:tc>
          <w:tcPr>
            <w:tcW w:w="33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CA9F82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Salidas</w:t>
            </w:r>
          </w:p>
        </w:tc>
      </w:tr>
      <w:tr w:rsidR="00532090" w:rsidRPr="00234F96" w14:paraId="4E1351E1"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4BC90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1.1</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6BEA6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Registrar usuario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0C81F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DTO de registro validado por Zod</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E2563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Fila en users con password hasheado y role = customer; JWT emitido</w:t>
            </w:r>
          </w:p>
        </w:tc>
      </w:tr>
      <w:tr w:rsidR="00532090" w:rsidRPr="00234F96" w14:paraId="21DED1B0"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638F7E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1.2</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28B70F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Iniciar sesión</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78E2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email + password</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AA1F2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JWT firmado o error 401</w:t>
            </w:r>
          </w:p>
        </w:tc>
      </w:tr>
      <w:tr w:rsidR="00532090" w:rsidRPr="00234F96" w14:paraId="7B0C6CA0"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1F115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1.3</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E956F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Validar token</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B99D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Header Authorization</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3D7DB7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req.user poblado o 401</w:t>
            </w:r>
          </w:p>
        </w:tc>
      </w:tr>
      <w:tr w:rsidR="00532090" w:rsidRPr="00234F96" w14:paraId="4798FBE0"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B03FF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1.4</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93D58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Modificar rol de usuario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7294B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id de usuario + nuevo rol</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2C055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users.role actualizado; audit_logs</w:t>
            </w:r>
          </w:p>
        </w:tc>
      </w:tr>
      <w:tr w:rsidR="00532090" w:rsidRPr="00234F96" w14:paraId="0CC8C506" w14:textId="77777777" w:rsidTr="00483C45">
        <w:trPr>
          <w:cantSplit/>
        </w:trPr>
        <w:tc>
          <w:tcPr>
            <w:tcW w:w="6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303A7B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1.5</w:t>
            </w:r>
          </w:p>
        </w:tc>
        <w:tc>
          <w:tcPr>
            <w:tcW w:w="24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456A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Eliminar usuario</w:t>
            </w:r>
          </w:p>
        </w:tc>
        <w:tc>
          <w:tcPr>
            <w:tcW w:w="30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80EB16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id de usuario</w:t>
            </w:r>
          </w:p>
        </w:tc>
        <w:tc>
          <w:tcPr>
            <w:tcW w:w="33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6B79B2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users eliminado; cascade sobre addresses y notifications</w:t>
            </w:r>
          </w:p>
        </w:tc>
      </w:tr>
    </w:tbl>
    <w:p w14:paraId="0D3B291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br w:type="page"/>
      </w:r>
    </w:p>
    <w:p w14:paraId="31A3E36C" w14:textId="77777777" w:rsidR="00532090" w:rsidRPr="00234F96" w:rsidRDefault="00532090" w:rsidP="00234F96">
      <w:pPr>
        <w:widowControl/>
        <w:spacing w:before="360" w:after="120" w:line="360" w:lineRule="auto"/>
        <w:jc w:val="both"/>
        <w:outlineLvl w:val="0"/>
        <w:rPr>
          <w:rFonts w:ascii="Arial" w:eastAsia="Arial" w:hAnsi="Arial" w:cs="Arial"/>
          <w:b/>
          <w:bCs/>
          <w:color w:val="1F3864"/>
          <w:szCs w:val="30"/>
          <w:lang w:val="es-AR" w:eastAsia="es-AR"/>
        </w:rPr>
      </w:pPr>
      <w:r w:rsidRPr="00234F96">
        <w:rPr>
          <w:rFonts w:ascii="Arial" w:eastAsia="Arial" w:hAnsi="Arial" w:cs="Arial"/>
          <w:b/>
          <w:bCs/>
          <w:color w:val="1F3864"/>
          <w:szCs w:val="32"/>
          <w:lang w:val="es-AR" w:eastAsia="es-AR"/>
        </w:rPr>
        <w:t>Capítulo 9: Desarrollo</w:t>
      </w:r>
    </w:p>
    <w:p w14:paraId="7758631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El desarrollo de la aplicación web de Tele Import S.A. se llevó a cabo aplicando metodologías ágiles (Scrum y Kanban), organizado en cuatro sprints de dos semanas cada uno, para un total de ocho semanas de trabajo. El equipo adoptó el flujo de tableros propio de Kanban (Backlog, En curso, Revisión, Hecho) y las ceremonias de Scrum (planificación de sprint, daily de quince minutos, revisión y retrospectiva al cierre de cada iteración).</w:t>
      </w:r>
    </w:p>
    <w:p w14:paraId="14DDBCA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El código fuente se aloja en dos repositorios independientes versionados con Git:</w:t>
      </w:r>
    </w:p>
    <w:p w14:paraId="199A0F2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Frontend: directorio frontend/ del repositorio nuevotesis (Next.js 14).</w:t>
      </w:r>
    </w:p>
    <w:p w14:paraId="4645355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 directorio backend/ del repositorio nuevotesis (Express + MySQL).</w:t>
      </w:r>
    </w:p>
    <w:p w14:paraId="681D594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Las URLs de producción son las que el archivo render.yaml provee para el backend y las que vercel.json provee para el frontend.</w:t>
      </w:r>
    </w:p>
    <w:p w14:paraId="48F7A601"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9.1 Tecnologías utilizadas</w:t>
      </w:r>
    </w:p>
    <w:p w14:paraId="5FA855B2"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Frontend</w:t>
      </w:r>
    </w:p>
    <w:p w14:paraId="57EC65A1"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Next.js 14 con App Router.</w:t>
      </w:r>
    </w:p>
    <w:p w14:paraId="2303B4C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React 18.</w:t>
      </w:r>
    </w:p>
    <w:p w14:paraId="603AB6E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TypeScript 5.</w:t>
      </w:r>
    </w:p>
    <w:p w14:paraId="4787340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Tailwind CSS 3.</w:t>
      </w:r>
    </w:p>
    <w:p w14:paraId="28E4ADC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Zustand para el estado del carrito y la sesión.</w:t>
      </w:r>
    </w:p>
    <w:p w14:paraId="67EBFAC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TanStack React Query (con devtools) para la caché de datos del backend.</w:t>
      </w:r>
    </w:p>
    <w:p w14:paraId="63002FF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lucide-react para los iconos.</w:t>
      </w:r>
    </w:p>
    <w:p w14:paraId="193D96E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clsx + tailwind-merge para la composición de clases.</w:t>
      </w:r>
    </w:p>
    <w:p w14:paraId="6AD3439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Zod para la validación de DTOs compartidos con el backend.</w:t>
      </w:r>
    </w:p>
    <w:p w14:paraId="45D57EC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@mercadopago/sdk-react para los componentes de Checkout Pro.</w:t>
      </w:r>
    </w:p>
    <w:p w14:paraId="2A6D80A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Backend</w:t>
      </w:r>
    </w:p>
    <w:p w14:paraId="45EDFAE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Node.js + Express 4.</w:t>
      </w:r>
    </w:p>
    <w:p w14:paraId="55C0825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TypeScript 5 con tsx para desarrollo (hot reload) y tsc para build de producción.</w:t>
      </w:r>
    </w:p>
    <w:p w14:paraId="5555CD9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mysql2/promise para el pool de conexiones.</w:t>
      </w:r>
    </w:p>
    <w:p w14:paraId="57BD600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jsonwebtoken para la emisión y validación de JWT.</w:t>
      </w:r>
    </w:p>
    <w:p w14:paraId="171A4A5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bcryptjs para el hashing de contraseñas.</w:t>
      </w:r>
    </w:p>
    <w:p w14:paraId="66A26B8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Zod para la validación de DTOs.</w:t>
      </w:r>
    </w:p>
    <w:p w14:paraId="0004134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cors y dotenv como utilidades estándar.</w:t>
      </w:r>
    </w:p>
    <w:p w14:paraId="3764609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mercadopago (SDK oficial) para Checkout Pro y verificación de webhooks.</w:t>
      </w:r>
    </w:p>
    <w:p w14:paraId="20DA3383"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Base de datos e infraestructura</w:t>
      </w:r>
    </w:p>
    <w:p w14:paraId="6DF6E1D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MySQL 8 con motor InnoDB y collation utf8mb4_unicode_ci.</w:t>
      </w:r>
    </w:p>
    <w:p w14:paraId="33429FE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Render.com para el hosting del backend y de la base de datos administrada.</w:t>
      </w:r>
    </w:p>
    <w:p w14:paraId="1DFCBCE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Vercel para el hosting y CDN del frontend (configurado en vercel.json).</w:t>
      </w:r>
    </w:p>
    <w:p w14:paraId="03E6CF6B"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9.2 Programa general de desarrollo</w:t>
      </w:r>
    </w:p>
    <w:p w14:paraId="48B000E1"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El siguiente programa enumera, en orden cronológico, las tareas ejecutadas durante el proyecto. Constituye la columna vertebral del plan de sprints presentado a continuación.</w:t>
      </w:r>
    </w:p>
    <w:p w14:paraId="231E9CBE"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 Reunión para confirmar el stack tecnológico (Next.js + Express + MySQL + Mercado Pago).</w:t>
      </w:r>
    </w:p>
    <w:p w14:paraId="686FF92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9.2.2 Creación de los repositorios Git iniciales para backend y frontend.</w:t>
      </w:r>
    </w:p>
    <w:p w14:paraId="2AB6BFCA"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Frontend</w:t>
      </w:r>
    </w:p>
    <w:p w14:paraId="3FE861B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9.2.3 Instalación y configuración de Next.js 14, Tailwind y dependencias.</w:t>
      </w:r>
    </w:p>
    <w:p w14:paraId="50F90E8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9.2.4 Definición del App Router y estructura de carpetas con route groups (public), (auth), (account), (shop), (admin).</w:t>
      </w:r>
    </w:p>
    <w:p w14:paraId="7DAE5C1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9.2.5 Configuración del store global con Zustand y de React Query.</w:t>
      </w:r>
    </w:p>
    <w:p w14:paraId="250F56B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9.2.6 Construcción de componentes reutilizables (Button, Input, Modal, Skeleton, Badge, CartToast, LoadingScreen, SplashScreen).</w:t>
      </w:r>
    </w:p>
    <w:p w14:paraId="587E703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9.2.7 Construcción del layout público: Header, Footer, NotificationBell.</w:t>
      </w:r>
    </w:p>
    <w:p w14:paraId="05A4B22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9.2.8 Construcción del Home (carrousel, banners, productos destacados).</w:t>
      </w:r>
    </w:p>
    <w:p w14:paraId="1A52209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9.2.9 Construcción de las vistas de autenticación (/login y /registro) y AuthModals.</w:t>
      </w:r>
    </w:p>
    <w:p w14:paraId="5BB7EADC" w14:textId="7C28A2C5"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9.2.10 Construcción del catálogo público y la ficha de detalle (/</w:t>
      </w:r>
      <w:r w:rsidR="00234F96" w:rsidRPr="00234F96">
        <w:rPr>
          <w:rFonts w:ascii="Arial" w:eastAsia="Arial" w:hAnsi="Arial" w:cs="Arial"/>
          <w:lang w:val="es-AR" w:eastAsia="es-AR"/>
        </w:rPr>
        <w:t>catálogo</w:t>
      </w:r>
      <w:r w:rsidRPr="00234F96">
        <w:rPr>
          <w:rFonts w:ascii="Arial" w:eastAsia="Arial" w:hAnsi="Arial" w:cs="Arial"/>
          <w:lang w:val="es-AR" w:eastAsia="es-AR"/>
        </w:rPr>
        <w:t>, /producto/[slug]) con filtros, búsqueda y reseñas.</w:t>
      </w:r>
    </w:p>
    <w:p w14:paraId="39B9DCC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9.2.11 Construcción del carrito y del checkout (/carrito, /checkout, /checkout/exitoso, /checkout/fallido).</w:t>
      </w:r>
    </w:p>
    <w:p w14:paraId="2A56A1F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9.2.12 Construcción del área privada del cliente (/perfil, /perfil/direcciones, /perfil/pedidos, /perfil/pedidos/[id]).</w:t>
      </w:r>
    </w:p>
    <w:p w14:paraId="58916ADC" w14:textId="7A64B360"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9.2.13 Construcción del panel administrativo (/admin/productos, /admin/stock, /admin/pedidos, /admin/usuarios, /admin/promociones, /admin/reportes, /admin/resenas, /admin/</w:t>
      </w:r>
      <w:r w:rsidR="00234F96" w:rsidRPr="00234F96">
        <w:rPr>
          <w:rFonts w:ascii="Arial" w:eastAsia="Arial" w:hAnsi="Arial" w:cs="Arial"/>
          <w:lang w:val="es-AR" w:eastAsia="es-AR"/>
        </w:rPr>
        <w:t>auditoría</w:t>
      </w:r>
      <w:r w:rsidRPr="00234F96">
        <w:rPr>
          <w:rFonts w:ascii="Arial" w:eastAsia="Arial" w:hAnsi="Arial" w:cs="Arial"/>
          <w:lang w:val="es-AR" w:eastAsia="es-AR"/>
        </w:rPr>
        <w:t>).</w:t>
      </w:r>
    </w:p>
    <w:p w14:paraId="5DBD4EB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9.2.14 Integración con Mercado Pago mediante src/lib/mercadopago/client.ts y las API routes src/app/api/pagos/preferencia/route.ts y src/app/api/pagos/validar-cupon/route.ts.</w:t>
      </w:r>
    </w:p>
    <w:p w14:paraId="42829A2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9.2.15 Despliegue en Vercel.</w:t>
      </w:r>
    </w:p>
    <w:p w14:paraId="2761914F"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Backend</w:t>
      </w:r>
    </w:p>
    <w:p w14:paraId="651038D2"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9.2.16 Instalación de Express, mysql2, bcryptjs, jsonwebtoken, Zod, mercadopago.</w:t>
      </w:r>
    </w:p>
    <w:p w14:paraId="3A60C82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9.2.17 Configuración del pool de conexiones MySQL (backend/src/db/database.ts).</w:t>
      </w:r>
    </w:p>
    <w:p w14:paraId="2DEC31C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9.2.18 Definición del esquema completo (backend/src/db/schema.ts) ejecutado idempotentemente al iniciar el servidor.</w:t>
      </w:r>
    </w:p>
    <w:p w14:paraId="593F5BF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9.2.19 Carga de datos de prueba con backend/src/db/seed.ts y seed_extra.ts.</w:t>
      </w:r>
    </w:p>
    <w:p w14:paraId="6EB6F78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9.2.20 Implementación del módulo de autenticación (backend/src/routes/auth.ts) y middleware validateToken.</w:t>
      </w:r>
    </w:p>
    <w:p w14:paraId="7C43D59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9.2.21 Implementación del catálogo (backend/src/routes/catalog.ts) y del servicio de recomendaciones.</w:t>
      </w:r>
    </w:p>
    <w:p w14:paraId="51667F0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9.2.22 Implementación del módulo administrativo (backend/src/routes/admin.ts).</w:t>
      </w:r>
    </w:p>
    <w:p w14:paraId="6424737B"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9.2.23 Implementación de pagos (backend/src/routes/payments.ts) y webhooks (backend/src/routes/webhooks.ts).</w:t>
      </w:r>
    </w:p>
    <w:p w14:paraId="656F0F2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9.2.24 Implementación de reportes (backend/src/routes/reports.ts) y notificaciones (backend/src/services/notifications.ts).</w:t>
      </w:r>
    </w:p>
    <w:p w14:paraId="70A4F9F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9.2.25 Despliegue en Render con MySQL administrada.</w:t>
      </w:r>
    </w:p>
    <w:p w14:paraId="041799A3"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9.3 Planificación de sprints</w:t>
      </w:r>
    </w:p>
    <w:p w14:paraId="186DA835"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Sprint 1 (Semanas 1-2) — Infraestructura y autenticación</w:t>
      </w:r>
    </w:p>
    <w:p w14:paraId="41DAB0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Objetivos del Sprint:</w:t>
      </w:r>
    </w:p>
    <w:p w14:paraId="7DA86D8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Establecer la infraestructura básica del proyecto en ambos repositorios.</w:t>
      </w:r>
    </w:p>
    <w:p w14:paraId="417EAB8F"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Configurar el entorno de desarrollo, los lints y los scripts de build/dev.</w:t>
      </w:r>
    </w:p>
    <w:p w14:paraId="33886CC9"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Construir los componentes fundamentales del frontend y los módulos básicos del backend.</w:t>
      </w:r>
    </w:p>
    <w:p w14:paraId="13C21AB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Implementar la autenticación de extremo a extremo (registro y login).</w:t>
      </w:r>
    </w:p>
    <w:p w14:paraId="18877AB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Tareas del Sprint:</w:t>
      </w:r>
    </w:p>
    <w:p w14:paraId="207C1DC5"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r w:rsidRPr="00234F96">
        <w:rPr>
          <w:rFonts w:ascii="Arial" w:eastAsia="Arial" w:hAnsi="Arial" w:cs="Arial"/>
          <w:b/>
          <w:bCs/>
          <w:i/>
          <w:iCs/>
          <w:color w:val="2E74B5"/>
          <w:lang w:val="es-AR" w:eastAsia="es-AR"/>
        </w:rPr>
        <w:t>Frontend</w:t>
      </w:r>
    </w:p>
    <w:p w14:paraId="548ECD2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Instalación de Next.js 14, Tailwind, Zustand, React Query, lucide-react y configuraciones generales.</w:t>
      </w:r>
    </w:p>
    <w:p w14:paraId="05605E88"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Definición de los route groups (public), (auth), (account), (shop) y (admin).</w:t>
      </w:r>
    </w:p>
    <w:p w14:paraId="5D173E54"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Componentes reutilizables (Button, Input, Modal, Skeleton, Badge, LoadingScreen, SplashScreen).</w:t>
      </w:r>
    </w:p>
    <w:p w14:paraId="5FBEFBD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Construcción del Header, Footer y NotificationBell.</w:t>
      </w:r>
    </w:p>
    <w:p w14:paraId="3CCFA94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Pantalla Home con HeroCarousel y UserWelcomeBar.</w:t>
      </w:r>
    </w:p>
    <w:p w14:paraId="059E5B5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Pantallas /login y /registro y componente AuthModals.</w:t>
      </w:r>
    </w:p>
    <w:p w14:paraId="2723022E"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Hook useAuth y cliente HTTP base (src/lib/api/client.ts).</w:t>
      </w:r>
    </w:p>
    <w:p w14:paraId="051775EE"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r w:rsidRPr="00234F96">
        <w:rPr>
          <w:rFonts w:ascii="Arial" w:eastAsia="Arial" w:hAnsi="Arial" w:cs="Arial"/>
          <w:b/>
          <w:bCs/>
          <w:i/>
          <w:iCs/>
          <w:color w:val="2E74B5"/>
          <w:lang w:val="es-AR" w:eastAsia="es-AR"/>
        </w:rPr>
        <w:t>Backend</w:t>
      </w:r>
    </w:p>
    <w:p w14:paraId="7013EF6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Instalación de Express, mysql2, bcryptjs, jsonwebtoken, Zod.</w:t>
      </w:r>
    </w:p>
    <w:p w14:paraId="47D4D26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Pool de conexiones MySQL (database.ts) y esquema completo (schema.ts).</w:t>
      </w:r>
    </w:p>
    <w:p w14:paraId="4A98C76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Middleware validateToken.</w:t>
      </w:r>
    </w:p>
    <w:p w14:paraId="6226C2A3"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Rutas backend/src/routes/auth.ts (POST /register, POST /login, GET /me).</w:t>
      </w:r>
    </w:p>
    <w:p w14:paraId="0405C99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Seed inicial (seed.ts) con usuarios admin, customer y readonly de prueba.</w:t>
      </w:r>
    </w:p>
    <w:p w14:paraId="6D13B90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Mapeo tarea → caso de uso:</w:t>
      </w:r>
    </w:p>
    <w:p w14:paraId="28AD9E67" w14:textId="77777777" w:rsidR="00532090" w:rsidRPr="00234F96" w:rsidRDefault="00532090" w:rsidP="00234F96">
      <w:pPr>
        <w:widowControl/>
        <w:spacing w:after="120" w:line="360" w:lineRule="auto"/>
        <w:jc w:val="both"/>
        <w:rPr>
          <w:rFonts w:ascii="Arial" w:eastAsia="Arial" w:hAnsi="Arial" w:cs="Arial"/>
          <w:lang w:val="es-AR" w:eastAsia="es-AR"/>
        </w:rPr>
      </w:pPr>
    </w:p>
    <w:p w14:paraId="27A2A811" w14:textId="77777777" w:rsidR="00532090" w:rsidRPr="00234F96" w:rsidRDefault="00532090" w:rsidP="00234F96">
      <w:pPr>
        <w:widowControl/>
        <w:spacing w:after="120" w:line="360" w:lineRule="auto"/>
        <w:jc w:val="both"/>
        <w:rPr>
          <w:rFonts w:ascii="Arial" w:eastAsia="Arial" w:hAnsi="Arial" w:cs="Arial"/>
          <w:lang w:val="es-AR" w:eastAsia="es-AR"/>
        </w:rPr>
      </w:pPr>
    </w:p>
    <w:p w14:paraId="26165511" w14:textId="77777777" w:rsidR="00532090" w:rsidRPr="00234F96" w:rsidRDefault="00532090" w:rsidP="00234F96">
      <w:pPr>
        <w:widowControl/>
        <w:spacing w:after="120" w:line="360" w:lineRule="auto"/>
        <w:jc w:val="both"/>
        <w:rPr>
          <w:rFonts w:ascii="Arial" w:eastAsia="Arial" w:hAnsi="Arial" w:cs="Arial"/>
          <w:lang w:val="es-AR" w:eastAsia="es-AR"/>
        </w:rPr>
      </w:pPr>
    </w:p>
    <w:p w14:paraId="41CA2C31" w14:textId="77777777" w:rsidR="00532090" w:rsidRPr="00234F96" w:rsidRDefault="00532090" w:rsidP="00234F96">
      <w:pPr>
        <w:widowControl/>
        <w:spacing w:after="120" w:line="360" w:lineRule="auto"/>
        <w:jc w:val="both"/>
        <w:rPr>
          <w:rFonts w:ascii="Arial" w:eastAsia="Arial" w:hAnsi="Arial" w:cs="Arial"/>
          <w:lang w:val="es-AR" w:eastAsia="es-AR"/>
        </w:rPr>
      </w:pPr>
    </w:p>
    <w:p w14:paraId="040E246D" w14:textId="77777777" w:rsidR="00532090" w:rsidRPr="00234F96" w:rsidRDefault="00532090" w:rsidP="00234F96">
      <w:pPr>
        <w:widowControl/>
        <w:spacing w:after="120" w:line="360" w:lineRule="auto"/>
        <w:jc w:val="both"/>
        <w:rPr>
          <w:rFonts w:ascii="Arial" w:eastAsia="Arial" w:hAnsi="Arial" w:cs="Arial"/>
          <w:lang w:val="es-AR" w:eastAsia="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32090" w:rsidRPr="00234F96" w14:paraId="369DB6DD" w14:textId="77777777" w:rsidTr="00483C45">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D982E2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422F96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Casos de uso satisfechos</w:t>
            </w:r>
          </w:p>
        </w:tc>
      </w:tr>
      <w:tr w:rsidR="00532090" w:rsidRPr="00234F96" w14:paraId="59866A43"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B7D133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y BE — Instalación y configuración general</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856805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w:t>
            </w:r>
          </w:p>
        </w:tc>
      </w:tr>
      <w:tr w:rsidR="00532090" w:rsidRPr="00234F96" w14:paraId="0E94BF48"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A7725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Componentes reutilizables, Header, Footer, Home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D96F6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w:t>
            </w:r>
          </w:p>
        </w:tc>
      </w:tr>
      <w:tr w:rsidR="00532090" w:rsidRPr="00234F96" w14:paraId="4BA01679"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7AEB6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Pantallas de login y registro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5A665E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CU-03 Registrarse; CU-04 Iniciar sesión</w:t>
            </w:r>
          </w:p>
        </w:tc>
      </w:tr>
      <w:tr w:rsidR="00532090" w:rsidRPr="00234F96" w14:paraId="7B4F25E9"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8B0BB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Esquema MySQL completo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4CD9E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Soporte de CU-03 a CU-18</w:t>
            </w:r>
          </w:p>
        </w:tc>
      </w:tr>
      <w:tr w:rsidR="00532090" w:rsidRPr="00234F96" w14:paraId="249A5D60"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66E5D0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Rutas de autenticación y middleware JWT</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F4638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CU-03 Registrarse; CU-04 Iniciar sesión</w:t>
            </w:r>
          </w:p>
        </w:tc>
      </w:tr>
      <w:tr w:rsidR="00532090" w:rsidRPr="00234F96" w14:paraId="6D0A328D"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0FCFC1F"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Seed de datos iniciales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611FB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w:t>
            </w:r>
          </w:p>
        </w:tc>
      </w:tr>
    </w:tbl>
    <w:p w14:paraId="3B42363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Nota: FE refiere a Frontend y BE a Backend.</w:t>
      </w:r>
    </w:p>
    <w:p w14:paraId="7626EADE"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Sprint 2 (Semanas 3-4) — Catálogo y panel administrativo I</w:t>
      </w:r>
    </w:p>
    <w:p w14:paraId="4E0D2F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Objetivos del Sprint:</w:t>
      </w:r>
    </w:p>
    <w:p w14:paraId="6AE0337E"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Exponer el catálogo público con filtros y ficha de detalle.</w:t>
      </w:r>
    </w:p>
    <w:p w14:paraId="3624680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Implementar el panel administrativo de productos y stock.</w:t>
      </w:r>
    </w:p>
    <w:p w14:paraId="2DB6B25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Construir las primeras pantallas del panel de pedidos.</w:t>
      </w:r>
    </w:p>
    <w:p w14:paraId="54E3EA5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Tareas del Sprint:</w:t>
      </w:r>
    </w:p>
    <w:p w14:paraId="46A159A1"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r w:rsidRPr="00234F96">
        <w:rPr>
          <w:rFonts w:ascii="Arial" w:eastAsia="Arial" w:hAnsi="Arial" w:cs="Arial"/>
          <w:b/>
          <w:bCs/>
          <w:i/>
          <w:iCs/>
          <w:color w:val="2E74B5"/>
          <w:lang w:val="es-AR" w:eastAsia="es-AR"/>
        </w:rPr>
        <w:t>Frontend</w:t>
      </w:r>
    </w:p>
    <w:p w14:paraId="36F84969" w14:textId="1F2FE488"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Catálogo público (/</w:t>
      </w:r>
      <w:r w:rsidR="00234F96" w:rsidRPr="00234F96">
        <w:rPr>
          <w:rFonts w:ascii="Arial" w:eastAsia="Arial" w:hAnsi="Arial" w:cs="Arial"/>
          <w:lang w:val="es-AR" w:eastAsia="es-AR"/>
        </w:rPr>
        <w:t>catálogo</w:t>
      </w:r>
      <w:r w:rsidRPr="00234F96">
        <w:rPr>
          <w:rFonts w:ascii="Arial" w:eastAsia="Arial" w:hAnsi="Arial" w:cs="Arial"/>
          <w:lang w:val="es-AR" w:eastAsia="es-AR"/>
        </w:rPr>
        <w:t>) con CatalogFilters, ActiveFilterChips, ProductCard, PromoBanner.</w:t>
      </w:r>
    </w:p>
    <w:p w14:paraId="6E250567"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Ficha de producto (/producto/[slug]) con ProductImageGallery, AddToCartButton, ProductReviews, ProductViewTracker.</w:t>
      </w:r>
    </w:p>
    <w:p w14:paraId="1D4D2C7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admin de productos (/admin/productos, /admin/productos/nuevo, /admin/productos/[id]).</w:t>
      </w:r>
    </w:p>
    <w:p w14:paraId="34AFA860"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Panel admin de stock (/admin/stock).</w:t>
      </w:r>
    </w:p>
    <w:p w14:paraId="51DB27DE"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r w:rsidRPr="00234F96">
        <w:rPr>
          <w:rFonts w:ascii="Arial" w:eastAsia="Arial" w:hAnsi="Arial" w:cs="Arial"/>
          <w:b/>
          <w:bCs/>
          <w:i/>
          <w:iCs/>
          <w:color w:val="2E74B5"/>
          <w:lang w:val="es-AR" w:eastAsia="es-AR"/>
        </w:rPr>
        <w:t>Backend</w:t>
      </w:r>
    </w:p>
    <w:p w14:paraId="5F9543F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backend/src/routes/catalog.ts con endpoints de listado paginado, detalle por slug, búsqueda y filtros.</w:t>
      </w:r>
    </w:p>
    <w:p w14:paraId="7C5C5BA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backend/src/services/recommendations.ts y registro de visitas en product_views.</w:t>
      </w:r>
    </w:p>
    <w:p w14:paraId="7E34ED1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backend/src/routes/admin.ts con CRUD de productos, gestión de stock_movements y consulta de saldos.</w:t>
      </w:r>
    </w:p>
    <w:p w14:paraId="4F79241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32090" w:rsidRPr="00234F96" w14:paraId="74A0F443" w14:textId="77777777" w:rsidTr="00483C45">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756B376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D38BC6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Casos de uso satisfechos</w:t>
            </w:r>
          </w:p>
        </w:tc>
      </w:tr>
      <w:tr w:rsidR="00532090" w:rsidRPr="00234F96" w14:paraId="0554B6BE"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DC7B2A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Catálogo público y filtros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11DF53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CU-01 Ver catálogo y filtrar</w:t>
            </w:r>
          </w:p>
        </w:tc>
      </w:tr>
      <w:tr w:rsidR="00532090" w:rsidRPr="00234F96" w14:paraId="5C1AAE47"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DF34B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Ficha de producto y reseñas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99AA0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CU-02 Ver detalle de producto; CU-10 Escribir reseña</w:t>
            </w:r>
          </w:p>
        </w:tc>
      </w:tr>
      <w:tr w:rsidR="00532090" w:rsidRPr="00234F96" w14:paraId="394C8A92"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69CD2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admin de productos y stock</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9360AE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CU-12 Gestionar productos y stock</w:t>
            </w:r>
          </w:p>
        </w:tc>
      </w:tr>
      <w:tr w:rsidR="00532090" w:rsidRPr="00234F96" w14:paraId="650998E7"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86CD04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Endpoints de catálogo y recomendaciones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7F8B2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CU-01; CU-02</w:t>
            </w:r>
          </w:p>
        </w:tc>
      </w:tr>
      <w:tr w:rsidR="00532090" w:rsidRPr="00234F96" w14:paraId="1B2BC507"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C3BB1E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Endpoints admin de productos y stock</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925D3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CU-12</w:t>
            </w:r>
          </w:p>
        </w:tc>
      </w:tr>
      <w:tr w:rsidR="00532090" w:rsidRPr="00234F96" w14:paraId="6121B7E4"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932504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Registro de visitas en product_views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A3E3FC9"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Soporte de CU-16 Ver reportes</w:t>
            </w:r>
          </w:p>
        </w:tc>
      </w:tr>
    </w:tbl>
    <w:p w14:paraId="659896AB"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Sprint 3 (Semanas 5-6) — Carrito, checkout y pagos</w:t>
      </w:r>
    </w:p>
    <w:p w14:paraId="29D90D1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Objetivos del Sprint:</w:t>
      </w:r>
    </w:p>
    <w:p w14:paraId="06D8059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Construir el flujo completo de compra (carrito → checkout → pago).</w:t>
      </w:r>
    </w:p>
    <w:p w14:paraId="285A803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Integrar Mercado Pago Checkout Pro y los webhooks de notificación.</w:t>
      </w:r>
    </w:p>
    <w:p w14:paraId="32F49C9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Persistir órdenes y pagos con sus auditorías.</w:t>
      </w:r>
    </w:p>
    <w:p w14:paraId="6D27F69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Tareas del Sprint:</w:t>
      </w:r>
    </w:p>
    <w:p w14:paraId="312BDF5D"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r w:rsidRPr="00234F96">
        <w:rPr>
          <w:rFonts w:ascii="Arial" w:eastAsia="Arial" w:hAnsi="Arial" w:cs="Arial"/>
          <w:b/>
          <w:bCs/>
          <w:i/>
          <w:iCs/>
          <w:color w:val="2E74B5"/>
          <w:lang w:val="es-AR" w:eastAsia="es-AR"/>
        </w:rPr>
        <w:t>Frontend</w:t>
      </w:r>
    </w:p>
    <w:p w14:paraId="7B24CAD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Store del carrito en Zustand con persistencia en localStorage.</w:t>
      </w:r>
    </w:p>
    <w:p w14:paraId="4D85EAE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Página /carrito y componente CartToast.</w:t>
      </w:r>
    </w:p>
    <w:p w14:paraId="25916946"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Página /checkout con selección de método y dirección.</w:t>
      </w:r>
    </w:p>
    <w:p w14:paraId="56807599"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Páginas /checkout/exitoso, /checkout/fallido y /checkout/pendiente.</w:t>
      </w:r>
    </w:p>
    <w:p w14:paraId="192C604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API routes src/app/api/pagos/preferencia/route.ts y src/app/api/pagos/validar-cupon/route.ts.</w:t>
      </w:r>
    </w:p>
    <w:p w14:paraId="56753FC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Cliente Mercado Pago (src/lib/mercadopago/client.ts) y página de gestión de direcciones (/perfil/direcciones).</w:t>
      </w:r>
    </w:p>
    <w:p w14:paraId="6B1CAEE6"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r w:rsidRPr="00234F96">
        <w:rPr>
          <w:rFonts w:ascii="Arial" w:eastAsia="Arial" w:hAnsi="Arial" w:cs="Arial"/>
          <w:b/>
          <w:bCs/>
          <w:i/>
          <w:iCs/>
          <w:color w:val="2E74B5"/>
          <w:lang w:val="es-AR" w:eastAsia="es-AR"/>
        </w:rPr>
        <w:t>Backend</w:t>
      </w:r>
    </w:p>
    <w:p w14:paraId="466EA63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backend/src/routes/payments.ts con creación de preferencias y reverse-lookup.</w:t>
      </w:r>
    </w:p>
    <w:p w14:paraId="1DEA6A5D"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backend/src/routes/webhooks.ts con verificación de firma y actualización de orders y payments.</w:t>
      </w:r>
    </w:p>
    <w:p w14:paraId="44FF2CFB"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Endpoints CRUD de direcciones (en backend/src/routes/admin.ts o módulo dedicado).</w:t>
      </w:r>
    </w:p>
    <w:p w14:paraId="0C6D5FB2"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Inserción transaccional en orders y order_items y registro en stock_movements (type = venta) al confirmar el pago.</w:t>
      </w:r>
    </w:p>
    <w:p w14:paraId="5AFCE03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32090" w:rsidRPr="00234F96" w14:paraId="149D9366" w14:textId="77777777" w:rsidTr="00483C45">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323292C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5936566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Casos de uso satisfechos</w:t>
            </w:r>
          </w:p>
        </w:tc>
      </w:tr>
      <w:tr w:rsidR="00532090" w:rsidRPr="00234F96" w14:paraId="789D30CF"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C2C6BB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Carrito local y persistente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F2C7BF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CU-05 Gestionar carrito</w:t>
            </w:r>
          </w:p>
        </w:tc>
      </w:tr>
      <w:tr w:rsidR="00532090" w:rsidRPr="00234F96" w14:paraId="70D886A8"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16673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Página de checkout y selección de envío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25F65FE"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CU-06 Realizar checkout</w:t>
            </w:r>
          </w:p>
        </w:tc>
      </w:tr>
      <w:tr w:rsidR="00532090" w:rsidRPr="00234F96" w14:paraId="741F43AE"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DB2BC8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API routes de preferencia y cupón + redirección a Mercado Pago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F6D39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CU-07 Pagar en línea; CU-15 Gestionar promociones</w:t>
            </w:r>
          </w:p>
        </w:tc>
      </w:tr>
      <w:tr w:rsidR="00532090" w:rsidRPr="00234F96" w14:paraId="26958B3A"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745A8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Páginas de retorno de Mercado Pago</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0C1D1A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CU-07</w:t>
            </w:r>
          </w:p>
        </w:tc>
      </w:tr>
      <w:tr w:rsidR="00532090" w:rsidRPr="00234F96" w14:paraId="724B4CBA"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20AFE7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Gestión de direcciones del cliente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AD0409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CU-09 Gestionar direcciones</w:t>
            </w:r>
          </w:p>
        </w:tc>
      </w:tr>
      <w:tr w:rsidR="00532090" w:rsidRPr="00234F96" w14:paraId="48356C24"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CB744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Creación de preferencia y webhook</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138B99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CU-06; CU-07</w:t>
            </w:r>
          </w:p>
        </w:tc>
      </w:tr>
      <w:tr w:rsidR="00532090" w:rsidRPr="00234F96" w14:paraId="76E5A808"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4826C1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Movimientos de stock automáticos por venta</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A7934A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CU-12 (soporte)</w:t>
            </w:r>
          </w:p>
        </w:tc>
      </w:tr>
    </w:tbl>
    <w:p w14:paraId="636C320A" w14:textId="77777777" w:rsidR="00532090" w:rsidRPr="00234F96" w:rsidRDefault="00532090" w:rsidP="00234F96">
      <w:pPr>
        <w:widowControl/>
        <w:spacing w:before="220" w:after="120" w:line="360" w:lineRule="auto"/>
        <w:jc w:val="both"/>
        <w:outlineLvl w:val="2"/>
        <w:rPr>
          <w:rFonts w:ascii="Arial" w:eastAsia="Arial" w:hAnsi="Arial" w:cs="Arial"/>
          <w:b/>
          <w:bCs/>
          <w:color w:val="365F91"/>
          <w:szCs w:val="24"/>
          <w:lang w:val="es-AR" w:eastAsia="es-AR"/>
        </w:rPr>
      </w:pPr>
      <w:r w:rsidRPr="00234F96">
        <w:rPr>
          <w:rFonts w:ascii="Arial" w:eastAsia="Arial" w:hAnsi="Arial" w:cs="Arial"/>
          <w:b/>
          <w:bCs/>
          <w:color w:val="365F91"/>
          <w:szCs w:val="24"/>
          <w:lang w:val="es-AR" w:eastAsia="es-AR"/>
        </w:rPr>
        <w:t>Sprint 4 (Semanas 7-8) — Pedidos, reportes, moderación y despliegue</w:t>
      </w:r>
    </w:p>
    <w:p w14:paraId="48C8A2A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Objetivos del Sprint:</w:t>
      </w:r>
    </w:p>
    <w:p w14:paraId="541454D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Completar la gestión administrativa de pedidos, promociones, usuarios, reportes y auditoría.</w:t>
      </w:r>
    </w:p>
    <w:p w14:paraId="2B072E6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Implementar la moderación de reseñas y las notificaciones.</w:t>
      </w:r>
    </w:p>
    <w:p w14:paraId="4D8BA95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Realizar pruebas integrales y desplegar en Vercel y Render.</w:t>
      </w:r>
    </w:p>
    <w:p w14:paraId="01EB4CF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Tareas del Sprint:</w:t>
      </w:r>
    </w:p>
    <w:p w14:paraId="3AF5411B"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r w:rsidRPr="00234F96">
        <w:rPr>
          <w:rFonts w:ascii="Arial" w:eastAsia="Arial" w:hAnsi="Arial" w:cs="Arial"/>
          <w:b/>
          <w:bCs/>
          <w:i/>
          <w:iCs/>
          <w:color w:val="2E74B5"/>
          <w:lang w:val="es-AR" w:eastAsia="es-AR"/>
        </w:rPr>
        <w:t>Frontend</w:t>
      </w:r>
    </w:p>
    <w:p w14:paraId="6DCF6F5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Página /perfil/pedidos y /perfil/pedidos/[id] (CU-08).</w:t>
      </w:r>
    </w:p>
    <w:p w14:paraId="49EE6458"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/admin/pedidos con transiciones de estado.</w:t>
      </w:r>
    </w:p>
    <w:p w14:paraId="598C6FCA"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/admin/usuarios con cambio de rol.</w:t>
      </w:r>
    </w:p>
    <w:p w14:paraId="7BA980D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/admin/promociones.</w:t>
      </w:r>
    </w:p>
    <w:p w14:paraId="30C04D29"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/admin/reportes con gráficos y exportación.</w:t>
      </w:r>
    </w:p>
    <w:p w14:paraId="5C5CF96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/admin/resenas con flujo de moderación.</w:t>
      </w:r>
    </w:p>
    <w:p w14:paraId="75D7F61F" w14:textId="045C4276"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Panel /admin/</w:t>
      </w:r>
      <w:r w:rsidR="00234F96" w:rsidRPr="00234F96">
        <w:rPr>
          <w:rFonts w:ascii="Arial" w:eastAsia="Arial" w:hAnsi="Arial" w:cs="Arial"/>
          <w:lang w:val="es-AR" w:eastAsia="es-AR"/>
        </w:rPr>
        <w:t>auditoría</w:t>
      </w:r>
      <w:r w:rsidRPr="00234F96">
        <w:rPr>
          <w:rFonts w:ascii="Arial" w:eastAsia="Arial" w:hAnsi="Arial" w:cs="Arial"/>
          <w:lang w:val="es-AR" w:eastAsia="es-AR"/>
        </w:rPr>
        <w:t xml:space="preserve"> con filtros.</w:t>
      </w:r>
    </w:p>
    <w:p w14:paraId="7909F513"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Componente NotificationBell y página de notificaciones.</w:t>
      </w:r>
    </w:p>
    <w:p w14:paraId="0E0BD6D0"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Pruebas de regresión, ajustes visuales y de UX, despliegue en Vercel.</w:t>
      </w:r>
    </w:p>
    <w:p w14:paraId="773C953E" w14:textId="77777777" w:rsidR="00532090" w:rsidRPr="00234F96" w:rsidRDefault="00532090" w:rsidP="00234F96">
      <w:pPr>
        <w:widowControl/>
        <w:spacing w:before="180" w:after="120" w:line="360" w:lineRule="auto"/>
        <w:jc w:val="both"/>
        <w:outlineLvl w:val="3"/>
        <w:rPr>
          <w:rFonts w:ascii="Arial" w:eastAsia="Arial" w:hAnsi="Arial" w:cs="Arial"/>
          <w:i/>
          <w:iCs/>
          <w:color w:val="2E74B5"/>
          <w:lang w:val="es-AR" w:eastAsia="es-AR"/>
        </w:rPr>
      </w:pPr>
      <w:r w:rsidRPr="00234F96">
        <w:rPr>
          <w:rFonts w:ascii="Arial" w:eastAsia="Arial" w:hAnsi="Arial" w:cs="Arial"/>
          <w:b/>
          <w:bCs/>
          <w:i/>
          <w:iCs/>
          <w:color w:val="2E74B5"/>
          <w:lang w:val="es-AR" w:eastAsia="es-AR"/>
        </w:rPr>
        <w:t>Backend</w:t>
      </w:r>
    </w:p>
    <w:p w14:paraId="6A3667C1"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Endpoints administrativos de pedidos, usuarios, promociones, reportes, auditoría y reseñas.</w:t>
      </w:r>
    </w:p>
    <w:p w14:paraId="4437373F" w14:textId="77777777" w:rsidR="00532090" w:rsidRPr="00234F96" w:rsidRDefault="00532090" w:rsidP="00234F96">
      <w:pPr>
        <w:widowControl/>
        <w:numPr>
          <w:ilvl w:val="0"/>
          <w:numId w:val="25"/>
        </w:numPr>
        <w:spacing w:after="120" w:line="360" w:lineRule="auto"/>
        <w:jc w:val="both"/>
        <w:rPr>
          <w:rFonts w:ascii="Arial" w:eastAsia="Arial" w:hAnsi="Arial" w:cs="Arial"/>
          <w:lang w:val="en-US" w:eastAsia="es-AR"/>
        </w:rPr>
      </w:pPr>
      <w:r w:rsidRPr="00234F96">
        <w:rPr>
          <w:rFonts w:ascii="Arial" w:eastAsia="Arial" w:hAnsi="Arial" w:cs="Arial"/>
          <w:lang w:val="en-US" w:eastAsia="es-AR"/>
        </w:rPr>
        <w:t>Servicio backend/src/services/notifications.ts.</w:t>
      </w:r>
    </w:p>
    <w:p w14:paraId="154F4774"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Refinamiento de seguridad: rate limiting, hardening de headers, validación de webhooks.</w:t>
      </w:r>
    </w:p>
    <w:p w14:paraId="1D74DF45" w14:textId="77777777" w:rsidR="00532090" w:rsidRPr="00234F96" w:rsidRDefault="00532090" w:rsidP="00234F96">
      <w:pPr>
        <w:widowControl/>
        <w:numPr>
          <w:ilvl w:val="0"/>
          <w:numId w:val="25"/>
        </w:numPr>
        <w:spacing w:after="120" w:line="360" w:lineRule="auto"/>
        <w:jc w:val="both"/>
        <w:rPr>
          <w:rFonts w:ascii="Arial" w:eastAsia="Arial" w:hAnsi="Arial" w:cs="Arial"/>
          <w:lang w:val="es-AR" w:eastAsia="es-AR"/>
        </w:rPr>
      </w:pPr>
      <w:r w:rsidRPr="00234F96">
        <w:rPr>
          <w:rFonts w:ascii="Arial" w:eastAsia="Arial" w:hAnsi="Arial" w:cs="Arial"/>
          <w:lang w:val="es-AR" w:eastAsia="es-AR"/>
        </w:rPr>
        <w:t>Despliegue en Render con render.yaml y MySQL administrada.</w:t>
      </w:r>
    </w:p>
    <w:p w14:paraId="27A6216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s-AR" w:eastAsia="es-AR"/>
        </w:rPr>
        <w:t>Mapeo tarea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32090" w:rsidRPr="00234F96" w14:paraId="6E901D0C" w14:textId="77777777" w:rsidTr="00483C45">
        <w:trPr>
          <w:tblHeader/>
        </w:trPr>
        <w:tc>
          <w:tcPr>
            <w:tcW w:w="580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2B5C1CE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Tarea</w:t>
            </w:r>
          </w:p>
        </w:tc>
        <w:tc>
          <w:tcPr>
            <w:tcW w:w="3560" w:type="dxa"/>
            <w:tcBorders>
              <w:top w:val="single" w:sz="6" w:space="0" w:color="888888"/>
              <w:left w:val="single" w:sz="6" w:space="0" w:color="888888"/>
              <w:bottom w:val="single" w:sz="6" w:space="0" w:color="888888"/>
              <w:right w:val="single" w:sz="6" w:space="0" w:color="888888"/>
            </w:tcBorders>
            <w:shd w:val="clear" w:color="auto" w:fill="1F3864"/>
            <w:tcMar>
              <w:top w:w="70" w:type="dxa"/>
              <w:left w:w="100" w:type="dxa"/>
              <w:bottom w:w="70" w:type="dxa"/>
              <w:right w:w="100" w:type="dxa"/>
            </w:tcMar>
          </w:tcPr>
          <w:p w14:paraId="07CD6B0A"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b/>
                <w:bCs/>
                <w:color w:val="FFFFFF"/>
                <w:szCs w:val="20"/>
                <w:lang w:val="es-AR" w:eastAsia="es-AR"/>
              </w:rPr>
              <w:t>Casos de uso satisfechos</w:t>
            </w:r>
          </w:p>
        </w:tc>
      </w:tr>
      <w:tr w:rsidR="00532090" w:rsidRPr="00234F96" w14:paraId="2BBD33C1"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9B73AF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Vistas /perfil/pedidos y detalle</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55DD4E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CU-08 Ver historial de pedidos</w:t>
            </w:r>
          </w:p>
        </w:tc>
      </w:tr>
      <w:tr w:rsidR="00532090" w:rsidRPr="00234F96" w14:paraId="4D89F750"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4772F9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/admin/pedidos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69310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CU-13 Gestionar pedidos</w:t>
            </w:r>
          </w:p>
        </w:tc>
      </w:tr>
      <w:tr w:rsidR="00532090" w:rsidRPr="00234F96" w14:paraId="5192EF92"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0E18CE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/admin/usuarios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7E6854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CU-14 Gestionar usuarios</w:t>
            </w:r>
          </w:p>
        </w:tc>
      </w:tr>
      <w:tr w:rsidR="00532090" w:rsidRPr="00234F96" w14:paraId="74942920"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CFD8F88"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/admin/promociones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677FF9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CU-15 Gestionar promociones</w:t>
            </w:r>
          </w:p>
        </w:tc>
      </w:tr>
      <w:tr w:rsidR="00532090" w:rsidRPr="00234F96" w14:paraId="4F4A9415"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2FAAD8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/admin/reportes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5E00C7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CU-16 Ver reportes</w:t>
            </w:r>
          </w:p>
        </w:tc>
      </w:tr>
      <w:tr w:rsidR="00532090" w:rsidRPr="00234F96" w14:paraId="05BF010A"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B1FD094"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/admin/resenas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E91ADA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CU-18 Moderar reseñas</w:t>
            </w:r>
          </w:p>
        </w:tc>
      </w:tr>
      <w:tr w:rsidR="00532090" w:rsidRPr="00234F96" w14:paraId="021417EF"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0B97804D" w14:textId="414371D6"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Panel /admin/</w:t>
            </w:r>
            <w:r w:rsidR="00234F96" w:rsidRPr="00234F96">
              <w:rPr>
                <w:rFonts w:ascii="Arial" w:eastAsia="Arial" w:hAnsi="Arial" w:cs="Arial"/>
                <w:color w:val="000000"/>
                <w:szCs w:val="20"/>
                <w:lang w:val="es-AR" w:eastAsia="es-AR"/>
              </w:rPr>
              <w:t>auditoría</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E21CF22"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CU-17 Consultar auditoría</w:t>
            </w:r>
          </w:p>
        </w:tc>
      </w:tr>
      <w:tr w:rsidR="00532090" w:rsidRPr="00234F96" w14:paraId="493FE0AC"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57E6D15D"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NotificationBell y vista de notificaciones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CFAB6B3"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CU-11 Recibir notificaciones</w:t>
            </w:r>
          </w:p>
        </w:tc>
      </w:tr>
      <w:tr w:rsidR="00532090" w:rsidRPr="00234F96" w14:paraId="77A2CCF0"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29AF2B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Endpoints admin de pedidos, usuarios, promociones, reportes, auditoría y reseñas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D5D195C"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CU-13 a CU-18</w:t>
            </w:r>
          </w:p>
        </w:tc>
      </w:tr>
      <w:tr w:rsidR="00532090" w:rsidRPr="00234F96" w14:paraId="4C17EEA2"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3B9D106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Servicio de notificaciones</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138ABA4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CU-11</w:t>
            </w:r>
          </w:p>
        </w:tc>
      </w:tr>
      <w:tr w:rsidR="00532090" w:rsidRPr="00234F96" w14:paraId="30A2BBB2"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4D2A9E55"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BE — Despliegue en Render</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770908C7"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w:t>
            </w:r>
          </w:p>
        </w:tc>
      </w:tr>
      <w:tr w:rsidR="00532090" w:rsidRPr="00234F96" w14:paraId="38C6855E" w14:textId="77777777" w:rsidTr="00483C45">
        <w:trPr>
          <w:cantSplit/>
        </w:trPr>
        <w:tc>
          <w:tcPr>
            <w:tcW w:w="580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6E0769D0"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FE — Despliegue en Vercel</w:t>
            </w:r>
          </w:p>
        </w:tc>
        <w:tc>
          <w:tcPr>
            <w:tcW w:w="3560" w:type="dxa"/>
            <w:tcBorders>
              <w:top w:val="single" w:sz="6" w:space="0" w:color="888888"/>
              <w:left w:val="single" w:sz="6" w:space="0" w:color="888888"/>
              <w:bottom w:val="single" w:sz="6" w:space="0" w:color="888888"/>
              <w:right w:val="single" w:sz="6" w:space="0" w:color="888888"/>
            </w:tcBorders>
            <w:tcMar>
              <w:top w:w="70" w:type="dxa"/>
              <w:left w:w="100" w:type="dxa"/>
              <w:bottom w:w="70" w:type="dxa"/>
              <w:right w:w="100" w:type="dxa"/>
            </w:tcMar>
          </w:tcPr>
          <w:p w14:paraId="2D733BB6"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color w:val="000000"/>
                <w:szCs w:val="20"/>
                <w:lang w:val="es-AR" w:eastAsia="es-AR"/>
              </w:rPr>
              <w:t>—</w:t>
            </w:r>
          </w:p>
        </w:tc>
      </w:tr>
    </w:tbl>
    <w:p w14:paraId="32F72F3B" w14:textId="77777777" w:rsidR="00532090" w:rsidRPr="00234F96" w:rsidRDefault="00532090" w:rsidP="00234F96">
      <w:pPr>
        <w:widowControl/>
        <w:spacing w:before="280" w:after="120" w:line="360" w:lineRule="auto"/>
        <w:jc w:val="both"/>
        <w:outlineLvl w:val="1"/>
        <w:rPr>
          <w:rFonts w:ascii="Arial" w:eastAsia="Arial" w:hAnsi="Arial" w:cs="Arial"/>
          <w:b/>
          <w:bCs/>
          <w:color w:val="2E5FA3"/>
          <w:szCs w:val="26"/>
          <w:lang w:val="es-AR" w:eastAsia="es-AR"/>
        </w:rPr>
      </w:pPr>
      <w:r w:rsidRPr="00234F96">
        <w:rPr>
          <w:rFonts w:ascii="Arial" w:eastAsia="Arial" w:hAnsi="Arial" w:cs="Arial"/>
          <w:b/>
          <w:bCs/>
          <w:color w:val="2E5FA3"/>
          <w:szCs w:val="28"/>
          <w:lang w:val="es-AR" w:eastAsia="es-AR"/>
        </w:rPr>
        <w:t>9.4 Notas finales del capítulo</w:t>
      </w:r>
    </w:p>
    <w:p w14:paraId="4FDBBA3B" w14:textId="77777777" w:rsidR="00532090" w:rsidRPr="00234F96" w:rsidRDefault="00532090" w:rsidP="00234F96">
      <w:pPr>
        <w:widowControl/>
        <w:spacing w:after="120" w:line="360" w:lineRule="auto"/>
        <w:jc w:val="both"/>
        <w:rPr>
          <w:rFonts w:ascii="Arial" w:eastAsia="Arial" w:hAnsi="Arial" w:cs="Arial"/>
          <w:lang w:val="es-AR" w:eastAsia="es-AR"/>
        </w:rPr>
      </w:pPr>
      <w:r w:rsidRPr="00234F96">
        <w:rPr>
          <w:rFonts w:ascii="Arial" w:eastAsia="Arial" w:hAnsi="Arial" w:cs="Arial"/>
          <w:lang w:val="en-US" w:eastAsia="es-AR"/>
        </w:rPr>
        <w:t xml:space="preserve">FE refiere a Frontend; BE refiere a Backend. </w:t>
      </w:r>
      <w:r w:rsidRPr="00234F96">
        <w:rPr>
          <w:rFonts w:ascii="Arial" w:eastAsia="Arial" w:hAnsi="Arial" w:cs="Arial"/>
          <w:lang w:val="es-AR" w:eastAsia="es-AR"/>
        </w:rPr>
        <w:t>Al finalizar cada sprint el equipo realizó una revisión con el comitente y una retrospectiva interna. Se priorizó la cobertura funcional mediante pruebas manuales guiadas por los casos de uso descritos en el apartado 6.C, y se acompañó cada despliegue de una verificación de regresión sobre los flujos críticos: autenticación, compra completa con Mercado Pago en modo sandbox y reverso de stock por cancelación o reembolso.</w:t>
      </w:r>
    </w:p>
    <w:p w14:paraId="1A077A4C" w14:textId="3B84546F" w:rsidR="001431BC" w:rsidRPr="00234F96" w:rsidRDefault="00532090" w:rsidP="00532090">
      <w:pPr>
        <w:pStyle w:val="Heading1"/>
        <w:spacing w:before="20"/>
      </w:pPr>
      <w:r w:rsidRPr="00234F96">
        <w:rPr>
          <w:b w:val="0"/>
          <w:bCs w:val="0"/>
          <w:sz w:val="22"/>
          <w:szCs w:val="22"/>
          <w:lang w:val="es-AR" w:eastAsia="es-AR"/>
        </w:rPr>
        <w:t>El plan de pruebas detallado y los criterios de aceptación se documentan en el apartado 8.5 de la tesis principal, manteniendo consistencia con el alcance funcional definido aquí</w:t>
      </w:r>
    </w:p>
    <w:sectPr w:rsidR="001431BC" w:rsidRPr="00234F96" w:rsidSect="00234F96">
      <w:headerReference w:type="default" r:id="rId19"/>
      <w:footerReference w:type="default" r:id="rId20"/>
      <w:pgSz w:w="11940" w:h="16860"/>
      <w:pgMar w:top="1417" w:right="1417" w:bottom="1417" w:left="1417" w:header="406" w:footer="144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1ADA6" w14:textId="77777777" w:rsidR="00C0716F" w:rsidRDefault="00C0716F">
      <w:r>
        <w:separator/>
      </w:r>
    </w:p>
  </w:endnote>
  <w:endnote w:type="continuationSeparator" w:id="0">
    <w:p w14:paraId="17457889" w14:textId="77777777" w:rsidR="00C0716F" w:rsidRDefault="00C07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0"/>
    <w:family w:val="auto"/>
    <w:pitch w:val="default"/>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A2022" w14:textId="77777777" w:rsidR="00234F96" w:rsidRDefault="00234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CAFBC" w14:textId="2390DDE1" w:rsidR="001431BC" w:rsidRPr="00234F96" w:rsidRDefault="00234F96" w:rsidP="00234F96">
    <w:pPr>
      <w:pBdr>
        <w:top w:val="nil"/>
        <w:left w:val="nil"/>
        <w:bottom w:val="nil"/>
        <w:right w:val="nil"/>
        <w:between w:val="nil"/>
      </w:pBdr>
      <w:spacing w:line="14" w:lineRule="auto"/>
      <w:jc w:val="center"/>
      <w:rPr>
        <w:rFonts w:ascii="Arial" w:hAnsi="Arial" w:cs="Arial"/>
        <w:color w:val="000000"/>
        <w:sz w:val="18"/>
        <w:szCs w:val="20"/>
      </w:rPr>
    </w:pPr>
    <w:r w:rsidRPr="00234F96">
      <w:rPr>
        <w:rFonts w:ascii="Arial" w:hAnsi="Arial" w:cs="Arial"/>
        <w:noProof/>
        <w:sz w:val="18"/>
      </w:rPr>
      <w:t xml:space="preserve">Página </w:t>
    </w:r>
    <w:r>
      <w:rPr>
        <w:rFonts w:ascii="Arial" w:hAnsi="Arial" w:cs="Arial"/>
        <w:noProof/>
        <w:sz w:val="18"/>
      </w:rPr>
      <w:fldChar w:fldCharType="begin"/>
    </w:r>
    <w:r>
      <w:rPr>
        <w:rFonts w:ascii="Arial" w:hAnsi="Arial" w:cs="Arial"/>
        <w:noProof/>
        <w:sz w:val="18"/>
      </w:rPr>
      <w:instrText xml:space="preserve"> PAGE \* MERGEFORMAT </w:instrText>
    </w:r>
    <w:r>
      <w:rPr>
        <w:rFonts w:ascii="Arial" w:hAnsi="Arial" w:cs="Arial"/>
        <w:noProof/>
        <w:sz w:val="18"/>
      </w:rPr>
      <w:fldChar w:fldCharType="separate"/>
    </w:r>
    <w:r>
      <w:rPr>
        <w:rFonts w:ascii="Arial" w:hAnsi="Arial" w:cs="Arial"/>
        <w:noProof/>
        <w:sz w:val="18"/>
      </w:rPr>
      <w:t>1</w:t>
    </w:r>
    <w:r>
      <w:rPr>
        <w:rFonts w:ascii="Arial" w:hAnsi="Arial" w:cs="Arial"/>
        <w:noProo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6A668" w14:textId="77777777" w:rsidR="00234F96" w:rsidRDefault="00234F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86C69" w14:textId="3DC42DA7" w:rsidR="001431BC" w:rsidRPr="00234F96" w:rsidRDefault="00234F96" w:rsidP="00234F96">
    <w:pPr>
      <w:pBdr>
        <w:top w:val="nil"/>
        <w:left w:val="nil"/>
        <w:bottom w:val="nil"/>
        <w:right w:val="nil"/>
        <w:between w:val="nil"/>
      </w:pBdr>
      <w:spacing w:line="14" w:lineRule="auto"/>
      <w:jc w:val="center"/>
      <w:rPr>
        <w:rFonts w:ascii="Arial" w:hAnsi="Arial" w:cs="Arial"/>
        <w:color w:val="000000"/>
        <w:sz w:val="18"/>
        <w:szCs w:val="20"/>
      </w:rPr>
    </w:pPr>
    <w:r w:rsidRPr="00234F96">
      <w:rPr>
        <w:rFonts w:ascii="Arial" w:hAnsi="Arial" w:cs="Arial"/>
        <w:noProof/>
        <w:sz w:val="18"/>
      </w:rPr>
      <w:t xml:space="preserve">Página </w:t>
    </w:r>
    <w:r>
      <w:rPr>
        <w:rFonts w:ascii="Arial" w:hAnsi="Arial" w:cs="Arial"/>
        <w:noProof/>
        <w:sz w:val="18"/>
      </w:rPr>
      <w:fldChar w:fldCharType="begin"/>
    </w:r>
    <w:r>
      <w:rPr>
        <w:rFonts w:ascii="Arial" w:hAnsi="Arial" w:cs="Arial"/>
        <w:noProof/>
        <w:sz w:val="18"/>
      </w:rPr>
      <w:instrText xml:space="preserve"> PAGE \* MERGEFORMAT </w:instrText>
    </w:r>
    <w:r>
      <w:rPr>
        <w:rFonts w:ascii="Arial" w:hAnsi="Arial" w:cs="Arial"/>
        <w:noProof/>
        <w:sz w:val="18"/>
      </w:rPr>
      <w:fldChar w:fldCharType="separate"/>
    </w:r>
    <w:r>
      <w:rPr>
        <w:rFonts w:ascii="Arial" w:hAnsi="Arial" w:cs="Arial"/>
        <w:noProof/>
        <w:sz w:val="18"/>
      </w:rPr>
      <w:t>1</w:t>
    </w:r>
    <w:r>
      <w:rPr>
        <w:rFonts w:ascii="Arial" w:hAnsi="Arial" w:cs="Arial"/>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1805A" w14:textId="77777777" w:rsidR="00C0716F" w:rsidRDefault="00C0716F">
      <w:r>
        <w:separator/>
      </w:r>
    </w:p>
  </w:footnote>
  <w:footnote w:type="continuationSeparator" w:id="0">
    <w:p w14:paraId="1B0AE4D3" w14:textId="77777777" w:rsidR="00C0716F" w:rsidRDefault="00C07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8A5CC" w14:textId="77777777" w:rsidR="00234F96" w:rsidRDefault="00234F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3351C" w14:textId="3CF35ADA" w:rsidR="001431BC" w:rsidRPr="00234F96" w:rsidRDefault="00234F96" w:rsidP="00234F96">
    <w:pPr>
      <w:pBdr>
        <w:top w:val="nil"/>
        <w:left w:val="nil"/>
        <w:bottom w:val="nil"/>
        <w:right w:val="nil"/>
        <w:between w:val="nil"/>
      </w:pBdr>
      <w:spacing w:line="14" w:lineRule="auto"/>
      <w:jc w:val="both"/>
      <w:rPr>
        <w:rFonts w:ascii="Arial" w:hAnsi="Arial" w:cs="Arial"/>
        <w:i/>
        <w:color w:val="C0C0C0"/>
        <w:sz w:val="18"/>
        <w:szCs w:val="20"/>
      </w:rPr>
    </w:pPr>
    <w:r w:rsidRPr="00234F96">
      <w:rPr>
        <w:rFonts w:ascii="Arial" w:hAnsi="Arial" w:cs="Arial"/>
        <w:i/>
        <w:noProof/>
        <w:color w:val="C0C0C0"/>
        <w:sz w:val="18"/>
      </w:rPr>
      <w:t>Tesis — Tele Import S.A.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B2E4C" w14:textId="77777777" w:rsidR="00234F96" w:rsidRDefault="00234F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F6637" w14:textId="258BC7AF" w:rsidR="001431BC" w:rsidRPr="00234F96" w:rsidRDefault="00234F96" w:rsidP="00234F96">
    <w:pPr>
      <w:pBdr>
        <w:top w:val="nil"/>
        <w:left w:val="nil"/>
        <w:bottom w:val="nil"/>
        <w:right w:val="nil"/>
        <w:between w:val="nil"/>
      </w:pBdr>
      <w:spacing w:line="14" w:lineRule="auto"/>
      <w:jc w:val="both"/>
      <w:rPr>
        <w:rFonts w:ascii="Arial" w:hAnsi="Arial" w:cs="Arial"/>
        <w:i/>
        <w:color w:val="C0C0C0"/>
        <w:sz w:val="18"/>
        <w:szCs w:val="20"/>
      </w:rPr>
    </w:pPr>
    <w:r w:rsidRPr="00234F96">
      <w:rPr>
        <w:rFonts w:ascii="Arial" w:hAnsi="Arial" w:cs="Arial"/>
        <w:i/>
        <w:noProof/>
        <w:color w:val="C0C0C0"/>
        <w:sz w:val="18"/>
      </w:rPr>
      <w:t>Tesis — Tele Import 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C03"/>
    <w:multiLevelType w:val="multilevel"/>
    <w:tmpl w:val="5E5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5A1D"/>
    <w:multiLevelType w:val="hybridMultilevel"/>
    <w:tmpl w:val="ABD48F1E"/>
    <w:lvl w:ilvl="0" w:tplc="D5662044">
      <w:start w:val="1"/>
      <w:numFmt w:val="bullet"/>
      <w:lvlText w:val="●"/>
      <w:lvlJc w:val="left"/>
      <w:pPr>
        <w:ind w:left="720" w:hanging="360"/>
      </w:pPr>
    </w:lvl>
    <w:lvl w:ilvl="1" w:tplc="432A374A">
      <w:start w:val="1"/>
      <w:numFmt w:val="bullet"/>
      <w:lvlText w:val="○"/>
      <w:lvlJc w:val="left"/>
      <w:pPr>
        <w:ind w:left="1440" w:hanging="360"/>
      </w:pPr>
    </w:lvl>
    <w:lvl w:ilvl="2" w:tplc="73227AF4">
      <w:start w:val="1"/>
      <w:numFmt w:val="bullet"/>
      <w:lvlText w:val="■"/>
      <w:lvlJc w:val="left"/>
      <w:pPr>
        <w:ind w:left="2160" w:hanging="360"/>
      </w:pPr>
    </w:lvl>
    <w:lvl w:ilvl="3" w:tplc="419678C6">
      <w:start w:val="1"/>
      <w:numFmt w:val="bullet"/>
      <w:lvlText w:val="●"/>
      <w:lvlJc w:val="left"/>
      <w:pPr>
        <w:ind w:left="2880" w:hanging="360"/>
      </w:pPr>
    </w:lvl>
    <w:lvl w:ilvl="4" w:tplc="B48E5278">
      <w:start w:val="1"/>
      <w:numFmt w:val="bullet"/>
      <w:lvlText w:val="○"/>
      <w:lvlJc w:val="left"/>
      <w:pPr>
        <w:ind w:left="3600" w:hanging="360"/>
      </w:pPr>
    </w:lvl>
    <w:lvl w:ilvl="5" w:tplc="49EEA96A">
      <w:start w:val="1"/>
      <w:numFmt w:val="bullet"/>
      <w:lvlText w:val="■"/>
      <w:lvlJc w:val="left"/>
      <w:pPr>
        <w:ind w:left="4320" w:hanging="360"/>
      </w:pPr>
    </w:lvl>
    <w:lvl w:ilvl="6" w:tplc="D18EED7C">
      <w:start w:val="1"/>
      <w:numFmt w:val="bullet"/>
      <w:lvlText w:val="●"/>
      <w:lvlJc w:val="left"/>
      <w:pPr>
        <w:ind w:left="5040" w:hanging="360"/>
      </w:pPr>
    </w:lvl>
    <w:lvl w:ilvl="7" w:tplc="688AFA8E">
      <w:start w:val="1"/>
      <w:numFmt w:val="bullet"/>
      <w:lvlText w:val="●"/>
      <w:lvlJc w:val="left"/>
      <w:pPr>
        <w:ind w:left="5760" w:hanging="360"/>
      </w:pPr>
    </w:lvl>
    <w:lvl w:ilvl="8" w:tplc="D6B2EB62">
      <w:start w:val="1"/>
      <w:numFmt w:val="bullet"/>
      <w:lvlText w:val="●"/>
      <w:lvlJc w:val="left"/>
      <w:pPr>
        <w:ind w:left="6480" w:hanging="360"/>
      </w:pPr>
    </w:lvl>
  </w:abstractNum>
  <w:abstractNum w:abstractNumId="2" w15:restartNumberingAfterBreak="0">
    <w:nsid w:val="0E516687"/>
    <w:multiLevelType w:val="multilevel"/>
    <w:tmpl w:val="32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60AC8"/>
    <w:multiLevelType w:val="multilevel"/>
    <w:tmpl w:val="B01A7278"/>
    <w:lvl w:ilvl="0">
      <w:numFmt w:val="bullet"/>
      <w:lvlText w:val="-"/>
      <w:lvlJc w:val="left"/>
      <w:pPr>
        <w:ind w:left="480" w:hanging="137"/>
      </w:pPr>
      <w:rPr>
        <w:rFonts w:ascii="Arial MT" w:eastAsia="Arial MT" w:hAnsi="Arial MT" w:cs="Arial MT"/>
        <w:sz w:val="22"/>
        <w:szCs w:val="22"/>
      </w:rPr>
    </w:lvl>
    <w:lvl w:ilvl="1">
      <w:numFmt w:val="bullet"/>
      <w:lvlText w:val="●"/>
      <w:lvlJc w:val="left"/>
      <w:pPr>
        <w:ind w:left="1200" w:hanging="154"/>
      </w:pPr>
      <w:rPr>
        <w:rFonts w:ascii="Arial MT" w:eastAsia="Arial MT" w:hAnsi="Arial MT" w:cs="Arial MT"/>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4" w15:restartNumberingAfterBreak="0">
    <w:nsid w:val="2777481C"/>
    <w:multiLevelType w:val="multilevel"/>
    <w:tmpl w:val="3C305070"/>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5" w15:restartNumberingAfterBreak="0">
    <w:nsid w:val="2ADB4F1C"/>
    <w:multiLevelType w:val="multilevel"/>
    <w:tmpl w:val="7B7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32AAB"/>
    <w:multiLevelType w:val="hybridMultilevel"/>
    <w:tmpl w:val="28E2BF76"/>
    <w:lvl w:ilvl="0" w:tplc="99B65C90">
      <w:start w:val="1"/>
      <w:numFmt w:val="bullet"/>
      <w:lvlText w:val="•"/>
      <w:lvlJc w:val="left"/>
      <w:pPr>
        <w:ind w:left="720" w:hanging="360"/>
      </w:pPr>
    </w:lvl>
    <w:lvl w:ilvl="1" w:tplc="62D4BAB2">
      <w:numFmt w:val="decimal"/>
      <w:lvlText w:val=""/>
      <w:lvlJc w:val="left"/>
    </w:lvl>
    <w:lvl w:ilvl="2" w:tplc="C04226F4">
      <w:numFmt w:val="decimal"/>
      <w:lvlText w:val=""/>
      <w:lvlJc w:val="left"/>
    </w:lvl>
    <w:lvl w:ilvl="3" w:tplc="D53CF442">
      <w:numFmt w:val="decimal"/>
      <w:lvlText w:val=""/>
      <w:lvlJc w:val="left"/>
    </w:lvl>
    <w:lvl w:ilvl="4" w:tplc="27AAF6C2">
      <w:numFmt w:val="decimal"/>
      <w:lvlText w:val=""/>
      <w:lvlJc w:val="left"/>
    </w:lvl>
    <w:lvl w:ilvl="5" w:tplc="39028792">
      <w:numFmt w:val="decimal"/>
      <w:lvlText w:val=""/>
      <w:lvlJc w:val="left"/>
    </w:lvl>
    <w:lvl w:ilvl="6" w:tplc="8AC2B938">
      <w:numFmt w:val="decimal"/>
      <w:lvlText w:val=""/>
      <w:lvlJc w:val="left"/>
    </w:lvl>
    <w:lvl w:ilvl="7" w:tplc="4F363044">
      <w:numFmt w:val="decimal"/>
      <w:lvlText w:val=""/>
      <w:lvlJc w:val="left"/>
    </w:lvl>
    <w:lvl w:ilvl="8" w:tplc="22D00808">
      <w:numFmt w:val="decimal"/>
      <w:lvlText w:val=""/>
      <w:lvlJc w:val="left"/>
    </w:lvl>
  </w:abstractNum>
  <w:abstractNum w:abstractNumId="7" w15:restartNumberingAfterBreak="0">
    <w:nsid w:val="30032D21"/>
    <w:multiLevelType w:val="multilevel"/>
    <w:tmpl w:val="EEC47604"/>
    <w:lvl w:ilvl="0">
      <w:numFmt w:val="bullet"/>
      <w:lvlText w:val="●"/>
      <w:lvlJc w:val="left"/>
      <w:pPr>
        <w:ind w:left="480" w:hanging="195"/>
      </w:pPr>
      <w:rPr>
        <w:rFonts w:ascii="Arial MT" w:eastAsia="Arial MT" w:hAnsi="Arial MT" w:cs="Arial MT"/>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MT" w:eastAsia="Arial MT" w:hAnsi="Arial MT" w:cs="Arial MT"/>
        <w:sz w:val="22"/>
        <w:szCs w:val="22"/>
      </w:rPr>
    </w:lvl>
    <w:lvl w:ilvl="3">
      <w:numFmt w:val="bullet"/>
      <w:lvlText w:val="●"/>
      <w:lvlJc w:val="left"/>
      <w:pPr>
        <w:ind w:left="2177" w:hanging="195"/>
      </w:pPr>
      <w:rPr>
        <w:rFonts w:ascii="Arial MT" w:eastAsia="Arial MT" w:hAnsi="Arial MT" w:cs="Arial MT"/>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8" w15:restartNumberingAfterBreak="0">
    <w:nsid w:val="327F7712"/>
    <w:multiLevelType w:val="multilevel"/>
    <w:tmpl w:val="654475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1"/>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9" w15:restartNumberingAfterBreak="0">
    <w:nsid w:val="34874C2E"/>
    <w:multiLevelType w:val="multilevel"/>
    <w:tmpl w:val="6D6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22870"/>
    <w:multiLevelType w:val="hybridMultilevel"/>
    <w:tmpl w:val="F02C48FE"/>
    <w:lvl w:ilvl="0" w:tplc="C9041FD0">
      <w:start w:val="1"/>
      <w:numFmt w:val="bullet"/>
      <w:lvlText w:val="●"/>
      <w:lvlJc w:val="left"/>
      <w:pPr>
        <w:ind w:left="720" w:hanging="360"/>
      </w:pPr>
    </w:lvl>
    <w:lvl w:ilvl="1" w:tplc="D83AC40C">
      <w:start w:val="1"/>
      <w:numFmt w:val="bullet"/>
      <w:lvlText w:val="○"/>
      <w:lvlJc w:val="left"/>
      <w:pPr>
        <w:ind w:left="1440" w:hanging="360"/>
      </w:pPr>
    </w:lvl>
    <w:lvl w:ilvl="2" w:tplc="983A914A">
      <w:start w:val="1"/>
      <w:numFmt w:val="bullet"/>
      <w:lvlText w:val="■"/>
      <w:lvlJc w:val="left"/>
      <w:pPr>
        <w:ind w:left="2160" w:hanging="360"/>
      </w:pPr>
    </w:lvl>
    <w:lvl w:ilvl="3" w:tplc="421EFBD4">
      <w:start w:val="1"/>
      <w:numFmt w:val="bullet"/>
      <w:lvlText w:val="●"/>
      <w:lvlJc w:val="left"/>
      <w:pPr>
        <w:ind w:left="2880" w:hanging="360"/>
      </w:pPr>
    </w:lvl>
    <w:lvl w:ilvl="4" w:tplc="9EB4DC9E">
      <w:start w:val="1"/>
      <w:numFmt w:val="bullet"/>
      <w:lvlText w:val="○"/>
      <w:lvlJc w:val="left"/>
      <w:pPr>
        <w:ind w:left="3600" w:hanging="360"/>
      </w:pPr>
    </w:lvl>
    <w:lvl w:ilvl="5" w:tplc="416C2F80">
      <w:start w:val="1"/>
      <w:numFmt w:val="bullet"/>
      <w:lvlText w:val="■"/>
      <w:lvlJc w:val="left"/>
      <w:pPr>
        <w:ind w:left="4320" w:hanging="360"/>
      </w:pPr>
    </w:lvl>
    <w:lvl w:ilvl="6" w:tplc="B1CEA132">
      <w:start w:val="1"/>
      <w:numFmt w:val="bullet"/>
      <w:lvlText w:val="●"/>
      <w:lvlJc w:val="left"/>
      <w:pPr>
        <w:ind w:left="5040" w:hanging="360"/>
      </w:pPr>
    </w:lvl>
    <w:lvl w:ilvl="7" w:tplc="631A7AB2">
      <w:start w:val="1"/>
      <w:numFmt w:val="bullet"/>
      <w:lvlText w:val="●"/>
      <w:lvlJc w:val="left"/>
      <w:pPr>
        <w:ind w:left="5760" w:hanging="360"/>
      </w:pPr>
    </w:lvl>
    <w:lvl w:ilvl="8" w:tplc="8314FAF8">
      <w:start w:val="1"/>
      <w:numFmt w:val="bullet"/>
      <w:lvlText w:val="●"/>
      <w:lvlJc w:val="left"/>
      <w:pPr>
        <w:ind w:left="6480" w:hanging="360"/>
      </w:pPr>
    </w:lvl>
  </w:abstractNum>
  <w:abstractNum w:abstractNumId="11" w15:restartNumberingAfterBreak="0">
    <w:nsid w:val="3C9136D1"/>
    <w:multiLevelType w:val="multilevel"/>
    <w:tmpl w:val="689E003C"/>
    <w:lvl w:ilvl="0">
      <w:start w:val="1"/>
      <w:numFmt w:val="decimal"/>
      <w:lvlText w:val="%1)"/>
      <w:lvlJc w:val="left"/>
      <w:pPr>
        <w:ind w:left="480" w:hanging="262"/>
      </w:pPr>
      <w:rPr>
        <w:rFonts w:ascii="Arial" w:eastAsia="Arial" w:hAnsi="Arial" w:cs="Arial"/>
        <w:b/>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12" w15:restartNumberingAfterBreak="0">
    <w:nsid w:val="3D9C4EE7"/>
    <w:multiLevelType w:val="multilevel"/>
    <w:tmpl w:val="548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A7A1E"/>
    <w:multiLevelType w:val="hybridMultilevel"/>
    <w:tmpl w:val="6AD62B0A"/>
    <w:lvl w:ilvl="0" w:tplc="90AEF208">
      <w:start w:val="1"/>
      <w:numFmt w:val="bullet"/>
      <w:lvlText w:val="•"/>
      <w:lvlJc w:val="left"/>
      <w:pPr>
        <w:ind w:left="720" w:hanging="360"/>
      </w:pPr>
    </w:lvl>
    <w:lvl w:ilvl="1" w:tplc="D3E20C98">
      <w:numFmt w:val="decimal"/>
      <w:lvlText w:val=""/>
      <w:lvlJc w:val="left"/>
    </w:lvl>
    <w:lvl w:ilvl="2" w:tplc="63ECADC0">
      <w:numFmt w:val="decimal"/>
      <w:lvlText w:val=""/>
      <w:lvlJc w:val="left"/>
    </w:lvl>
    <w:lvl w:ilvl="3" w:tplc="10701F4A">
      <w:numFmt w:val="decimal"/>
      <w:lvlText w:val=""/>
      <w:lvlJc w:val="left"/>
    </w:lvl>
    <w:lvl w:ilvl="4" w:tplc="B728022C">
      <w:numFmt w:val="decimal"/>
      <w:lvlText w:val=""/>
      <w:lvlJc w:val="left"/>
    </w:lvl>
    <w:lvl w:ilvl="5" w:tplc="9A8A1428">
      <w:numFmt w:val="decimal"/>
      <w:lvlText w:val=""/>
      <w:lvlJc w:val="left"/>
    </w:lvl>
    <w:lvl w:ilvl="6" w:tplc="B588CF50">
      <w:numFmt w:val="decimal"/>
      <w:lvlText w:val=""/>
      <w:lvlJc w:val="left"/>
    </w:lvl>
    <w:lvl w:ilvl="7" w:tplc="F0C20B0C">
      <w:numFmt w:val="decimal"/>
      <w:lvlText w:val=""/>
      <w:lvlJc w:val="left"/>
    </w:lvl>
    <w:lvl w:ilvl="8" w:tplc="475AA0BA">
      <w:numFmt w:val="decimal"/>
      <w:lvlText w:val=""/>
      <w:lvlJc w:val="left"/>
    </w:lvl>
  </w:abstractNum>
  <w:abstractNum w:abstractNumId="14" w15:restartNumberingAfterBreak="0">
    <w:nsid w:val="41842B6A"/>
    <w:multiLevelType w:val="hybridMultilevel"/>
    <w:tmpl w:val="9F10BBA0"/>
    <w:lvl w:ilvl="0" w:tplc="6D0AA330">
      <w:start w:val="1"/>
      <w:numFmt w:val="bullet"/>
      <w:lvlText w:val="●"/>
      <w:lvlJc w:val="left"/>
      <w:pPr>
        <w:ind w:left="720" w:hanging="360"/>
      </w:pPr>
    </w:lvl>
    <w:lvl w:ilvl="1" w:tplc="156C1DAC">
      <w:start w:val="1"/>
      <w:numFmt w:val="bullet"/>
      <w:lvlText w:val="○"/>
      <w:lvlJc w:val="left"/>
      <w:pPr>
        <w:ind w:left="1440" w:hanging="360"/>
      </w:pPr>
    </w:lvl>
    <w:lvl w:ilvl="2" w:tplc="8E92F8E8">
      <w:start w:val="1"/>
      <w:numFmt w:val="bullet"/>
      <w:lvlText w:val="■"/>
      <w:lvlJc w:val="left"/>
      <w:pPr>
        <w:ind w:left="2160" w:hanging="360"/>
      </w:pPr>
    </w:lvl>
    <w:lvl w:ilvl="3" w:tplc="73560EB2">
      <w:start w:val="1"/>
      <w:numFmt w:val="bullet"/>
      <w:lvlText w:val="●"/>
      <w:lvlJc w:val="left"/>
      <w:pPr>
        <w:ind w:left="2880" w:hanging="360"/>
      </w:pPr>
    </w:lvl>
    <w:lvl w:ilvl="4" w:tplc="4310482A">
      <w:start w:val="1"/>
      <w:numFmt w:val="bullet"/>
      <w:lvlText w:val="○"/>
      <w:lvlJc w:val="left"/>
      <w:pPr>
        <w:ind w:left="3600" w:hanging="360"/>
      </w:pPr>
    </w:lvl>
    <w:lvl w:ilvl="5" w:tplc="D7BC0450">
      <w:start w:val="1"/>
      <w:numFmt w:val="bullet"/>
      <w:lvlText w:val="■"/>
      <w:lvlJc w:val="left"/>
      <w:pPr>
        <w:ind w:left="4320" w:hanging="360"/>
      </w:pPr>
    </w:lvl>
    <w:lvl w:ilvl="6" w:tplc="EFA08B00">
      <w:start w:val="1"/>
      <w:numFmt w:val="bullet"/>
      <w:lvlText w:val="●"/>
      <w:lvlJc w:val="left"/>
      <w:pPr>
        <w:ind w:left="5040" w:hanging="360"/>
      </w:pPr>
    </w:lvl>
    <w:lvl w:ilvl="7" w:tplc="247E3F06">
      <w:start w:val="1"/>
      <w:numFmt w:val="bullet"/>
      <w:lvlText w:val="●"/>
      <w:lvlJc w:val="left"/>
      <w:pPr>
        <w:ind w:left="5760" w:hanging="360"/>
      </w:pPr>
    </w:lvl>
    <w:lvl w:ilvl="8" w:tplc="3448017E">
      <w:start w:val="1"/>
      <w:numFmt w:val="bullet"/>
      <w:lvlText w:val="●"/>
      <w:lvlJc w:val="left"/>
      <w:pPr>
        <w:ind w:left="6480" w:hanging="360"/>
      </w:pPr>
    </w:lvl>
  </w:abstractNum>
  <w:abstractNum w:abstractNumId="15" w15:restartNumberingAfterBreak="0">
    <w:nsid w:val="458A10AA"/>
    <w:multiLevelType w:val="multilevel"/>
    <w:tmpl w:val="F314D0A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16" w15:restartNumberingAfterBreak="0">
    <w:nsid w:val="473C1AA9"/>
    <w:multiLevelType w:val="multilevel"/>
    <w:tmpl w:val="0DDC144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17" w15:restartNumberingAfterBreak="0">
    <w:nsid w:val="4D44009F"/>
    <w:multiLevelType w:val="hybridMultilevel"/>
    <w:tmpl w:val="1FD20612"/>
    <w:lvl w:ilvl="0" w:tplc="234090F8">
      <w:start w:val="1"/>
      <w:numFmt w:val="bullet"/>
      <w:lvlText w:val="•"/>
      <w:lvlJc w:val="left"/>
      <w:pPr>
        <w:ind w:left="720" w:hanging="360"/>
      </w:pPr>
    </w:lvl>
    <w:lvl w:ilvl="1" w:tplc="FDAC6EE4">
      <w:numFmt w:val="decimal"/>
      <w:lvlText w:val=""/>
      <w:lvlJc w:val="left"/>
    </w:lvl>
    <w:lvl w:ilvl="2" w:tplc="AE78D334">
      <w:numFmt w:val="decimal"/>
      <w:lvlText w:val=""/>
      <w:lvlJc w:val="left"/>
    </w:lvl>
    <w:lvl w:ilvl="3" w:tplc="14B0F680">
      <w:numFmt w:val="decimal"/>
      <w:lvlText w:val=""/>
      <w:lvlJc w:val="left"/>
    </w:lvl>
    <w:lvl w:ilvl="4" w:tplc="582C052A">
      <w:numFmt w:val="decimal"/>
      <w:lvlText w:val=""/>
      <w:lvlJc w:val="left"/>
    </w:lvl>
    <w:lvl w:ilvl="5" w:tplc="79C626D0">
      <w:numFmt w:val="decimal"/>
      <w:lvlText w:val=""/>
      <w:lvlJc w:val="left"/>
    </w:lvl>
    <w:lvl w:ilvl="6" w:tplc="6CC8C7DC">
      <w:numFmt w:val="decimal"/>
      <w:lvlText w:val=""/>
      <w:lvlJc w:val="left"/>
    </w:lvl>
    <w:lvl w:ilvl="7" w:tplc="CA1C4ECC">
      <w:numFmt w:val="decimal"/>
      <w:lvlText w:val=""/>
      <w:lvlJc w:val="left"/>
    </w:lvl>
    <w:lvl w:ilvl="8" w:tplc="801E6CC2">
      <w:numFmt w:val="decimal"/>
      <w:lvlText w:val=""/>
      <w:lvlJc w:val="left"/>
    </w:lvl>
  </w:abstractNum>
  <w:abstractNum w:abstractNumId="18" w15:restartNumberingAfterBreak="0">
    <w:nsid w:val="5C377F1B"/>
    <w:multiLevelType w:val="multilevel"/>
    <w:tmpl w:val="E5E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22608"/>
    <w:multiLevelType w:val="hybridMultilevel"/>
    <w:tmpl w:val="7250E274"/>
    <w:lvl w:ilvl="0" w:tplc="414080DA">
      <w:start w:val="1"/>
      <w:numFmt w:val="bullet"/>
      <w:lvlText w:val="•"/>
      <w:lvlJc w:val="left"/>
      <w:pPr>
        <w:ind w:left="720" w:hanging="360"/>
      </w:pPr>
    </w:lvl>
    <w:lvl w:ilvl="1" w:tplc="B88C6B6E">
      <w:numFmt w:val="decimal"/>
      <w:lvlText w:val=""/>
      <w:lvlJc w:val="left"/>
    </w:lvl>
    <w:lvl w:ilvl="2" w:tplc="BFA0FC5A">
      <w:numFmt w:val="decimal"/>
      <w:lvlText w:val=""/>
      <w:lvlJc w:val="left"/>
    </w:lvl>
    <w:lvl w:ilvl="3" w:tplc="9A2651F4">
      <w:numFmt w:val="decimal"/>
      <w:lvlText w:val=""/>
      <w:lvlJc w:val="left"/>
    </w:lvl>
    <w:lvl w:ilvl="4" w:tplc="58285E78">
      <w:numFmt w:val="decimal"/>
      <w:lvlText w:val=""/>
      <w:lvlJc w:val="left"/>
    </w:lvl>
    <w:lvl w:ilvl="5" w:tplc="916C80D0">
      <w:numFmt w:val="decimal"/>
      <w:lvlText w:val=""/>
      <w:lvlJc w:val="left"/>
    </w:lvl>
    <w:lvl w:ilvl="6" w:tplc="117ABDA2">
      <w:numFmt w:val="decimal"/>
      <w:lvlText w:val=""/>
      <w:lvlJc w:val="left"/>
    </w:lvl>
    <w:lvl w:ilvl="7" w:tplc="AB30D8AA">
      <w:numFmt w:val="decimal"/>
      <w:lvlText w:val=""/>
      <w:lvlJc w:val="left"/>
    </w:lvl>
    <w:lvl w:ilvl="8" w:tplc="75D264CE">
      <w:numFmt w:val="decimal"/>
      <w:lvlText w:val=""/>
      <w:lvlJc w:val="left"/>
    </w:lvl>
  </w:abstractNum>
  <w:abstractNum w:abstractNumId="20" w15:restartNumberingAfterBreak="0">
    <w:nsid w:val="6AFD2A96"/>
    <w:multiLevelType w:val="multilevel"/>
    <w:tmpl w:val="ED8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04071"/>
    <w:multiLevelType w:val="multilevel"/>
    <w:tmpl w:val="D52A5E78"/>
    <w:lvl w:ilvl="0">
      <w:start w:val="1"/>
      <w:numFmt w:val="decimal"/>
      <w:lvlText w:val=".%1"/>
      <w:lvlJc w:val="left"/>
      <w:pPr>
        <w:ind w:left="2853" w:hanging="247"/>
      </w:pPr>
      <w:rPr>
        <w:rFonts w:ascii="Arial MT" w:eastAsia="Arial MT" w:hAnsi="Arial MT" w:cs="Arial MT"/>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22" w15:restartNumberingAfterBreak="0">
    <w:nsid w:val="731E178F"/>
    <w:multiLevelType w:val="multilevel"/>
    <w:tmpl w:val="061CAD64"/>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23" w15:restartNumberingAfterBreak="0">
    <w:nsid w:val="79FD432E"/>
    <w:multiLevelType w:val="multilevel"/>
    <w:tmpl w:val="F628F62E"/>
    <w:lvl w:ilvl="0">
      <w:start w:val="1"/>
      <w:numFmt w:val="decimal"/>
      <w:lvlText w:val="%1."/>
      <w:lvlJc w:val="left"/>
      <w:pPr>
        <w:ind w:left="1200" w:hanging="360"/>
      </w:pPr>
      <w:rPr>
        <w:rFonts w:ascii="Arial" w:eastAsia="Arial" w:hAnsi="Arial" w:cs="Arial"/>
        <w:b/>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24" w15:restartNumberingAfterBreak="0">
    <w:nsid w:val="7E78109A"/>
    <w:multiLevelType w:val="multilevel"/>
    <w:tmpl w:val="50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936180">
    <w:abstractNumId w:val="16"/>
  </w:num>
  <w:num w:numId="2" w16cid:durableId="1786002819">
    <w:abstractNumId w:val="21"/>
  </w:num>
  <w:num w:numId="3" w16cid:durableId="1328947851">
    <w:abstractNumId w:val="15"/>
  </w:num>
  <w:num w:numId="4" w16cid:durableId="704522940">
    <w:abstractNumId w:val="4"/>
  </w:num>
  <w:num w:numId="5" w16cid:durableId="1053428554">
    <w:abstractNumId w:val="8"/>
  </w:num>
  <w:num w:numId="6" w16cid:durableId="1072896137">
    <w:abstractNumId w:val="3"/>
  </w:num>
  <w:num w:numId="7" w16cid:durableId="1412390730">
    <w:abstractNumId w:val="22"/>
  </w:num>
  <w:num w:numId="8" w16cid:durableId="1868255603">
    <w:abstractNumId w:val="11"/>
  </w:num>
  <w:num w:numId="9" w16cid:durableId="116416107">
    <w:abstractNumId w:val="7"/>
  </w:num>
  <w:num w:numId="10" w16cid:durableId="715202549">
    <w:abstractNumId w:val="23"/>
  </w:num>
  <w:num w:numId="11" w16cid:durableId="902913830">
    <w:abstractNumId w:val="12"/>
  </w:num>
  <w:num w:numId="12" w16cid:durableId="1013799283">
    <w:abstractNumId w:val="18"/>
  </w:num>
  <w:num w:numId="13" w16cid:durableId="742600837">
    <w:abstractNumId w:val="0"/>
  </w:num>
  <w:num w:numId="14" w16cid:durableId="215358192">
    <w:abstractNumId w:val="20"/>
  </w:num>
  <w:num w:numId="15" w16cid:durableId="479343476">
    <w:abstractNumId w:val="5"/>
  </w:num>
  <w:num w:numId="16" w16cid:durableId="964773165">
    <w:abstractNumId w:val="2"/>
  </w:num>
  <w:num w:numId="17" w16cid:durableId="144250712">
    <w:abstractNumId w:val="24"/>
  </w:num>
  <w:num w:numId="18" w16cid:durableId="945234701">
    <w:abstractNumId w:val="9"/>
  </w:num>
  <w:num w:numId="19" w16cid:durableId="1886869584">
    <w:abstractNumId w:val="6"/>
    <w:lvlOverride w:ilvl="0">
      <w:startOverride w:val="1"/>
    </w:lvlOverride>
  </w:num>
  <w:num w:numId="20" w16cid:durableId="1255093991">
    <w:abstractNumId w:val="13"/>
    <w:lvlOverride w:ilvl="0">
      <w:startOverride w:val="1"/>
    </w:lvlOverride>
  </w:num>
  <w:num w:numId="21" w16cid:durableId="1706558342">
    <w:abstractNumId w:val="10"/>
    <w:lvlOverride w:ilvl="0">
      <w:startOverride w:val="1"/>
    </w:lvlOverride>
  </w:num>
  <w:num w:numId="22" w16cid:durableId="256523465">
    <w:abstractNumId w:val="1"/>
    <w:lvlOverride w:ilvl="0">
      <w:startOverride w:val="1"/>
    </w:lvlOverride>
  </w:num>
  <w:num w:numId="23" w16cid:durableId="321734828">
    <w:abstractNumId w:val="17"/>
    <w:lvlOverride w:ilvl="0">
      <w:startOverride w:val="1"/>
    </w:lvlOverride>
  </w:num>
  <w:num w:numId="24" w16cid:durableId="1709985661">
    <w:abstractNumId w:val="14"/>
    <w:lvlOverride w:ilvl="0">
      <w:startOverride w:val="1"/>
    </w:lvlOverride>
  </w:num>
  <w:num w:numId="25" w16cid:durableId="227038670">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1BC"/>
    <w:rsid w:val="001431BC"/>
    <w:rsid w:val="001A13C3"/>
    <w:rsid w:val="00234F96"/>
    <w:rsid w:val="002A590D"/>
    <w:rsid w:val="002B3D31"/>
    <w:rsid w:val="002B70BF"/>
    <w:rsid w:val="00452846"/>
    <w:rsid w:val="00532090"/>
    <w:rsid w:val="006760BA"/>
    <w:rsid w:val="007729FA"/>
    <w:rsid w:val="00793FE9"/>
    <w:rsid w:val="008C3C0E"/>
    <w:rsid w:val="00957DC5"/>
    <w:rsid w:val="00970EA3"/>
    <w:rsid w:val="00B346CD"/>
    <w:rsid w:val="00BA3A32"/>
    <w:rsid w:val="00BF2C35"/>
    <w:rsid w:val="00C0716F"/>
    <w:rsid w:val="00CB525D"/>
    <w:rsid w:val="00D558F8"/>
    <w:rsid w:val="00DD50FF"/>
    <w:rsid w:val="00DE7502"/>
    <w:rsid w:val="00E17D39"/>
    <w:rsid w:val="00F446E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04E2"/>
  <w15:docId w15:val="{644BDCB2-665E-4F43-8DDE-5B727C039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MT" w:eastAsia="Arial MT" w:hAnsi="Arial MT" w:cs="Arial MT"/>
        <w:sz w:val="22"/>
        <w:szCs w:val="22"/>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link w:val="Heading1Char"/>
    <w:uiPriority w:val="9"/>
    <w:qFormat/>
    <w:pPr>
      <w:ind w:left="1802" w:right="1775"/>
      <w:jc w:val="center"/>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spacing w:before="89"/>
      <w:ind w:left="1693"/>
      <w:outlineLvl w:val="1"/>
    </w:pPr>
    <w:rPr>
      <w:rFonts w:ascii="Arial" w:eastAsia="Arial" w:hAnsi="Arial" w:cs="Arial"/>
      <w:b/>
      <w:bCs/>
      <w:sz w:val="32"/>
      <w:szCs w:val="32"/>
    </w:rPr>
  </w:style>
  <w:style w:type="paragraph" w:styleId="Heading3">
    <w:name w:val="heading 3"/>
    <w:basedOn w:val="Normal"/>
    <w:link w:val="Heading3Char"/>
    <w:uiPriority w:val="9"/>
    <w:unhideWhenUsed/>
    <w:qFormat/>
    <w:pPr>
      <w:spacing w:before="91"/>
      <w:ind w:left="1802"/>
      <w:outlineLvl w:val="2"/>
    </w:pPr>
    <w:rPr>
      <w:rFonts w:ascii="Arial" w:eastAsia="Arial" w:hAnsi="Arial" w:cs="Arial"/>
      <w:b/>
      <w:bCs/>
      <w:sz w:val="28"/>
      <w:szCs w:val="28"/>
    </w:rPr>
  </w:style>
  <w:style w:type="paragraph" w:styleId="Heading4">
    <w:name w:val="heading 4"/>
    <w:basedOn w:val="Normal"/>
    <w:link w:val="Heading4Char"/>
    <w:uiPriority w:val="9"/>
    <w:unhideWhenUsed/>
    <w:qFormat/>
    <w:pPr>
      <w:spacing w:before="1"/>
      <w:ind w:left="220"/>
      <w:outlineLvl w:val="3"/>
    </w:pPr>
    <w:rPr>
      <w:rFonts w:ascii="Arial" w:eastAsia="Arial" w:hAnsi="Arial" w:cs="Arial"/>
      <w:b/>
      <w:bCs/>
      <w:sz w:val="26"/>
      <w:szCs w:val="26"/>
    </w:rPr>
  </w:style>
  <w:style w:type="paragraph" w:styleId="Heading5">
    <w:name w:val="heading 5"/>
    <w:basedOn w:val="Normal"/>
    <w:link w:val="Heading5Char"/>
    <w:uiPriority w:val="9"/>
    <w:unhideWhenUsed/>
    <w:qFormat/>
    <w:pPr>
      <w:ind w:left="480"/>
      <w:outlineLvl w:val="4"/>
    </w:pPr>
    <w:rPr>
      <w:rFonts w:ascii="Arial" w:eastAsia="Arial" w:hAnsi="Arial" w:cs="Arial"/>
      <w:b/>
      <w:bCs/>
      <w:sz w:val="24"/>
      <w:szCs w:val="24"/>
    </w:rPr>
  </w:style>
  <w:style w:type="paragraph" w:styleId="Heading6">
    <w:name w:val="heading 6"/>
    <w:basedOn w:val="Normal"/>
    <w:link w:val="Heading6Char"/>
    <w:uiPriority w:val="9"/>
    <w:unhideWhenUsed/>
    <w:qFormat/>
    <w:pPr>
      <w:ind w:left="1802"/>
      <w:outlineLvl w:val="5"/>
    </w:pPr>
    <w:rPr>
      <w:rFonts w:ascii="Arial" w:eastAsia="Arial" w:hAnsi="Arial" w:cs="Arial"/>
      <w:b/>
      <w:bCs/>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link w:val="TitleChar"/>
    <w:uiPriority w:val="10"/>
    <w:qFormat/>
    <w:pPr>
      <w:spacing w:before="71"/>
      <w:ind w:left="1802" w:right="1778"/>
      <w:jc w:val="center"/>
    </w:pPr>
    <w:rPr>
      <w:rFonts w:ascii="Arial" w:eastAsia="Arial" w:hAnsi="Arial" w:cs="Arial"/>
      <w:b/>
      <w:bCs/>
      <w:sz w:val="40"/>
      <w:szCs w:val="40"/>
    </w:rPr>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3" w:line="277" w:lineRule="exact"/>
      <w:ind w:left="1817"/>
    </w:pPr>
    <w:rPr>
      <w:rFonts w:ascii="Arial" w:eastAsia="Arial" w:hAnsi="Arial" w:cs="Arial"/>
      <w:b/>
      <w:bCs/>
      <w:sz w:val="24"/>
      <w:szCs w:val="24"/>
    </w:rPr>
  </w:style>
  <w:style w:type="paragraph" w:styleId="TOC2">
    <w:name w:val="toc 2"/>
    <w:basedOn w:val="Normal"/>
    <w:uiPriority w:val="1"/>
    <w:qFormat/>
    <w:pPr>
      <w:spacing w:before="248" w:line="276" w:lineRule="exact"/>
      <w:ind w:left="1862"/>
    </w:pPr>
    <w:rPr>
      <w:rFonts w:ascii="Arial" w:eastAsia="Arial" w:hAnsi="Arial" w:cs="Arial"/>
      <w:b/>
      <w:bCs/>
      <w:sz w:val="24"/>
      <w:szCs w:val="24"/>
    </w:rPr>
  </w:style>
  <w:style w:type="paragraph" w:styleId="TOC3">
    <w:name w:val="toc 3"/>
    <w:basedOn w:val="Normal"/>
    <w:uiPriority w:val="1"/>
    <w:qFormat/>
    <w:pPr>
      <w:spacing w:before="3"/>
      <w:ind w:left="1920"/>
    </w:pPr>
    <w:rPr>
      <w:rFonts w:ascii="Arial" w:eastAsia="Arial" w:hAnsi="Arial" w:cs="Arial"/>
      <w:b/>
      <w:bCs/>
      <w:sz w:val="24"/>
      <w:szCs w:val="24"/>
    </w:rPr>
  </w:style>
  <w:style w:type="paragraph" w:styleId="TOC4">
    <w:name w:val="toc 4"/>
    <w:basedOn w:val="Normal"/>
    <w:uiPriority w:val="1"/>
    <w:qFormat/>
    <w:pPr>
      <w:spacing w:line="252" w:lineRule="exact"/>
      <w:ind w:left="2057"/>
    </w:pPr>
  </w:style>
  <w:style w:type="paragraph" w:styleId="TOC5">
    <w:name w:val="toc 5"/>
    <w:basedOn w:val="Normal"/>
    <w:uiPriority w:val="1"/>
    <w:qFormat/>
    <w:pPr>
      <w:spacing w:before="251" w:line="276" w:lineRule="exact"/>
      <w:ind w:left="2071"/>
    </w:pPr>
    <w:rPr>
      <w:rFonts w:ascii="Arial" w:eastAsia="Arial" w:hAnsi="Arial" w:cs="Arial"/>
      <w:b/>
      <w:bCs/>
      <w:sz w:val="24"/>
      <w:szCs w:val="24"/>
    </w:rPr>
  </w:style>
  <w:style w:type="paragraph" w:styleId="TOC6">
    <w:name w:val="toc 6"/>
    <w:basedOn w:val="Normal"/>
    <w:uiPriority w:val="1"/>
    <w:qFormat/>
    <w:pPr>
      <w:spacing w:line="252" w:lineRule="exact"/>
      <w:ind w:left="2071"/>
    </w:pPr>
  </w:style>
  <w:style w:type="paragraph" w:styleId="TOC7">
    <w:name w:val="toc 7"/>
    <w:basedOn w:val="Normal"/>
    <w:uiPriority w:val="1"/>
    <w:qFormat/>
    <w:pPr>
      <w:spacing w:line="252" w:lineRule="exact"/>
      <w:ind w:left="2441"/>
    </w:pPr>
  </w:style>
  <w:style w:type="paragraph" w:styleId="TOC8">
    <w:name w:val="toc 8"/>
    <w:basedOn w:val="Normal"/>
    <w:uiPriority w:val="1"/>
    <w:qFormat/>
    <w:pPr>
      <w:spacing w:before="90"/>
      <w:ind w:left="2580"/>
    </w:pPr>
  </w:style>
  <w:style w:type="paragraph" w:styleId="TOC9">
    <w:name w:val="toc 9"/>
    <w:basedOn w:val="Normal"/>
    <w:uiPriority w:val="1"/>
    <w:qFormat/>
    <w:pPr>
      <w:spacing w:line="253" w:lineRule="exact"/>
      <w:ind w:left="2743"/>
    </w:pPr>
  </w:style>
  <w:style w:type="paragraph" w:styleId="BodyText">
    <w:name w:val="Body Text"/>
    <w:basedOn w:val="Normal"/>
    <w:uiPriority w:val="1"/>
    <w:qFormat/>
  </w:style>
  <w:style w:type="paragraph" w:styleId="ListParagraph">
    <w:name w:val="List Paragraph"/>
    <w:basedOn w:val="Normal"/>
    <w:qFormat/>
    <w:pPr>
      <w:ind w:left="616" w:hanging="137"/>
    </w:pPr>
  </w:style>
  <w:style w:type="paragraph" w:customStyle="1" w:styleId="TableParagraph">
    <w:name w:val="Table Paragraph"/>
    <w:basedOn w:val="Normal"/>
    <w:uiPriority w:val="1"/>
    <w:qFormat/>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Pr>
  </w:style>
  <w:style w:type="table" w:customStyle="1" w:styleId="aff6">
    <w:basedOn w:val="TableNormal2"/>
    <w:tblPr>
      <w:tblStyleRowBandSize w:val="1"/>
      <w:tblStyleColBandSize w:val="1"/>
    </w:tblPr>
  </w:style>
  <w:style w:type="table" w:customStyle="1" w:styleId="aff7">
    <w:basedOn w:val="TableNormal2"/>
    <w:tblPr>
      <w:tblStyleRowBandSize w:val="1"/>
      <w:tblStyleColBandSize w:val="1"/>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paragraph" w:styleId="NormalWeb">
    <w:name w:val="Normal (Web)"/>
    <w:basedOn w:val="Normal"/>
    <w:uiPriority w:val="99"/>
    <w:semiHidden/>
    <w:unhideWhenUsed/>
    <w:rsid w:val="002B70BF"/>
    <w:pPr>
      <w:widowControl/>
      <w:spacing w:before="100" w:beforeAutospacing="1" w:after="100" w:afterAutospacing="1"/>
    </w:pPr>
    <w:rPr>
      <w:rFonts w:ascii="Times New Roman" w:eastAsia="Times New Roman" w:hAnsi="Times New Roman" w:cs="Times New Roman"/>
      <w:sz w:val="24"/>
      <w:szCs w:val="24"/>
      <w:lang w:val="es-AR" w:eastAsia="es-AR"/>
    </w:rPr>
  </w:style>
  <w:style w:type="character" w:styleId="HTMLCode">
    <w:name w:val="HTML Code"/>
    <w:basedOn w:val="DefaultParagraphFont"/>
    <w:uiPriority w:val="99"/>
    <w:semiHidden/>
    <w:unhideWhenUsed/>
    <w:rsid w:val="002B70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7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AR" w:eastAsia="es-AR"/>
    </w:rPr>
  </w:style>
  <w:style w:type="character" w:customStyle="1" w:styleId="HTMLPreformattedChar">
    <w:name w:val="HTML Preformatted Char"/>
    <w:basedOn w:val="DefaultParagraphFont"/>
    <w:link w:val="HTMLPreformatted"/>
    <w:uiPriority w:val="99"/>
    <w:semiHidden/>
    <w:rsid w:val="002B70BF"/>
    <w:rPr>
      <w:rFonts w:ascii="Courier New" w:eastAsia="Times New Roman" w:hAnsi="Courier New" w:cs="Courier New"/>
      <w:sz w:val="20"/>
      <w:szCs w:val="20"/>
      <w:lang w:val="es-AR"/>
    </w:rPr>
  </w:style>
  <w:style w:type="paragraph" w:customStyle="1" w:styleId="Strong1">
    <w:name w:val="Strong1"/>
    <w:qFormat/>
    <w:rsid w:val="001A13C3"/>
    <w:pPr>
      <w:widowControl/>
    </w:pPr>
    <w:rPr>
      <w:rFonts w:ascii="Arial" w:eastAsia="Arial" w:hAnsi="Arial" w:cs="Arial"/>
      <w:b/>
      <w:bCs/>
      <w:lang w:val="es-AR"/>
    </w:rPr>
  </w:style>
  <w:style w:type="numbering" w:customStyle="1" w:styleId="NoList1">
    <w:name w:val="No List1"/>
    <w:next w:val="NoList"/>
    <w:uiPriority w:val="99"/>
    <w:semiHidden/>
    <w:unhideWhenUsed/>
    <w:rsid w:val="00532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1880">
      <w:bodyDiv w:val="1"/>
      <w:marLeft w:val="0"/>
      <w:marRight w:val="0"/>
      <w:marTop w:val="0"/>
      <w:marBottom w:val="0"/>
      <w:divBdr>
        <w:top w:val="none" w:sz="0" w:space="0" w:color="auto"/>
        <w:left w:val="none" w:sz="0" w:space="0" w:color="auto"/>
        <w:bottom w:val="none" w:sz="0" w:space="0" w:color="auto"/>
        <w:right w:val="none" w:sz="0" w:space="0" w:color="auto"/>
      </w:divBdr>
      <w:divsChild>
        <w:div w:id="1242329721">
          <w:marLeft w:val="118"/>
          <w:marRight w:val="0"/>
          <w:marTop w:val="0"/>
          <w:marBottom w:val="0"/>
          <w:divBdr>
            <w:top w:val="none" w:sz="0" w:space="0" w:color="auto"/>
            <w:left w:val="none" w:sz="0" w:space="0" w:color="auto"/>
            <w:bottom w:val="none" w:sz="0" w:space="0" w:color="auto"/>
            <w:right w:val="none" w:sz="0" w:space="0" w:color="auto"/>
          </w:divBdr>
        </w:div>
      </w:divsChild>
    </w:div>
    <w:div w:id="193883409">
      <w:bodyDiv w:val="1"/>
      <w:marLeft w:val="0"/>
      <w:marRight w:val="0"/>
      <w:marTop w:val="0"/>
      <w:marBottom w:val="0"/>
      <w:divBdr>
        <w:top w:val="none" w:sz="0" w:space="0" w:color="auto"/>
        <w:left w:val="none" w:sz="0" w:space="0" w:color="auto"/>
        <w:bottom w:val="none" w:sz="0" w:space="0" w:color="auto"/>
        <w:right w:val="none" w:sz="0" w:space="0" w:color="auto"/>
      </w:divBdr>
    </w:div>
    <w:div w:id="371223685">
      <w:bodyDiv w:val="1"/>
      <w:marLeft w:val="0"/>
      <w:marRight w:val="0"/>
      <w:marTop w:val="0"/>
      <w:marBottom w:val="0"/>
      <w:divBdr>
        <w:top w:val="none" w:sz="0" w:space="0" w:color="auto"/>
        <w:left w:val="none" w:sz="0" w:space="0" w:color="auto"/>
        <w:bottom w:val="none" w:sz="0" w:space="0" w:color="auto"/>
        <w:right w:val="none" w:sz="0" w:space="0" w:color="auto"/>
      </w:divBdr>
    </w:div>
    <w:div w:id="426342644">
      <w:bodyDiv w:val="1"/>
      <w:marLeft w:val="0"/>
      <w:marRight w:val="0"/>
      <w:marTop w:val="0"/>
      <w:marBottom w:val="0"/>
      <w:divBdr>
        <w:top w:val="none" w:sz="0" w:space="0" w:color="auto"/>
        <w:left w:val="none" w:sz="0" w:space="0" w:color="auto"/>
        <w:bottom w:val="none" w:sz="0" w:space="0" w:color="auto"/>
        <w:right w:val="none" w:sz="0" w:space="0" w:color="auto"/>
      </w:divBdr>
    </w:div>
    <w:div w:id="584151630">
      <w:bodyDiv w:val="1"/>
      <w:marLeft w:val="0"/>
      <w:marRight w:val="0"/>
      <w:marTop w:val="0"/>
      <w:marBottom w:val="0"/>
      <w:divBdr>
        <w:top w:val="none" w:sz="0" w:space="0" w:color="auto"/>
        <w:left w:val="none" w:sz="0" w:space="0" w:color="auto"/>
        <w:bottom w:val="none" w:sz="0" w:space="0" w:color="auto"/>
        <w:right w:val="none" w:sz="0" w:space="0" w:color="auto"/>
      </w:divBdr>
    </w:div>
    <w:div w:id="864247525">
      <w:bodyDiv w:val="1"/>
      <w:marLeft w:val="0"/>
      <w:marRight w:val="0"/>
      <w:marTop w:val="0"/>
      <w:marBottom w:val="0"/>
      <w:divBdr>
        <w:top w:val="none" w:sz="0" w:space="0" w:color="auto"/>
        <w:left w:val="none" w:sz="0" w:space="0" w:color="auto"/>
        <w:bottom w:val="none" w:sz="0" w:space="0" w:color="auto"/>
        <w:right w:val="none" w:sz="0" w:space="0" w:color="auto"/>
      </w:divBdr>
    </w:div>
    <w:div w:id="912160274">
      <w:bodyDiv w:val="1"/>
      <w:marLeft w:val="0"/>
      <w:marRight w:val="0"/>
      <w:marTop w:val="0"/>
      <w:marBottom w:val="0"/>
      <w:divBdr>
        <w:top w:val="none" w:sz="0" w:space="0" w:color="auto"/>
        <w:left w:val="none" w:sz="0" w:space="0" w:color="auto"/>
        <w:bottom w:val="none" w:sz="0" w:space="0" w:color="auto"/>
        <w:right w:val="none" w:sz="0" w:space="0" w:color="auto"/>
      </w:divBdr>
    </w:div>
    <w:div w:id="1432241613">
      <w:bodyDiv w:val="1"/>
      <w:marLeft w:val="0"/>
      <w:marRight w:val="0"/>
      <w:marTop w:val="0"/>
      <w:marBottom w:val="0"/>
      <w:divBdr>
        <w:top w:val="none" w:sz="0" w:space="0" w:color="auto"/>
        <w:left w:val="none" w:sz="0" w:space="0" w:color="auto"/>
        <w:bottom w:val="none" w:sz="0" w:space="0" w:color="auto"/>
        <w:right w:val="none" w:sz="0" w:space="0" w:color="auto"/>
      </w:divBdr>
      <w:divsChild>
        <w:div w:id="605308962">
          <w:marLeft w:val="0"/>
          <w:marRight w:val="0"/>
          <w:marTop w:val="0"/>
          <w:marBottom w:val="0"/>
          <w:divBdr>
            <w:top w:val="none" w:sz="0" w:space="0" w:color="auto"/>
            <w:left w:val="none" w:sz="0" w:space="0" w:color="auto"/>
            <w:bottom w:val="none" w:sz="0" w:space="0" w:color="auto"/>
            <w:right w:val="none" w:sz="0" w:space="0" w:color="auto"/>
          </w:divBdr>
          <w:divsChild>
            <w:div w:id="1240821440">
              <w:marLeft w:val="0"/>
              <w:marRight w:val="0"/>
              <w:marTop w:val="0"/>
              <w:marBottom w:val="0"/>
              <w:divBdr>
                <w:top w:val="none" w:sz="0" w:space="0" w:color="auto"/>
                <w:left w:val="none" w:sz="0" w:space="0" w:color="auto"/>
                <w:bottom w:val="none" w:sz="0" w:space="0" w:color="auto"/>
                <w:right w:val="none" w:sz="0" w:space="0" w:color="auto"/>
              </w:divBdr>
            </w:div>
            <w:div w:id="149754881">
              <w:marLeft w:val="0"/>
              <w:marRight w:val="0"/>
              <w:marTop w:val="0"/>
              <w:marBottom w:val="0"/>
              <w:divBdr>
                <w:top w:val="none" w:sz="0" w:space="0" w:color="auto"/>
                <w:left w:val="none" w:sz="0" w:space="0" w:color="auto"/>
                <w:bottom w:val="none" w:sz="0" w:space="0" w:color="auto"/>
                <w:right w:val="none" w:sz="0" w:space="0" w:color="auto"/>
              </w:divBdr>
              <w:divsChild>
                <w:div w:id="1612129840">
                  <w:marLeft w:val="0"/>
                  <w:marRight w:val="0"/>
                  <w:marTop w:val="0"/>
                  <w:marBottom w:val="0"/>
                  <w:divBdr>
                    <w:top w:val="none" w:sz="0" w:space="0" w:color="auto"/>
                    <w:left w:val="none" w:sz="0" w:space="0" w:color="auto"/>
                    <w:bottom w:val="none" w:sz="0" w:space="0" w:color="auto"/>
                    <w:right w:val="none" w:sz="0" w:space="0" w:color="auto"/>
                  </w:divBdr>
                  <w:divsChild>
                    <w:div w:id="14237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37475">
              <w:marLeft w:val="0"/>
              <w:marRight w:val="0"/>
              <w:marTop w:val="0"/>
              <w:marBottom w:val="0"/>
              <w:divBdr>
                <w:top w:val="none" w:sz="0" w:space="0" w:color="auto"/>
                <w:left w:val="none" w:sz="0" w:space="0" w:color="auto"/>
                <w:bottom w:val="none" w:sz="0" w:space="0" w:color="auto"/>
                <w:right w:val="none" w:sz="0" w:space="0" w:color="auto"/>
              </w:divBdr>
            </w:div>
          </w:divsChild>
        </w:div>
        <w:div w:id="980574913">
          <w:marLeft w:val="0"/>
          <w:marRight w:val="0"/>
          <w:marTop w:val="0"/>
          <w:marBottom w:val="0"/>
          <w:divBdr>
            <w:top w:val="none" w:sz="0" w:space="0" w:color="auto"/>
            <w:left w:val="none" w:sz="0" w:space="0" w:color="auto"/>
            <w:bottom w:val="none" w:sz="0" w:space="0" w:color="auto"/>
            <w:right w:val="none" w:sz="0" w:space="0" w:color="auto"/>
          </w:divBdr>
          <w:divsChild>
            <w:div w:id="1823884778">
              <w:marLeft w:val="0"/>
              <w:marRight w:val="0"/>
              <w:marTop w:val="0"/>
              <w:marBottom w:val="0"/>
              <w:divBdr>
                <w:top w:val="none" w:sz="0" w:space="0" w:color="auto"/>
                <w:left w:val="none" w:sz="0" w:space="0" w:color="auto"/>
                <w:bottom w:val="none" w:sz="0" w:space="0" w:color="auto"/>
                <w:right w:val="none" w:sz="0" w:space="0" w:color="auto"/>
              </w:divBdr>
            </w:div>
            <w:div w:id="995063108">
              <w:marLeft w:val="0"/>
              <w:marRight w:val="0"/>
              <w:marTop w:val="0"/>
              <w:marBottom w:val="0"/>
              <w:divBdr>
                <w:top w:val="none" w:sz="0" w:space="0" w:color="auto"/>
                <w:left w:val="none" w:sz="0" w:space="0" w:color="auto"/>
                <w:bottom w:val="none" w:sz="0" w:space="0" w:color="auto"/>
                <w:right w:val="none" w:sz="0" w:space="0" w:color="auto"/>
              </w:divBdr>
              <w:divsChild>
                <w:div w:id="1921864348">
                  <w:marLeft w:val="0"/>
                  <w:marRight w:val="0"/>
                  <w:marTop w:val="0"/>
                  <w:marBottom w:val="0"/>
                  <w:divBdr>
                    <w:top w:val="none" w:sz="0" w:space="0" w:color="auto"/>
                    <w:left w:val="none" w:sz="0" w:space="0" w:color="auto"/>
                    <w:bottom w:val="none" w:sz="0" w:space="0" w:color="auto"/>
                    <w:right w:val="none" w:sz="0" w:space="0" w:color="auto"/>
                  </w:divBdr>
                  <w:divsChild>
                    <w:div w:id="11461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8053">
              <w:marLeft w:val="0"/>
              <w:marRight w:val="0"/>
              <w:marTop w:val="0"/>
              <w:marBottom w:val="0"/>
              <w:divBdr>
                <w:top w:val="none" w:sz="0" w:space="0" w:color="auto"/>
                <w:left w:val="none" w:sz="0" w:space="0" w:color="auto"/>
                <w:bottom w:val="none" w:sz="0" w:space="0" w:color="auto"/>
                <w:right w:val="none" w:sz="0" w:space="0" w:color="auto"/>
              </w:divBdr>
            </w:div>
          </w:divsChild>
        </w:div>
        <w:div w:id="206992361">
          <w:marLeft w:val="0"/>
          <w:marRight w:val="0"/>
          <w:marTop w:val="0"/>
          <w:marBottom w:val="0"/>
          <w:divBdr>
            <w:top w:val="none" w:sz="0" w:space="0" w:color="auto"/>
            <w:left w:val="none" w:sz="0" w:space="0" w:color="auto"/>
            <w:bottom w:val="none" w:sz="0" w:space="0" w:color="auto"/>
            <w:right w:val="none" w:sz="0" w:space="0" w:color="auto"/>
          </w:divBdr>
          <w:divsChild>
            <w:div w:id="2059015233">
              <w:marLeft w:val="0"/>
              <w:marRight w:val="0"/>
              <w:marTop w:val="0"/>
              <w:marBottom w:val="0"/>
              <w:divBdr>
                <w:top w:val="none" w:sz="0" w:space="0" w:color="auto"/>
                <w:left w:val="none" w:sz="0" w:space="0" w:color="auto"/>
                <w:bottom w:val="none" w:sz="0" w:space="0" w:color="auto"/>
                <w:right w:val="none" w:sz="0" w:space="0" w:color="auto"/>
              </w:divBdr>
            </w:div>
            <w:div w:id="309292229">
              <w:marLeft w:val="0"/>
              <w:marRight w:val="0"/>
              <w:marTop w:val="0"/>
              <w:marBottom w:val="0"/>
              <w:divBdr>
                <w:top w:val="none" w:sz="0" w:space="0" w:color="auto"/>
                <w:left w:val="none" w:sz="0" w:space="0" w:color="auto"/>
                <w:bottom w:val="none" w:sz="0" w:space="0" w:color="auto"/>
                <w:right w:val="none" w:sz="0" w:space="0" w:color="auto"/>
              </w:divBdr>
              <w:divsChild>
                <w:div w:id="376198170">
                  <w:marLeft w:val="0"/>
                  <w:marRight w:val="0"/>
                  <w:marTop w:val="0"/>
                  <w:marBottom w:val="0"/>
                  <w:divBdr>
                    <w:top w:val="none" w:sz="0" w:space="0" w:color="auto"/>
                    <w:left w:val="none" w:sz="0" w:space="0" w:color="auto"/>
                    <w:bottom w:val="none" w:sz="0" w:space="0" w:color="auto"/>
                    <w:right w:val="none" w:sz="0" w:space="0" w:color="auto"/>
                  </w:divBdr>
                  <w:divsChild>
                    <w:div w:id="1160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0244">
              <w:marLeft w:val="0"/>
              <w:marRight w:val="0"/>
              <w:marTop w:val="0"/>
              <w:marBottom w:val="0"/>
              <w:divBdr>
                <w:top w:val="none" w:sz="0" w:space="0" w:color="auto"/>
                <w:left w:val="none" w:sz="0" w:space="0" w:color="auto"/>
                <w:bottom w:val="none" w:sz="0" w:space="0" w:color="auto"/>
                <w:right w:val="none" w:sz="0" w:space="0" w:color="auto"/>
              </w:divBdr>
            </w:div>
          </w:divsChild>
        </w:div>
        <w:div w:id="37097653">
          <w:marLeft w:val="0"/>
          <w:marRight w:val="0"/>
          <w:marTop w:val="0"/>
          <w:marBottom w:val="0"/>
          <w:divBdr>
            <w:top w:val="none" w:sz="0" w:space="0" w:color="auto"/>
            <w:left w:val="none" w:sz="0" w:space="0" w:color="auto"/>
            <w:bottom w:val="none" w:sz="0" w:space="0" w:color="auto"/>
            <w:right w:val="none" w:sz="0" w:space="0" w:color="auto"/>
          </w:divBdr>
          <w:divsChild>
            <w:div w:id="35586487">
              <w:marLeft w:val="0"/>
              <w:marRight w:val="0"/>
              <w:marTop w:val="0"/>
              <w:marBottom w:val="0"/>
              <w:divBdr>
                <w:top w:val="none" w:sz="0" w:space="0" w:color="auto"/>
                <w:left w:val="none" w:sz="0" w:space="0" w:color="auto"/>
                <w:bottom w:val="none" w:sz="0" w:space="0" w:color="auto"/>
                <w:right w:val="none" w:sz="0" w:space="0" w:color="auto"/>
              </w:divBdr>
            </w:div>
            <w:div w:id="177819492">
              <w:marLeft w:val="0"/>
              <w:marRight w:val="0"/>
              <w:marTop w:val="0"/>
              <w:marBottom w:val="0"/>
              <w:divBdr>
                <w:top w:val="none" w:sz="0" w:space="0" w:color="auto"/>
                <w:left w:val="none" w:sz="0" w:space="0" w:color="auto"/>
                <w:bottom w:val="none" w:sz="0" w:space="0" w:color="auto"/>
                <w:right w:val="none" w:sz="0" w:space="0" w:color="auto"/>
              </w:divBdr>
              <w:divsChild>
                <w:div w:id="366758791">
                  <w:marLeft w:val="0"/>
                  <w:marRight w:val="0"/>
                  <w:marTop w:val="0"/>
                  <w:marBottom w:val="0"/>
                  <w:divBdr>
                    <w:top w:val="none" w:sz="0" w:space="0" w:color="auto"/>
                    <w:left w:val="none" w:sz="0" w:space="0" w:color="auto"/>
                    <w:bottom w:val="none" w:sz="0" w:space="0" w:color="auto"/>
                    <w:right w:val="none" w:sz="0" w:space="0" w:color="auto"/>
                  </w:divBdr>
                  <w:divsChild>
                    <w:div w:id="14972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8864">
      <w:bodyDiv w:val="1"/>
      <w:marLeft w:val="0"/>
      <w:marRight w:val="0"/>
      <w:marTop w:val="0"/>
      <w:marBottom w:val="0"/>
      <w:divBdr>
        <w:top w:val="none" w:sz="0" w:space="0" w:color="auto"/>
        <w:left w:val="none" w:sz="0" w:space="0" w:color="auto"/>
        <w:bottom w:val="none" w:sz="0" w:space="0" w:color="auto"/>
        <w:right w:val="none" w:sz="0" w:space="0" w:color="auto"/>
      </w:divBdr>
    </w:div>
    <w:div w:id="1665359092">
      <w:bodyDiv w:val="1"/>
      <w:marLeft w:val="0"/>
      <w:marRight w:val="0"/>
      <w:marTop w:val="0"/>
      <w:marBottom w:val="0"/>
      <w:divBdr>
        <w:top w:val="none" w:sz="0" w:space="0" w:color="auto"/>
        <w:left w:val="none" w:sz="0" w:space="0" w:color="auto"/>
        <w:bottom w:val="none" w:sz="0" w:space="0" w:color="auto"/>
        <w:right w:val="none" w:sz="0" w:space="0" w:color="auto"/>
      </w:divBdr>
      <w:divsChild>
        <w:div w:id="1372848238">
          <w:marLeft w:val="118"/>
          <w:marRight w:val="0"/>
          <w:marTop w:val="0"/>
          <w:marBottom w:val="0"/>
          <w:divBdr>
            <w:top w:val="none" w:sz="0" w:space="0" w:color="auto"/>
            <w:left w:val="none" w:sz="0" w:space="0" w:color="auto"/>
            <w:bottom w:val="none" w:sz="0" w:space="0" w:color="auto"/>
            <w:right w:val="none" w:sz="0" w:space="0" w:color="auto"/>
          </w:divBdr>
        </w:div>
      </w:divsChild>
    </w:div>
    <w:div w:id="1893225725">
      <w:bodyDiv w:val="1"/>
      <w:marLeft w:val="0"/>
      <w:marRight w:val="0"/>
      <w:marTop w:val="0"/>
      <w:marBottom w:val="0"/>
      <w:divBdr>
        <w:top w:val="none" w:sz="0" w:space="0" w:color="auto"/>
        <w:left w:val="none" w:sz="0" w:space="0" w:color="auto"/>
        <w:bottom w:val="none" w:sz="0" w:space="0" w:color="auto"/>
        <w:right w:val="none" w:sz="0" w:space="0" w:color="auto"/>
      </w:divBdr>
      <w:divsChild>
        <w:div w:id="336857764">
          <w:marLeft w:val="0"/>
          <w:marRight w:val="0"/>
          <w:marTop w:val="0"/>
          <w:marBottom w:val="0"/>
          <w:divBdr>
            <w:top w:val="none" w:sz="0" w:space="0" w:color="auto"/>
            <w:left w:val="none" w:sz="0" w:space="0" w:color="auto"/>
            <w:bottom w:val="none" w:sz="0" w:space="0" w:color="auto"/>
            <w:right w:val="none" w:sz="0" w:space="0" w:color="auto"/>
          </w:divBdr>
          <w:divsChild>
            <w:div w:id="1904831599">
              <w:marLeft w:val="0"/>
              <w:marRight w:val="0"/>
              <w:marTop w:val="0"/>
              <w:marBottom w:val="0"/>
              <w:divBdr>
                <w:top w:val="none" w:sz="0" w:space="0" w:color="auto"/>
                <w:left w:val="none" w:sz="0" w:space="0" w:color="auto"/>
                <w:bottom w:val="none" w:sz="0" w:space="0" w:color="auto"/>
                <w:right w:val="none" w:sz="0" w:space="0" w:color="auto"/>
              </w:divBdr>
            </w:div>
            <w:div w:id="938216463">
              <w:marLeft w:val="0"/>
              <w:marRight w:val="0"/>
              <w:marTop w:val="0"/>
              <w:marBottom w:val="0"/>
              <w:divBdr>
                <w:top w:val="none" w:sz="0" w:space="0" w:color="auto"/>
                <w:left w:val="none" w:sz="0" w:space="0" w:color="auto"/>
                <w:bottom w:val="none" w:sz="0" w:space="0" w:color="auto"/>
                <w:right w:val="none" w:sz="0" w:space="0" w:color="auto"/>
              </w:divBdr>
              <w:divsChild>
                <w:div w:id="2054234252">
                  <w:marLeft w:val="0"/>
                  <w:marRight w:val="0"/>
                  <w:marTop w:val="0"/>
                  <w:marBottom w:val="0"/>
                  <w:divBdr>
                    <w:top w:val="none" w:sz="0" w:space="0" w:color="auto"/>
                    <w:left w:val="none" w:sz="0" w:space="0" w:color="auto"/>
                    <w:bottom w:val="none" w:sz="0" w:space="0" w:color="auto"/>
                    <w:right w:val="none" w:sz="0" w:space="0" w:color="auto"/>
                  </w:divBdr>
                  <w:divsChild>
                    <w:div w:id="1420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5992">
              <w:marLeft w:val="0"/>
              <w:marRight w:val="0"/>
              <w:marTop w:val="0"/>
              <w:marBottom w:val="0"/>
              <w:divBdr>
                <w:top w:val="none" w:sz="0" w:space="0" w:color="auto"/>
                <w:left w:val="none" w:sz="0" w:space="0" w:color="auto"/>
                <w:bottom w:val="none" w:sz="0" w:space="0" w:color="auto"/>
                <w:right w:val="none" w:sz="0" w:space="0" w:color="auto"/>
              </w:divBdr>
            </w:div>
          </w:divsChild>
        </w:div>
        <w:div w:id="1652102725">
          <w:marLeft w:val="0"/>
          <w:marRight w:val="0"/>
          <w:marTop w:val="0"/>
          <w:marBottom w:val="0"/>
          <w:divBdr>
            <w:top w:val="none" w:sz="0" w:space="0" w:color="auto"/>
            <w:left w:val="none" w:sz="0" w:space="0" w:color="auto"/>
            <w:bottom w:val="none" w:sz="0" w:space="0" w:color="auto"/>
            <w:right w:val="none" w:sz="0" w:space="0" w:color="auto"/>
          </w:divBdr>
          <w:divsChild>
            <w:div w:id="965623867">
              <w:marLeft w:val="0"/>
              <w:marRight w:val="0"/>
              <w:marTop w:val="0"/>
              <w:marBottom w:val="0"/>
              <w:divBdr>
                <w:top w:val="none" w:sz="0" w:space="0" w:color="auto"/>
                <w:left w:val="none" w:sz="0" w:space="0" w:color="auto"/>
                <w:bottom w:val="none" w:sz="0" w:space="0" w:color="auto"/>
                <w:right w:val="none" w:sz="0" w:space="0" w:color="auto"/>
              </w:divBdr>
            </w:div>
            <w:div w:id="616179700">
              <w:marLeft w:val="0"/>
              <w:marRight w:val="0"/>
              <w:marTop w:val="0"/>
              <w:marBottom w:val="0"/>
              <w:divBdr>
                <w:top w:val="none" w:sz="0" w:space="0" w:color="auto"/>
                <w:left w:val="none" w:sz="0" w:space="0" w:color="auto"/>
                <w:bottom w:val="none" w:sz="0" w:space="0" w:color="auto"/>
                <w:right w:val="none" w:sz="0" w:space="0" w:color="auto"/>
              </w:divBdr>
              <w:divsChild>
                <w:div w:id="69697272">
                  <w:marLeft w:val="0"/>
                  <w:marRight w:val="0"/>
                  <w:marTop w:val="0"/>
                  <w:marBottom w:val="0"/>
                  <w:divBdr>
                    <w:top w:val="none" w:sz="0" w:space="0" w:color="auto"/>
                    <w:left w:val="none" w:sz="0" w:space="0" w:color="auto"/>
                    <w:bottom w:val="none" w:sz="0" w:space="0" w:color="auto"/>
                    <w:right w:val="none" w:sz="0" w:space="0" w:color="auto"/>
                  </w:divBdr>
                  <w:divsChild>
                    <w:div w:id="8299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2866">
              <w:marLeft w:val="0"/>
              <w:marRight w:val="0"/>
              <w:marTop w:val="0"/>
              <w:marBottom w:val="0"/>
              <w:divBdr>
                <w:top w:val="none" w:sz="0" w:space="0" w:color="auto"/>
                <w:left w:val="none" w:sz="0" w:space="0" w:color="auto"/>
                <w:bottom w:val="none" w:sz="0" w:space="0" w:color="auto"/>
                <w:right w:val="none" w:sz="0" w:space="0" w:color="auto"/>
              </w:divBdr>
            </w:div>
          </w:divsChild>
        </w:div>
        <w:div w:id="1801798103">
          <w:marLeft w:val="0"/>
          <w:marRight w:val="0"/>
          <w:marTop w:val="0"/>
          <w:marBottom w:val="0"/>
          <w:divBdr>
            <w:top w:val="none" w:sz="0" w:space="0" w:color="auto"/>
            <w:left w:val="none" w:sz="0" w:space="0" w:color="auto"/>
            <w:bottom w:val="none" w:sz="0" w:space="0" w:color="auto"/>
            <w:right w:val="none" w:sz="0" w:space="0" w:color="auto"/>
          </w:divBdr>
          <w:divsChild>
            <w:div w:id="113446397">
              <w:marLeft w:val="0"/>
              <w:marRight w:val="0"/>
              <w:marTop w:val="0"/>
              <w:marBottom w:val="0"/>
              <w:divBdr>
                <w:top w:val="none" w:sz="0" w:space="0" w:color="auto"/>
                <w:left w:val="none" w:sz="0" w:space="0" w:color="auto"/>
                <w:bottom w:val="none" w:sz="0" w:space="0" w:color="auto"/>
                <w:right w:val="none" w:sz="0" w:space="0" w:color="auto"/>
              </w:divBdr>
            </w:div>
            <w:div w:id="21133347">
              <w:marLeft w:val="0"/>
              <w:marRight w:val="0"/>
              <w:marTop w:val="0"/>
              <w:marBottom w:val="0"/>
              <w:divBdr>
                <w:top w:val="none" w:sz="0" w:space="0" w:color="auto"/>
                <w:left w:val="none" w:sz="0" w:space="0" w:color="auto"/>
                <w:bottom w:val="none" w:sz="0" w:space="0" w:color="auto"/>
                <w:right w:val="none" w:sz="0" w:space="0" w:color="auto"/>
              </w:divBdr>
              <w:divsChild>
                <w:div w:id="1251696156">
                  <w:marLeft w:val="0"/>
                  <w:marRight w:val="0"/>
                  <w:marTop w:val="0"/>
                  <w:marBottom w:val="0"/>
                  <w:divBdr>
                    <w:top w:val="none" w:sz="0" w:space="0" w:color="auto"/>
                    <w:left w:val="none" w:sz="0" w:space="0" w:color="auto"/>
                    <w:bottom w:val="none" w:sz="0" w:space="0" w:color="auto"/>
                    <w:right w:val="none" w:sz="0" w:space="0" w:color="auto"/>
                  </w:divBdr>
                  <w:divsChild>
                    <w:div w:id="694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4859">
              <w:marLeft w:val="0"/>
              <w:marRight w:val="0"/>
              <w:marTop w:val="0"/>
              <w:marBottom w:val="0"/>
              <w:divBdr>
                <w:top w:val="none" w:sz="0" w:space="0" w:color="auto"/>
                <w:left w:val="none" w:sz="0" w:space="0" w:color="auto"/>
                <w:bottom w:val="none" w:sz="0" w:space="0" w:color="auto"/>
                <w:right w:val="none" w:sz="0" w:space="0" w:color="auto"/>
              </w:divBdr>
            </w:div>
          </w:divsChild>
        </w:div>
        <w:div w:id="747458982">
          <w:marLeft w:val="0"/>
          <w:marRight w:val="0"/>
          <w:marTop w:val="0"/>
          <w:marBottom w:val="0"/>
          <w:divBdr>
            <w:top w:val="none" w:sz="0" w:space="0" w:color="auto"/>
            <w:left w:val="none" w:sz="0" w:space="0" w:color="auto"/>
            <w:bottom w:val="none" w:sz="0" w:space="0" w:color="auto"/>
            <w:right w:val="none" w:sz="0" w:space="0" w:color="auto"/>
          </w:divBdr>
          <w:divsChild>
            <w:div w:id="1743673453">
              <w:marLeft w:val="0"/>
              <w:marRight w:val="0"/>
              <w:marTop w:val="0"/>
              <w:marBottom w:val="0"/>
              <w:divBdr>
                <w:top w:val="none" w:sz="0" w:space="0" w:color="auto"/>
                <w:left w:val="none" w:sz="0" w:space="0" w:color="auto"/>
                <w:bottom w:val="none" w:sz="0" w:space="0" w:color="auto"/>
                <w:right w:val="none" w:sz="0" w:space="0" w:color="auto"/>
              </w:divBdr>
            </w:div>
            <w:div w:id="1345743875">
              <w:marLeft w:val="0"/>
              <w:marRight w:val="0"/>
              <w:marTop w:val="0"/>
              <w:marBottom w:val="0"/>
              <w:divBdr>
                <w:top w:val="none" w:sz="0" w:space="0" w:color="auto"/>
                <w:left w:val="none" w:sz="0" w:space="0" w:color="auto"/>
                <w:bottom w:val="none" w:sz="0" w:space="0" w:color="auto"/>
                <w:right w:val="none" w:sz="0" w:space="0" w:color="auto"/>
              </w:divBdr>
              <w:divsChild>
                <w:div w:id="506556956">
                  <w:marLeft w:val="0"/>
                  <w:marRight w:val="0"/>
                  <w:marTop w:val="0"/>
                  <w:marBottom w:val="0"/>
                  <w:divBdr>
                    <w:top w:val="none" w:sz="0" w:space="0" w:color="auto"/>
                    <w:left w:val="none" w:sz="0" w:space="0" w:color="auto"/>
                    <w:bottom w:val="none" w:sz="0" w:space="0" w:color="auto"/>
                    <w:right w:val="none" w:sz="0" w:space="0" w:color="auto"/>
                  </w:divBdr>
                  <w:divsChild>
                    <w:div w:id="449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5711">
      <w:bodyDiv w:val="1"/>
      <w:marLeft w:val="0"/>
      <w:marRight w:val="0"/>
      <w:marTop w:val="0"/>
      <w:marBottom w:val="0"/>
      <w:divBdr>
        <w:top w:val="none" w:sz="0" w:space="0" w:color="auto"/>
        <w:left w:val="none" w:sz="0" w:space="0" w:color="auto"/>
        <w:bottom w:val="none" w:sz="0" w:space="0" w:color="auto"/>
        <w:right w:val="none" w:sz="0" w:space="0" w:color="auto"/>
      </w:divBdr>
      <w:divsChild>
        <w:div w:id="870922978">
          <w:marLeft w:val="118"/>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25MonC65c6Y7t5VXkW3VitiYr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WFHMS0xT1JrTGU5UkxzYW0xaDBEUVdmVlItNF9ybm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14731</Words>
  <Characters>81022</Characters>
  <Application>Microsoft Office Word</Application>
  <DocSecurity>4</DocSecurity>
  <Lines>675</Lines>
  <Paragraphs>191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dc:creator>
  <cp:lastModifiedBy>Francisco Petri</cp:lastModifiedBy>
  <cp:revision>2</cp:revision>
  <dcterms:created xsi:type="dcterms:W3CDTF">2026-06-04T05:34:00Z</dcterms:created>
  <dcterms:modified xsi:type="dcterms:W3CDTF">2026-06-04T05:34:00Z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2024-04-30T00:00:00Z</vt:lpwstr>
  </property>
  <property fmtid="{D5CDD505-2E9C-101B-9397-08002B2CF9AE}" pid="3" name="Creator">
    <vt:lpwstr>Microsoft® Word 2019</vt:lpwstr>
  </property>
  <property fmtid="{D5CDD505-2E9C-101B-9397-08002B2CF9AE}" pid="4" name="LastSaved">
    <vt:lpwstr>2024-06-27T00:00:00Z</vt:lpwstr>
  </property>
</Properties>
</file>