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5E024" w14:textId="77777777" w:rsidR="008B6A2D" w:rsidRPr="008B6A2D" w:rsidRDefault="00AA40D6" w:rsidP="008B6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89B2722">
          <v:rect id="_x0000_i1025" style="width:0;height:1.5pt" o:hralign="center" o:hrstd="t" o:hr="t" fillcolor="#a0a0a0" stroked="f"/>
        </w:pict>
      </w:r>
    </w:p>
    <w:p w14:paraId="06DCD9B9" w14:textId="40E8D183" w:rsidR="008B6A2D" w:rsidRPr="00F52E13" w:rsidRDefault="008B6A2D" w:rsidP="00270E48">
      <w:pPr>
        <w:spacing w:after="0" w:line="276" w:lineRule="auto"/>
        <w:rPr>
          <w:rFonts w:ascii="Arial" w:hAnsi="Arial" w:cs="Arial"/>
          <w:b/>
          <w:bCs/>
          <w:sz w:val="32"/>
          <w:szCs w:val="32"/>
        </w:rPr>
      </w:pPr>
      <w:r w:rsidRPr="00F52E13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es-AR"/>
        </w:rPr>
        <w:t>🔷</w:t>
      </w:r>
      <w:r w:rsidRPr="00F52E13">
        <w:rPr>
          <w:rFonts w:ascii="Arial" w:eastAsia="Times New Roman" w:hAnsi="Arial" w:cs="Arial"/>
          <w:b/>
          <w:bCs/>
          <w:kern w:val="36"/>
          <w:sz w:val="44"/>
          <w:szCs w:val="44"/>
          <w:lang w:eastAsia="es-AR"/>
        </w:rPr>
        <w:t xml:space="preserve"> </w:t>
      </w:r>
      <w:r w:rsidR="00E15368" w:rsidRPr="00E15368">
        <w:rPr>
          <w:rFonts w:ascii="Arial" w:hAnsi="Arial" w:cs="Arial"/>
          <w:b/>
          <w:bCs/>
          <w:sz w:val="32"/>
          <w:szCs w:val="32"/>
        </w:rPr>
        <w:t>CU-18 – Eliminar Producto del Carrito</w:t>
      </w:r>
      <w:r w:rsidR="00840D5C" w:rsidRPr="00F52E13">
        <w:rPr>
          <w:rFonts w:ascii="Arial" w:eastAsia="Times New Roman" w:hAnsi="Arial" w:cs="Arial"/>
          <w:b/>
          <w:bCs/>
          <w:kern w:val="36"/>
          <w:sz w:val="32"/>
          <w:szCs w:val="32"/>
          <w:lang w:eastAsia="es-AR"/>
        </w:rPr>
        <w:br/>
      </w:r>
      <w:r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Identificador de Caso de Uso</w:t>
      </w:r>
    </w:p>
    <w:p w14:paraId="51FD8B47" w14:textId="574E589F" w:rsidR="008B6A2D" w:rsidRPr="00F52E13" w:rsidRDefault="00E15368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E15368">
        <w:rPr>
          <w:rFonts w:ascii="Arial" w:eastAsia="Times New Roman" w:hAnsi="Arial" w:cs="Arial"/>
          <w:sz w:val="24"/>
          <w:szCs w:val="24"/>
          <w:lang w:eastAsia="es-AR"/>
        </w:rPr>
        <w:t>CU_18</w:t>
      </w:r>
      <w:r w:rsidR="002D4118" w:rsidRPr="00F52E13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Nombre</w:t>
      </w:r>
    </w:p>
    <w:p w14:paraId="337F6970" w14:textId="6DB6B643" w:rsidR="008B6A2D" w:rsidRPr="00F52E13" w:rsidRDefault="00E15368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E15368">
        <w:rPr>
          <w:rFonts w:ascii="Arial" w:hAnsi="Arial" w:cs="Arial"/>
          <w:sz w:val="24"/>
          <w:szCs w:val="24"/>
        </w:rPr>
        <w:t>Eliminar Producto del Carrito</w:t>
      </w:r>
      <w:r w:rsidR="00270E48" w:rsidRPr="00F52E13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Descripción</w:t>
      </w:r>
    </w:p>
    <w:p w14:paraId="31E6D30F" w14:textId="63585442" w:rsidR="008B6A2D" w:rsidRPr="00F52E13" w:rsidRDefault="00E15368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E15368">
        <w:rPr>
          <w:rFonts w:ascii="Arial" w:eastAsia="Times New Roman" w:hAnsi="Arial" w:cs="Arial"/>
          <w:sz w:val="24"/>
          <w:szCs w:val="24"/>
          <w:lang w:eastAsia="es-AR"/>
        </w:rPr>
        <w:t>Permite al cliente eliminar uno o más productos previamente agregados al carrito de compras, actualizando el total correspondiente antes de finalizar la compra.</w:t>
      </w:r>
      <w:r w:rsidR="00270E48" w:rsidRPr="00F52E13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Actores</w:t>
      </w:r>
    </w:p>
    <w:p w14:paraId="32FEE08A" w14:textId="5BCF5A2C" w:rsidR="008B6A2D" w:rsidRPr="00F52E13" w:rsidRDefault="00062053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 w:rsidRPr="00F52E13">
        <w:rPr>
          <w:rFonts w:ascii="Arial" w:eastAsia="Times New Roman" w:hAnsi="Arial" w:cs="Arial"/>
          <w:sz w:val="24"/>
          <w:szCs w:val="24"/>
          <w:lang w:eastAsia="es-AR"/>
        </w:rPr>
        <w:t>Cliente</w:t>
      </w:r>
      <w:r w:rsidR="00AA40D6" w:rsidRPr="00F52E13">
        <w:rPr>
          <w:rFonts w:ascii="Arial" w:eastAsia="Times New Roman" w:hAnsi="Arial" w:cs="Arial"/>
          <w:lang w:eastAsia="es-AR"/>
        </w:rPr>
        <w:pict w14:anchorId="53392CED">
          <v:rect id="_x0000_i1026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5"/>
        <w:gridCol w:w="5221"/>
      </w:tblGrid>
      <w:tr w:rsidR="00094D8D" w:rsidRPr="00F52E13" w14:paraId="7A157CC3" w14:textId="77777777" w:rsidTr="00385A75">
        <w:trPr>
          <w:trHeight w:val="3062"/>
          <w:tblCellSpacing w:w="15" w:type="dxa"/>
        </w:trPr>
        <w:tc>
          <w:tcPr>
            <w:tcW w:w="5200" w:type="dxa"/>
            <w:vAlign w:val="center"/>
            <w:hideMark/>
          </w:tcPr>
          <w:p w14:paraId="1E4F4537" w14:textId="77777777" w:rsidR="00FA10C3" w:rsidRPr="00F52E13" w:rsidRDefault="00FA10C3" w:rsidP="00FA10C3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s-AR"/>
              </w:rPr>
            </w:pPr>
            <w:r w:rsidRPr="00F52E13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s-AR"/>
              </w:rPr>
              <w:t>Secuencia normal</w:t>
            </w:r>
          </w:p>
          <w:p w14:paraId="67DA7363" w14:textId="77F3569A" w:rsidR="00E15368" w:rsidRPr="00E15368" w:rsidRDefault="00E15368" w:rsidP="00E15368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E15368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cliente accede al carrito de compras.</w:t>
            </w:r>
          </w:p>
          <w:p w14:paraId="428996F3" w14:textId="7428B355" w:rsidR="00E15368" w:rsidRPr="00E15368" w:rsidRDefault="00E15368" w:rsidP="00E15368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E15368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muestra los productos actualmente agregados.</w:t>
            </w:r>
          </w:p>
          <w:p w14:paraId="3370B707" w14:textId="5083B38C" w:rsidR="00E15368" w:rsidRPr="00E15368" w:rsidRDefault="00E15368" w:rsidP="00E15368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E15368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cliente selecciona la opción de eliminar un producto específico.</w:t>
            </w:r>
          </w:p>
          <w:p w14:paraId="062A5DB7" w14:textId="675BDEE5" w:rsidR="00E15368" w:rsidRPr="00E15368" w:rsidRDefault="00E15368" w:rsidP="00E15368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E15368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elimina el producto del carrito.</w:t>
            </w:r>
          </w:p>
          <w:p w14:paraId="2259E49D" w14:textId="0EF25B9B" w:rsidR="00E15368" w:rsidRPr="00E15368" w:rsidRDefault="00E15368" w:rsidP="00E15368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E15368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recalcula el subtotal y el total de la compra.</w:t>
            </w:r>
          </w:p>
          <w:p w14:paraId="6DA4182D" w14:textId="1918EC4F" w:rsidR="00E15368" w:rsidRPr="00E15368" w:rsidRDefault="00E15368" w:rsidP="00E15368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E15368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muestra el carrito actualizado.</w:t>
            </w:r>
          </w:p>
          <w:p w14:paraId="7C37D39A" w14:textId="796FF7D8" w:rsidR="000E5FDA" w:rsidRPr="00E15368" w:rsidRDefault="00E15368" w:rsidP="00E15368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E15368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Fin del caso de uso.</w:t>
            </w:r>
          </w:p>
        </w:tc>
        <w:tc>
          <w:tcPr>
            <w:tcW w:w="5176" w:type="dxa"/>
            <w:vAlign w:val="center"/>
            <w:hideMark/>
          </w:tcPr>
          <w:p w14:paraId="04BDA2A6" w14:textId="77777777" w:rsidR="000E5FDA" w:rsidRPr="00F52E13" w:rsidRDefault="000E5FDA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  <w:tr w:rsidR="00840D5C" w:rsidRPr="00F52E13" w14:paraId="65D908CD" w14:textId="77777777" w:rsidTr="00BC7608">
        <w:trPr>
          <w:gridAfter w:val="1"/>
          <w:wAfter w:w="5176" w:type="dxa"/>
          <w:tblCellSpacing w:w="15" w:type="dxa"/>
        </w:trPr>
        <w:tc>
          <w:tcPr>
            <w:tcW w:w="5200" w:type="dxa"/>
            <w:vAlign w:val="center"/>
            <w:hideMark/>
          </w:tcPr>
          <w:p w14:paraId="25604977" w14:textId="77777777" w:rsidR="00840D5C" w:rsidRPr="00F52E13" w:rsidRDefault="00840D5C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  <w:tr w:rsidR="00840D5C" w:rsidRPr="00F52E13" w14:paraId="7C09E22F" w14:textId="77777777" w:rsidTr="00BC7608">
        <w:trPr>
          <w:gridAfter w:val="1"/>
          <w:wAfter w:w="5176" w:type="dxa"/>
          <w:tblCellSpacing w:w="15" w:type="dxa"/>
        </w:trPr>
        <w:tc>
          <w:tcPr>
            <w:tcW w:w="5200" w:type="dxa"/>
            <w:vAlign w:val="center"/>
            <w:hideMark/>
          </w:tcPr>
          <w:p w14:paraId="52337CB5" w14:textId="77777777" w:rsidR="00840D5C" w:rsidRPr="00F52E13" w:rsidRDefault="00840D5C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</w:tbl>
    <w:p w14:paraId="01336C1A" w14:textId="2CC6D4EC" w:rsidR="00E15368" w:rsidRPr="00E15368" w:rsidRDefault="00AA40D6" w:rsidP="00F52E13">
      <w:pPr>
        <w:spacing w:after="0" w:line="276" w:lineRule="auto"/>
        <w:rPr>
          <w:rFonts w:ascii="Arial" w:hAnsi="Arial" w:cs="Arial"/>
          <w:b/>
          <w:bCs/>
          <w:sz w:val="28"/>
          <w:szCs w:val="28"/>
        </w:rPr>
      </w:pPr>
      <w:r w:rsidRPr="00F52E13">
        <w:rPr>
          <w:rFonts w:ascii="Arial" w:eastAsia="Times New Roman" w:hAnsi="Arial" w:cs="Arial"/>
          <w:b/>
          <w:bCs/>
          <w:lang w:eastAsia="es-AR"/>
        </w:rPr>
        <w:pict w14:anchorId="537D5750">
          <v:rect id="_x0000_i1027" style="width:0;height:1.5pt" o:hralign="center" o:hrstd="t" o:hr="t" fillcolor="#a0a0a0" stroked="f"/>
        </w:pict>
      </w:r>
      <w:r w:rsidR="00371A9D" w:rsidRPr="00F52E13">
        <w:rPr>
          <w:rFonts w:ascii="Arial" w:hAnsi="Arial" w:cs="Arial"/>
          <w:b/>
          <w:bCs/>
          <w:sz w:val="28"/>
          <w:szCs w:val="28"/>
        </w:rPr>
        <w:t>Excepciones</w:t>
      </w:r>
    </w:p>
    <w:p w14:paraId="05C764DE" w14:textId="77777777" w:rsidR="00E15368" w:rsidRPr="00E15368" w:rsidRDefault="00E15368" w:rsidP="00E15368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E15368">
        <w:rPr>
          <w:rFonts w:ascii="Arial" w:eastAsia="Times New Roman" w:hAnsi="Arial" w:cs="Arial"/>
          <w:sz w:val="20"/>
          <w:szCs w:val="20"/>
          <w:lang w:eastAsia="es-AR"/>
        </w:rPr>
        <w:t>E1 – Producto inexistente en el carrito</w:t>
      </w:r>
      <w:r w:rsidRPr="00E15368">
        <w:rPr>
          <w:rFonts w:ascii="Arial" w:eastAsia="Times New Roman" w:hAnsi="Arial" w:cs="Arial"/>
          <w:sz w:val="20"/>
          <w:szCs w:val="20"/>
          <w:lang w:eastAsia="es-AR"/>
        </w:rPr>
        <w:br/>
        <w:t>El sistema detecta que el producto seleccionado ya no se encuentra en el carrito e informa la situación.</w:t>
      </w:r>
    </w:p>
    <w:p w14:paraId="4D754CF3" w14:textId="77777777" w:rsidR="00E15368" w:rsidRPr="00E15368" w:rsidRDefault="00E15368" w:rsidP="00E15368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E15368">
        <w:rPr>
          <w:rFonts w:ascii="Arial" w:eastAsia="Times New Roman" w:hAnsi="Arial" w:cs="Arial"/>
          <w:sz w:val="20"/>
          <w:szCs w:val="20"/>
          <w:lang w:eastAsia="es-AR"/>
        </w:rPr>
        <w:t>E2 – Error en la actualización</w:t>
      </w:r>
      <w:r w:rsidRPr="00E15368">
        <w:rPr>
          <w:rFonts w:ascii="Arial" w:eastAsia="Times New Roman" w:hAnsi="Arial" w:cs="Arial"/>
          <w:sz w:val="20"/>
          <w:szCs w:val="20"/>
          <w:lang w:eastAsia="es-AR"/>
        </w:rPr>
        <w:br/>
        <w:t>El sistema informa que no fue posible actualizar el carrito y solicita reintentar la operación.</w:t>
      </w:r>
    </w:p>
    <w:p w14:paraId="42657629" w14:textId="668F0568" w:rsidR="003602AD" w:rsidRPr="00F304D5" w:rsidRDefault="00AA40D6" w:rsidP="00F304D5">
      <w:pPr>
        <w:spacing w:after="0" w:line="276" w:lineRule="auto"/>
        <w:rPr>
          <w:rFonts w:ascii="Arial" w:eastAsia="Times New Roman" w:hAnsi="Arial" w:cs="Arial"/>
          <w:lang w:eastAsia="es-AR"/>
        </w:rPr>
      </w:pPr>
      <w:r w:rsidRPr="00F52E13">
        <w:rPr>
          <w:rFonts w:ascii="Arial" w:eastAsia="Times New Roman" w:hAnsi="Arial" w:cs="Arial"/>
          <w:lang w:eastAsia="es-AR"/>
        </w:rPr>
        <w:pict w14:anchorId="0A8B8264">
          <v:rect id="_x0000_i1047" style="width:0;height:1.5pt" o:hralign="center" o:bullet="t" o:hrstd="t" o:hr="t" fillcolor="#a0a0a0" stroked="f"/>
        </w:pict>
      </w:r>
      <w:r w:rsidR="003602AD" w:rsidRP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 relacionados</w:t>
      </w:r>
      <w:r w:rsidR="00EE5AD4" w:rsidRPr="00EE5AD4">
        <w:rPr>
          <w:rFonts w:ascii="Arial" w:eastAsia="Times New Roman" w:hAnsi="Arial" w:cs="Arial"/>
          <w:lang w:eastAsia="es-AR"/>
        </w:rPr>
        <w:br/>
      </w:r>
      <w:r w:rsidR="00E15368" w:rsidRPr="00E15368">
        <w:rPr>
          <w:rFonts w:ascii="Arial" w:eastAsia="Times New Roman" w:hAnsi="Arial" w:cs="Arial"/>
          <w:lang w:eastAsia="es-AR"/>
        </w:rPr>
        <w:t>CU_16 – Agregar Producto al Carrito</w:t>
      </w:r>
      <w:r w:rsidR="00E15368" w:rsidRPr="00E15368">
        <w:rPr>
          <w:rFonts w:ascii="Arial" w:eastAsia="Times New Roman" w:hAnsi="Arial" w:cs="Arial"/>
          <w:lang w:eastAsia="es-AR"/>
        </w:rPr>
        <w:br/>
        <w:t>CU_17 – Modificar Carrito</w:t>
      </w:r>
      <w:r w:rsidR="00E15368" w:rsidRPr="00E15368">
        <w:rPr>
          <w:rFonts w:ascii="Arial" w:eastAsia="Times New Roman" w:hAnsi="Arial" w:cs="Arial"/>
          <w:lang w:eastAsia="es-AR"/>
        </w:rPr>
        <w:br/>
        <w:t>CU_19 – Realizar Compra</w:t>
      </w:r>
      <w:r w:rsidR="008A50E6" w:rsidRPr="00F52E13">
        <w:rPr>
          <w:rFonts w:ascii="Arial" w:eastAsia="Times New Roman" w:hAnsi="Arial" w:cs="Arial"/>
          <w:lang w:eastAsia="es-AR"/>
        </w:rPr>
        <w:br/>
      </w:r>
      <w:r w:rsidRPr="00F52E13">
        <w:rPr>
          <w:rFonts w:ascii="Arial" w:eastAsia="Times New Roman" w:hAnsi="Arial" w:cs="Arial"/>
          <w:lang w:eastAsia="es-AR"/>
        </w:rPr>
        <w:pict w14:anchorId="4DC7BE62">
          <v:rect id="_x0000_i1051" style="width:0;height:1.5pt" o:hralign="center" o:hrstd="t" o:hr="t" fillcolor="#a0a0a0" stroked="f"/>
        </w:pict>
      </w:r>
    </w:p>
    <w:p w14:paraId="672A3008" w14:textId="26FEA68F" w:rsidR="00062053" w:rsidRPr="00F52E13" w:rsidRDefault="00F52E13" w:rsidP="00F52E13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Precondición</w:t>
      </w:r>
      <w:r>
        <w:rPr>
          <w:rFonts w:ascii="Arial" w:eastAsia="Times New Roman" w:hAnsi="Arial" w:cs="Arial"/>
          <w:b/>
          <w:bCs/>
          <w:sz w:val="24"/>
          <w:szCs w:val="24"/>
          <w:lang w:eastAsia="es-AR"/>
        </w:rPr>
        <w:t>:</w:t>
      </w:r>
      <w:r w:rsidRPr="00F52E13">
        <w:rPr>
          <w:rFonts w:ascii="Arial" w:eastAsia="Times New Roman" w:hAnsi="Arial" w:cs="Arial"/>
          <w:lang w:eastAsia="es-AR"/>
        </w:rPr>
        <w:t xml:space="preserve"> </w:t>
      </w:r>
      <w:r w:rsidR="00E15368" w:rsidRPr="00E15368">
        <w:rPr>
          <w:rFonts w:ascii="Arial" w:eastAsia="Times New Roman" w:hAnsi="Arial" w:cs="Arial"/>
          <w:lang w:eastAsia="es-AR"/>
        </w:rPr>
        <w:t xml:space="preserve">El cliente debe tener al menos un producto agregado en el carrito de </w:t>
      </w:r>
      <w:proofErr w:type="gramStart"/>
      <w:r w:rsidR="00E15368" w:rsidRPr="00E15368">
        <w:rPr>
          <w:rFonts w:ascii="Arial" w:eastAsia="Times New Roman" w:hAnsi="Arial" w:cs="Arial"/>
          <w:lang w:eastAsia="es-AR"/>
        </w:rPr>
        <w:t>compras.</w:t>
      </w:r>
      <w:r w:rsidR="00F304D5" w:rsidRPr="00F304D5">
        <w:rPr>
          <w:rFonts w:ascii="Arial" w:eastAsia="Times New Roman" w:hAnsi="Arial" w:cs="Arial"/>
          <w:lang w:eastAsia="es-AR"/>
        </w:rPr>
        <w:t>.</w:t>
      </w:r>
      <w:proofErr w:type="gramEnd"/>
      <w:r w:rsidR="00AA40D6" w:rsidRPr="00F52E13">
        <w:rPr>
          <w:rFonts w:ascii="Arial" w:eastAsia="Times New Roman" w:hAnsi="Arial" w:cs="Arial"/>
          <w:lang w:eastAsia="es-AR"/>
        </w:rPr>
        <w:pict w14:anchorId="02DF985C">
          <v:rect id="_x0000_i1030" style="width:0;height:1.5pt" o:hralign="center" o:hrstd="t" o:hr="t" fillcolor="#a0a0a0" stroked="f"/>
        </w:pict>
      </w:r>
    </w:p>
    <w:p w14:paraId="625265A5" w14:textId="07CEC03C" w:rsidR="00142852" w:rsidRPr="00EE5AD4" w:rsidRDefault="003602AD" w:rsidP="00EE5AD4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Post condición</w:t>
      </w:r>
      <w:r w:rsid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: </w:t>
      </w:r>
      <w:r w:rsidR="00E15368" w:rsidRPr="00E15368">
        <w:rPr>
          <w:rFonts w:ascii="Arial" w:eastAsia="Times New Roman" w:hAnsi="Arial" w:cs="Arial"/>
          <w:lang w:eastAsia="es-AR"/>
        </w:rPr>
        <w:t>El producto queda eliminado del carrito y el total de la compra se actualiza correctamente.</w:t>
      </w:r>
      <w:r w:rsidR="00AA40D6" w:rsidRPr="00F52E13">
        <w:rPr>
          <w:rFonts w:ascii="Arial" w:eastAsia="Times New Roman" w:hAnsi="Arial" w:cs="Arial"/>
          <w:lang w:eastAsia="es-AR"/>
        </w:rPr>
        <w:pict w14:anchorId="56E4C455">
          <v:rect id="_x0000_i1031" style="width:0;height:1.5pt" o:hralign="center" o:hrstd="t" o:hr="t" fillcolor="#a0a0a0" stroked="f"/>
        </w:pict>
      </w:r>
    </w:p>
    <w:sectPr w:rsidR="00142852" w:rsidRPr="00EE5AD4" w:rsidSect="008B6A2D">
      <w:headerReference w:type="default" r:id="rId7"/>
      <w:pgSz w:w="11906" w:h="16838"/>
      <w:pgMar w:top="720" w:right="720" w:bottom="720" w:left="720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07E95" w14:textId="77777777" w:rsidR="00AA40D6" w:rsidRDefault="00AA40D6" w:rsidP="008B6A2D">
      <w:pPr>
        <w:spacing w:after="0" w:line="240" w:lineRule="auto"/>
      </w:pPr>
      <w:r>
        <w:separator/>
      </w:r>
    </w:p>
  </w:endnote>
  <w:endnote w:type="continuationSeparator" w:id="0">
    <w:p w14:paraId="7B3FA55A" w14:textId="77777777" w:rsidR="00AA40D6" w:rsidRDefault="00AA40D6" w:rsidP="008B6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4F4BCA" w14:textId="77777777" w:rsidR="00AA40D6" w:rsidRDefault="00AA40D6" w:rsidP="008B6A2D">
      <w:pPr>
        <w:spacing w:after="0" w:line="240" w:lineRule="auto"/>
      </w:pPr>
      <w:r>
        <w:separator/>
      </w:r>
    </w:p>
  </w:footnote>
  <w:footnote w:type="continuationSeparator" w:id="0">
    <w:p w14:paraId="058ABE72" w14:textId="77777777" w:rsidR="00AA40D6" w:rsidRDefault="00AA40D6" w:rsidP="008B6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BE3AE" w14:textId="4E6C10A1" w:rsidR="008B6A2D" w:rsidRDefault="008B6A2D">
    <w:pPr>
      <w:pStyle w:val="Encabezado"/>
    </w:pPr>
  </w:p>
  <w:p w14:paraId="22C6DBDD" w14:textId="41ED6BED" w:rsidR="008B6A2D" w:rsidRDefault="008B6A2D">
    <w:pPr>
      <w:pStyle w:val="Encabezado"/>
    </w:pPr>
  </w:p>
  <w:p w14:paraId="4C52373E" w14:textId="77777777" w:rsidR="008B6A2D" w:rsidRDefault="008B6A2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109" style="width:0;height:1.5pt" o:hralign="center" o:bullet="t" o:hrstd="t" o:hr="t" fillcolor="#a0a0a0" stroked="f"/>
    </w:pict>
  </w:numPicBullet>
  <w:abstractNum w:abstractNumId="0" w15:restartNumberingAfterBreak="0">
    <w:nsid w:val="11D96837"/>
    <w:multiLevelType w:val="multilevel"/>
    <w:tmpl w:val="A98A8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831AEE"/>
    <w:multiLevelType w:val="multilevel"/>
    <w:tmpl w:val="8F52E3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4F449F"/>
    <w:multiLevelType w:val="multilevel"/>
    <w:tmpl w:val="8090B8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6029FB"/>
    <w:multiLevelType w:val="hybridMultilevel"/>
    <w:tmpl w:val="9372E9F0"/>
    <w:lvl w:ilvl="0" w:tplc="2C0A000F">
      <w:start w:val="1"/>
      <w:numFmt w:val="decimal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62A044A"/>
    <w:multiLevelType w:val="multilevel"/>
    <w:tmpl w:val="550ABD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D03899"/>
    <w:multiLevelType w:val="hybridMultilevel"/>
    <w:tmpl w:val="8086F8AA"/>
    <w:lvl w:ilvl="0" w:tplc="54826AAA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9A42BB9"/>
    <w:multiLevelType w:val="hybridMultilevel"/>
    <w:tmpl w:val="26026646"/>
    <w:lvl w:ilvl="0" w:tplc="5934998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05748A"/>
    <w:multiLevelType w:val="multilevel"/>
    <w:tmpl w:val="23E09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6A52E0"/>
    <w:multiLevelType w:val="multilevel"/>
    <w:tmpl w:val="3DBE2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B17642"/>
    <w:multiLevelType w:val="hybridMultilevel"/>
    <w:tmpl w:val="124C2CC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A26DB7"/>
    <w:multiLevelType w:val="multilevel"/>
    <w:tmpl w:val="BD68B4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10"/>
  </w:num>
  <w:num w:numId="4">
    <w:abstractNumId w:val="1"/>
  </w:num>
  <w:num w:numId="5">
    <w:abstractNumId w:val="7"/>
  </w:num>
  <w:num w:numId="6">
    <w:abstractNumId w:val="8"/>
  </w:num>
  <w:num w:numId="7">
    <w:abstractNumId w:val="0"/>
  </w:num>
  <w:num w:numId="8">
    <w:abstractNumId w:val="3"/>
  </w:num>
  <w:num w:numId="9">
    <w:abstractNumId w:val="5"/>
  </w:num>
  <w:num w:numId="10">
    <w:abstractNumId w:val="9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2D"/>
    <w:rsid w:val="00062053"/>
    <w:rsid w:val="00072026"/>
    <w:rsid w:val="00094D8D"/>
    <w:rsid w:val="000B5E22"/>
    <w:rsid w:val="000E5FDA"/>
    <w:rsid w:val="000F5288"/>
    <w:rsid w:val="00142852"/>
    <w:rsid w:val="00147DAD"/>
    <w:rsid w:val="00270E48"/>
    <w:rsid w:val="002D4118"/>
    <w:rsid w:val="003602AD"/>
    <w:rsid w:val="00371A9D"/>
    <w:rsid w:val="00385A75"/>
    <w:rsid w:val="0042132F"/>
    <w:rsid w:val="004A0F4C"/>
    <w:rsid w:val="004E36DB"/>
    <w:rsid w:val="00662E25"/>
    <w:rsid w:val="006A01ED"/>
    <w:rsid w:val="006F4A6E"/>
    <w:rsid w:val="00840D5C"/>
    <w:rsid w:val="008A50E6"/>
    <w:rsid w:val="008B6A2D"/>
    <w:rsid w:val="00960A62"/>
    <w:rsid w:val="00A063FA"/>
    <w:rsid w:val="00AA40D6"/>
    <w:rsid w:val="00BC7608"/>
    <w:rsid w:val="00D62B63"/>
    <w:rsid w:val="00D64978"/>
    <w:rsid w:val="00DC04F3"/>
    <w:rsid w:val="00E15368"/>
    <w:rsid w:val="00EB2E8E"/>
    <w:rsid w:val="00EE5AD4"/>
    <w:rsid w:val="00F304D5"/>
    <w:rsid w:val="00F52E13"/>
    <w:rsid w:val="00FA009A"/>
    <w:rsid w:val="00FA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C052A"/>
  <w15:chartTrackingRefBased/>
  <w15:docId w15:val="{C1098EFC-FA20-4666-B0FB-FF5CCB2DD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B6A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8B6A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0D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6A2D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8B6A2D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unhideWhenUsed/>
    <w:rsid w:val="008B6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8B6A2D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6A2D"/>
  </w:style>
  <w:style w:type="paragraph" w:styleId="Piedepgina">
    <w:name w:val="footer"/>
    <w:basedOn w:val="Normal"/>
    <w:link w:val="Piedepgina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6A2D"/>
  </w:style>
  <w:style w:type="character" w:customStyle="1" w:styleId="Ttulo3Car">
    <w:name w:val="Título 3 Car"/>
    <w:basedOn w:val="Fuentedeprrafopredeter"/>
    <w:link w:val="Ttulo3"/>
    <w:uiPriority w:val="9"/>
    <w:semiHidden/>
    <w:rsid w:val="00840D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0F52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0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2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7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9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3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3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0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6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27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0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1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7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3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0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0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1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1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7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0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0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0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8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2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52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0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7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4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9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64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1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4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2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0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4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5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1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192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Petri</dc:creator>
  <cp:keywords/>
  <dc:description/>
  <cp:lastModifiedBy>Francisco Petri</cp:lastModifiedBy>
  <cp:revision>2</cp:revision>
  <dcterms:created xsi:type="dcterms:W3CDTF">2026-02-16T23:36:00Z</dcterms:created>
  <dcterms:modified xsi:type="dcterms:W3CDTF">2026-02-16T23:36:00Z</dcterms:modified>
</cp:coreProperties>
</file>