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74AB9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76403E5F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7B5C12" w:rsidRPr="007B5C1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CU-26 – Generar Reporte de Productos Más Visitados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2DA6A451" w:rsidR="008B6A2D" w:rsidRPr="000544A2" w:rsidRDefault="007B5C12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B5C12">
        <w:rPr>
          <w:rFonts w:ascii="Arial" w:eastAsia="Times New Roman" w:hAnsi="Arial" w:cs="Arial"/>
          <w:sz w:val="24"/>
          <w:szCs w:val="24"/>
          <w:lang w:eastAsia="es-AR"/>
        </w:rPr>
        <w:t>CU_26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733E24AB" w:rsidR="008B6A2D" w:rsidRPr="000544A2" w:rsidRDefault="007B5C12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B5C12">
        <w:rPr>
          <w:rFonts w:ascii="Arial" w:eastAsia="Times New Roman" w:hAnsi="Arial" w:cs="Arial"/>
          <w:sz w:val="24"/>
          <w:szCs w:val="24"/>
          <w:lang w:eastAsia="es-AR"/>
        </w:rPr>
        <w:t>Generar Reporte de Productos Más Visitados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7E45113F" w14:textId="77777777" w:rsidR="007B5C12" w:rsidRDefault="007B5C12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7B5C12">
        <w:rPr>
          <w:rFonts w:ascii="Arial" w:eastAsia="Times New Roman" w:hAnsi="Arial" w:cs="Arial"/>
          <w:sz w:val="24"/>
          <w:szCs w:val="24"/>
          <w:lang w:eastAsia="es-AR"/>
        </w:rPr>
        <w:t>Permite al administrador identificar los productos que han recibido mayor cantidad de visualizaciones dentro de un período determinado, con el fin de analizar el interés de los clientes y evaluar el desempeño del catálogo.</w:t>
      </w:r>
    </w:p>
    <w:p w14:paraId="31E6D30F" w14:textId="7D2E8F86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574AB9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65EEA5C4" w14:textId="4391357C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“Reportes”.</w:t>
            </w:r>
          </w:p>
          <w:p w14:paraId="0F5A385B" w14:textId="344CB566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opción “Productos Más Visitados”.</w:t>
            </w:r>
          </w:p>
          <w:p w14:paraId="1330C0F8" w14:textId="63DFA883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solicita el período de análisis.</w:t>
            </w:r>
          </w:p>
          <w:p w14:paraId="5067AFA0" w14:textId="752835F8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ingresa el rango de fechas correspondiente.</w:t>
            </w:r>
          </w:p>
          <w:p w14:paraId="34C97C8B" w14:textId="6F7EE5BA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los parámetros ingresados.</w:t>
            </w:r>
          </w:p>
          <w:p w14:paraId="30BBBE28" w14:textId="3AAB4904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recupera los registros de visualización de productos dentro del período indicado.</w:t>
            </w:r>
          </w:p>
          <w:p w14:paraId="2D7AE052" w14:textId="18DBD3F2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contabiliza la cantidad de visitas por producto.</w:t>
            </w:r>
          </w:p>
          <w:p w14:paraId="5DFC70D2" w14:textId="351EFA70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ordena los productos de mayor a menor según cantidad de visualizaciones.</w:t>
            </w:r>
          </w:p>
          <w:p w14:paraId="3881099F" w14:textId="63971C43" w:rsidR="007B5C12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presenta el reporte en formato gráfico o tabular.</w:t>
            </w:r>
          </w:p>
          <w:p w14:paraId="7C37D39A" w14:textId="2C9EE34E" w:rsidR="000E5FDA" w:rsidRPr="007B5C12" w:rsidRDefault="007B5C12" w:rsidP="007B5C12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B5C12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574AB9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07521E18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E1 – Parámetros inválidos</w:t>
      </w:r>
    </w:p>
    <w:p w14:paraId="745945F9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5.1 El sistema detecta inconsistencias en los datos ingresados.</w:t>
      </w:r>
      <w:r w:rsidRPr="00FF2EBD">
        <w:rPr>
          <w:rFonts w:ascii="Arial" w:eastAsia="Times New Roman" w:hAnsi="Arial" w:cs="Arial"/>
          <w:sz w:val="20"/>
          <w:szCs w:val="20"/>
          <w:lang w:eastAsia="es-AR"/>
        </w:rPr>
        <w:br/>
        <w:t>5.2 El sistema solicita corrección.</w:t>
      </w:r>
    </w:p>
    <w:p w14:paraId="1FDE57B2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E2 – Sin datos disponibles</w:t>
      </w:r>
    </w:p>
    <w:p w14:paraId="2FD7136B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6.1 El sistema detecta que no existen ventas registradas en el período seleccionado.</w:t>
      </w:r>
      <w:r w:rsidRPr="00FF2EBD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que no hay información suficiente para generar el reporte.</w:t>
      </w:r>
    </w:p>
    <w:p w14:paraId="318D3231" w14:textId="77777777" w:rsidR="008B6A2D" w:rsidRPr="000544A2" w:rsidRDefault="00574AB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161B1E7C" w:rsidR="003602AD" w:rsidRPr="000544A2" w:rsidRDefault="00FF2EBD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F2EBD">
        <w:rPr>
          <w:rFonts w:ascii="Arial" w:eastAsia="Times New Roman" w:hAnsi="Arial" w:cs="Arial"/>
          <w:lang w:eastAsia="es-AR"/>
        </w:rPr>
        <w:t>CU_24 – Generar Reporte de Ventas por Período</w:t>
      </w:r>
      <w:r w:rsidRPr="00FF2EBD">
        <w:rPr>
          <w:rFonts w:ascii="Arial" w:eastAsia="Times New Roman" w:hAnsi="Arial" w:cs="Arial"/>
          <w:lang w:eastAsia="es-AR"/>
        </w:rPr>
        <w:br/>
        <w:t>CU_19 – Realizar Compra</w:t>
      </w:r>
      <w:r w:rsidR="00574AB9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61FB48FE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FF2EBD" w:rsidRPr="00FF2EBD">
        <w:rPr>
          <w:rFonts w:ascii="Arial" w:eastAsia="Times New Roman" w:hAnsi="Arial" w:cs="Arial"/>
          <w:lang w:eastAsia="es-AR"/>
        </w:rPr>
        <w:t>El administrador debe estar autenticado y existir registros de ventas en el sistema.</w:t>
      </w:r>
      <w:r w:rsidR="00574AB9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07A092F9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FF2EBD" w:rsidRPr="00FF2EBD">
        <w:rPr>
          <w:rFonts w:ascii="Arial" w:eastAsia="Times New Roman" w:hAnsi="Arial" w:cs="Arial"/>
          <w:lang w:eastAsia="es-AR"/>
        </w:rPr>
        <w:t>El sistema genera un listado ordenado de productos según volumen de ventas en el período seleccionado.</w:t>
      </w:r>
      <w:r w:rsidR="00574AB9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AE3DF" w14:textId="77777777" w:rsidR="00574AB9" w:rsidRDefault="00574AB9" w:rsidP="008B6A2D">
      <w:pPr>
        <w:spacing w:after="0" w:line="240" w:lineRule="auto"/>
      </w:pPr>
      <w:r>
        <w:separator/>
      </w:r>
    </w:p>
  </w:endnote>
  <w:endnote w:type="continuationSeparator" w:id="0">
    <w:p w14:paraId="26EC3901" w14:textId="77777777" w:rsidR="00574AB9" w:rsidRDefault="00574AB9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84888" w14:textId="77777777" w:rsidR="00574AB9" w:rsidRDefault="00574AB9" w:rsidP="008B6A2D">
      <w:pPr>
        <w:spacing w:after="0" w:line="240" w:lineRule="auto"/>
      </w:pPr>
      <w:r>
        <w:separator/>
      </w:r>
    </w:p>
  </w:footnote>
  <w:footnote w:type="continuationSeparator" w:id="0">
    <w:p w14:paraId="7CCD0DFD" w14:textId="77777777" w:rsidR="00574AB9" w:rsidRDefault="00574AB9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74AB9"/>
    <w:rsid w:val="00574D9B"/>
    <w:rsid w:val="00662E25"/>
    <w:rsid w:val="006B1843"/>
    <w:rsid w:val="006F4A6E"/>
    <w:rsid w:val="007B5C12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2026-02-17T05:18:00Z</dcterms:created>
  <dcterms:modified xsi:type="dcterms:W3CDTF">2026-02-17T05:18:00Z</dcterms:modified>
</cp:coreProperties>
</file>