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56709" w14:textId="77777777" w:rsidR="00305CC3" w:rsidRDefault="00305CC3" w:rsidP="00305CC3">
      <w:pPr>
        <w:pStyle w:val="Ttulo"/>
      </w:pPr>
      <w:r>
        <w:t xml:space="preserve">Práctica obligatoria 1 </w:t>
      </w:r>
    </w:p>
    <w:p w14:paraId="763869F1" w14:textId="02934497" w:rsidR="00BB7BC0" w:rsidRDefault="00305CC3" w:rsidP="00305CC3">
      <w:pPr>
        <w:pStyle w:val="Subttulo"/>
      </w:pPr>
      <w:r>
        <w:t>Detección de objetos</w:t>
      </w:r>
    </w:p>
    <w:p w14:paraId="66BB14C4" w14:textId="3218A116" w:rsidR="00305CC3" w:rsidRPr="00305CC3" w:rsidRDefault="00305CC3" w:rsidP="00305CC3"/>
    <w:p w14:paraId="75E89976" w14:textId="77544737" w:rsidR="00305CC3" w:rsidRPr="00305CC3" w:rsidRDefault="00305CC3" w:rsidP="00305CC3"/>
    <w:p w14:paraId="773CF2DA" w14:textId="783D885B" w:rsidR="00305CC3" w:rsidRPr="00305CC3" w:rsidRDefault="00305CC3" w:rsidP="00305CC3"/>
    <w:p w14:paraId="6BA5124D" w14:textId="36BC0EEE" w:rsidR="00305CC3" w:rsidRPr="00305CC3" w:rsidRDefault="00305CC3" w:rsidP="00305CC3"/>
    <w:p w14:paraId="67959D25" w14:textId="71BA88BA" w:rsidR="00305CC3" w:rsidRPr="00305CC3" w:rsidRDefault="00305CC3" w:rsidP="00305CC3"/>
    <w:p w14:paraId="1C1C442E" w14:textId="03704EE3" w:rsidR="00305CC3" w:rsidRPr="00305CC3" w:rsidRDefault="00305CC3" w:rsidP="00305CC3"/>
    <w:p w14:paraId="068F1A75" w14:textId="3AF6B2A0" w:rsidR="00305CC3" w:rsidRPr="00305CC3" w:rsidRDefault="00305CC3" w:rsidP="00305CC3"/>
    <w:p w14:paraId="252F7FD7" w14:textId="2A481B2C" w:rsidR="00305CC3" w:rsidRPr="00305CC3" w:rsidRDefault="00305CC3" w:rsidP="00305CC3"/>
    <w:p w14:paraId="2B472613" w14:textId="638C7E7E" w:rsidR="00305CC3" w:rsidRPr="00305CC3" w:rsidRDefault="00305CC3" w:rsidP="00305CC3"/>
    <w:p w14:paraId="1FDD8E94" w14:textId="11B37F56" w:rsidR="00305CC3" w:rsidRPr="00305CC3" w:rsidRDefault="00305CC3" w:rsidP="00305CC3"/>
    <w:p w14:paraId="2E28C93B" w14:textId="6DBC9EBE" w:rsidR="00305CC3" w:rsidRPr="00305CC3" w:rsidRDefault="00305CC3" w:rsidP="00305CC3"/>
    <w:p w14:paraId="7822D5B5" w14:textId="6B6D762A" w:rsidR="00305CC3" w:rsidRPr="00305CC3" w:rsidRDefault="00305CC3" w:rsidP="00305CC3"/>
    <w:p w14:paraId="615B1B5F" w14:textId="7F35FDEC" w:rsidR="00305CC3" w:rsidRPr="00305CC3" w:rsidRDefault="00305CC3" w:rsidP="00305CC3"/>
    <w:p w14:paraId="555B54F3" w14:textId="2BD6BED4" w:rsidR="00305CC3" w:rsidRPr="00305CC3" w:rsidRDefault="00305CC3" w:rsidP="00305CC3"/>
    <w:p w14:paraId="6863889B" w14:textId="4D7C87FC" w:rsidR="00305CC3" w:rsidRPr="00305CC3" w:rsidRDefault="00305CC3" w:rsidP="00305CC3"/>
    <w:p w14:paraId="3D79BB0B" w14:textId="02096F70" w:rsidR="00305CC3" w:rsidRPr="00305CC3" w:rsidRDefault="00305CC3" w:rsidP="00305CC3"/>
    <w:p w14:paraId="3F04D861" w14:textId="37EDE007" w:rsidR="00305CC3" w:rsidRPr="00305CC3" w:rsidRDefault="00305CC3" w:rsidP="00305CC3"/>
    <w:p w14:paraId="3BB82E68" w14:textId="23D918A9" w:rsidR="00305CC3" w:rsidRPr="00305CC3" w:rsidRDefault="00305CC3" w:rsidP="00305CC3"/>
    <w:p w14:paraId="5A93CCCE" w14:textId="7324EAA0" w:rsidR="00305CC3" w:rsidRPr="00305CC3" w:rsidRDefault="00305CC3" w:rsidP="00305CC3"/>
    <w:p w14:paraId="6A49FCA0" w14:textId="336D73BF" w:rsidR="00305CC3" w:rsidRPr="00305CC3" w:rsidRDefault="00305CC3" w:rsidP="00305CC3"/>
    <w:p w14:paraId="08FE3644" w14:textId="1B7473F2" w:rsidR="00305CC3" w:rsidRPr="00305CC3" w:rsidRDefault="00305CC3" w:rsidP="00305CC3"/>
    <w:p w14:paraId="5D90C8F4" w14:textId="167A21C5" w:rsidR="00305CC3" w:rsidRPr="00305CC3" w:rsidRDefault="00305CC3" w:rsidP="00305CC3"/>
    <w:p w14:paraId="666E2FF9" w14:textId="2C334025" w:rsidR="00305CC3" w:rsidRPr="00305CC3" w:rsidRDefault="00305CC3" w:rsidP="00305CC3"/>
    <w:p w14:paraId="4530995E" w14:textId="74788163" w:rsidR="00305CC3" w:rsidRDefault="00305CC3" w:rsidP="00305CC3">
      <w:pPr>
        <w:rPr>
          <w:rFonts w:eastAsiaTheme="minorEastAsia"/>
          <w:color w:val="5A5A5A" w:themeColor="text1" w:themeTint="A5"/>
          <w:spacing w:val="15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5CC3" w14:paraId="6E6C3090" w14:textId="77777777" w:rsidTr="00305CC3">
        <w:tc>
          <w:tcPr>
            <w:tcW w:w="8494" w:type="dxa"/>
          </w:tcPr>
          <w:p w14:paraId="1FC5481C" w14:textId="55015F8F" w:rsidR="00305CC3" w:rsidRDefault="00305CC3" w:rsidP="00305CC3">
            <w:pPr>
              <w:jc w:val="center"/>
            </w:pPr>
            <w:r>
              <w:t>Adrián García Oller</w:t>
            </w:r>
          </w:p>
        </w:tc>
      </w:tr>
      <w:tr w:rsidR="00305CC3" w14:paraId="77C59341" w14:textId="77777777" w:rsidTr="00305CC3">
        <w:tc>
          <w:tcPr>
            <w:tcW w:w="8494" w:type="dxa"/>
          </w:tcPr>
          <w:p w14:paraId="478FEEB6" w14:textId="79E456F1" w:rsidR="00305CC3" w:rsidRDefault="00305CC3" w:rsidP="00305CC3">
            <w:pPr>
              <w:jc w:val="center"/>
            </w:pPr>
            <w:r>
              <w:t>Daniel Lois Nuevo</w:t>
            </w:r>
          </w:p>
        </w:tc>
      </w:tr>
      <w:tr w:rsidR="00305CC3" w14:paraId="68914752" w14:textId="77777777" w:rsidTr="00305CC3">
        <w:tc>
          <w:tcPr>
            <w:tcW w:w="8494" w:type="dxa"/>
          </w:tcPr>
          <w:p w14:paraId="71AF2E54" w14:textId="77777777" w:rsidR="00305CC3" w:rsidRDefault="00305CC3" w:rsidP="00305CC3">
            <w:pPr>
              <w:jc w:val="center"/>
            </w:pPr>
          </w:p>
        </w:tc>
      </w:tr>
    </w:tbl>
    <w:p w14:paraId="4E08B5CA" w14:textId="27AB946B" w:rsidR="00305CC3" w:rsidRDefault="00305CC3" w:rsidP="00305CC3">
      <w:pPr>
        <w:jc w:val="center"/>
      </w:pPr>
    </w:p>
    <w:p w14:paraId="7C698570" w14:textId="77311F35" w:rsidR="00510F2B" w:rsidRDefault="00510F2B" w:rsidP="00305CC3">
      <w:pPr>
        <w:jc w:val="center"/>
      </w:pPr>
    </w:p>
    <w:p w14:paraId="5402CF1A" w14:textId="0ACFF356" w:rsidR="00510F2B" w:rsidRDefault="00510F2B" w:rsidP="00305CC3">
      <w:pPr>
        <w:jc w:val="center"/>
      </w:pPr>
    </w:p>
    <w:p w14:paraId="66B6EA61" w14:textId="26D845C0" w:rsidR="00510F2B" w:rsidRDefault="00510F2B" w:rsidP="00510F2B">
      <w:pPr>
        <w:pStyle w:val="Ttulo1"/>
      </w:pPr>
      <w:r>
        <w:lastRenderedPageBreak/>
        <w:t>Algoritmo</w:t>
      </w:r>
    </w:p>
    <w:p w14:paraId="51F8A44D" w14:textId="4AC3F7BD" w:rsidR="00510F2B" w:rsidRDefault="00510F2B" w:rsidP="00510F2B"/>
    <w:p w14:paraId="5B03D85D" w14:textId="77777777" w:rsidR="00510F2B" w:rsidRPr="00510F2B" w:rsidRDefault="00510F2B" w:rsidP="00510F2B">
      <w:bookmarkStart w:id="0" w:name="_GoBack"/>
      <w:bookmarkEnd w:id="0"/>
    </w:p>
    <w:sectPr w:rsidR="00510F2B" w:rsidRPr="0051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30"/>
    <w:rsid w:val="00305CC3"/>
    <w:rsid w:val="00441330"/>
    <w:rsid w:val="00510F2B"/>
    <w:rsid w:val="006475BD"/>
    <w:rsid w:val="00B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692E"/>
  <w15:chartTrackingRefBased/>
  <w15:docId w15:val="{BDCBFCA4-ACF4-4963-BF1C-839FD421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0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C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5CC3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30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3</cp:revision>
  <dcterms:created xsi:type="dcterms:W3CDTF">2019-04-09T10:37:00Z</dcterms:created>
  <dcterms:modified xsi:type="dcterms:W3CDTF">2019-04-09T11:17:00Z</dcterms:modified>
</cp:coreProperties>
</file>