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ahfyscqaxkh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mr98r6fiqq7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7zlrz6mzuhi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hgz9tjneog6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a1atjq3vfpz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48bjazmr7l1s" w:id="5"/>
      <w:bookmarkEnd w:id="5"/>
      <w:r w:rsidDel="00000000" w:rsidR="00000000" w:rsidRPr="00000000">
        <w:rPr>
          <w:rtl w:val="0"/>
        </w:rPr>
        <w:t xml:space="preserve">Tarea 2 </w:t>
      </w:r>
    </w:p>
    <w:p w:rsidR="00000000" w:rsidDel="00000000" w:rsidP="00000000" w:rsidRDefault="00000000" w:rsidRPr="00000000">
      <w:pPr>
        <w:pStyle w:val="Subtitle"/>
        <w:pBdr/>
        <w:contextualSpacing w:val="0"/>
        <w:jc w:val="center"/>
        <w:rPr/>
      </w:pPr>
      <w:bookmarkStart w:colFirst="0" w:colLast="0" w:name="_80sv8n7j2ciy" w:id="6"/>
      <w:bookmarkEnd w:id="6"/>
      <w:r w:rsidDel="00000000" w:rsidR="00000000" w:rsidRPr="00000000">
        <w:rPr>
          <w:rtl w:val="0"/>
        </w:rPr>
        <w:t xml:space="preserve">Computación Paralela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4830.0" w:type="dxa"/>
        <w:jc w:val="left"/>
        <w:tblInd w:w="4635.0" w:type="dxa"/>
        <w:tblLayout w:type="fixed"/>
        <w:tblLook w:val="0600"/>
      </w:tblPr>
      <w:tblGrid>
        <w:gridCol w:w="2175"/>
        <w:gridCol w:w="2655"/>
        <w:tblGridChange w:id="0">
          <w:tblGrid>
            <w:gridCol w:w="2175"/>
            <w:gridCol w:w="2655"/>
          </w:tblGrid>
        </w:tblGridChange>
      </w:tblGrid>
      <w:tr>
        <w:trPr>
          <w:trHeight w:val="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Integrantes: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Francisco Sánchez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 Silva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Rubilar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Sebastian Salazar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1° semestre 2017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/>
      </w:pPr>
      <w:bookmarkStart w:colFirst="0" w:colLast="0" w:name="_34g7654dzamy" w:id="7"/>
      <w:bookmarkEnd w:id="7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Para este trabajo se propone una solución al problema de asignación de salas, el problema plantea lo siguiente: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‘Es necesario desarrollar una solución de software que ayude a planificar la asig-</w:t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nación de horario de </w:t>
      </w:r>
      <w:r w:rsidDel="00000000" w:rsidR="00000000" w:rsidRPr="00000000">
        <w:rPr>
          <w:b w:val="1"/>
          <w:i w:val="1"/>
          <w:rtl w:val="0"/>
        </w:rPr>
        <w:t xml:space="preserve">dos salas</w:t>
      </w:r>
      <w:r w:rsidDel="00000000" w:rsidR="00000000" w:rsidRPr="00000000">
        <w:rPr>
          <w:i w:val="1"/>
          <w:rtl w:val="0"/>
        </w:rPr>
        <w:t xml:space="preserve">. De Lunes a Viernes la sala tiene 8 perı́odos de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clases y el dı́a Sábado 6 perı́odos.’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Para esto se entrega una lista de 5 profesores con sus asignaturas correspondientes y su disponibilidad semanal. Se debe buscar una solución computacional que diseñe un horario considerando las dos salas disponibles junto con las restricciones de disponibilidad del académico.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En el diseño de la solución se debe considerar las siguientes restricciones: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asignatura tiene que dictarse </w:t>
      </w:r>
      <w:r w:rsidDel="00000000" w:rsidR="00000000" w:rsidRPr="00000000">
        <w:rPr>
          <w:b w:val="1"/>
          <w:rtl w:val="0"/>
        </w:rPr>
        <w:t xml:space="preserve">3 veces durante la semana.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 debe respetar la disponibilidad horaria de cada profesor.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debe haber colisión entre las asignaturas dictadas por el profesor.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Minimizar la venida de los profesores a la universidad.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/>
      </w:pPr>
      <w:bookmarkStart w:colFirst="0" w:colLast="0" w:name="_f09pv9z2gi99" w:id="8"/>
      <w:bookmarkEnd w:id="8"/>
      <w:r w:rsidDel="00000000" w:rsidR="00000000" w:rsidRPr="00000000">
        <w:rPr>
          <w:rtl w:val="0"/>
        </w:rPr>
        <w:t xml:space="preserve">Analisis de problema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Para encontrar una solución primero se analizaran los datos entregados y adjuntar breves observaciones útiles para el diseño de la solución.</w:t>
        <w:br w:type="textWrapping"/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 de académicos la cual contendrá sus respectivas asignaturas: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/>
        <w:spacing w:after="0" w:before="0" w:line="276" w:lineRule="auto"/>
        <w:ind w:left="144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b w:val="1"/>
          <w:rtl w:val="0"/>
        </w:rPr>
        <w:t xml:space="preserve">Sherlock Holmes:</w:t>
      </w:r>
      <w:r w:rsidDel="00000000" w:rsidR="00000000" w:rsidRPr="00000000">
        <w:rPr>
          <w:rtl w:val="0"/>
        </w:rPr>
        <w:t xml:space="preserve"> Algoritmos y Programación, Estructuras de Datos,Lenguajes de Programación, Análisis de Algoritmos.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Hércules Poirot:</w:t>
      </w:r>
      <w:r w:rsidDel="00000000" w:rsidR="00000000" w:rsidRPr="00000000">
        <w:rPr>
          <w:rtl w:val="0"/>
        </w:rPr>
        <w:t xml:space="preserve"> Taller de Ciencia y Tecnologı́a, Tecnologı́a de Computadores, Redes y Comunicación de Datos.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Charles Auguste Dupin:</w:t>
      </w:r>
      <w:r w:rsidDel="00000000" w:rsidR="00000000" w:rsidRPr="00000000">
        <w:rPr>
          <w:rtl w:val="0"/>
        </w:rPr>
        <w:t xml:space="preserve"> Introducción a la Ingenierı́a en Computación,Bases de Datos, Teorı́a de Sistemas.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Jane Marple:</w:t>
      </w:r>
      <w:r w:rsidDel="00000000" w:rsidR="00000000" w:rsidRPr="00000000">
        <w:rPr>
          <w:rtl w:val="0"/>
        </w:rPr>
        <w:t xml:space="preserve"> Grafos y Lenguajes Formales, Arquitectura de Computadores.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Pepe Carvalho:</w:t>
      </w:r>
      <w:r w:rsidDel="00000000" w:rsidR="00000000" w:rsidRPr="00000000">
        <w:rPr>
          <w:rtl w:val="0"/>
        </w:rPr>
        <w:t xml:space="preserve"> Sistemas de Información, Ingenierı́a de Software, Sistemas Operativos.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Sherlock Holmes</w:t>
      </w:r>
      <w:r w:rsidDel="00000000" w:rsidR="00000000" w:rsidRPr="00000000">
        <w:rPr>
          <w:rtl w:val="0"/>
        </w:rPr>
        <w:t xml:space="preserve"> tiene 4 asignaturas, lo cual significa que tiene en total 12 clases durante toda la semana (4 asignaturas por 3 periodos cada una corresponde a 12 clases). </w:t>
      </w:r>
      <w:r w:rsidDel="00000000" w:rsidR="00000000" w:rsidRPr="00000000">
        <w:rPr>
          <w:b w:val="1"/>
          <w:rtl w:val="0"/>
        </w:rPr>
        <w:t xml:space="preserve">Hércules Poirot</w:t>
      </w:r>
      <w:r w:rsidDel="00000000" w:rsidR="00000000" w:rsidRPr="00000000">
        <w:rPr>
          <w:rtl w:val="0"/>
        </w:rPr>
        <w:t xml:space="preserve"> tiene 3 asignaturas que multiplicado por el número de clases de cada asignatura resulta un total de 9 clases. Para </w:t>
      </w:r>
      <w:r w:rsidDel="00000000" w:rsidR="00000000" w:rsidRPr="00000000">
        <w:rPr>
          <w:b w:val="1"/>
          <w:rtl w:val="0"/>
        </w:rPr>
        <w:t xml:space="preserve">Charles Auguste</w:t>
      </w:r>
      <w:r w:rsidDel="00000000" w:rsidR="00000000" w:rsidRPr="00000000">
        <w:rPr>
          <w:rtl w:val="0"/>
        </w:rPr>
        <w:t xml:space="preserve"> que tiene 3 asignaturas, corresponde un total de 9 clases en total. </w:t>
      </w:r>
      <w:r w:rsidDel="00000000" w:rsidR="00000000" w:rsidRPr="00000000">
        <w:rPr>
          <w:b w:val="1"/>
          <w:rtl w:val="0"/>
        </w:rPr>
        <w:t xml:space="preserve">Jane Marple</w:t>
      </w:r>
      <w:r w:rsidDel="00000000" w:rsidR="00000000" w:rsidRPr="00000000">
        <w:rPr>
          <w:rtl w:val="0"/>
        </w:rPr>
        <w:t xml:space="preserve"> tiene 2 asignaturas por lo cual resulta 6 clases en total y para </w:t>
      </w:r>
      <w:r w:rsidDel="00000000" w:rsidR="00000000" w:rsidRPr="00000000">
        <w:rPr>
          <w:b w:val="1"/>
          <w:rtl w:val="0"/>
        </w:rPr>
        <w:t xml:space="preserve">Pepe Carvalho</w:t>
      </w:r>
      <w:r w:rsidDel="00000000" w:rsidR="00000000" w:rsidRPr="00000000">
        <w:rPr>
          <w:rtl w:val="0"/>
        </w:rPr>
        <w:t xml:space="preserve"> que tiene 3 asignaturas corresponde un total de 9 clases.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Realizando la suma de los totales de todos los profesores resultan 45 clases semanal.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Horarios de las salas: Lunes a Viernes la sala tiene </w:t>
      </w:r>
      <w:r w:rsidDel="00000000" w:rsidR="00000000" w:rsidRPr="00000000">
        <w:rPr>
          <w:b w:val="1"/>
          <w:rtl w:val="0"/>
        </w:rPr>
        <w:t xml:space="preserve">8 periodos</w:t>
      </w:r>
      <w:r w:rsidDel="00000000" w:rsidR="00000000" w:rsidRPr="00000000">
        <w:rPr>
          <w:rtl w:val="0"/>
        </w:rPr>
        <w:t xml:space="preserve"> de clases y el día Sábado tiene </w:t>
      </w:r>
      <w:r w:rsidDel="00000000" w:rsidR="00000000" w:rsidRPr="00000000">
        <w:rPr>
          <w:b w:val="1"/>
          <w:rtl w:val="0"/>
        </w:rPr>
        <w:t xml:space="preserve">6 periodos</w:t>
      </w:r>
      <w:r w:rsidDel="00000000" w:rsidR="00000000" w:rsidRPr="00000000">
        <w:rPr>
          <w:rtl w:val="0"/>
        </w:rPr>
        <w:t xml:space="preserve"> de clases. Realizando la suma de los periodos en total obtenemos </w:t>
      </w:r>
      <w:r w:rsidDel="00000000" w:rsidR="00000000" w:rsidRPr="00000000">
        <w:rPr>
          <w:b w:val="1"/>
          <w:rtl w:val="0"/>
        </w:rPr>
        <w:t xml:space="preserve">46 períodos disponibles por sala.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Disponibilidad horaria de cada académico: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Sherlock Holmes:</w:t>
      </w:r>
      <w:r w:rsidDel="00000000" w:rsidR="00000000" w:rsidRPr="00000000">
        <w:rPr>
          <w:rtl w:val="0"/>
        </w:rPr>
        <w:t xml:space="preserve"> Todos los días (Lunes a Sábados).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Hércules Poirot:</w:t>
      </w:r>
      <w:r w:rsidDel="00000000" w:rsidR="00000000" w:rsidRPr="00000000">
        <w:rPr>
          <w:rtl w:val="0"/>
        </w:rPr>
        <w:t xml:space="preserve"> Lunes, Miércoles y Viernes.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Charles Auguste Dupin:</w:t>
      </w:r>
      <w:r w:rsidDel="00000000" w:rsidR="00000000" w:rsidRPr="00000000">
        <w:rPr>
          <w:rtl w:val="0"/>
        </w:rPr>
        <w:t xml:space="preserve"> Lunes, martes y Miércoles.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Jane Marple:</w:t>
      </w:r>
      <w:r w:rsidDel="00000000" w:rsidR="00000000" w:rsidRPr="00000000">
        <w:rPr>
          <w:rtl w:val="0"/>
        </w:rPr>
        <w:t xml:space="preserve"> Martes, Jueves y Sábados.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Pepe Carvalho:</w:t>
      </w:r>
      <w:r w:rsidDel="00000000" w:rsidR="00000000" w:rsidRPr="00000000">
        <w:rPr>
          <w:rtl w:val="0"/>
        </w:rPr>
        <w:t xml:space="preserve"> Todos los días.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La disponibilidad horaria de cada académico supone un problema considerable al momento de asignar clases en la semana.</w:t>
        <w:br w:type="textWrapping"/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 de restricciones: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Cada asignatura tiene que dictarse </w:t>
      </w:r>
      <w:r w:rsidDel="00000000" w:rsidR="00000000" w:rsidRPr="00000000">
        <w:rPr>
          <w:b w:val="1"/>
          <w:rtl w:val="0"/>
        </w:rPr>
        <w:t xml:space="preserve">3 veces durante la semana.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 debe respetar la disponibilidad horaria de cada profesor.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No debe haber colisión entre las asignaturas dictadas por el profesor.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Minimizar la venida de los profesores a la universidad.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br w:type="textWrapping"/>
        <w:t xml:space="preserve">Los puntos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se consideran durante la asignación de periodos, estas restricciones no son flexibles pero la restricción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 se puede ignorar en beneficio de encontrar una solución.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/>
      </w:pPr>
      <w:bookmarkStart w:colFirst="0" w:colLast="0" w:name="_75p5hijeqybl" w:id="9"/>
      <w:bookmarkEnd w:id="9"/>
      <w:r w:rsidDel="00000000" w:rsidR="00000000" w:rsidRPr="00000000">
        <w:rPr>
          <w:rtl w:val="0"/>
        </w:rPr>
        <w:t xml:space="preserve">Diseño de solución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Obteniendo el análisis de la información y considerando las observaciones se procede a diseñar la solución del problema.</w:t>
      </w:r>
      <w:r w:rsidDel="00000000" w:rsidR="00000000" w:rsidRPr="00000000">
        <w:rPr>
          <w:rtl w:val="0"/>
        </w:rPr>
        <w:br w:type="textWrapping"/>
        <w:br w:type="textWrapping"/>
        <w:t xml:space="preserve">Pasos propuestos para obtener una asignación de horario.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buscar el día con menor disponibilidad (pero que aún tenga) dentro de cada sala.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Una vez encontrado el día con menor disponibilidad se busca a los docentes que tengan disponibilidad dicho día.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Dentro de los docentes que tengan disponibilidad dicho día, se busca aquel docente que tenga menor disponibilidad horaria ese día.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 encontrar el docente con menor disponibilidad ese día, asigna periodo libre a dicho docente.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Luego se repiten los pasos hasta que las salas estén llenas o los profesores tengan todos sus periodos de clases asignados.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Casos que se presentan: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el caso de que todos los días tengan la misma disponibilidad se discrimina por orden de semana (Lunes, Martes, ...).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Luego de tener todos los días con docentes asignados se muestra el horario general.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Flujo de Datos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Esta es una representación gráfica del sistema.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3619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/>
      </w:pPr>
      <w:bookmarkStart w:colFirst="0" w:colLast="0" w:name="_2m1fa82nr6p2" w:id="10"/>
      <w:bookmarkEnd w:id="10"/>
      <w:r w:rsidDel="00000000" w:rsidR="00000000" w:rsidRPr="00000000">
        <w:rPr>
          <w:rtl w:val="0"/>
        </w:rPr>
        <w:t xml:space="preserve">Algoritmo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 define el procedimiento a seguir para encontrar una solución a la asignación de horario.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Cargar salas y sus bloques disponibles según su horario.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Cargar docentes con sus asignaturas, disponibilidad horaria y número de clases por asignar (correspondiente a cada asignatura).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Inicia asignación en horario: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Busca el dia con menos periodos disponibles.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Busca que docente tiene disponibilidad ese día. 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Busca que docente tiene menos disponibilidad entre la lista de docentes obtenidos.</w:t>
      </w:r>
    </w:p>
    <w:p w:rsidR="00000000" w:rsidDel="00000000" w:rsidP="00000000" w:rsidRDefault="00000000" w:rsidRPr="00000000">
      <w:pPr>
        <w:numPr>
          <w:ilvl w:val="3"/>
          <w:numId w:val="2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Verificar que el periodo a asignar no se encuentre ocupado por el mismo profesor en la otra sala.</w:t>
      </w:r>
    </w:p>
    <w:p w:rsidR="00000000" w:rsidDel="00000000" w:rsidP="00000000" w:rsidRDefault="00000000" w:rsidRPr="00000000">
      <w:pPr>
        <w:numPr>
          <w:ilvl w:val="4"/>
          <w:numId w:val="2"/>
        </w:numPr>
        <w:pBdr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se encuentra ocupado y hay un periodo siguiente avanzar periodo y repetir 3.1.1</w:t>
      </w:r>
    </w:p>
    <w:p w:rsidR="00000000" w:rsidDel="00000000" w:rsidP="00000000" w:rsidRDefault="00000000" w:rsidRPr="00000000">
      <w:pPr>
        <w:numPr>
          <w:ilvl w:val="4"/>
          <w:numId w:val="2"/>
        </w:numPr>
        <w:pBdr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no se encuentra ocupado asignar sala.</w:t>
      </w:r>
    </w:p>
    <w:p w:rsidR="00000000" w:rsidDel="00000000" w:rsidP="00000000" w:rsidRDefault="00000000" w:rsidRPr="00000000">
      <w:pPr>
        <w:numPr>
          <w:ilvl w:val="4"/>
          <w:numId w:val="2"/>
        </w:numPr>
        <w:pBdr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se acaba el día volver 3.1.2 y seleccionar el siguiente docente.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se acaba lista docente avanzar a 3.2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Recorrer horario de lunes a viernes y verificar que tenga periodos disponibles. 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tiene periodos disponibles</w:t>
      </w:r>
    </w:p>
    <w:p w:rsidR="00000000" w:rsidDel="00000000" w:rsidP="00000000" w:rsidRDefault="00000000" w:rsidRPr="00000000">
      <w:pPr>
        <w:numPr>
          <w:ilvl w:val="3"/>
          <w:numId w:val="2"/>
        </w:numPr>
        <w:pBdr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Busca que docente tiene disponibilidad ese día. </w:t>
      </w:r>
    </w:p>
    <w:p w:rsidR="00000000" w:rsidDel="00000000" w:rsidP="00000000" w:rsidRDefault="00000000" w:rsidRPr="00000000">
      <w:pPr>
        <w:numPr>
          <w:ilvl w:val="3"/>
          <w:numId w:val="2"/>
        </w:numPr>
        <w:pBdr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Busca que docente tiene menos disponibilidad entre la lista de docentes obtenidos.</w:t>
      </w:r>
    </w:p>
    <w:p w:rsidR="00000000" w:rsidDel="00000000" w:rsidP="00000000" w:rsidRDefault="00000000" w:rsidRPr="00000000">
      <w:pPr>
        <w:numPr>
          <w:ilvl w:val="4"/>
          <w:numId w:val="2"/>
        </w:numPr>
        <w:pBdr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Verificar que el periodo a asignar no se encuentre ocupado por el mismo profesor en la otra sala.</w:t>
      </w:r>
    </w:p>
    <w:p w:rsidR="00000000" w:rsidDel="00000000" w:rsidP="00000000" w:rsidRDefault="00000000" w:rsidRPr="00000000">
      <w:pPr>
        <w:numPr>
          <w:ilvl w:val="5"/>
          <w:numId w:val="2"/>
        </w:numPr>
        <w:pBdr/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Si se encuentra ocupado y hay un periodo siguiente avanzar periodo y repetir 3.2.1.2.1</w:t>
      </w:r>
    </w:p>
    <w:p w:rsidR="00000000" w:rsidDel="00000000" w:rsidP="00000000" w:rsidRDefault="00000000" w:rsidRPr="00000000">
      <w:pPr>
        <w:numPr>
          <w:ilvl w:val="5"/>
          <w:numId w:val="2"/>
        </w:numPr>
        <w:pBdr/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Si no se encuentra ocupado asignar sala.</w:t>
      </w:r>
    </w:p>
    <w:p w:rsidR="00000000" w:rsidDel="00000000" w:rsidP="00000000" w:rsidRDefault="00000000" w:rsidRPr="00000000">
      <w:pPr>
        <w:numPr>
          <w:ilvl w:val="5"/>
          <w:numId w:val="2"/>
        </w:numPr>
        <w:pBdr/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Si se acaba el día avanzar día siguiente y volver 3.2.1</w:t>
      </w:r>
    </w:p>
    <w:p w:rsidR="00000000" w:rsidDel="00000000" w:rsidP="00000000" w:rsidRDefault="00000000" w:rsidRPr="00000000">
      <w:pPr>
        <w:numPr>
          <w:ilvl w:val="3"/>
          <w:numId w:val="2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se acaba lista de docente imprimir horario y terminar programa.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no tiene periodos disponibles muestra horario y finaliza programa.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Representación animada de como funciona el algoritmo de asignación de horario.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2768600"/>
            <wp:effectExtent b="0" l="0" r="0" t="0"/>
            <wp:docPr descr="www.gifmaker.me-cool.gif" id="1" name="image3.gif"/>
            <a:graphic>
              <a:graphicData uri="http://schemas.openxmlformats.org/drawingml/2006/picture">
                <pic:pic>
                  <pic:nvPicPr>
                    <pic:cNvPr descr="www.gifmaker.me-cool.gif" id="0" name="image3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3.gif"/></Relationships>
</file>